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8B3" w:rsidRDefault="00EC18B3" w:rsidP="00043593">
      <w:pPr>
        <w:pStyle w:val="a3"/>
        <w:spacing w:before="120" w:beforeAutospacing="0" w:after="120" w:afterAutospacing="0"/>
        <w:ind w:firstLine="708"/>
        <w:jc w:val="center"/>
        <w:rPr>
          <w:b/>
          <w:sz w:val="28"/>
          <w:szCs w:val="28"/>
        </w:rPr>
      </w:pPr>
    </w:p>
    <w:p w:rsidR="00EC18B3" w:rsidRPr="00043593" w:rsidRDefault="00EC18B3" w:rsidP="00EC18B3">
      <w:pPr>
        <w:pStyle w:val="a3"/>
        <w:spacing w:before="120" w:beforeAutospacing="0" w:after="120" w:afterAutospacing="0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Оценка муниципальных налоговых расходов </w:t>
      </w:r>
    </w:p>
    <w:p w:rsidR="00043593" w:rsidRDefault="00043593" w:rsidP="00043593">
      <w:pPr>
        <w:pStyle w:val="a3"/>
        <w:spacing w:before="120" w:beforeAutospacing="0" w:after="120" w:afterAutospacing="0"/>
        <w:ind w:firstLine="708"/>
        <w:jc w:val="center"/>
        <w:rPr>
          <w:b/>
          <w:sz w:val="28"/>
          <w:szCs w:val="28"/>
        </w:rPr>
      </w:pPr>
      <w:proofErr w:type="spellStart"/>
      <w:r w:rsidRPr="00043593">
        <w:rPr>
          <w:b/>
          <w:sz w:val="28"/>
          <w:szCs w:val="28"/>
        </w:rPr>
        <w:t>Калтанского</w:t>
      </w:r>
      <w:proofErr w:type="spellEnd"/>
      <w:r w:rsidRPr="00043593">
        <w:rPr>
          <w:b/>
          <w:sz w:val="28"/>
          <w:szCs w:val="28"/>
        </w:rPr>
        <w:t xml:space="preserve"> городского округа за 2019 год.</w:t>
      </w:r>
    </w:p>
    <w:p w:rsidR="00043593" w:rsidRDefault="00043593" w:rsidP="00043593">
      <w:pPr>
        <w:pStyle w:val="a3"/>
        <w:spacing w:before="120" w:beforeAutospacing="0" w:after="120" w:afterAutospacing="0"/>
        <w:ind w:firstLine="708"/>
        <w:jc w:val="center"/>
        <w:rPr>
          <w:b/>
          <w:sz w:val="28"/>
          <w:szCs w:val="28"/>
        </w:rPr>
      </w:pPr>
    </w:p>
    <w:p w:rsidR="003147E4" w:rsidRPr="00EC18B3" w:rsidRDefault="00003FC2" w:rsidP="00043593">
      <w:pPr>
        <w:pStyle w:val="a3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r w:rsidR="00043593" w:rsidRPr="00003FC2">
        <w:rPr>
          <w:sz w:val="28"/>
          <w:szCs w:val="28"/>
        </w:rPr>
        <w:t>ценк</w:t>
      </w:r>
      <w:r>
        <w:rPr>
          <w:sz w:val="28"/>
          <w:szCs w:val="28"/>
        </w:rPr>
        <w:t>а</w:t>
      </w:r>
      <w:r w:rsidR="00043593" w:rsidRPr="00003FC2">
        <w:rPr>
          <w:sz w:val="28"/>
          <w:szCs w:val="28"/>
        </w:rPr>
        <w:t xml:space="preserve"> эффективности налоговых расходов Калтанского городского округа за 2019 год составлена </w:t>
      </w:r>
      <w:r w:rsidR="00E83F06" w:rsidRPr="00003FC2">
        <w:rPr>
          <w:sz w:val="28"/>
          <w:szCs w:val="28"/>
        </w:rPr>
        <w:t>кураторами</w:t>
      </w:r>
      <w:r w:rsidR="00E83F06" w:rsidRPr="00EC18B3">
        <w:rPr>
          <w:sz w:val="28"/>
          <w:szCs w:val="28"/>
        </w:rPr>
        <w:t xml:space="preserve"> налоговых расходов </w:t>
      </w:r>
      <w:r w:rsidR="00043593" w:rsidRPr="00EC18B3">
        <w:rPr>
          <w:sz w:val="28"/>
          <w:szCs w:val="28"/>
        </w:rPr>
        <w:t xml:space="preserve">в соответствии Постановлением Правительства Российской Федерации от 22.06.2019 № 796 «Об общих требованиях к оценке налоговых расходов субъектов Российской Федерации и муниципальных образований, постановлением администрации Калтанского городского округа от 04.09.2020 № 200-п «Об утверждении Положения о формировании перечня налоговых расходов и оценки налоговых расходов </w:t>
      </w:r>
      <w:proofErr w:type="spellStart"/>
      <w:r w:rsidR="00043593" w:rsidRPr="00EC18B3">
        <w:rPr>
          <w:sz w:val="28"/>
          <w:szCs w:val="28"/>
        </w:rPr>
        <w:t>Калтанского</w:t>
      </w:r>
      <w:proofErr w:type="spellEnd"/>
      <w:r w:rsidR="00043593" w:rsidRPr="00EC18B3">
        <w:rPr>
          <w:sz w:val="28"/>
          <w:szCs w:val="28"/>
        </w:rPr>
        <w:t xml:space="preserve"> городского округа</w:t>
      </w:r>
      <w:r w:rsidR="00CD6FF4">
        <w:rPr>
          <w:sz w:val="28"/>
          <w:szCs w:val="28"/>
        </w:rPr>
        <w:t>»</w:t>
      </w:r>
      <w:r w:rsidR="00043593" w:rsidRPr="00EC18B3">
        <w:rPr>
          <w:sz w:val="28"/>
          <w:szCs w:val="28"/>
        </w:rPr>
        <w:t xml:space="preserve">, </w:t>
      </w:r>
      <w:r w:rsidR="003147E4" w:rsidRPr="00EC18B3">
        <w:rPr>
          <w:sz w:val="28"/>
          <w:szCs w:val="28"/>
        </w:rPr>
        <w:t>пункту</w:t>
      </w:r>
      <w:proofErr w:type="gramEnd"/>
      <w:r w:rsidR="003147E4" w:rsidRPr="00EC18B3">
        <w:rPr>
          <w:sz w:val="28"/>
          <w:szCs w:val="28"/>
        </w:rPr>
        <w:t xml:space="preserve"> 1 статьи 61.2 Бюджетного кодекса Российской Федерации, где определен размер зачисления земельного налога в местный бюджет 100%.</w:t>
      </w:r>
    </w:p>
    <w:p w:rsidR="003147E4" w:rsidRPr="00EC18B3" w:rsidRDefault="003147E4" w:rsidP="00043593">
      <w:pPr>
        <w:pStyle w:val="a3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 w:rsidRPr="00EC18B3">
        <w:rPr>
          <w:sz w:val="28"/>
          <w:szCs w:val="28"/>
        </w:rPr>
        <w:t>Оценка эффективности налоговых расходов проведена в целях минимизации предоставления неэффективных  налоговых расходов. Результаты оценки используются при формировании проекта бюджета на очередной финансовый год и плановый период.</w:t>
      </w:r>
    </w:p>
    <w:p w:rsidR="00DA0D43" w:rsidRPr="00EC18B3" w:rsidRDefault="00DA0D43" w:rsidP="00043593">
      <w:pPr>
        <w:pStyle w:val="a3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 w:rsidRPr="00EC18B3">
        <w:rPr>
          <w:sz w:val="28"/>
          <w:szCs w:val="28"/>
        </w:rPr>
        <w:t xml:space="preserve">В соответствии с Порядком </w:t>
      </w:r>
      <w:proofErr w:type="gramStart"/>
      <w:r w:rsidRPr="00EC18B3">
        <w:rPr>
          <w:sz w:val="28"/>
          <w:szCs w:val="28"/>
        </w:rPr>
        <w:t>сформированы</w:t>
      </w:r>
      <w:proofErr w:type="gramEnd"/>
      <w:r w:rsidRPr="00EC18B3">
        <w:rPr>
          <w:sz w:val="28"/>
          <w:szCs w:val="28"/>
        </w:rPr>
        <w:t>:</w:t>
      </w:r>
    </w:p>
    <w:p w:rsidR="00DA0D43" w:rsidRPr="00EC18B3" w:rsidRDefault="00DA0D43" w:rsidP="00DA0D43">
      <w:pPr>
        <w:pStyle w:val="a3"/>
        <w:numPr>
          <w:ilvl w:val="0"/>
          <w:numId w:val="1"/>
        </w:numPr>
        <w:spacing w:before="120" w:beforeAutospacing="0" w:after="120" w:afterAutospacing="0"/>
        <w:jc w:val="both"/>
        <w:rPr>
          <w:sz w:val="28"/>
          <w:szCs w:val="28"/>
        </w:rPr>
      </w:pPr>
      <w:r w:rsidRPr="00EC18B3">
        <w:rPr>
          <w:sz w:val="28"/>
          <w:szCs w:val="28"/>
        </w:rPr>
        <w:t>Реестр налоговых расходов Калтанского городского округа</w:t>
      </w:r>
      <w:r w:rsidR="00DF08C8" w:rsidRPr="00EC18B3">
        <w:rPr>
          <w:sz w:val="28"/>
          <w:szCs w:val="28"/>
        </w:rPr>
        <w:t xml:space="preserve"> в 2019 году;</w:t>
      </w:r>
    </w:p>
    <w:p w:rsidR="00DF08C8" w:rsidRPr="00EC18B3" w:rsidRDefault="00DF08C8" w:rsidP="00DA0D43">
      <w:pPr>
        <w:pStyle w:val="a3"/>
        <w:numPr>
          <w:ilvl w:val="0"/>
          <w:numId w:val="1"/>
        </w:numPr>
        <w:spacing w:before="120" w:beforeAutospacing="0" w:after="120" w:afterAutospacing="0"/>
        <w:jc w:val="both"/>
        <w:rPr>
          <w:sz w:val="28"/>
          <w:szCs w:val="28"/>
        </w:rPr>
      </w:pPr>
      <w:r w:rsidRPr="00EC18B3">
        <w:rPr>
          <w:sz w:val="28"/>
          <w:szCs w:val="28"/>
        </w:rPr>
        <w:t>Паспорта налоговых расходов Калтанского городского округа за 2019 год.</w:t>
      </w:r>
    </w:p>
    <w:p w:rsidR="00DA0D43" w:rsidRPr="00EC18B3" w:rsidRDefault="003147E4" w:rsidP="00514303">
      <w:pPr>
        <w:pStyle w:val="a3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 w:rsidRPr="00EC18B3">
        <w:rPr>
          <w:sz w:val="28"/>
          <w:szCs w:val="28"/>
        </w:rPr>
        <w:t xml:space="preserve"> </w:t>
      </w:r>
      <w:r w:rsidR="00DA0D43" w:rsidRPr="00EC18B3">
        <w:rPr>
          <w:sz w:val="28"/>
          <w:szCs w:val="28"/>
        </w:rPr>
        <w:t>Для проведения оценки эффективности налоговых расходов Калтанского городского округа использовались данные о категориях налогоплательщиков</w:t>
      </w:r>
      <w:r w:rsidR="00DE55D8" w:rsidRPr="00EC18B3">
        <w:rPr>
          <w:sz w:val="28"/>
          <w:szCs w:val="28"/>
        </w:rPr>
        <w:t xml:space="preserve">, о суммах выпадающих доходов и количестве налогоплательщиков, воспользовавшихся льготами из отчета 5-МН, предоставленного </w:t>
      </w:r>
      <w:r w:rsidR="003A533A" w:rsidRPr="00EC18B3">
        <w:rPr>
          <w:sz w:val="28"/>
          <w:szCs w:val="28"/>
        </w:rPr>
        <w:t>М</w:t>
      </w:r>
      <w:r w:rsidR="00DE55D8" w:rsidRPr="00EC18B3">
        <w:rPr>
          <w:sz w:val="28"/>
          <w:szCs w:val="28"/>
        </w:rPr>
        <w:t>И</w:t>
      </w:r>
      <w:r w:rsidR="003A533A" w:rsidRPr="00EC18B3">
        <w:rPr>
          <w:sz w:val="28"/>
          <w:szCs w:val="28"/>
        </w:rPr>
        <w:t xml:space="preserve"> </w:t>
      </w:r>
      <w:r w:rsidR="00DE55D8" w:rsidRPr="00EC18B3">
        <w:rPr>
          <w:sz w:val="28"/>
          <w:szCs w:val="28"/>
        </w:rPr>
        <w:t>ФНС № 5 г. Осинники.</w:t>
      </w:r>
    </w:p>
    <w:p w:rsidR="00C36214" w:rsidRPr="00EC18B3" w:rsidRDefault="00C36214" w:rsidP="00514303">
      <w:pPr>
        <w:pStyle w:val="a3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 w:rsidRPr="00EC18B3">
        <w:rPr>
          <w:sz w:val="28"/>
          <w:szCs w:val="28"/>
        </w:rPr>
        <w:t>Объем налоговых и неналоговых доходов бюджета Калтанского городского округа в 2019 году составил 385 513,9 тыс</w:t>
      </w:r>
      <w:proofErr w:type="gramStart"/>
      <w:r w:rsidRPr="00EC18B3">
        <w:rPr>
          <w:sz w:val="28"/>
          <w:szCs w:val="28"/>
        </w:rPr>
        <w:t>.р</w:t>
      </w:r>
      <w:proofErr w:type="gramEnd"/>
      <w:r w:rsidRPr="00EC18B3">
        <w:rPr>
          <w:sz w:val="28"/>
          <w:szCs w:val="28"/>
        </w:rPr>
        <w:t>уб., из них земельный налог – 48 760,0 тыс.руб.</w:t>
      </w:r>
    </w:p>
    <w:p w:rsidR="00514303" w:rsidRPr="00EC18B3" w:rsidRDefault="00514303" w:rsidP="00514303">
      <w:pPr>
        <w:pStyle w:val="a3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 w:rsidRPr="00EC18B3">
        <w:rPr>
          <w:sz w:val="28"/>
          <w:szCs w:val="28"/>
        </w:rPr>
        <w:t xml:space="preserve">Согласно информации, предоставленной в соответствии с подпунктом «е» пункта 8 общих требований к оценке налоговых расходов субъектов Российской Федерации и муниципальных образований, утвержденных Постановлением № 796 общий объем </w:t>
      </w:r>
      <w:r w:rsidR="00E42278" w:rsidRPr="00EC18B3">
        <w:rPr>
          <w:sz w:val="28"/>
          <w:szCs w:val="28"/>
        </w:rPr>
        <w:t xml:space="preserve">налоговых </w:t>
      </w:r>
      <w:r w:rsidR="00C36214" w:rsidRPr="00EC18B3">
        <w:rPr>
          <w:sz w:val="28"/>
          <w:szCs w:val="28"/>
        </w:rPr>
        <w:t>расходов</w:t>
      </w:r>
      <w:r w:rsidR="00A43998" w:rsidRPr="00EC18B3">
        <w:rPr>
          <w:sz w:val="28"/>
          <w:szCs w:val="28"/>
        </w:rPr>
        <w:t>,</w:t>
      </w:r>
      <w:r w:rsidR="00E42278" w:rsidRPr="00EC18B3">
        <w:rPr>
          <w:sz w:val="28"/>
          <w:szCs w:val="28"/>
        </w:rPr>
        <w:t xml:space="preserve"> установленных нормативно-правовыми актами </w:t>
      </w:r>
      <w:r w:rsidRPr="00EC18B3">
        <w:rPr>
          <w:sz w:val="28"/>
          <w:szCs w:val="28"/>
        </w:rPr>
        <w:t xml:space="preserve">Калтанского городского округа </w:t>
      </w:r>
      <w:r w:rsidR="00A43998" w:rsidRPr="00EC18B3">
        <w:rPr>
          <w:sz w:val="28"/>
          <w:szCs w:val="28"/>
        </w:rPr>
        <w:t xml:space="preserve">в 2019 году </w:t>
      </w:r>
      <w:r w:rsidRPr="00EC18B3">
        <w:rPr>
          <w:sz w:val="28"/>
          <w:szCs w:val="28"/>
        </w:rPr>
        <w:t>составил</w:t>
      </w:r>
      <w:r w:rsidR="00A538F5" w:rsidRPr="00EC18B3">
        <w:rPr>
          <w:sz w:val="28"/>
          <w:szCs w:val="28"/>
        </w:rPr>
        <w:t xml:space="preserve"> 5 455,0 тыс</w:t>
      </w:r>
      <w:proofErr w:type="gramStart"/>
      <w:r w:rsidR="00A538F5" w:rsidRPr="00EC18B3">
        <w:rPr>
          <w:sz w:val="28"/>
          <w:szCs w:val="28"/>
        </w:rPr>
        <w:t>.р</w:t>
      </w:r>
      <w:proofErr w:type="gramEnd"/>
      <w:r w:rsidR="00A538F5" w:rsidRPr="00EC18B3">
        <w:rPr>
          <w:sz w:val="28"/>
          <w:szCs w:val="28"/>
        </w:rPr>
        <w:t>уб.</w:t>
      </w:r>
      <w:r w:rsidR="000E7DAB" w:rsidRPr="00EC18B3">
        <w:rPr>
          <w:sz w:val="28"/>
          <w:szCs w:val="28"/>
        </w:rPr>
        <w:t>, что на 200,0 тыс.руб. меньше, чем за 2018 год. Доля налоговых расходов в объеме налоговых и неналоговых доходов бюджета в отчетном году составила 2,0%.</w:t>
      </w:r>
    </w:p>
    <w:p w:rsidR="00FF7A3E" w:rsidRPr="00EC18B3" w:rsidRDefault="00FF7A3E" w:rsidP="00DF08C8">
      <w:pPr>
        <w:pStyle w:val="a3"/>
        <w:spacing w:before="120" w:beforeAutospacing="0" w:after="120" w:afterAutospacing="0"/>
        <w:ind w:firstLine="708"/>
        <w:jc w:val="center"/>
        <w:rPr>
          <w:b/>
          <w:sz w:val="28"/>
          <w:szCs w:val="28"/>
        </w:rPr>
      </w:pPr>
    </w:p>
    <w:p w:rsidR="00FF7A3E" w:rsidRPr="00EC18B3" w:rsidRDefault="00FF7A3E" w:rsidP="00DF08C8">
      <w:pPr>
        <w:pStyle w:val="a3"/>
        <w:spacing w:before="120" w:beforeAutospacing="0" w:after="120" w:afterAutospacing="0"/>
        <w:ind w:firstLine="708"/>
        <w:jc w:val="center"/>
        <w:rPr>
          <w:b/>
          <w:sz w:val="28"/>
          <w:szCs w:val="28"/>
        </w:rPr>
      </w:pPr>
    </w:p>
    <w:p w:rsidR="00FF7A3E" w:rsidRPr="00EC18B3" w:rsidRDefault="00FF7A3E" w:rsidP="00DF08C8">
      <w:pPr>
        <w:pStyle w:val="a3"/>
        <w:spacing w:before="120" w:beforeAutospacing="0" w:after="120" w:afterAutospacing="0"/>
        <w:ind w:firstLine="708"/>
        <w:jc w:val="center"/>
        <w:rPr>
          <w:b/>
          <w:sz w:val="28"/>
          <w:szCs w:val="28"/>
        </w:rPr>
      </w:pPr>
    </w:p>
    <w:p w:rsidR="00FF7A3E" w:rsidRPr="00EC18B3" w:rsidRDefault="00FF7A3E" w:rsidP="00DF08C8">
      <w:pPr>
        <w:pStyle w:val="a3"/>
        <w:spacing w:before="120" w:beforeAutospacing="0" w:after="120" w:afterAutospacing="0"/>
        <w:ind w:firstLine="708"/>
        <w:jc w:val="center"/>
        <w:rPr>
          <w:b/>
          <w:sz w:val="28"/>
          <w:szCs w:val="28"/>
        </w:rPr>
      </w:pPr>
    </w:p>
    <w:p w:rsidR="00FF7A3E" w:rsidRPr="00EC18B3" w:rsidRDefault="00FF7A3E" w:rsidP="00DF08C8">
      <w:pPr>
        <w:pStyle w:val="a3"/>
        <w:spacing w:before="120" w:beforeAutospacing="0" w:after="120" w:afterAutospacing="0"/>
        <w:ind w:firstLine="708"/>
        <w:jc w:val="center"/>
        <w:rPr>
          <w:b/>
          <w:sz w:val="28"/>
          <w:szCs w:val="28"/>
        </w:rPr>
      </w:pPr>
    </w:p>
    <w:p w:rsidR="00DF08C8" w:rsidRPr="00EC18B3" w:rsidRDefault="00DF08C8" w:rsidP="00DF08C8">
      <w:pPr>
        <w:pStyle w:val="a3"/>
        <w:spacing w:before="120" w:beforeAutospacing="0" w:after="120" w:afterAutospacing="0"/>
        <w:ind w:firstLine="708"/>
        <w:jc w:val="center"/>
        <w:rPr>
          <w:b/>
          <w:sz w:val="28"/>
          <w:szCs w:val="28"/>
        </w:rPr>
      </w:pPr>
      <w:r w:rsidRPr="00EC18B3">
        <w:rPr>
          <w:b/>
          <w:sz w:val="28"/>
          <w:szCs w:val="28"/>
        </w:rPr>
        <w:t>2. Общая характеристика налоговых расходов</w:t>
      </w:r>
    </w:p>
    <w:p w:rsidR="00733858" w:rsidRPr="00EC18B3" w:rsidRDefault="00733858" w:rsidP="0073385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C18B3">
        <w:rPr>
          <w:sz w:val="28"/>
          <w:szCs w:val="28"/>
        </w:rPr>
        <w:t xml:space="preserve">В соответствии с Решением Калтанского городского Совета народных депутатов от 21.09.2005 № 318 «О введении земельного налога на территории муниципального образования -  городского округа «город Калтан» в 2019 году установлены налоговые льготы для </w:t>
      </w:r>
      <w:r w:rsidR="00E66718" w:rsidRPr="00EC18B3">
        <w:rPr>
          <w:sz w:val="28"/>
          <w:szCs w:val="28"/>
        </w:rPr>
        <w:t>9</w:t>
      </w:r>
      <w:r w:rsidRPr="00EC18B3">
        <w:rPr>
          <w:sz w:val="28"/>
          <w:szCs w:val="28"/>
        </w:rPr>
        <w:t xml:space="preserve"> групп налогоплательщиков.</w:t>
      </w:r>
    </w:p>
    <w:p w:rsidR="00733858" w:rsidRPr="00EC18B3" w:rsidRDefault="00733858" w:rsidP="00F51821">
      <w:pPr>
        <w:pStyle w:val="a3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</w:p>
    <w:p w:rsidR="00F51821" w:rsidRPr="00EC18B3" w:rsidRDefault="00DF08C8" w:rsidP="00F51821">
      <w:pPr>
        <w:pStyle w:val="a3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  <w:r w:rsidRPr="00EC18B3">
        <w:rPr>
          <w:b/>
          <w:sz w:val="28"/>
          <w:szCs w:val="28"/>
        </w:rPr>
        <w:t>Реестр</w:t>
      </w:r>
      <w:r w:rsidR="00F51821" w:rsidRPr="00EC18B3">
        <w:rPr>
          <w:b/>
          <w:sz w:val="28"/>
          <w:szCs w:val="28"/>
        </w:rPr>
        <w:t xml:space="preserve"> налоговых льгот,</w:t>
      </w:r>
    </w:p>
    <w:p w:rsidR="00F51821" w:rsidRPr="00EC18B3" w:rsidRDefault="00F51821" w:rsidP="00F51821">
      <w:pPr>
        <w:pStyle w:val="a3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  <w:proofErr w:type="gramStart"/>
      <w:r w:rsidRPr="00EC18B3">
        <w:rPr>
          <w:b/>
          <w:sz w:val="28"/>
          <w:szCs w:val="28"/>
        </w:rPr>
        <w:t>установленных</w:t>
      </w:r>
      <w:proofErr w:type="gramEnd"/>
      <w:r w:rsidRPr="00EC18B3">
        <w:rPr>
          <w:b/>
          <w:sz w:val="28"/>
          <w:szCs w:val="28"/>
        </w:rPr>
        <w:t xml:space="preserve"> в соответствии с нормативно-правовыми актами Калтанского городского округа</w:t>
      </w:r>
      <w:r w:rsidR="00DF08C8" w:rsidRPr="00EC18B3">
        <w:rPr>
          <w:b/>
          <w:sz w:val="28"/>
          <w:szCs w:val="28"/>
        </w:rPr>
        <w:t xml:space="preserve"> и предоставленных в 2019 году</w:t>
      </w:r>
    </w:p>
    <w:p w:rsidR="003A533A" w:rsidRPr="00EC18B3" w:rsidRDefault="003A533A" w:rsidP="00DF08C8">
      <w:pPr>
        <w:pStyle w:val="a3"/>
        <w:spacing w:before="0" w:beforeAutospacing="0" w:after="0" w:afterAutospacing="0"/>
        <w:ind w:firstLine="708"/>
        <w:jc w:val="right"/>
        <w:rPr>
          <w:i/>
          <w:sz w:val="28"/>
          <w:szCs w:val="28"/>
        </w:rPr>
      </w:pPr>
    </w:p>
    <w:p w:rsidR="00DF08C8" w:rsidRPr="00EC18B3" w:rsidRDefault="00DF08C8" w:rsidP="00DF08C8">
      <w:pPr>
        <w:pStyle w:val="a3"/>
        <w:spacing w:before="0" w:beforeAutospacing="0" w:after="0" w:afterAutospacing="0"/>
        <w:ind w:firstLine="708"/>
        <w:jc w:val="right"/>
        <w:rPr>
          <w:i/>
          <w:sz w:val="28"/>
          <w:szCs w:val="28"/>
        </w:rPr>
      </w:pPr>
      <w:r w:rsidRPr="00EC18B3">
        <w:rPr>
          <w:i/>
          <w:sz w:val="28"/>
          <w:szCs w:val="28"/>
        </w:rPr>
        <w:t>Таблица 1</w:t>
      </w:r>
    </w:p>
    <w:tbl>
      <w:tblPr>
        <w:tblStyle w:val="a4"/>
        <w:tblW w:w="0" w:type="auto"/>
        <w:tblLook w:val="04A0"/>
      </w:tblPr>
      <w:tblGrid>
        <w:gridCol w:w="784"/>
        <w:gridCol w:w="3334"/>
        <w:gridCol w:w="2003"/>
        <w:gridCol w:w="1990"/>
        <w:gridCol w:w="1886"/>
      </w:tblGrid>
      <w:tr w:rsidR="00DF08C8" w:rsidRPr="00EC18B3" w:rsidTr="00DF08C8">
        <w:tc>
          <w:tcPr>
            <w:tcW w:w="784" w:type="dxa"/>
          </w:tcPr>
          <w:p w:rsidR="00DF08C8" w:rsidRPr="00EC18B3" w:rsidRDefault="00DF08C8" w:rsidP="00F51821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EC18B3">
              <w:rPr>
                <w:b/>
              </w:rPr>
              <w:t xml:space="preserve">№ </w:t>
            </w:r>
            <w:proofErr w:type="gramStart"/>
            <w:r w:rsidRPr="00EC18B3">
              <w:rPr>
                <w:b/>
              </w:rPr>
              <w:t>п</w:t>
            </w:r>
            <w:proofErr w:type="gramEnd"/>
            <w:r w:rsidRPr="00EC18B3">
              <w:rPr>
                <w:b/>
              </w:rPr>
              <w:t>/п</w:t>
            </w:r>
          </w:p>
        </w:tc>
        <w:tc>
          <w:tcPr>
            <w:tcW w:w="3334" w:type="dxa"/>
          </w:tcPr>
          <w:p w:rsidR="00DF08C8" w:rsidRPr="00EC18B3" w:rsidRDefault="00DF08C8" w:rsidP="00F51821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EC18B3">
              <w:rPr>
                <w:b/>
              </w:rPr>
              <w:t>Целевая категория плательщиков</w:t>
            </w:r>
          </w:p>
        </w:tc>
        <w:tc>
          <w:tcPr>
            <w:tcW w:w="2003" w:type="dxa"/>
          </w:tcPr>
          <w:p w:rsidR="00DF08C8" w:rsidRPr="00EC18B3" w:rsidRDefault="00DF08C8" w:rsidP="00F51821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EC18B3">
              <w:rPr>
                <w:b/>
              </w:rPr>
              <w:t>Количество льготников</w:t>
            </w:r>
          </w:p>
        </w:tc>
        <w:tc>
          <w:tcPr>
            <w:tcW w:w="1990" w:type="dxa"/>
          </w:tcPr>
          <w:p w:rsidR="00DF08C8" w:rsidRPr="00EC18B3" w:rsidRDefault="00DF08C8" w:rsidP="00F51821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EC18B3">
              <w:rPr>
                <w:b/>
              </w:rPr>
              <w:t>Сумма налоговых расходов</w:t>
            </w:r>
          </w:p>
        </w:tc>
        <w:tc>
          <w:tcPr>
            <w:tcW w:w="1886" w:type="dxa"/>
          </w:tcPr>
          <w:p w:rsidR="00DF08C8" w:rsidRPr="00EC18B3" w:rsidRDefault="00DF08C8" w:rsidP="00F51821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EC18B3">
              <w:rPr>
                <w:b/>
              </w:rPr>
              <w:t>Нормативно-правовой акт</w:t>
            </w:r>
          </w:p>
        </w:tc>
      </w:tr>
      <w:tr w:rsidR="00DF08C8" w:rsidRPr="00EC18B3" w:rsidTr="00DF08C8">
        <w:tc>
          <w:tcPr>
            <w:tcW w:w="784" w:type="dxa"/>
          </w:tcPr>
          <w:p w:rsidR="00DF08C8" w:rsidRPr="00EC18B3" w:rsidRDefault="00DF08C8" w:rsidP="00F51821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EC18B3">
              <w:rPr>
                <w:b/>
              </w:rPr>
              <w:t>1.</w:t>
            </w:r>
          </w:p>
        </w:tc>
        <w:tc>
          <w:tcPr>
            <w:tcW w:w="3334" w:type="dxa"/>
          </w:tcPr>
          <w:p w:rsidR="00DF08C8" w:rsidRPr="00EC18B3" w:rsidRDefault="00DF08C8" w:rsidP="00EA108C">
            <w:pPr>
              <w:pStyle w:val="a3"/>
              <w:spacing w:before="0" w:beforeAutospacing="0" w:after="0" w:afterAutospacing="0"/>
              <w:rPr>
                <w:b/>
              </w:rPr>
            </w:pPr>
            <w:r w:rsidRPr="00EC18B3">
              <w:rPr>
                <w:b/>
              </w:rPr>
              <w:t>Земельный налог, всего</w:t>
            </w:r>
          </w:p>
        </w:tc>
        <w:tc>
          <w:tcPr>
            <w:tcW w:w="2003" w:type="dxa"/>
          </w:tcPr>
          <w:p w:rsidR="00DF08C8" w:rsidRPr="00EC18B3" w:rsidRDefault="00DF08C8" w:rsidP="00F51821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EC18B3">
              <w:rPr>
                <w:b/>
              </w:rPr>
              <w:t>2 377</w:t>
            </w:r>
          </w:p>
        </w:tc>
        <w:tc>
          <w:tcPr>
            <w:tcW w:w="1990" w:type="dxa"/>
          </w:tcPr>
          <w:p w:rsidR="00DF08C8" w:rsidRPr="00EC18B3" w:rsidRDefault="00DF08C8" w:rsidP="00F51821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EC18B3">
              <w:rPr>
                <w:b/>
              </w:rPr>
              <w:t>5 455,0</w:t>
            </w:r>
          </w:p>
        </w:tc>
        <w:tc>
          <w:tcPr>
            <w:tcW w:w="1886" w:type="dxa"/>
          </w:tcPr>
          <w:p w:rsidR="00DF08C8" w:rsidRPr="00EC18B3" w:rsidRDefault="00DF08C8" w:rsidP="00F51821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DF08C8" w:rsidRPr="00EC18B3" w:rsidTr="00DF08C8">
        <w:tc>
          <w:tcPr>
            <w:tcW w:w="784" w:type="dxa"/>
          </w:tcPr>
          <w:p w:rsidR="00DF08C8" w:rsidRPr="00EC18B3" w:rsidRDefault="00DF08C8" w:rsidP="00F51821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3334" w:type="dxa"/>
          </w:tcPr>
          <w:p w:rsidR="00DF08C8" w:rsidRPr="00EC18B3" w:rsidRDefault="00DF08C8" w:rsidP="00D20558">
            <w:pPr>
              <w:pStyle w:val="a3"/>
              <w:spacing w:before="0" w:beforeAutospacing="0" w:after="0" w:afterAutospacing="0"/>
              <w:rPr>
                <w:b/>
              </w:rPr>
            </w:pPr>
            <w:r w:rsidRPr="00EC18B3">
              <w:rPr>
                <w:b/>
              </w:rPr>
              <w:t>в т.ч., юридические лица</w:t>
            </w:r>
          </w:p>
        </w:tc>
        <w:tc>
          <w:tcPr>
            <w:tcW w:w="2003" w:type="dxa"/>
          </w:tcPr>
          <w:p w:rsidR="00DF08C8" w:rsidRPr="00EC18B3" w:rsidRDefault="00DF08C8" w:rsidP="00F51821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EC18B3">
              <w:rPr>
                <w:b/>
              </w:rPr>
              <w:t>5</w:t>
            </w:r>
          </w:p>
        </w:tc>
        <w:tc>
          <w:tcPr>
            <w:tcW w:w="1990" w:type="dxa"/>
          </w:tcPr>
          <w:p w:rsidR="00DF08C8" w:rsidRPr="00EC18B3" w:rsidRDefault="00DF08C8" w:rsidP="00F51821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EC18B3">
              <w:rPr>
                <w:b/>
              </w:rPr>
              <w:t>4 821,0</w:t>
            </w:r>
          </w:p>
        </w:tc>
        <w:tc>
          <w:tcPr>
            <w:tcW w:w="1886" w:type="dxa"/>
          </w:tcPr>
          <w:p w:rsidR="00DF08C8" w:rsidRPr="00EC18B3" w:rsidRDefault="00DF08C8" w:rsidP="00F51821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DF08C8" w:rsidRPr="00EC18B3" w:rsidTr="00DF08C8">
        <w:tc>
          <w:tcPr>
            <w:tcW w:w="784" w:type="dxa"/>
          </w:tcPr>
          <w:p w:rsidR="00DF08C8" w:rsidRPr="00EC18B3" w:rsidRDefault="00DF08C8" w:rsidP="00F51821">
            <w:pPr>
              <w:pStyle w:val="a3"/>
              <w:spacing w:before="0" w:beforeAutospacing="0" w:after="0" w:afterAutospacing="0"/>
              <w:jc w:val="center"/>
              <w:rPr>
                <w:b/>
                <w:i/>
              </w:rPr>
            </w:pPr>
            <w:r w:rsidRPr="00EC18B3">
              <w:rPr>
                <w:b/>
                <w:i/>
              </w:rPr>
              <w:t>1.1.</w:t>
            </w:r>
          </w:p>
        </w:tc>
        <w:tc>
          <w:tcPr>
            <w:tcW w:w="3334" w:type="dxa"/>
          </w:tcPr>
          <w:p w:rsidR="00DF08C8" w:rsidRPr="00EC18B3" w:rsidRDefault="00DF08C8" w:rsidP="00B9387A">
            <w:pPr>
              <w:pStyle w:val="a3"/>
              <w:spacing w:before="0" w:beforeAutospacing="0" w:after="0" w:afterAutospacing="0"/>
              <w:rPr>
                <w:b/>
                <w:i/>
              </w:rPr>
            </w:pPr>
            <w:r w:rsidRPr="00EC18B3">
              <w:rPr>
                <w:b/>
                <w:i/>
              </w:rPr>
              <w:t>юридические лица, имеющие освобождение от уплаты налога</w:t>
            </w:r>
          </w:p>
        </w:tc>
        <w:tc>
          <w:tcPr>
            <w:tcW w:w="2003" w:type="dxa"/>
          </w:tcPr>
          <w:p w:rsidR="00DF08C8" w:rsidRPr="00EC18B3" w:rsidRDefault="00DF08C8" w:rsidP="00F51821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</w:p>
          <w:p w:rsidR="00DF08C8" w:rsidRPr="00EC18B3" w:rsidRDefault="00DF08C8" w:rsidP="00B9387A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990" w:type="dxa"/>
          </w:tcPr>
          <w:p w:rsidR="00DF08C8" w:rsidRPr="00EC18B3" w:rsidRDefault="00DF08C8" w:rsidP="00F51821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886" w:type="dxa"/>
          </w:tcPr>
          <w:p w:rsidR="00DF08C8" w:rsidRPr="00EC18B3" w:rsidRDefault="00DF08C8" w:rsidP="00F51821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DF08C8" w:rsidRPr="00EC18B3" w:rsidTr="00DF08C8">
        <w:tc>
          <w:tcPr>
            <w:tcW w:w="784" w:type="dxa"/>
          </w:tcPr>
          <w:p w:rsidR="00DF08C8" w:rsidRPr="00EC18B3" w:rsidRDefault="00DF08C8" w:rsidP="00F51821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3334" w:type="dxa"/>
          </w:tcPr>
          <w:p w:rsidR="00DF08C8" w:rsidRPr="00EC18B3" w:rsidRDefault="00DF08C8" w:rsidP="00D20558">
            <w:pPr>
              <w:pStyle w:val="a3"/>
              <w:spacing w:before="0" w:beforeAutospacing="0" w:after="0" w:afterAutospacing="0"/>
              <w:rPr>
                <w:b/>
              </w:rPr>
            </w:pPr>
            <w:r w:rsidRPr="00EC18B3">
              <w:t>специальные учебно-воспитательные организации закрытого типа для детей и</w:t>
            </w:r>
            <w:r w:rsidRPr="00EC18B3">
              <w:rPr>
                <w:b/>
              </w:rPr>
              <w:t xml:space="preserve"> </w:t>
            </w:r>
            <w:r w:rsidRPr="00EC18B3">
              <w:t xml:space="preserve">подростков с </w:t>
            </w:r>
            <w:proofErr w:type="spellStart"/>
            <w:r w:rsidRPr="00EC18B3">
              <w:t>девиантным</w:t>
            </w:r>
            <w:proofErr w:type="spellEnd"/>
            <w:r w:rsidRPr="00EC18B3">
              <w:t xml:space="preserve"> (общественно-опасным) поведением</w:t>
            </w:r>
            <w:r w:rsidRPr="00EC18B3">
              <w:rPr>
                <w:b/>
              </w:rPr>
              <w:t xml:space="preserve"> </w:t>
            </w:r>
          </w:p>
        </w:tc>
        <w:tc>
          <w:tcPr>
            <w:tcW w:w="2003" w:type="dxa"/>
          </w:tcPr>
          <w:p w:rsidR="00DF08C8" w:rsidRPr="00EC18B3" w:rsidRDefault="00DF08C8" w:rsidP="00F51821">
            <w:pPr>
              <w:pStyle w:val="a3"/>
              <w:spacing w:before="0" w:beforeAutospacing="0" w:after="0" w:afterAutospacing="0"/>
              <w:jc w:val="center"/>
            </w:pPr>
          </w:p>
          <w:p w:rsidR="00DF08C8" w:rsidRPr="00EC18B3" w:rsidRDefault="00DF08C8" w:rsidP="00F51821">
            <w:pPr>
              <w:pStyle w:val="a3"/>
              <w:spacing w:before="0" w:beforeAutospacing="0" w:after="0" w:afterAutospacing="0"/>
              <w:jc w:val="center"/>
            </w:pPr>
          </w:p>
          <w:p w:rsidR="00DF08C8" w:rsidRPr="00EC18B3" w:rsidRDefault="00DF08C8" w:rsidP="00F51821">
            <w:pPr>
              <w:pStyle w:val="a3"/>
              <w:spacing w:before="0" w:beforeAutospacing="0" w:after="0" w:afterAutospacing="0"/>
              <w:jc w:val="center"/>
            </w:pPr>
            <w:r w:rsidRPr="00EC18B3">
              <w:t>1</w:t>
            </w:r>
          </w:p>
          <w:p w:rsidR="00DF08C8" w:rsidRPr="00EC18B3" w:rsidRDefault="00DF08C8" w:rsidP="00F51821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990" w:type="dxa"/>
          </w:tcPr>
          <w:p w:rsidR="00DF08C8" w:rsidRPr="00EC18B3" w:rsidRDefault="00DF08C8" w:rsidP="00F51821">
            <w:pPr>
              <w:pStyle w:val="a3"/>
              <w:spacing w:before="0" w:beforeAutospacing="0" w:after="0" w:afterAutospacing="0"/>
              <w:jc w:val="center"/>
            </w:pPr>
          </w:p>
          <w:p w:rsidR="00DF08C8" w:rsidRPr="00EC18B3" w:rsidRDefault="00DF08C8" w:rsidP="00F51821">
            <w:pPr>
              <w:pStyle w:val="a3"/>
              <w:spacing w:before="0" w:beforeAutospacing="0" w:after="0" w:afterAutospacing="0"/>
              <w:jc w:val="center"/>
            </w:pPr>
          </w:p>
          <w:p w:rsidR="00DF08C8" w:rsidRPr="00EC18B3" w:rsidRDefault="00DF08C8" w:rsidP="00F51821">
            <w:pPr>
              <w:pStyle w:val="a3"/>
              <w:spacing w:before="0" w:beforeAutospacing="0" w:after="0" w:afterAutospacing="0"/>
              <w:jc w:val="center"/>
            </w:pPr>
            <w:r w:rsidRPr="00EC18B3">
              <w:t>2 044,1</w:t>
            </w:r>
          </w:p>
        </w:tc>
        <w:tc>
          <w:tcPr>
            <w:tcW w:w="1886" w:type="dxa"/>
          </w:tcPr>
          <w:p w:rsidR="00DF08C8" w:rsidRPr="00EC18B3" w:rsidRDefault="00DF08C8" w:rsidP="00F5182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C18B3">
              <w:rPr>
                <w:sz w:val="20"/>
                <w:szCs w:val="20"/>
              </w:rPr>
              <w:t>Решением Калтанского городского Совета народных депутатов от 21.09.2005 № 318 «О введении земельного налога на территории муниципального образования -  городского округа «город Калтан»</w:t>
            </w:r>
          </w:p>
        </w:tc>
      </w:tr>
      <w:tr w:rsidR="00DF08C8" w:rsidRPr="00EC18B3" w:rsidTr="00DF08C8">
        <w:tc>
          <w:tcPr>
            <w:tcW w:w="784" w:type="dxa"/>
          </w:tcPr>
          <w:p w:rsidR="00DF08C8" w:rsidRPr="00EC18B3" w:rsidRDefault="00DF08C8" w:rsidP="00F51821">
            <w:pPr>
              <w:pStyle w:val="a3"/>
              <w:spacing w:before="0" w:beforeAutospacing="0" w:after="0" w:afterAutospacing="0"/>
              <w:jc w:val="center"/>
              <w:rPr>
                <w:b/>
                <w:i/>
              </w:rPr>
            </w:pPr>
            <w:r w:rsidRPr="00EC18B3">
              <w:rPr>
                <w:b/>
                <w:i/>
              </w:rPr>
              <w:t>1.2.</w:t>
            </w:r>
          </w:p>
        </w:tc>
        <w:tc>
          <w:tcPr>
            <w:tcW w:w="3334" w:type="dxa"/>
          </w:tcPr>
          <w:p w:rsidR="00DF08C8" w:rsidRPr="00EC18B3" w:rsidRDefault="00DF08C8" w:rsidP="00D20558">
            <w:pPr>
              <w:pStyle w:val="a3"/>
              <w:spacing w:before="0" w:beforeAutospacing="0" w:after="0" w:afterAutospacing="0"/>
              <w:rPr>
                <w:b/>
                <w:i/>
              </w:rPr>
            </w:pPr>
            <w:r w:rsidRPr="00EC18B3">
              <w:rPr>
                <w:b/>
                <w:i/>
              </w:rPr>
              <w:t>пониженная ставка</w:t>
            </w:r>
          </w:p>
        </w:tc>
        <w:tc>
          <w:tcPr>
            <w:tcW w:w="2003" w:type="dxa"/>
          </w:tcPr>
          <w:p w:rsidR="00DF08C8" w:rsidRPr="00EC18B3" w:rsidRDefault="00DF08C8" w:rsidP="00F51821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990" w:type="dxa"/>
          </w:tcPr>
          <w:p w:rsidR="00DF08C8" w:rsidRPr="00EC18B3" w:rsidRDefault="00DF08C8" w:rsidP="00F51821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886" w:type="dxa"/>
          </w:tcPr>
          <w:p w:rsidR="00DF08C8" w:rsidRPr="00EC18B3" w:rsidRDefault="00DF08C8" w:rsidP="00F51821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</w:tr>
      <w:tr w:rsidR="00DF08C8" w:rsidRPr="00EC18B3" w:rsidTr="00DF08C8">
        <w:tc>
          <w:tcPr>
            <w:tcW w:w="784" w:type="dxa"/>
          </w:tcPr>
          <w:p w:rsidR="00DF08C8" w:rsidRPr="00EC18B3" w:rsidRDefault="00DF08C8" w:rsidP="00F51821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3334" w:type="dxa"/>
          </w:tcPr>
          <w:p w:rsidR="00DF08C8" w:rsidRPr="00EC18B3" w:rsidRDefault="00DF08C8" w:rsidP="00D20558">
            <w:pPr>
              <w:pStyle w:val="a3"/>
              <w:spacing w:before="0" w:beforeAutospacing="0" w:after="0" w:afterAutospacing="0"/>
            </w:pPr>
            <w:r w:rsidRPr="00EC18B3">
              <w:t>бюджетные учреждения, финансируемые за счет средств местного бюджета, наделенные правом ведения предпринимательской деятельности</w:t>
            </w:r>
          </w:p>
        </w:tc>
        <w:tc>
          <w:tcPr>
            <w:tcW w:w="2003" w:type="dxa"/>
          </w:tcPr>
          <w:p w:rsidR="00DF08C8" w:rsidRPr="00EC18B3" w:rsidRDefault="00DF08C8" w:rsidP="00F51821">
            <w:pPr>
              <w:pStyle w:val="a3"/>
              <w:spacing w:before="0" w:beforeAutospacing="0" w:after="0" w:afterAutospacing="0"/>
              <w:jc w:val="center"/>
            </w:pPr>
          </w:p>
          <w:p w:rsidR="00DF08C8" w:rsidRPr="00EC18B3" w:rsidRDefault="00DF08C8" w:rsidP="00F51821">
            <w:pPr>
              <w:pStyle w:val="a3"/>
              <w:spacing w:before="0" w:beforeAutospacing="0" w:after="0" w:afterAutospacing="0"/>
              <w:jc w:val="center"/>
            </w:pPr>
          </w:p>
          <w:p w:rsidR="00DF08C8" w:rsidRPr="00EC18B3" w:rsidRDefault="00DF08C8" w:rsidP="00F51821">
            <w:pPr>
              <w:pStyle w:val="a3"/>
              <w:spacing w:before="0" w:beforeAutospacing="0" w:after="0" w:afterAutospacing="0"/>
              <w:jc w:val="center"/>
            </w:pPr>
            <w:r w:rsidRPr="00EC18B3">
              <w:t>3</w:t>
            </w:r>
          </w:p>
        </w:tc>
        <w:tc>
          <w:tcPr>
            <w:tcW w:w="1990" w:type="dxa"/>
          </w:tcPr>
          <w:p w:rsidR="00DF08C8" w:rsidRPr="00EC18B3" w:rsidRDefault="00DF08C8" w:rsidP="00F51821">
            <w:pPr>
              <w:pStyle w:val="a3"/>
              <w:spacing w:before="0" w:beforeAutospacing="0" w:after="0" w:afterAutospacing="0"/>
              <w:jc w:val="center"/>
            </w:pPr>
          </w:p>
          <w:p w:rsidR="00DF08C8" w:rsidRPr="00EC18B3" w:rsidRDefault="00DF08C8" w:rsidP="00F51821">
            <w:pPr>
              <w:pStyle w:val="a3"/>
              <w:spacing w:before="0" w:beforeAutospacing="0" w:after="0" w:afterAutospacing="0"/>
              <w:jc w:val="center"/>
            </w:pPr>
          </w:p>
          <w:p w:rsidR="00DF08C8" w:rsidRPr="00EC18B3" w:rsidRDefault="00DF08C8" w:rsidP="00F51821">
            <w:pPr>
              <w:pStyle w:val="a3"/>
              <w:spacing w:before="0" w:beforeAutospacing="0" w:after="0" w:afterAutospacing="0"/>
              <w:jc w:val="center"/>
            </w:pPr>
            <w:r w:rsidRPr="00EC18B3">
              <w:t>2 637,1</w:t>
            </w:r>
          </w:p>
        </w:tc>
        <w:tc>
          <w:tcPr>
            <w:tcW w:w="1886" w:type="dxa"/>
          </w:tcPr>
          <w:p w:rsidR="00DF08C8" w:rsidRPr="00EC18B3" w:rsidRDefault="00DF08C8" w:rsidP="00F5182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C18B3">
              <w:rPr>
                <w:sz w:val="20"/>
                <w:szCs w:val="20"/>
              </w:rPr>
              <w:t>Решением Калтанского городского Совета народных депутатов от 21.09.2005 № 318 «О введении земельного налога на территории муниципального образования -  городского округа «город Калтан»</w:t>
            </w:r>
          </w:p>
        </w:tc>
      </w:tr>
      <w:tr w:rsidR="00DF08C8" w:rsidRPr="00EC18B3" w:rsidTr="00DF08C8">
        <w:tc>
          <w:tcPr>
            <w:tcW w:w="784" w:type="dxa"/>
          </w:tcPr>
          <w:p w:rsidR="00DF08C8" w:rsidRPr="00EC18B3" w:rsidRDefault="00DF08C8" w:rsidP="00F51821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3334" w:type="dxa"/>
          </w:tcPr>
          <w:p w:rsidR="00DF08C8" w:rsidRPr="00EC18B3" w:rsidRDefault="00DF08C8" w:rsidP="00D20558">
            <w:pPr>
              <w:pStyle w:val="a3"/>
              <w:spacing w:before="0" w:beforeAutospacing="0" w:after="0" w:afterAutospacing="0"/>
            </w:pPr>
            <w:r w:rsidRPr="00EC18B3">
              <w:t>объекты рекреационно-оздоровительного назначения</w:t>
            </w:r>
          </w:p>
        </w:tc>
        <w:tc>
          <w:tcPr>
            <w:tcW w:w="2003" w:type="dxa"/>
          </w:tcPr>
          <w:p w:rsidR="00DF08C8" w:rsidRPr="00EC18B3" w:rsidRDefault="00DF08C8" w:rsidP="00F51821">
            <w:pPr>
              <w:pStyle w:val="a3"/>
              <w:spacing w:before="0" w:beforeAutospacing="0" w:after="0" w:afterAutospacing="0"/>
              <w:jc w:val="center"/>
            </w:pPr>
          </w:p>
          <w:p w:rsidR="00DF08C8" w:rsidRPr="00EC18B3" w:rsidRDefault="00DF08C8" w:rsidP="00F51821">
            <w:pPr>
              <w:pStyle w:val="a3"/>
              <w:spacing w:before="0" w:beforeAutospacing="0" w:after="0" w:afterAutospacing="0"/>
              <w:jc w:val="center"/>
            </w:pPr>
            <w:r w:rsidRPr="00EC18B3">
              <w:t>1</w:t>
            </w:r>
          </w:p>
        </w:tc>
        <w:tc>
          <w:tcPr>
            <w:tcW w:w="1990" w:type="dxa"/>
          </w:tcPr>
          <w:p w:rsidR="00DF08C8" w:rsidRPr="00EC18B3" w:rsidRDefault="00DF08C8" w:rsidP="00F51821">
            <w:pPr>
              <w:pStyle w:val="a3"/>
              <w:spacing w:before="0" w:beforeAutospacing="0" w:after="0" w:afterAutospacing="0"/>
              <w:jc w:val="center"/>
            </w:pPr>
          </w:p>
          <w:p w:rsidR="00DF08C8" w:rsidRPr="00EC18B3" w:rsidRDefault="00DF08C8" w:rsidP="00F51821">
            <w:pPr>
              <w:pStyle w:val="a3"/>
              <w:spacing w:before="0" w:beforeAutospacing="0" w:after="0" w:afterAutospacing="0"/>
              <w:jc w:val="center"/>
            </w:pPr>
            <w:r w:rsidRPr="00EC18B3">
              <w:t>139,8</w:t>
            </w:r>
          </w:p>
        </w:tc>
        <w:tc>
          <w:tcPr>
            <w:tcW w:w="1886" w:type="dxa"/>
          </w:tcPr>
          <w:p w:rsidR="00DF08C8" w:rsidRPr="00EC18B3" w:rsidRDefault="00DF08C8" w:rsidP="00F5182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C18B3">
              <w:rPr>
                <w:sz w:val="20"/>
                <w:szCs w:val="20"/>
              </w:rPr>
              <w:t xml:space="preserve">Решением Калтанского городского Совета народных депутатов от 21.09.2005 № 318 «О введении земельного налога на территории муниципального образования -  </w:t>
            </w:r>
            <w:r w:rsidRPr="00EC18B3">
              <w:rPr>
                <w:sz w:val="20"/>
                <w:szCs w:val="20"/>
              </w:rPr>
              <w:lastRenderedPageBreak/>
              <w:t>городского округа «город Калтан»</w:t>
            </w:r>
          </w:p>
        </w:tc>
      </w:tr>
      <w:tr w:rsidR="00DF08C8" w:rsidRPr="00EC18B3" w:rsidTr="00DF08C8">
        <w:tc>
          <w:tcPr>
            <w:tcW w:w="784" w:type="dxa"/>
          </w:tcPr>
          <w:p w:rsidR="00DF08C8" w:rsidRPr="00EC18B3" w:rsidRDefault="00DF08C8" w:rsidP="00F51821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3334" w:type="dxa"/>
          </w:tcPr>
          <w:p w:rsidR="00DF08C8" w:rsidRPr="00EC18B3" w:rsidRDefault="00DF08C8" w:rsidP="00D20558">
            <w:pPr>
              <w:pStyle w:val="a3"/>
              <w:spacing w:before="0" w:beforeAutospacing="0" w:after="0" w:afterAutospacing="0"/>
              <w:rPr>
                <w:b/>
              </w:rPr>
            </w:pPr>
            <w:r w:rsidRPr="00EC18B3">
              <w:rPr>
                <w:b/>
              </w:rPr>
              <w:t>Физические лица</w:t>
            </w:r>
          </w:p>
        </w:tc>
        <w:tc>
          <w:tcPr>
            <w:tcW w:w="2003" w:type="dxa"/>
          </w:tcPr>
          <w:p w:rsidR="00DF08C8" w:rsidRPr="00EC18B3" w:rsidRDefault="00DF08C8" w:rsidP="00F51821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EC18B3">
              <w:rPr>
                <w:b/>
              </w:rPr>
              <w:t>2 372</w:t>
            </w:r>
          </w:p>
        </w:tc>
        <w:tc>
          <w:tcPr>
            <w:tcW w:w="1990" w:type="dxa"/>
          </w:tcPr>
          <w:p w:rsidR="00DF08C8" w:rsidRPr="00EC18B3" w:rsidRDefault="00DF08C8" w:rsidP="00F51821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EC18B3">
              <w:rPr>
                <w:b/>
              </w:rPr>
              <w:t>634,0</w:t>
            </w:r>
          </w:p>
        </w:tc>
        <w:tc>
          <w:tcPr>
            <w:tcW w:w="1886" w:type="dxa"/>
          </w:tcPr>
          <w:p w:rsidR="00DF08C8" w:rsidRPr="00EC18B3" w:rsidRDefault="00DF08C8" w:rsidP="00F51821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</w:tr>
      <w:tr w:rsidR="00DF08C8" w:rsidRPr="00EC18B3" w:rsidTr="00DF08C8">
        <w:tc>
          <w:tcPr>
            <w:tcW w:w="784" w:type="dxa"/>
          </w:tcPr>
          <w:p w:rsidR="00DF08C8" w:rsidRPr="00EC18B3" w:rsidRDefault="00DF08C8" w:rsidP="00F51821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EC18B3">
              <w:rPr>
                <w:b/>
              </w:rPr>
              <w:t>2.</w:t>
            </w:r>
          </w:p>
        </w:tc>
        <w:tc>
          <w:tcPr>
            <w:tcW w:w="3334" w:type="dxa"/>
          </w:tcPr>
          <w:p w:rsidR="00DF08C8" w:rsidRPr="00EC18B3" w:rsidRDefault="00DF08C8" w:rsidP="00D20558">
            <w:pPr>
              <w:pStyle w:val="a3"/>
              <w:spacing w:before="0" w:beforeAutospacing="0" w:after="0" w:afterAutospacing="0"/>
              <w:rPr>
                <w:b/>
              </w:rPr>
            </w:pPr>
            <w:r w:rsidRPr="00EC18B3">
              <w:rPr>
                <w:b/>
              </w:rPr>
              <w:t>Физические лица, имеющие освобождение от уплаты налога</w:t>
            </w:r>
          </w:p>
        </w:tc>
        <w:tc>
          <w:tcPr>
            <w:tcW w:w="2003" w:type="dxa"/>
          </w:tcPr>
          <w:p w:rsidR="00DF08C8" w:rsidRPr="00EC18B3" w:rsidRDefault="00DF08C8" w:rsidP="00F51821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990" w:type="dxa"/>
          </w:tcPr>
          <w:p w:rsidR="00DF08C8" w:rsidRPr="00EC18B3" w:rsidRDefault="00DF08C8" w:rsidP="00F51821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886" w:type="dxa"/>
          </w:tcPr>
          <w:p w:rsidR="00DF08C8" w:rsidRPr="00EC18B3" w:rsidRDefault="00DF08C8" w:rsidP="00F51821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</w:tr>
      <w:tr w:rsidR="00DF08C8" w:rsidRPr="00EC18B3" w:rsidTr="00DF08C8">
        <w:tc>
          <w:tcPr>
            <w:tcW w:w="784" w:type="dxa"/>
          </w:tcPr>
          <w:p w:rsidR="00DF08C8" w:rsidRPr="00EC18B3" w:rsidRDefault="00DF08C8" w:rsidP="00F51821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EC18B3">
              <w:rPr>
                <w:b/>
              </w:rPr>
              <w:t>2.1.</w:t>
            </w:r>
          </w:p>
        </w:tc>
        <w:tc>
          <w:tcPr>
            <w:tcW w:w="3334" w:type="dxa"/>
          </w:tcPr>
          <w:p w:rsidR="00DF08C8" w:rsidRPr="00EC18B3" w:rsidRDefault="00DF08C8" w:rsidP="003C4061">
            <w:pPr>
              <w:pStyle w:val="a3"/>
              <w:spacing w:before="0" w:beforeAutospacing="0" w:after="0" w:afterAutospacing="0"/>
              <w:rPr>
                <w:i/>
              </w:rPr>
            </w:pPr>
            <w:r w:rsidRPr="00EC18B3">
              <w:rPr>
                <w:i/>
              </w:rPr>
              <w:t>физические лица, имеющие освобождение от уплаты налога</w:t>
            </w:r>
          </w:p>
        </w:tc>
        <w:tc>
          <w:tcPr>
            <w:tcW w:w="2003" w:type="dxa"/>
          </w:tcPr>
          <w:p w:rsidR="00DF08C8" w:rsidRPr="00EC18B3" w:rsidRDefault="00DF08C8" w:rsidP="00F51821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</w:p>
          <w:p w:rsidR="00DF08C8" w:rsidRPr="00EC18B3" w:rsidRDefault="00DF08C8" w:rsidP="00F51821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990" w:type="dxa"/>
          </w:tcPr>
          <w:p w:rsidR="00DF08C8" w:rsidRPr="00EC18B3" w:rsidRDefault="00DF08C8" w:rsidP="00F51821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886" w:type="dxa"/>
          </w:tcPr>
          <w:p w:rsidR="00DF08C8" w:rsidRPr="00EC18B3" w:rsidRDefault="00DF08C8" w:rsidP="00F51821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</w:tr>
      <w:tr w:rsidR="00DF08C8" w:rsidRPr="00EC18B3" w:rsidTr="00DF08C8">
        <w:tc>
          <w:tcPr>
            <w:tcW w:w="784" w:type="dxa"/>
          </w:tcPr>
          <w:p w:rsidR="00DF08C8" w:rsidRPr="00EC18B3" w:rsidRDefault="00DF08C8" w:rsidP="00F51821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3334" w:type="dxa"/>
          </w:tcPr>
          <w:p w:rsidR="00DF08C8" w:rsidRPr="00EC18B3" w:rsidRDefault="00DF08C8" w:rsidP="003C4061">
            <w:pPr>
              <w:pStyle w:val="a3"/>
              <w:spacing w:before="0" w:beforeAutospacing="0" w:after="0" w:afterAutospacing="0"/>
            </w:pPr>
            <w:r w:rsidRPr="00EC18B3">
              <w:t xml:space="preserve">участники ВОВ, инвалиды  </w:t>
            </w:r>
            <w:r w:rsidRPr="00EC18B3">
              <w:rPr>
                <w:lang w:val="en-US"/>
              </w:rPr>
              <w:t>I</w:t>
            </w:r>
            <w:r w:rsidRPr="00EC18B3">
              <w:t xml:space="preserve"> и </w:t>
            </w:r>
            <w:r w:rsidRPr="00EC18B3">
              <w:rPr>
                <w:lang w:val="en-US"/>
              </w:rPr>
              <w:t>II</w:t>
            </w:r>
            <w:r w:rsidRPr="00EC18B3">
              <w:t xml:space="preserve"> группы, граждане, подвергшиеся радиации, Герои Советского Союза, Герои Российской Федерации, Герои </w:t>
            </w:r>
            <w:proofErr w:type="spellStart"/>
            <w:r w:rsidRPr="00EC18B3">
              <w:t>Соцтруда</w:t>
            </w:r>
            <w:proofErr w:type="spellEnd"/>
          </w:p>
        </w:tc>
        <w:tc>
          <w:tcPr>
            <w:tcW w:w="2003" w:type="dxa"/>
          </w:tcPr>
          <w:p w:rsidR="00DF08C8" w:rsidRPr="00EC18B3" w:rsidRDefault="00DF08C8" w:rsidP="00F51821">
            <w:pPr>
              <w:pStyle w:val="a3"/>
              <w:spacing w:before="0" w:beforeAutospacing="0" w:after="0" w:afterAutospacing="0"/>
              <w:jc w:val="center"/>
            </w:pPr>
          </w:p>
          <w:p w:rsidR="00DF08C8" w:rsidRPr="00EC18B3" w:rsidRDefault="00DF08C8" w:rsidP="00F51821">
            <w:pPr>
              <w:pStyle w:val="a3"/>
              <w:spacing w:before="0" w:beforeAutospacing="0" w:after="0" w:afterAutospacing="0"/>
              <w:jc w:val="center"/>
            </w:pPr>
          </w:p>
          <w:p w:rsidR="00DF08C8" w:rsidRPr="00EC18B3" w:rsidRDefault="00DF08C8" w:rsidP="00F51821">
            <w:pPr>
              <w:pStyle w:val="a3"/>
              <w:spacing w:before="0" w:beforeAutospacing="0" w:after="0" w:afterAutospacing="0"/>
              <w:jc w:val="center"/>
            </w:pPr>
          </w:p>
          <w:p w:rsidR="00DF08C8" w:rsidRPr="00EC18B3" w:rsidRDefault="00DF08C8" w:rsidP="00F51821">
            <w:pPr>
              <w:pStyle w:val="a3"/>
              <w:spacing w:before="0" w:beforeAutospacing="0" w:after="0" w:afterAutospacing="0"/>
              <w:jc w:val="center"/>
            </w:pPr>
            <w:r w:rsidRPr="00EC18B3">
              <w:t>89</w:t>
            </w:r>
          </w:p>
        </w:tc>
        <w:tc>
          <w:tcPr>
            <w:tcW w:w="1990" w:type="dxa"/>
          </w:tcPr>
          <w:p w:rsidR="00DF08C8" w:rsidRPr="00EC18B3" w:rsidRDefault="00DF08C8" w:rsidP="00F51821">
            <w:pPr>
              <w:pStyle w:val="a3"/>
              <w:spacing w:before="0" w:beforeAutospacing="0" w:after="0" w:afterAutospacing="0"/>
              <w:jc w:val="center"/>
            </w:pPr>
          </w:p>
          <w:p w:rsidR="00DF08C8" w:rsidRPr="00EC18B3" w:rsidRDefault="00DF08C8" w:rsidP="00F51821">
            <w:pPr>
              <w:pStyle w:val="a3"/>
              <w:spacing w:before="0" w:beforeAutospacing="0" w:after="0" w:afterAutospacing="0"/>
              <w:jc w:val="center"/>
            </w:pPr>
          </w:p>
          <w:p w:rsidR="00DF08C8" w:rsidRPr="00EC18B3" w:rsidRDefault="00DF08C8" w:rsidP="00F51821">
            <w:pPr>
              <w:pStyle w:val="a3"/>
              <w:spacing w:before="0" w:beforeAutospacing="0" w:after="0" w:afterAutospacing="0"/>
              <w:jc w:val="center"/>
            </w:pPr>
          </w:p>
          <w:p w:rsidR="00DF08C8" w:rsidRPr="00EC18B3" w:rsidRDefault="00DF08C8" w:rsidP="00F51821">
            <w:pPr>
              <w:pStyle w:val="a3"/>
              <w:spacing w:before="0" w:beforeAutospacing="0" w:after="0" w:afterAutospacing="0"/>
              <w:jc w:val="center"/>
            </w:pPr>
            <w:r w:rsidRPr="00EC18B3">
              <w:t>29,1</w:t>
            </w:r>
          </w:p>
        </w:tc>
        <w:tc>
          <w:tcPr>
            <w:tcW w:w="1886" w:type="dxa"/>
          </w:tcPr>
          <w:p w:rsidR="00DF08C8" w:rsidRPr="00EC18B3" w:rsidRDefault="00EB7BF8" w:rsidP="00F5182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C18B3">
              <w:rPr>
                <w:sz w:val="20"/>
                <w:szCs w:val="20"/>
              </w:rPr>
              <w:t xml:space="preserve">Решением Калтанского городского Совета народных депутатов от 21.09.2005 № 318 (ст. 10 </w:t>
            </w:r>
            <w:proofErr w:type="spellStart"/>
            <w:r w:rsidRPr="00EC18B3">
              <w:rPr>
                <w:sz w:val="20"/>
                <w:szCs w:val="20"/>
              </w:rPr>
              <w:t>абз</w:t>
            </w:r>
            <w:proofErr w:type="spellEnd"/>
            <w:r w:rsidRPr="00EC18B3">
              <w:rPr>
                <w:sz w:val="20"/>
                <w:szCs w:val="20"/>
              </w:rPr>
              <w:t>. 1-7) «О введении земельного налога на территории муниципального образования -  городского округа «город Калтан»</w:t>
            </w:r>
          </w:p>
        </w:tc>
      </w:tr>
      <w:tr w:rsidR="00DF08C8" w:rsidRPr="00EC18B3" w:rsidTr="00DF08C8">
        <w:tc>
          <w:tcPr>
            <w:tcW w:w="784" w:type="dxa"/>
          </w:tcPr>
          <w:p w:rsidR="00DF08C8" w:rsidRPr="00EC18B3" w:rsidRDefault="00DF08C8" w:rsidP="00F51821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3334" w:type="dxa"/>
          </w:tcPr>
          <w:p w:rsidR="00DF08C8" w:rsidRPr="00EC18B3" w:rsidRDefault="00DF08C8" w:rsidP="00D20558">
            <w:pPr>
              <w:pStyle w:val="a3"/>
              <w:spacing w:before="0" w:beforeAutospacing="0" w:after="0" w:afterAutospacing="0"/>
            </w:pPr>
            <w:r w:rsidRPr="00EC18B3">
              <w:t>граждане, достигшие возраста 70 лет</w:t>
            </w:r>
          </w:p>
        </w:tc>
        <w:tc>
          <w:tcPr>
            <w:tcW w:w="2003" w:type="dxa"/>
          </w:tcPr>
          <w:p w:rsidR="00DF08C8" w:rsidRPr="00EC18B3" w:rsidRDefault="00DF08C8" w:rsidP="00F51821">
            <w:pPr>
              <w:pStyle w:val="a3"/>
              <w:spacing w:before="0" w:beforeAutospacing="0" w:after="0" w:afterAutospacing="0"/>
              <w:jc w:val="center"/>
            </w:pPr>
            <w:r w:rsidRPr="00EC18B3">
              <w:t>635</w:t>
            </w:r>
          </w:p>
        </w:tc>
        <w:tc>
          <w:tcPr>
            <w:tcW w:w="1990" w:type="dxa"/>
          </w:tcPr>
          <w:p w:rsidR="00DF08C8" w:rsidRPr="00EC18B3" w:rsidRDefault="00DF08C8" w:rsidP="00F51821">
            <w:pPr>
              <w:pStyle w:val="a3"/>
              <w:spacing w:before="0" w:beforeAutospacing="0" w:after="0" w:afterAutospacing="0"/>
              <w:jc w:val="center"/>
            </w:pPr>
            <w:r w:rsidRPr="00EC18B3">
              <w:t>201,4</w:t>
            </w:r>
          </w:p>
        </w:tc>
        <w:tc>
          <w:tcPr>
            <w:tcW w:w="1886" w:type="dxa"/>
          </w:tcPr>
          <w:p w:rsidR="00DF08C8" w:rsidRPr="00EC18B3" w:rsidRDefault="00EB7BF8" w:rsidP="003A533A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C18B3">
              <w:rPr>
                <w:sz w:val="20"/>
                <w:szCs w:val="20"/>
              </w:rPr>
              <w:t xml:space="preserve">Решением Калтанского городского Совета народных депутатов от 21.09.2005 № 318 </w:t>
            </w:r>
            <w:r w:rsidR="003A533A" w:rsidRPr="00EC18B3">
              <w:rPr>
                <w:sz w:val="20"/>
                <w:szCs w:val="20"/>
              </w:rPr>
              <w:t>(</w:t>
            </w:r>
            <w:proofErr w:type="spellStart"/>
            <w:r w:rsidRPr="00EC18B3">
              <w:rPr>
                <w:sz w:val="20"/>
                <w:szCs w:val="20"/>
              </w:rPr>
              <w:t>абз</w:t>
            </w:r>
            <w:proofErr w:type="spellEnd"/>
            <w:r w:rsidRPr="00EC18B3">
              <w:rPr>
                <w:sz w:val="20"/>
                <w:szCs w:val="20"/>
              </w:rPr>
              <w:t>. 1</w:t>
            </w:r>
            <w:r w:rsidR="003A533A" w:rsidRPr="00EC18B3">
              <w:rPr>
                <w:sz w:val="20"/>
                <w:szCs w:val="20"/>
              </w:rPr>
              <w:t>0</w:t>
            </w:r>
            <w:r w:rsidRPr="00EC18B3">
              <w:rPr>
                <w:sz w:val="20"/>
                <w:szCs w:val="20"/>
              </w:rPr>
              <w:t>) «О введении земельного налога на территории муниципального образования -  городского округа «город Калтан»</w:t>
            </w:r>
          </w:p>
        </w:tc>
      </w:tr>
      <w:tr w:rsidR="00DF08C8" w:rsidRPr="00EC18B3" w:rsidTr="00DF08C8">
        <w:tc>
          <w:tcPr>
            <w:tcW w:w="784" w:type="dxa"/>
          </w:tcPr>
          <w:p w:rsidR="00DF08C8" w:rsidRPr="00EC18B3" w:rsidRDefault="00DF08C8" w:rsidP="00F51821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3334" w:type="dxa"/>
          </w:tcPr>
          <w:p w:rsidR="00DF08C8" w:rsidRPr="00EC18B3" w:rsidRDefault="00DF08C8" w:rsidP="00733858">
            <w:pPr>
              <w:pStyle w:val="a3"/>
              <w:spacing w:before="0" w:beforeAutospacing="0" w:after="0" w:afterAutospacing="0"/>
            </w:pPr>
            <w:r w:rsidRPr="00EC18B3">
              <w:t>садоводы, огородники, дачники (садоводческие, огороднические и дачные некоммерческие объединения граждан)</w:t>
            </w:r>
          </w:p>
        </w:tc>
        <w:tc>
          <w:tcPr>
            <w:tcW w:w="2003" w:type="dxa"/>
          </w:tcPr>
          <w:p w:rsidR="00DF08C8" w:rsidRPr="00EC18B3" w:rsidRDefault="00DF08C8" w:rsidP="00F51821">
            <w:pPr>
              <w:pStyle w:val="a3"/>
              <w:spacing w:before="0" w:beforeAutospacing="0" w:after="0" w:afterAutospacing="0"/>
              <w:jc w:val="center"/>
            </w:pPr>
          </w:p>
          <w:p w:rsidR="00DF08C8" w:rsidRPr="00EC18B3" w:rsidRDefault="00DF08C8" w:rsidP="00F51821">
            <w:pPr>
              <w:pStyle w:val="a3"/>
              <w:spacing w:before="0" w:beforeAutospacing="0" w:after="0" w:afterAutospacing="0"/>
              <w:jc w:val="center"/>
            </w:pPr>
          </w:p>
          <w:p w:rsidR="00DF08C8" w:rsidRPr="00EC18B3" w:rsidRDefault="00DF08C8" w:rsidP="00F51821">
            <w:pPr>
              <w:pStyle w:val="a3"/>
              <w:spacing w:before="0" w:beforeAutospacing="0" w:after="0" w:afterAutospacing="0"/>
              <w:jc w:val="center"/>
            </w:pPr>
            <w:r w:rsidRPr="00EC18B3">
              <w:t>1628</w:t>
            </w:r>
          </w:p>
        </w:tc>
        <w:tc>
          <w:tcPr>
            <w:tcW w:w="1990" w:type="dxa"/>
          </w:tcPr>
          <w:p w:rsidR="00DF08C8" w:rsidRPr="00EC18B3" w:rsidRDefault="00DF08C8" w:rsidP="00F51821">
            <w:pPr>
              <w:pStyle w:val="a3"/>
              <w:spacing w:before="0" w:beforeAutospacing="0" w:after="0" w:afterAutospacing="0"/>
              <w:jc w:val="center"/>
            </w:pPr>
          </w:p>
          <w:p w:rsidR="00DF08C8" w:rsidRPr="00EC18B3" w:rsidRDefault="00DF08C8" w:rsidP="00F51821">
            <w:pPr>
              <w:pStyle w:val="a3"/>
              <w:spacing w:before="0" w:beforeAutospacing="0" w:after="0" w:afterAutospacing="0"/>
              <w:jc w:val="center"/>
            </w:pPr>
          </w:p>
          <w:p w:rsidR="00DF08C8" w:rsidRPr="00EC18B3" w:rsidRDefault="00DF08C8" w:rsidP="00F51821">
            <w:pPr>
              <w:pStyle w:val="a3"/>
              <w:spacing w:before="0" w:beforeAutospacing="0" w:after="0" w:afterAutospacing="0"/>
              <w:jc w:val="center"/>
            </w:pPr>
            <w:r w:rsidRPr="00EC18B3">
              <w:t>179,9</w:t>
            </w:r>
          </w:p>
        </w:tc>
        <w:tc>
          <w:tcPr>
            <w:tcW w:w="1886" w:type="dxa"/>
          </w:tcPr>
          <w:p w:rsidR="00DF08C8" w:rsidRPr="00EC18B3" w:rsidRDefault="00DF08C8" w:rsidP="003A533A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C18B3">
              <w:rPr>
                <w:sz w:val="20"/>
                <w:szCs w:val="20"/>
              </w:rPr>
              <w:t>Решением Калтанского городского Совета народных депутатов от 21.09.2005 № 318</w:t>
            </w:r>
            <w:r w:rsidR="00EB7BF8" w:rsidRPr="00EC18B3">
              <w:rPr>
                <w:sz w:val="20"/>
                <w:szCs w:val="20"/>
              </w:rPr>
              <w:t xml:space="preserve"> (</w:t>
            </w:r>
            <w:proofErr w:type="spellStart"/>
            <w:r w:rsidR="00EB7BF8" w:rsidRPr="00EC18B3">
              <w:rPr>
                <w:sz w:val="20"/>
                <w:szCs w:val="20"/>
              </w:rPr>
              <w:t>абз</w:t>
            </w:r>
            <w:proofErr w:type="spellEnd"/>
            <w:r w:rsidR="00EB7BF8" w:rsidRPr="00EC18B3">
              <w:rPr>
                <w:sz w:val="20"/>
                <w:szCs w:val="20"/>
              </w:rPr>
              <w:t xml:space="preserve">. </w:t>
            </w:r>
            <w:r w:rsidR="003A533A" w:rsidRPr="00EC18B3">
              <w:rPr>
                <w:sz w:val="20"/>
                <w:szCs w:val="20"/>
              </w:rPr>
              <w:t>9</w:t>
            </w:r>
            <w:r w:rsidR="00EB7BF8" w:rsidRPr="00EC18B3">
              <w:rPr>
                <w:sz w:val="20"/>
                <w:szCs w:val="20"/>
              </w:rPr>
              <w:t>)</w:t>
            </w:r>
            <w:r w:rsidRPr="00EC18B3">
              <w:rPr>
                <w:sz w:val="20"/>
                <w:szCs w:val="20"/>
              </w:rPr>
              <w:t xml:space="preserve"> «О введении земельного налога на территории муниципального образования -  городского округа «город Калтан»</w:t>
            </w:r>
          </w:p>
        </w:tc>
      </w:tr>
      <w:tr w:rsidR="00DF08C8" w:rsidRPr="00EC18B3" w:rsidTr="00DF08C8">
        <w:tc>
          <w:tcPr>
            <w:tcW w:w="784" w:type="dxa"/>
          </w:tcPr>
          <w:p w:rsidR="00DF08C8" w:rsidRPr="00EC18B3" w:rsidRDefault="00DF08C8" w:rsidP="00F51821">
            <w:pPr>
              <w:pStyle w:val="a3"/>
              <w:spacing w:before="0" w:beforeAutospacing="0" w:after="0" w:afterAutospacing="0"/>
              <w:jc w:val="center"/>
              <w:rPr>
                <w:i/>
              </w:rPr>
            </w:pPr>
            <w:r w:rsidRPr="00EC18B3">
              <w:rPr>
                <w:i/>
              </w:rPr>
              <w:t>2.2.</w:t>
            </w:r>
          </w:p>
        </w:tc>
        <w:tc>
          <w:tcPr>
            <w:tcW w:w="3334" w:type="dxa"/>
          </w:tcPr>
          <w:p w:rsidR="00DF08C8" w:rsidRPr="00EC18B3" w:rsidRDefault="00DF08C8" w:rsidP="00D20558">
            <w:pPr>
              <w:pStyle w:val="a3"/>
              <w:spacing w:before="0" w:beforeAutospacing="0" w:after="0" w:afterAutospacing="0"/>
              <w:rPr>
                <w:i/>
              </w:rPr>
            </w:pPr>
            <w:r w:rsidRPr="00EC18B3">
              <w:rPr>
                <w:i/>
              </w:rPr>
              <w:t>пониженная ставка</w:t>
            </w:r>
          </w:p>
        </w:tc>
        <w:tc>
          <w:tcPr>
            <w:tcW w:w="2003" w:type="dxa"/>
          </w:tcPr>
          <w:p w:rsidR="00DF08C8" w:rsidRPr="00EC18B3" w:rsidRDefault="00DF08C8" w:rsidP="00F51821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990" w:type="dxa"/>
          </w:tcPr>
          <w:p w:rsidR="00DF08C8" w:rsidRPr="00EC18B3" w:rsidRDefault="00DF08C8" w:rsidP="00F51821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886" w:type="dxa"/>
          </w:tcPr>
          <w:p w:rsidR="00DF08C8" w:rsidRPr="00EC18B3" w:rsidRDefault="00DF08C8" w:rsidP="00F51821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</w:tr>
      <w:tr w:rsidR="00DF08C8" w:rsidRPr="00EC18B3" w:rsidTr="00DF08C8">
        <w:tc>
          <w:tcPr>
            <w:tcW w:w="784" w:type="dxa"/>
          </w:tcPr>
          <w:p w:rsidR="00DF08C8" w:rsidRPr="00EC18B3" w:rsidRDefault="00DF08C8" w:rsidP="00F51821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3334" w:type="dxa"/>
          </w:tcPr>
          <w:p w:rsidR="00DF08C8" w:rsidRPr="00EC18B3" w:rsidRDefault="00E66718" w:rsidP="00E66718">
            <w:pPr>
              <w:pStyle w:val="a3"/>
              <w:spacing w:before="0" w:beforeAutospacing="0" w:after="0" w:afterAutospacing="0"/>
            </w:pPr>
            <w:r w:rsidRPr="00EC18B3">
              <w:t>пенсионеры по возрасту</w:t>
            </w:r>
          </w:p>
        </w:tc>
        <w:tc>
          <w:tcPr>
            <w:tcW w:w="2003" w:type="dxa"/>
          </w:tcPr>
          <w:p w:rsidR="00DF08C8" w:rsidRPr="00EC18B3" w:rsidRDefault="00DF08C8" w:rsidP="00F51821">
            <w:pPr>
              <w:pStyle w:val="a3"/>
              <w:spacing w:before="0" w:beforeAutospacing="0" w:after="0" w:afterAutospacing="0"/>
              <w:jc w:val="center"/>
            </w:pPr>
          </w:p>
          <w:p w:rsidR="00DF08C8" w:rsidRPr="00EC18B3" w:rsidRDefault="00E66718" w:rsidP="00F51821">
            <w:pPr>
              <w:pStyle w:val="a3"/>
              <w:spacing w:before="0" w:beforeAutospacing="0" w:after="0" w:afterAutospacing="0"/>
              <w:jc w:val="center"/>
            </w:pPr>
            <w:r w:rsidRPr="00EC18B3">
              <w:t>909</w:t>
            </w:r>
          </w:p>
        </w:tc>
        <w:tc>
          <w:tcPr>
            <w:tcW w:w="1990" w:type="dxa"/>
          </w:tcPr>
          <w:p w:rsidR="00DF08C8" w:rsidRPr="00EC18B3" w:rsidRDefault="00DF08C8" w:rsidP="00F51821">
            <w:pPr>
              <w:pStyle w:val="a3"/>
              <w:spacing w:before="0" w:beforeAutospacing="0" w:after="0" w:afterAutospacing="0"/>
              <w:jc w:val="center"/>
            </w:pPr>
          </w:p>
          <w:p w:rsidR="00DF08C8" w:rsidRPr="00EC18B3" w:rsidRDefault="00E66718" w:rsidP="00F51821">
            <w:pPr>
              <w:pStyle w:val="a3"/>
              <w:spacing w:before="0" w:beforeAutospacing="0" w:after="0" w:afterAutospacing="0"/>
              <w:jc w:val="center"/>
            </w:pPr>
            <w:r w:rsidRPr="00EC18B3">
              <w:t>188,4</w:t>
            </w:r>
          </w:p>
        </w:tc>
        <w:tc>
          <w:tcPr>
            <w:tcW w:w="1886" w:type="dxa"/>
          </w:tcPr>
          <w:p w:rsidR="00DF08C8" w:rsidRPr="00EC18B3" w:rsidRDefault="00EB7BF8" w:rsidP="00F5182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C18B3">
              <w:rPr>
                <w:sz w:val="20"/>
                <w:szCs w:val="20"/>
              </w:rPr>
              <w:t xml:space="preserve">Решением Калтанского городского Совета народных депутатов от 21.09.2005 № 318 (ст. 10 </w:t>
            </w:r>
            <w:proofErr w:type="spellStart"/>
            <w:r w:rsidRPr="00EC18B3">
              <w:rPr>
                <w:sz w:val="20"/>
                <w:szCs w:val="20"/>
              </w:rPr>
              <w:t>абз</w:t>
            </w:r>
            <w:proofErr w:type="spellEnd"/>
            <w:r w:rsidRPr="00EC18B3">
              <w:rPr>
                <w:sz w:val="20"/>
                <w:szCs w:val="20"/>
              </w:rPr>
              <w:t xml:space="preserve">. 1-7) «О введении земельного налога на территории муниципального образования -  </w:t>
            </w:r>
            <w:r w:rsidRPr="00EC18B3">
              <w:rPr>
                <w:sz w:val="20"/>
                <w:szCs w:val="20"/>
              </w:rPr>
              <w:lastRenderedPageBreak/>
              <w:t>городского округа «город Калтан»</w:t>
            </w:r>
          </w:p>
        </w:tc>
      </w:tr>
      <w:tr w:rsidR="00E66718" w:rsidRPr="00EC18B3" w:rsidTr="00DF08C8">
        <w:tc>
          <w:tcPr>
            <w:tcW w:w="784" w:type="dxa"/>
          </w:tcPr>
          <w:p w:rsidR="00E66718" w:rsidRPr="00EC18B3" w:rsidRDefault="00E66718" w:rsidP="00F51821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3334" w:type="dxa"/>
          </w:tcPr>
          <w:p w:rsidR="00E66718" w:rsidRPr="00EC18B3" w:rsidRDefault="00E66718" w:rsidP="00E66718">
            <w:pPr>
              <w:pStyle w:val="a3"/>
              <w:spacing w:before="0" w:beforeAutospacing="0" w:after="0" w:afterAutospacing="0"/>
            </w:pPr>
            <w:r w:rsidRPr="00EC18B3">
              <w:t>многодетные семьи</w:t>
            </w:r>
          </w:p>
        </w:tc>
        <w:tc>
          <w:tcPr>
            <w:tcW w:w="2003" w:type="dxa"/>
          </w:tcPr>
          <w:p w:rsidR="00E66718" w:rsidRPr="00EC18B3" w:rsidRDefault="00E66718" w:rsidP="00F51821">
            <w:pPr>
              <w:pStyle w:val="a3"/>
              <w:spacing w:before="0" w:beforeAutospacing="0" w:after="0" w:afterAutospacing="0"/>
              <w:jc w:val="center"/>
            </w:pPr>
            <w:r w:rsidRPr="00EC18B3">
              <w:t>116</w:t>
            </w:r>
          </w:p>
        </w:tc>
        <w:tc>
          <w:tcPr>
            <w:tcW w:w="1990" w:type="dxa"/>
          </w:tcPr>
          <w:p w:rsidR="00E66718" w:rsidRPr="00EC18B3" w:rsidRDefault="00E66718" w:rsidP="00F51821">
            <w:pPr>
              <w:pStyle w:val="a3"/>
              <w:spacing w:before="0" w:beforeAutospacing="0" w:after="0" w:afterAutospacing="0"/>
              <w:jc w:val="center"/>
            </w:pPr>
            <w:r w:rsidRPr="00EC18B3">
              <w:t>31,3</w:t>
            </w:r>
          </w:p>
        </w:tc>
        <w:tc>
          <w:tcPr>
            <w:tcW w:w="1886" w:type="dxa"/>
          </w:tcPr>
          <w:p w:rsidR="00E66718" w:rsidRPr="00EC18B3" w:rsidRDefault="00E66718" w:rsidP="00F5182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C18B3">
              <w:rPr>
                <w:sz w:val="20"/>
                <w:szCs w:val="20"/>
              </w:rPr>
              <w:t xml:space="preserve">Решением Калтанского городского Совета народных депутатов от 21.09.2005 № 318 (ст. 10 </w:t>
            </w:r>
            <w:proofErr w:type="spellStart"/>
            <w:r w:rsidRPr="00EC18B3">
              <w:rPr>
                <w:sz w:val="20"/>
                <w:szCs w:val="20"/>
              </w:rPr>
              <w:t>абз</w:t>
            </w:r>
            <w:proofErr w:type="spellEnd"/>
            <w:r w:rsidRPr="00EC18B3">
              <w:rPr>
                <w:sz w:val="20"/>
                <w:szCs w:val="20"/>
              </w:rPr>
              <w:t>. 1-7) «О введении земельного налога на территории муниципального образования -  городского округа «город Калтан»</w:t>
            </w:r>
          </w:p>
        </w:tc>
      </w:tr>
      <w:tr w:rsidR="00E66718" w:rsidRPr="00EC18B3" w:rsidTr="00DF08C8">
        <w:tc>
          <w:tcPr>
            <w:tcW w:w="784" w:type="dxa"/>
          </w:tcPr>
          <w:p w:rsidR="00E66718" w:rsidRPr="00EC18B3" w:rsidRDefault="00E66718" w:rsidP="00F51821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3334" w:type="dxa"/>
          </w:tcPr>
          <w:p w:rsidR="00E66718" w:rsidRPr="00EC18B3" w:rsidRDefault="00E66718" w:rsidP="00D20558">
            <w:pPr>
              <w:pStyle w:val="a3"/>
              <w:spacing w:before="0" w:beforeAutospacing="0" w:after="0" w:afterAutospacing="0"/>
            </w:pPr>
            <w:r w:rsidRPr="00EC18B3">
              <w:t>председатели уличных комитетов</w:t>
            </w:r>
          </w:p>
        </w:tc>
        <w:tc>
          <w:tcPr>
            <w:tcW w:w="2003" w:type="dxa"/>
          </w:tcPr>
          <w:p w:rsidR="00E66718" w:rsidRPr="00EC18B3" w:rsidRDefault="00E66718" w:rsidP="00F51821">
            <w:pPr>
              <w:pStyle w:val="a3"/>
              <w:spacing w:before="0" w:beforeAutospacing="0" w:after="0" w:afterAutospacing="0"/>
              <w:jc w:val="center"/>
            </w:pPr>
          </w:p>
          <w:p w:rsidR="00E66718" w:rsidRPr="00EC18B3" w:rsidRDefault="00E66718" w:rsidP="00F51821">
            <w:pPr>
              <w:pStyle w:val="a3"/>
              <w:spacing w:before="0" w:beforeAutospacing="0" w:after="0" w:afterAutospacing="0"/>
              <w:jc w:val="center"/>
            </w:pPr>
            <w:r w:rsidRPr="00EC18B3">
              <w:t>20</w:t>
            </w:r>
          </w:p>
        </w:tc>
        <w:tc>
          <w:tcPr>
            <w:tcW w:w="1990" w:type="dxa"/>
          </w:tcPr>
          <w:p w:rsidR="00E66718" w:rsidRPr="00EC18B3" w:rsidRDefault="00E66718" w:rsidP="00F51821">
            <w:pPr>
              <w:pStyle w:val="a3"/>
              <w:spacing w:before="0" w:beforeAutospacing="0" w:after="0" w:afterAutospacing="0"/>
              <w:jc w:val="center"/>
            </w:pPr>
          </w:p>
          <w:p w:rsidR="00E66718" w:rsidRPr="00EC18B3" w:rsidRDefault="00E66718" w:rsidP="00F51821">
            <w:pPr>
              <w:pStyle w:val="a3"/>
              <w:spacing w:before="0" w:beforeAutospacing="0" w:after="0" w:afterAutospacing="0"/>
              <w:jc w:val="center"/>
            </w:pPr>
            <w:r w:rsidRPr="00EC18B3">
              <w:t>3,9</w:t>
            </w:r>
          </w:p>
        </w:tc>
        <w:tc>
          <w:tcPr>
            <w:tcW w:w="1886" w:type="dxa"/>
          </w:tcPr>
          <w:p w:rsidR="00E66718" w:rsidRPr="00EC18B3" w:rsidRDefault="00E66718" w:rsidP="00F5182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C18B3">
              <w:rPr>
                <w:sz w:val="20"/>
                <w:szCs w:val="20"/>
              </w:rPr>
              <w:t xml:space="preserve">Решением Калтанского городского Совета народных депутатов от 21.09.2005 № 318 (ст. 10 </w:t>
            </w:r>
            <w:proofErr w:type="spellStart"/>
            <w:r w:rsidRPr="00EC18B3">
              <w:rPr>
                <w:sz w:val="20"/>
                <w:szCs w:val="20"/>
              </w:rPr>
              <w:t>абз</w:t>
            </w:r>
            <w:proofErr w:type="spellEnd"/>
            <w:r w:rsidRPr="00EC18B3">
              <w:rPr>
                <w:sz w:val="20"/>
                <w:szCs w:val="20"/>
              </w:rPr>
              <w:t>. 1-7) «О введении земельного налога на территории муниципального образования -  городского округа «город Калтан»</w:t>
            </w:r>
          </w:p>
        </w:tc>
      </w:tr>
    </w:tbl>
    <w:p w:rsidR="00AC1DCC" w:rsidRPr="00EC18B3" w:rsidRDefault="00AC1DCC" w:rsidP="0073385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2C6B52" w:rsidRPr="00EC18B3" w:rsidRDefault="002C6B52" w:rsidP="0073385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C18B3">
        <w:rPr>
          <w:sz w:val="28"/>
          <w:szCs w:val="28"/>
        </w:rPr>
        <w:t>За 2019 год общая сумма налоговых расходов составила 5 455,0</w:t>
      </w:r>
      <w:r w:rsidR="00FF7A3E" w:rsidRPr="00EC18B3">
        <w:rPr>
          <w:sz w:val="28"/>
          <w:szCs w:val="28"/>
        </w:rPr>
        <w:t xml:space="preserve"> </w:t>
      </w:r>
      <w:r w:rsidRPr="00EC18B3">
        <w:rPr>
          <w:sz w:val="28"/>
          <w:szCs w:val="28"/>
        </w:rPr>
        <w:t>тыс</w:t>
      </w:r>
      <w:proofErr w:type="gramStart"/>
      <w:r w:rsidRPr="00EC18B3">
        <w:rPr>
          <w:sz w:val="28"/>
          <w:szCs w:val="28"/>
        </w:rPr>
        <w:t>.р</w:t>
      </w:r>
      <w:proofErr w:type="gramEnd"/>
      <w:r w:rsidRPr="00EC18B3">
        <w:rPr>
          <w:sz w:val="28"/>
          <w:szCs w:val="28"/>
        </w:rPr>
        <w:t>уб.</w:t>
      </w:r>
    </w:p>
    <w:p w:rsidR="002C6B52" w:rsidRPr="00EC18B3" w:rsidRDefault="002C6B52" w:rsidP="0073385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C18B3">
        <w:rPr>
          <w:sz w:val="28"/>
          <w:szCs w:val="28"/>
        </w:rPr>
        <w:t xml:space="preserve">Удельный вес недополученных доходов бюджета Калтанского городского округа в общей сумме поступлений налоговых и неналоговых доходов составил </w:t>
      </w:r>
      <w:r w:rsidR="00227405" w:rsidRPr="00EC18B3">
        <w:rPr>
          <w:sz w:val="28"/>
          <w:szCs w:val="28"/>
        </w:rPr>
        <w:t>2,0%.</w:t>
      </w:r>
    </w:p>
    <w:p w:rsidR="0032506D" w:rsidRPr="00EC18B3" w:rsidRDefault="0032506D" w:rsidP="0073385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32506D" w:rsidRPr="00EC18B3" w:rsidRDefault="002C6B52" w:rsidP="0032506D">
      <w:pPr>
        <w:pStyle w:val="a3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  <w:r w:rsidRPr="00EC18B3">
        <w:rPr>
          <w:b/>
          <w:sz w:val="28"/>
          <w:szCs w:val="28"/>
        </w:rPr>
        <w:t>Объем налоговых расходов в разрезе целевых категорий</w:t>
      </w:r>
    </w:p>
    <w:p w:rsidR="00227405" w:rsidRPr="00EC18B3" w:rsidRDefault="00227405" w:rsidP="0032506D">
      <w:pPr>
        <w:pStyle w:val="a3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</w:p>
    <w:p w:rsidR="0032506D" w:rsidRPr="00EC18B3" w:rsidRDefault="00227405" w:rsidP="00227405">
      <w:pPr>
        <w:pStyle w:val="a3"/>
        <w:spacing w:before="0" w:beforeAutospacing="0" w:after="0" w:afterAutospacing="0"/>
        <w:ind w:firstLine="708"/>
        <w:jc w:val="right"/>
        <w:rPr>
          <w:i/>
          <w:sz w:val="28"/>
          <w:szCs w:val="28"/>
        </w:rPr>
      </w:pPr>
      <w:r w:rsidRPr="00EC18B3">
        <w:rPr>
          <w:i/>
          <w:sz w:val="28"/>
          <w:szCs w:val="28"/>
        </w:rPr>
        <w:t>Таблица 2</w:t>
      </w:r>
    </w:p>
    <w:tbl>
      <w:tblPr>
        <w:tblStyle w:val="a4"/>
        <w:tblW w:w="10031" w:type="dxa"/>
        <w:tblLook w:val="04A0"/>
      </w:tblPr>
      <w:tblGrid>
        <w:gridCol w:w="5637"/>
        <w:gridCol w:w="2409"/>
        <w:gridCol w:w="1985"/>
      </w:tblGrid>
      <w:tr w:rsidR="00856C64" w:rsidRPr="00EC18B3" w:rsidTr="002C6B52">
        <w:tc>
          <w:tcPr>
            <w:tcW w:w="5637" w:type="dxa"/>
            <w:vMerge w:val="restart"/>
          </w:tcPr>
          <w:p w:rsidR="00856C64" w:rsidRPr="00EC18B3" w:rsidRDefault="00856C64" w:rsidP="0032506D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EC18B3">
              <w:rPr>
                <w:b/>
              </w:rPr>
              <w:t>Вид налога</w:t>
            </w:r>
          </w:p>
        </w:tc>
        <w:tc>
          <w:tcPr>
            <w:tcW w:w="4394" w:type="dxa"/>
            <w:gridSpan w:val="2"/>
          </w:tcPr>
          <w:p w:rsidR="00856C64" w:rsidRPr="00EC18B3" w:rsidRDefault="00856C64" w:rsidP="002C6B52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EC18B3">
              <w:rPr>
                <w:b/>
              </w:rPr>
              <w:t>Целевая категория налогового расхода</w:t>
            </w:r>
          </w:p>
        </w:tc>
      </w:tr>
      <w:tr w:rsidR="00856C64" w:rsidRPr="00EC18B3" w:rsidTr="002C6B52">
        <w:tc>
          <w:tcPr>
            <w:tcW w:w="5637" w:type="dxa"/>
            <w:vMerge/>
          </w:tcPr>
          <w:p w:rsidR="00856C64" w:rsidRPr="00EC18B3" w:rsidRDefault="00856C64" w:rsidP="0032506D">
            <w:pPr>
              <w:pStyle w:val="a3"/>
              <w:spacing w:before="0" w:beforeAutospacing="0" w:after="0" w:afterAutospacing="0"/>
            </w:pPr>
          </w:p>
        </w:tc>
        <w:tc>
          <w:tcPr>
            <w:tcW w:w="2409" w:type="dxa"/>
          </w:tcPr>
          <w:p w:rsidR="00856C64" w:rsidRPr="00EC18B3" w:rsidRDefault="00856C64" w:rsidP="0032506D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EC18B3">
              <w:rPr>
                <w:b/>
              </w:rPr>
              <w:t>Социальная</w:t>
            </w:r>
          </w:p>
        </w:tc>
        <w:tc>
          <w:tcPr>
            <w:tcW w:w="1985" w:type="dxa"/>
          </w:tcPr>
          <w:p w:rsidR="00856C64" w:rsidRPr="00EC18B3" w:rsidRDefault="00856C64" w:rsidP="0032506D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EC18B3">
              <w:rPr>
                <w:b/>
              </w:rPr>
              <w:t>Техническая</w:t>
            </w:r>
          </w:p>
        </w:tc>
      </w:tr>
      <w:tr w:rsidR="0032506D" w:rsidRPr="00EC18B3" w:rsidTr="002C6B52">
        <w:tc>
          <w:tcPr>
            <w:tcW w:w="5637" w:type="dxa"/>
          </w:tcPr>
          <w:p w:rsidR="0032506D" w:rsidRPr="00EC18B3" w:rsidRDefault="00856C64" w:rsidP="008A1914">
            <w:pPr>
              <w:pStyle w:val="a3"/>
              <w:spacing w:before="0" w:beforeAutospacing="0" w:after="0" w:afterAutospacing="0"/>
            </w:pPr>
            <w:r w:rsidRPr="00EC18B3">
              <w:t>Земельный налог с физических лиц</w:t>
            </w:r>
          </w:p>
        </w:tc>
        <w:tc>
          <w:tcPr>
            <w:tcW w:w="2409" w:type="dxa"/>
          </w:tcPr>
          <w:p w:rsidR="00D17B5C" w:rsidRPr="00EC18B3" w:rsidRDefault="00DD0133" w:rsidP="0032506D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EC18B3">
              <w:rPr>
                <w:b/>
              </w:rPr>
              <w:t>634,0</w:t>
            </w:r>
          </w:p>
        </w:tc>
        <w:tc>
          <w:tcPr>
            <w:tcW w:w="1985" w:type="dxa"/>
          </w:tcPr>
          <w:p w:rsidR="00D17B5C" w:rsidRPr="00EC18B3" w:rsidRDefault="00856C64" w:rsidP="0032506D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EC18B3">
              <w:rPr>
                <w:b/>
              </w:rPr>
              <w:t>0</w:t>
            </w:r>
          </w:p>
        </w:tc>
      </w:tr>
      <w:tr w:rsidR="0032506D" w:rsidRPr="00EC18B3" w:rsidTr="002C6B52">
        <w:tc>
          <w:tcPr>
            <w:tcW w:w="5637" w:type="dxa"/>
          </w:tcPr>
          <w:p w:rsidR="0032506D" w:rsidRPr="00EC18B3" w:rsidRDefault="00856C64" w:rsidP="00F9639D">
            <w:pPr>
              <w:pStyle w:val="a3"/>
              <w:spacing w:before="0" w:beforeAutospacing="0" w:after="0" w:afterAutospacing="0"/>
            </w:pPr>
            <w:r w:rsidRPr="00EC18B3">
              <w:t>Земельный налог с юридических лиц</w:t>
            </w:r>
          </w:p>
        </w:tc>
        <w:tc>
          <w:tcPr>
            <w:tcW w:w="2409" w:type="dxa"/>
          </w:tcPr>
          <w:p w:rsidR="00D17B5C" w:rsidRPr="00EC18B3" w:rsidRDefault="00856C64" w:rsidP="0032506D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EC18B3">
              <w:rPr>
                <w:b/>
              </w:rPr>
              <w:t>0</w:t>
            </w:r>
          </w:p>
        </w:tc>
        <w:tc>
          <w:tcPr>
            <w:tcW w:w="1985" w:type="dxa"/>
          </w:tcPr>
          <w:p w:rsidR="00D17B5C" w:rsidRPr="00EC18B3" w:rsidRDefault="00DD0133" w:rsidP="0032506D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EC18B3">
              <w:rPr>
                <w:b/>
              </w:rPr>
              <w:t>4821,0</w:t>
            </w:r>
          </w:p>
        </w:tc>
      </w:tr>
      <w:tr w:rsidR="00856C64" w:rsidRPr="00EC18B3" w:rsidTr="002C6B52">
        <w:tc>
          <w:tcPr>
            <w:tcW w:w="5637" w:type="dxa"/>
          </w:tcPr>
          <w:p w:rsidR="00856C64" w:rsidRPr="00EC18B3" w:rsidRDefault="00856C64" w:rsidP="00F9639D">
            <w:pPr>
              <w:pStyle w:val="a3"/>
              <w:spacing w:before="0" w:beforeAutospacing="0" w:after="0" w:afterAutospacing="0"/>
              <w:rPr>
                <w:b/>
              </w:rPr>
            </w:pPr>
            <w:r w:rsidRPr="00EC18B3">
              <w:rPr>
                <w:b/>
              </w:rPr>
              <w:t>ИТОГО</w:t>
            </w:r>
          </w:p>
        </w:tc>
        <w:tc>
          <w:tcPr>
            <w:tcW w:w="2409" w:type="dxa"/>
          </w:tcPr>
          <w:p w:rsidR="00856C64" w:rsidRPr="00EC18B3" w:rsidRDefault="007A1BB0" w:rsidP="0032506D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EC18B3">
              <w:rPr>
                <w:b/>
              </w:rPr>
              <w:t>634,0</w:t>
            </w:r>
          </w:p>
        </w:tc>
        <w:tc>
          <w:tcPr>
            <w:tcW w:w="1985" w:type="dxa"/>
          </w:tcPr>
          <w:p w:rsidR="00856C64" w:rsidRPr="00EC18B3" w:rsidRDefault="007A1BB0" w:rsidP="0032506D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EC18B3">
              <w:rPr>
                <w:b/>
              </w:rPr>
              <w:t>4821,0</w:t>
            </w:r>
          </w:p>
        </w:tc>
      </w:tr>
    </w:tbl>
    <w:p w:rsidR="0032506D" w:rsidRPr="00EC18B3" w:rsidRDefault="0032506D" w:rsidP="0032506D">
      <w:pPr>
        <w:pStyle w:val="a3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</w:p>
    <w:p w:rsidR="00A43998" w:rsidRPr="00EC18B3" w:rsidRDefault="00D17B5C" w:rsidP="009D752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C18B3">
        <w:rPr>
          <w:sz w:val="28"/>
          <w:szCs w:val="28"/>
        </w:rPr>
        <w:t xml:space="preserve">Основной объем </w:t>
      </w:r>
      <w:r w:rsidR="009D7525" w:rsidRPr="00EC18B3">
        <w:rPr>
          <w:sz w:val="28"/>
          <w:szCs w:val="28"/>
        </w:rPr>
        <w:t>налоговых расходов приходится на технические налоговые расходы</w:t>
      </w:r>
      <w:r w:rsidR="00A43998" w:rsidRPr="00EC18B3">
        <w:rPr>
          <w:sz w:val="28"/>
          <w:szCs w:val="28"/>
        </w:rPr>
        <w:t xml:space="preserve">. </w:t>
      </w:r>
      <w:r w:rsidR="00EE48C7" w:rsidRPr="00EC18B3">
        <w:rPr>
          <w:sz w:val="28"/>
          <w:szCs w:val="28"/>
        </w:rPr>
        <w:t>Удельный вес тех</w:t>
      </w:r>
      <w:r w:rsidR="00A43998" w:rsidRPr="00EC18B3">
        <w:rPr>
          <w:sz w:val="28"/>
          <w:szCs w:val="28"/>
        </w:rPr>
        <w:t>нических налогов составил 88,4%, на социальные налоговые расходы приходится 11,6%.</w:t>
      </w:r>
    </w:p>
    <w:p w:rsidR="00481655" w:rsidRPr="00EC18B3" w:rsidRDefault="00481655" w:rsidP="009D752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7A1BB0" w:rsidRPr="00EC18B3" w:rsidRDefault="007A1BB0" w:rsidP="009D752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7A1BB0" w:rsidRPr="00EC18B3" w:rsidRDefault="00227405" w:rsidP="007A1BB0">
      <w:pPr>
        <w:pStyle w:val="a3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  <w:r w:rsidRPr="00EC18B3">
        <w:rPr>
          <w:b/>
          <w:sz w:val="28"/>
          <w:szCs w:val="28"/>
        </w:rPr>
        <w:t xml:space="preserve">3. </w:t>
      </w:r>
      <w:r w:rsidR="007A1BB0" w:rsidRPr="00EC18B3">
        <w:rPr>
          <w:b/>
          <w:sz w:val="28"/>
          <w:szCs w:val="28"/>
        </w:rPr>
        <w:t>Результаты оценки налоговых расходов</w:t>
      </w:r>
    </w:p>
    <w:p w:rsidR="007A1BB0" w:rsidRPr="00EC18B3" w:rsidRDefault="007A1BB0" w:rsidP="007A1BB0">
      <w:pPr>
        <w:pStyle w:val="a3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  <w:r w:rsidRPr="00EC18B3">
        <w:rPr>
          <w:b/>
          <w:sz w:val="28"/>
          <w:szCs w:val="28"/>
        </w:rPr>
        <w:t>Калтанского городского округа</w:t>
      </w:r>
    </w:p>
    <w:p w:rsidR="00E675E9" w:rsidRPr="00EC18B3" w:rsidRDefault="00E675E9" w:rsidP="007A1BB0">
      <w:pPr>
        <w:pStyle w:val="a3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</w:p>
    <w:p w:rsidR="00FF7A3E" w:rsidRPr="00EC18B3" w:rsidRDefault="00FF7A3E" w:rsidP="007A1BB0">
      <w:pPr>
        <w:pStyle w:val="a3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</w:p>
    <w:p w:rsidR="00FF7A3E" w:rsidRPr="00EC18B3" w:rsidRDefault="00FF7A3E" w:rsidP="007A1BB0">
      <w:pPr>
        <w:pStyle w:val="a3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</w:p>
    <w:p w:rsidR="00FF7A3E" w:rsidRPr="00EC18B3" w:rsidRDefault="00FF7A3E" w:rsidP="007A1BB0">
      <w:pPr>
        <w:pStyle w:val="a3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</w:p>
    <w:p w:rsidR="00FF7A3E" w:rsidRPr="00EC18B3" w:rsidRDefault="00FF7A3E" w:rsidP="007A1BB0">
      <w:pPr>
        <w:pStyle w:val="a3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</w:p>
    <w:p w:rsidR="00E675E9" w:rsidRPr="00EC18B3" w:rsidRDefault="00E675E9" w:rsidP="007A1BB0">
      <w:pPr>
        <w:pStyle w:val="a3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  <w:r w:rsidRPr="00EC18B3">
        <w:rPr>
          <w:b/>
          <w:sz w:val="28"/>
          <w:szCs w:val="28"/>
        </w:rPr>
        <w:t>Социальные налоговые расходы</w:t>
      </w:r>
    </w:p>
    <w:p w:rsidR="00227405" w:rsidRPr="00EC18B3" w:rsidRDefault="00227405" w:rsidP="007A1BB0">
      <w:pPr>
        <w:pStyle w:val="a3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</w:p>
    <w:p w:rsidR="00227405" w:rsidRPr="00EC18B3" w:rsidRDefault="00227405" w:rsidP="00227405">
      <w:pPr>
        <w:pStyle w:val="a3"/>
        <w:spacing w:before="0" w:beforeAutospacing="0" w:after="0" w:afterAutospacing="0"/>
        <w:ind w:firstLine="708"/>
        <w:jc w:val="right"/>
        <w:rPr>
          <w:i/>
          <w:sz w:val="28"/>
          <w:szCs w:val="28"/>
        </w:rPr>
      </w:pPr>
      <w:r w:rsidRPr="00EC18B3">
        <w:rPr>
          <w:i/>
          <w:sz w:val="28"/>
          <w:szCs w:val="28"/>
        </w:rPr>
        <w:t>Таблица 3</w:t>
      </w:r>
    </w:p>
    <w:tbl>
      <w:tblPr>
        <w:tblStyle w:val="a4"/>
        <w:tblW w:w="0" w:type="auto"/>
        <w:tblLook w:val="04A0"/>
      </w:tblPr>
      <w:tblGrid>
        <w:gridCol w:w="817"/>
        <w:gridCol w:w="1559"/>
        <w:gridCol w:w="3402"/>
        <w:gridCol w:w="2000"/>
        <w:gridCol w:w="2008"/>
      </w:tblGrid>
      <w:tr w:rsidR="00E675E9" w:rsidRPr="00EC18B3" w:rsidTr="00645F13">
        <w:tc>
          <w:tcPr>
            <w:tcW w:w="817" w:type="dxa"/>
          </w:tcPr>
          <w:p w:rsidR="00E675E9" w:rsidRPr="00EC18B3" w:rsidRDefault="00E675E9" w:rsidP="007A1BB0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EC18B3">
              <w:rPr>
                <w:b/>
              </w:rPr>
              <w:t xml:space="preserve">№ </w:t>
            </w:r>
            <w:proofErr w:type="gramStart"/>
            <w:r w:rsidRPr="00EC18B3">
              <w:rPr>
                <w:b/>
              </w:rPr>
              <w:t>п</w:t>
            </w:r>
            <w:proofErr w:type="gramEnd"/>
            <w:r w:rsidRPr="00EC18B3">
              <w:rPr>
                <w:b/>
              </w:rPr>
              <w:t>/п</w:t>
            </w:r>
          </w:p>
        </w:tc>
        <w:tc>
          <w:tcPr>
            <w:tcW w:w="1559" w:type="dxa"/>
          </w:tcPr>
          <w:p w:rsidR="00E675E9" w:rsidRPr="00EC18B3" w:rsidRDefault="00227405" w:rsidP="007A1BB0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EC18B3">
              <w:rPr>
                <w:b/>
              </w:rPr>
              <w:t>Вид налога</w:t>
            </w:r>
          </w:p>
        </w:tc>
        <w:tc>
          <w:tcPr>
            <w:tcW w:w="3402" w:type="dxa"/>
          </w:tcPr>
          <w:p w:rsidR="00E675E9" w:rsidRPr="00EC18B3" w:rsidRDefault="00E675E9" w:rsidP="007A1BB0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EC18B3">
              <w:rPr>
                <w:b/>
              </w:rPr>
              <w:t>Категория льготников</w:t>
            </w:r>
          </w:p>
        </w:tc>
        <w:tc>
          <w:tcPr>
            <w:tcW w:w="2000" w:type="dxa"/>
          </w:tcPr>
          <w:p w:rsidR="00E675E9" w:rsidRPr="00EC18B3" w:rsidRDefault="00E675E9" w:rsidP="007A1BB0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EC18B3">
              <w:rPr>
                <w:b/>
              </w:rPr>
              <w:t>Эффективные налоговые расходы</w:t>
            </w:r>
          </w:p>
        </w:tc>
        <w:tc>
          <w:tcPr>
            <w:tcW w:w="2008" w:type="dxa"/>
          </w:tcPr>
          <w:p w:rsidR="00E675E9" w:rsidRPr="00EC18B3" w:rsidRDefault="00E675E9" w:rsidP="007A1BB0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EC18B3">
              <w:rPr>
                <w:b/>
              </w:rPr>
              <w:t>Неэффективные налоговые расходы</w:t>
            </w:r>
          </w:p>
        </w:tc>
      </w:tr>
      <w:tr w:rsidR="00E675E9" w:rsidRPr="00EC18B3" w:rsidTr="00645F13">
        <w:tc>
          <w:tcPr>
            <w:tcW w:w="817" w:type="dxa"/>
            <w:vMerge w:val="restart"/>
          </w:tcPr>
          <w:p w:rsidR="00E675E9" w:rsidRPr="00EC18B3" w:rsidRDefault="00E675E9" w:rsidP="007A1BB0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EC18B3">
              <w:rPr>
                <w:b/>
              </w:rPr>
              <w:t>1.</w:t>
            </w:r>
          </w:p>
        </w:tc>
        <w:tc>
          <w:tcPr>
            <w:tcW w:w="1559" w:type="dxa"/>
            <w:vMerge w:val="restart"/>
          </w:tcPr>
          <w:p w:rsidR="00E675E9" w:rsidRPr="00EC18B3" w:rsidRDefault="00227405" w:rsidP="00E675E9">
            <w:pPr>
              <w:pStyle w:val="a3"/>
              <w:spacing w:before="0" w:beforeAutospacing="0" w:after="0" w:afterAutospacing="0"/>
            </w:pPr>
            <w:r w:rsidRPr="00EC18B3">
              <w:t>Земельный налог с физических лиц</w:t>
            </w:r>
          </w:p>
        </w:tc>
        <w:tc>
          <w:tcPr>
            <w:tcW w:w="3402" w:type="dxa"/>
          </w:tcPr>
          <w:p w:rsidR="00E675E9" w:rsidRPr="00EC18B3" w:rsidRDefault="00E675E9" w:rsidP="00645F13">
            <w:pPr>
              <w:pStyle w:val="a3"/>
              <w:spacing w:before="0" w:beforeAutospacing="0" w:after="0" w:afterAutospacing="0"/>
              <w:jc w:val="both"/>
            </w:pPr>
            <w:r w:rsidRPr="00EC18B3">
              <w:t xml:space="preserve">участники ВОВ, инвалиды  </w:t>
            </w:r>
            <w:r w:rsidRPr="00EC18B3">
              <w:rPr>
                <w:lang w:val="en-US"/>
              </w:rPr>
              <w:t>I</w:t>
            </w:r>
            <w:r w:rsidRPr="00EC18B3">
              <w:t xml:space="preserve"> и </w:t>
            </w:r>
            <w:r w:rsidRPr="00EC18B3">
              <w:rPr>
                <w:lang w:val="en-US"/>
              </w:rPr>
              <w:t>II</w:t>
            </w:r>
            <w:r w:rsidRPr="00EC18B3">
              <w:t xml:space="preserve"> группы, граждане, подвергшиеся радиации, Герои Советского Союза, Герои Российской Федерации, Герои </w:t>
            </w:r>
            <w:proofErr w:type="spellStart"/>
            <w:r w:rsidRPr="00EC18B3">
              <w:t>Соцтруда</w:t>
            </w:r>
            <w:proofErr w:type="spellEnd"/>
          </w:p>
        </w:tc>
        <w:tc>
          <w:tcPr>
            <w:tcW w:w="2000" w:type="dxa"/>
          </w:tcPr>
          <w:p w:rsidR="00E675E9" w:rsidRPr="00EC18B3" w:rsidRDefault="00645F13" w:rsidP="007A1BB0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EC18B3">
              <w:rPr>
                <w:b/>
              </w:rPr>
              <w:t>29,1</w:t>
            </w:r>
          </w:p>
        </w:tc>
        <w:tc>
          <w:tcPr>
            <w:tcW w:w="2008" w:type="dxa"/>
          </w:tcPr>
          <w:p w:rsidR="00E675E9" w:rsidRPr="00EC18B3" w:rsidRDefault="00645F13" w:rsidP="007A1BB0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EC18B3">
              <w:rPr>
                <w:b/>
              </w:rPr>
              <w:t>0,0</w:t>
            </w:r>
          </w:p>
        </w:tc>
      </w:tr>
      <w:tr w:rsidR="00E675E9" w:rsidRPr="00EC18B3" w:rsidTr="00645F13">
        <w:tc>
          <w:tcPr>
            <w:tcW w:w="817" w:type="dxa"/>
            <w:vMerge/>
          </w:tcPr>
          <w:p w:rsidR="00E675E9" w:rsidRPr="00EC18B3" w:rsidRDefault="00E675E9" w:rsidP="007A1BB0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E675E9" w:rsidRPr="00EC18B3" w:rsidRDefault="00E675E9" w:rsidP="00E675E9">
            <w:pPr>
              <w:pStyle w:val="a3"/>
              <w:spacing w:before="0" w:beforeAutospacing="0" w:after="0" w:afterAutospacing="0"/>
            </w:pPr>
          </w:p>
        </w:tc>
        <w:tc>
          <w:tcPr>
            <w:tcW w:w="3402" w:type="dxa"/>
          </w:tcPr>
          <w:p w:rsidR="00E675E9" w:rsidRPr="00EC18B3" w:rsidRDefault="00E675E9" w:rsidP="00645F13">
            <w:pPr>
              <w:pStyle w:val="a3"/>
              <w:spacing w:before="0" w:beforeAutospacing="0" w:after="0" w:afterAutospacing="0"/>
              <w:jc w:val="both"/>
            </w:pPr>
            <w:r w:rsidRPr="00EC18B3">
              <w:t>граждане, достигшие возраста 70 лет</w:t>
            </w:r>
          </w:p>
        </w:tc>
        <w:tc>
          <w:tcPr>
            <w:tcW w:w="2000" w:type="dxa"/>
          </w:tcPr>
          <w:p w:rsidR="00E675E9" w:rsidRPr="00EC18B3" w:rsidRDefault="00645F13" w:rsidP="007A1BB0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EC18B3">
              <w:rPr>
                <w:b/>
              </w:rPr>
              <w:t>201,4</w:t>
            </w:r>
          </w:p>
        </w:tc>
        <w:tc>
          <w:tcPr>
            <w:tcW w:w="2008" w:type="dxa"/>
          </w:tcPr>
          <w:p w:rsidR="00E675E9" w:rsidRPr="00EC18B3" w:rsidRDefault="00645F13" w:rsidP="007A1BB0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EC18B3">
              <w:rPr>
                <w:b/>
              </w:rPr>
              <w:t>0,0</w:t>
            </w:r>
          </w:p>
        </w:tc>
      </w:tr>
      <w:tr w:rsidR="00E675E9" w:rsidRPr="00EC18B3" w:rsidTr="00645F13">
        <w:tc>
          <w:tcPr>
            <w:tcW w:w="817" w:type="dxa"/>
            <w:vMerge/>
          </w:tcPr>
          <w:p w:rsidR="00E675E9" w:rsidRPr="00EC18B3" w:rsidRDefault="00E675E9" w:rsidP="007A1BB0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E675E9" w:rsidRPr="00EC18B3" w:rsidRDefault="00E675E9" w:rsidP="00E675E9">
            <w:pPr>
              <w:pStyle w:val="a3"/>
              <w:spacing w:before="0" w:beforeAutospacing="0" w:after="0" w:afterAutospacing="0"/>
            </w:pPr>
          </w:p>
        </w:tc>
        <w:tc>
          <w:tcPr>
            <w:tcW w:w="3402" w:type="dxa"/>
          </w:tcPr>
          <w:p w:rsidR="00E675E9" w:rsidRPr="00EC18B3" w:rsidRDefault="00E675E9" w:rsidP="00645F13">
            <w:pPr>
              <w:pStyle w:val="a3"/>
              <w:spacing w:before="0" w:beforeAutospacing="0" w:after="0" w:afterAutospacing="0"/>
              <w:jc w:val="both"/>
            </w:pPr>
            <w:r w:rsidRPr="00EC18B3">
              <w:t>садоводы, огородники, дачники (садоводческие, огороднические и дачные некоммерческие объединения граждан)</w:t>
            </w:r>
          </w:p>
        </w:tc>
        <w:tc>
          <w:tcPr>
            <w:tcW w:w="2000" w:type="dxa"/>
          </w:tcPr>
          <w:p w:rsidR="00E675E9" w:rsidRPr="00EC18B3" w:rsidRDefault="00645F13" w:rsidP="007A1BB0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EC18B3">
              <w:rPr>
                <w:b/>
              </w:rPr>
              <w:t>179,9</w:t>
            </w:r>
          </w:p>
        </w:tc>
        <w:tc>
          <w:tcPr>
            <w:tcW w:w="2008" w:type="dxa"/>
          </w:tcPr>
          <w:p w:rsidR="00E675E9" w:rsidRPr="00EC18B3" w:rsidRDefault="00645F13" w:rsidP="007A1BB0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EC18B3">
              <w:rPr>
                <w:b/>
              </w:rPr>
              <w:t>0,0</w:t>
            </w:r>
          </w:p>
        </w:tc>
      </w:tr>
      <w:tr w:rsidR="00E675E9" w:rsidRPr="00EC18B3" w:rsidTr="00645F13">
        <w:tc>
          <w:tcPr>
            <w:tcW w:w="817" w:type="dxa"/>
            <w:vMerge/>
          </w:tcPr>
          <w:p w:rsidR="00E675E9" w:rsidRPr="00EC18B3" w:rsidRDefault="00E675E9" w:rsidP="007A1BB0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E675E9" w:rsidRPr="00EC18B3" w:rsidRDefault="00E675E9" w:rsidP="007A1BB0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E675E9" w:rsidRPr="00EC18B3" w:rsidRDefault="00E66718" w:rsidP="00E66718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EC18B3">
              <w:t>пенсионеры по возрасту</w:t>
            </w:r>
          </w:p>
        </w:tc>
        <w:tc>
          <w:tcPr>
            <w:tcW w:w="2000" w:type="dxa"/>
          </w:tcPr>
          <w:p w:rsidR="00E675E9" w:rsidRPr="00EC18B3" w:rsidRDefault="00E66718" w:rsidP="007A1BB0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EC18B3">
              <w:rPr>
                <w:b/>
              </w:rPr>
              <w:t>188,4</w:t>
            </w:r>
          </w:p>
        </w:tc>
        <w:tc>
          <w:tcPr>
            <w:tcW w:w="2008" w:type="dxa"/>
          </w:tcPr>
          <w:p w:rsidR="00E675E9" w:rsidRPr="00EC18B3" w:rsidRDefault="00645F13" w:rsidP="007A1BB0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EC18B3">
              <w:rPr>
                <w:b/>
              </w:rPr>
              <w:t>0,0</w:t>
            </w:r>
          </w:p>
        </w:tc>
      </w:tr>
      <w:tr w:rsidR="00E66718" w:rsidRPr="00EC18B3" w:rsidTr="00645F13">
        <w:tc>
          <w:tcPr>
            <w:tcW w:w="817" w:type="dxa"/>
          </w:tcPr>
          <w:p w:rsidR="00E66718" w:rsidRPr="00EC18B3" w:rsidRDefault="00E66718" w:rsidP="007A1BB0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E66718" w:rsidRPr="00EC18B3" w:rsidRDefault="00E66718" w:rsidP="007A1BB0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E66718" w:rsidRPr="00EC18B3" w:rsidRDefault="00E66718" w:rsidP="00645F13">
            <w:pPr>
              <w:pStyle w:val="a3"/>
              <w:spacing w:before="0" w:beforeAutospacing="0" w:after="0" w:afterAutospacing="0"/>
              <w:jc w:val="both"/>
            </w:pPr>
            <w:r w:rsidRPr="00EC18B3">
              <w:t>многодетные семьи</w:t>
            </w:r>
          </w:p>
        </w:tc>
        <w:tc>
          <w:tcPr>
            <w:tcW w:w="2000" w:type="dxa"/>
          </w:tcPr>
          <w:p w:rsidR="00E66718" w:rsidRPr="00EC18B3" w:rsidRDefault="00E66718" w:rsidP="007A1BB0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EC18B3">
              <w:rPr>
                <w:b/>
              </w:rPr>
              <w:t>31,3</w:t>
            </w:r>
          </w:p>
        </w:tc>
        <w:tc>
          <w:tcPr>
            <w:tcW w:w="2008" w:type="dxa"/>
          </w:tcPr>
          <w:p w:rsidR="00E66718" w:rsidRPr="00EC18B3" w:rsidRDefault="00E66718" w:rsidP="007A1BB0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EC18B3">
              <w:rPr>
                <w:b/>
              </w:rPr>
              <w:t>0,0</w:t>
            </w:r>
          </w:p>
        </w:tc>
      </w:tr>
      <w:tr w:rsidR="00E66718" w:rsidRPr="00EC18B3" w:rsidTr="00645F13">
        <w:tc>
          <w:tcPr>
            <w:tcW w:w="817" w:type="dxa"/>
          </w:tcPr>
          <w:p w:rsidR="00E66718" w:rsidRPr="00EC18B3" w:rsidRDefault="00E66718" w:rsidP="007A1BB0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E66718" w:rsidRPr="00EC18B3" w:rsidRDefault="00E66718" w:rsidP="007A1BB0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E66718" w:rsidRPr="00EC18B3" w:rsidRDefault="00E66718" w:rsidP="00645F13">
            <w:pPr>
              <w:pStyle w:val="a3"/>
              <w:spacing w:before="0" w:beforeAutospacing="0" w:after="0" w:afterAutospacing="0"/>
              <w:jc w:val="both"/>
            </w:pPr>
            <w:r w:rsidRPr="00EC18B3">
              <w:t>председатели уличных комитетов</w:t>
            </w:r>
          </w:p>
        </w:tc>
        <w:tc>
          <w:tcPr>
            <w:tcW w:w="2000" w:type="dxa"/>
          </w:tcPr>
          <w:p w:rsidR="00E66718" w:rsidRPr="00EC18B3" w:rsidRDefault="00E66718" w:rsidP="007A1BB0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</w:p>
          <w:p w:rsidR="00E66718" w:rsidRPr="00EC18B3" w:rsidRDefault="00E66718" w:rsidP="007A1BB0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EC18B3">
              <w:rPr>
                <w:b/>
              </w:rPr>
              <w:t>3,9</w:t>
            </w:r>
          </w:p>
        </w:tc>
        <w:tc>
          <w:tcPr>
            <w:tcW w:w="2008" w:type="dxa"/>
          </w:tcPr>
          <w:p w:rsidR="00E66718" w:rsidRPr="00EC18B3" w:rsidRDefault="00E66718" w:rsidP="007A1BB0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</w:p>
          <w:p w:rsidR="00E66718" w:rsidRPr="00EC18B3" w:rsidRDefault="00E66718" w:rsidP="007A1BB0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EC18B3">
              <w:rPr>
                <w:b/>
              </w:rPr>
              <w:t>0,0</w:t>
            </w:r>
          </w:p>
        </w:tc>
      </w:tr>
      <w:tr w:rsidR="00645F13" w:rsidRPr="00EC18B3" w:rsidTr="00645F13">
        <w:tc>
          <w:tcPr>
            <w:tcW w:w="5778" w:type="dxa"/>
            <w:gridSpan w:val="3"/>
          </w:tcPr>
          <w:p w:rsidR="00645F13" w:rsidRPr="00EC18B3" w:rsidRDefault="00645F13" w:rsidP="00645F13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EC18B3">
              <w:rPr>
                <w:b/>
              </w:rPr>
              <w:t>ИТОГО:</w:t>
            </w:r>
          </w:p>
        </w:tc>
        <w:tc>
          <w:tcPr>
            <w:tcW w:w="2000" w:type="dxa"/>
          </w:tcPr>
          <w:p w:rsidR="00645F13" w:rsidRPr="00EC18B3" w:rsidRDefault="00645F13" w:rsidP="007A1BB0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EC18B3">
              <w:rPr>
                <w:b/>
              </w:rPr>
              <w:t>634,0</w:t>
            </w:r>
          </w:p>
        </w:tc>
        <w:tc>
          <w:tcPr>
            <w:tcW w:w="2008" w:type="dxa"/>
          </w:tcPr>
          <w:p w:rsidR="00645F13" w:rsidRPr="00EC18B3" w:rsidRDefault="00645F13" w:rsidP="007A1BB0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EC18B3">
              <w:rPr>
                <w:b/>
              </w:rPr>
              <w:t>0,0</w:t>
            </w:r>
          </w:p>
        </w:tc>
      </w:tr>
    </w:tbl>
    <w:p w:rsidR="00E675E9" w:rsidRPr="00EC18B3" w:rsidRDefault="00E675E9" w:rsidP="007A1BB0">
      <w:pPr>
        <w:pStyle w:val="a3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</w:p>
    <w:p w:rsidR="007A1BB0" w:rsidRPr="00EC18B3" w:rsidRDefault="007A1BB0" w:rsidP="009D752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645F13" w:rsidRPr="00EC18B3" w:rsidRDefault="00645F13" w:rsidP="009D752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C18B3">
        <w:rPr>
          <w:sz w:val="28"/>
          <w:szCs w:val="28"/>
        </w:rPr>
        <w:t>Социальные налоговые расход</w:t>
      </w:r>
      <w:r w:rsidR="00A43998" w:rsidRPr="00EC18B3">
        <w:rPr>
          <w:sz w:val="28"/>
          <w:szCs w:val="28"/>
        </w:rPr>
        <w:t>ы</w:t>
      </w:r>
      <w:r w:rsidRPr="00EC18B3">
        <w:rPr>
          <w:sz w:val="28"/>
          <w:szCs w:val="28"/>
        </w:rPr>
        <w:t xml:space="preserve"> обусловлены необходимостью обеспечения социальной поддержки населения.</w:t>
      </w:r>
      <w:r w:rsidR="005522AF" w:rsidRPr="00EC18B3">
        <w:rPr>
          <w:sz w:val="28"/>
          <w:szCs w:val="28"/>
        </w:rPr>
        <w:t xml:space="preserve"> Предоставление  данного вида льгот носит заявительный характер.</w:t>
      </w:r>
    </w:p>
    <w:p w:rsidR="00645F13" w:rsidRPr="00EC18B3" w:rsidRDefault="00645F13" w:rsidP="009D752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C18B3">
        <w:rPr>
          <w:sz w:val="28"/>
          <w:szCs w:val="28"/>
        </w:rPr>
        <w:t xml:space="preserve">В 2019 году налоговыми льготами воспользовались </w:t>
      </w:r>
      <w:r w:rsidR="00E66718" w:rsidRPr="00EC18B3">
        <w:rPr>
          <w:sz w:val="28"/>
          <w:szCs w:val="28"/>
        </w:rPr>
        <w:t>3 397</w:t>
      </w:r>
      <w:r w:rsidRPr="00EC18B3">
        <w:rPr>
          <w:sz w:val="28"/>
          <w:szCs w:val="28"/>
        </w:rPr>
        <w:t xml:space="preserve"> физических лиц</w:t>
      </w:r>
      <w:r w:rsidR="005522AF" w:rsidRPr="00EC18B3">
        <w:rPr>
          <w:sz w:val="28"/>
          <w:szCs w:val="28"/>
        </w:rPr>
        <w:t>а</w:t>
      </w:r>
      <w:r w:rsidRPr="00EC18B3">
        <w:rPr>
          <w:sz w:val="28"/>
          <w:szCs w:val="28"/>
        </w:rPr>
        <w:t xml:space="preserve"> – это </w:t>
      </w:r>
      <w:r w:rsidR="00E66718" w:rsidRPr="00EC18B3">
        <w:rPr>
          <w:sz w:val="28"/>
          <w:szCs w:val="28"/>
        </w:rPr>
        <w:t>29,97</w:t>
      </w:r>
      <w:r w:rsidR="00EB1ABB" w:rsidRPr="00EC18B3">
        <w:rPr>
          <w:sz w:val="28"/>
          <w:szCs w:val="28"/>
        </w:rPr>
        <w:t>% от общей численности плательщиков налога.</w:t>
      </w:r>
    </w:p>
    <w:p w:rsidR="00EB1ABB" w:rsidRPr="00EC18B3" w:rsidRDefault="00EB1ABB" w:rsidP="009D752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C18B3">
        <w:rPr>
          <w:sz w:val="28"/>
          <w:szCs w:val="28"/>
        </w:rPr>
        <w:t>Общий объем социальных налоговых расходов в 2019 году составил 634,0 тыс</w:t>
      </w:r>
      <w:proofErr w:type="gramStart"/>
      <w:r w:rsidRPr="00EC18B3">
        <w:rPr>
          <w:sz w:val="28"/>
          <w:szCs w:val="28"/>
        </w:rPr>
        <w:t>.р</w:t>
      </w:r>
      <w:proofErr w:type="gramEnd"/>
      <w:r w:rsidRPr="00EC18B3">
        <w:rPr>
          <w:sz w:val="28"/>
          <w:szCs w:val="28"/>
        </w:rPr>
        <w:t>уб.</w:t>
      </w:r>
      <w:r w:rsidR="005522AF" w:rsidRPr="00EC18B3">
        <w:rPr>
          <w:sz w:val="28"/>
          <w:szCs w:val="28"/>
        </w:rPr>
        <w:t xml:space="preserve"> (в 2018 году -571,0 тыс.руб.), что на 63</w:t>
      </w:r>
      <w:r w:rsidR="00111E9D" w:rsidRPr="00EC18B3">
        <w:rPr>
          <w:sz w:val="28"/>
          <w:szCs w:val="28"/>
        </w:rPr>
        <w:t>,</w:t>
      </w:r>
      <w:r w:rsidR="005522AF" w:rsidRPr="00EC18B3">
        <w:rPr>
          <w:sz w:val="28"/>
          <w:szCs w:val="28"/>
        </w:rPr>
        <w:t>0 тыс.руб.</w:t>
      </w:r>
      <w:r w:rsidR="00E66718" w:rsidRPr="00EC18B3">
        <w:rPr>
          <w:sz w:val="28"/>
          <w:szCs w:val="28"/>
        </w:rPr>
        <w:t xml:space="preserve"> </w:t>
      </w:r>
      <w:r w:rsidR="005522AF" w:rsidRPr="00EC18B3">
        <w:rPr>
          <w:sz w:val="28"/>
          <w:szCs w:val="28"/>
        </w:rPr>
        <w:t xml:space="preserve">меньше, чем за 2019 год. </w:t>
      </w:r>
    </w:p>
    <w:p w:rsidR="00177F48" w:rsidRPr="00EC18B3" w:rsidRDefault="0086461A" w:rsidP="009D752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C18B3">
        <w:rPr>
          <w:sz w:val="28"/>
          <w:szCs w:val="28"/>
        </w:rPr>
        <w:t xml:space="preserve">В результате применения налоговой льготы по земельному налогу одним </w:t>
      </w:r>
      <w:proofErr w:type="gramStart"/>
      <w:r w:rsidRPr="00EC18B3">
        <w:rPr>
          <w:sz w:val="28"/>
          <w:szCs w:val="28"/>
        </w:rPr>
        <w:t>физическим лицом, относящимся к социально</w:t>
      </w:r>
      <w:r w:rsidR="00AB4D7E" w:rsidRPr="00EC18B3">
        <w:rPr>
          <w:sz w:val="28"/>
          <w:szCs w:val="28"/>
        </w:rPr>
        <w:t xml:space="preserve"> </w:t>
      </w:r>
      <w:r w:rsidRPr="00EC18B3">
        <w:rPr>
          <w:sz w:val="28"/>
          <w:szCs w:val="28"/>
        </w:rPr>
        <w:t>незащищенной группе получен</w:t>
      </w:r>
      <w:proofErr w:type="gramEnd"/>
      <w:r w:rsidRPr="00EC18B3">
        <w:rPr>
          <w:sz w:val="28"/>
          <w:szCs w:val="28"/>
        </w:rPr>
        <w:t xml:space="preserve"> дополнительный доход в среднем</w:t>
      </w:r>
      <w:r w:rsidR="00177F48" w:rsidRPr="00EC18B3">
        <w:rPr>
          <w:sz w:val="28"/>
          <w:szCs w:val="28"/>
        </w:rPr>
        <w:t>:</w:t>
      </w:r>
    </w:p>
    <w:p w:rsidR="00177F48" w:rsidRPr="00EC18B3" w:rsidRDefault="00177F48" w:rsidP="009D752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86461A" w:rsidRPr="00EC18B3" w:rsidRDefault="00177F48" w:rsidP="00177F48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EC18B3">
        <w:rPr>
          <w:sz w:val="28"/>
          <w:szCs w:val="28"/>
        </w:rPr>
        <w:t xml:space="preserve"> за 2019 год - </w:t>
      </w:r>
      <w:r w:rsidR="0086461A" w:rsidRPr="00EC18B3">
        <w:rPr>
          <w:b/>
          <w:sz w:val="28"/>
          <w:szCs w:val="28"/>
        </w:rPr>
        <w:t>634,0 тыс</w:t>
      </w:r>
      <w:proofErr w:type="gramStart"/>
      <w:r w:rsidR="0086461A" w:rsidRPr="00EC18B3">
        <w:rPr>
          <w:b/>
          <w:sz w:val="28"/>
          <w:szCs w:val="28"/>
        </w:rPr>
        <w:t>.р</w:t>
      </w:r>
      <w:proofErr w:type="gramEnd"/>
      <w:r w:rsidR="0086461A" w:rsidRPr="00EC18B3">
        <w:rPr>
          <w:b/>
          <w:sz w:val="28"/>
          <w:szCs w:val="28"/>
        </w:rPr>
        <w:t>уб./</w:t>
      </w:r>
      <w:r w:rsidR="00E66718" w:rsidRPr="00EC18B3">
        <w:rPr>
          <w:b/>
          <w:sz w:val="28"/>
          <w:szCs w:val="28"/>
        </w:rPr>
        <w:t>3 397</w:t>
      </w:r>
      <w:r w:rsidR="0086461A" w:rsidRPr="00EC18B3">
        <w:rPr>
          <w:b/>
          <w:sz w:val="28"/>
          <w:szCs w:val="28"/>
        </w:rPr>
        <w:t xml:space="preserve"> </w:t>
      </w:r>
      <w:proofErr w:type="spellStart"/>
      <w:r w:rsidR="0086461A" w:rsidRPr="00EC18B3">
        <w:rPr>
          <w:b/>
          <w:sz w:val="28"/>
          <w:szCs w:val="28"/>
        </w:rPr>
        <w:t>чел.=</w:t>
      </w:r>
      <w:proofErr w:type="spellEnd"/>
      <w:r w:rsidR="0086461A" w:rsidRPr="00EC18B3">
        <w:rPr>
          <w:b/>
          <w:sz w:val="28"/>
          <w:szCs w:val="28"/>
        </w:rPr>
        <w:t xml:space="preserve"> 0,</w:t>
      </w:r>
      <w:r w:rsidR="00E66718" w:rsidRPr="00EC18B3">
        <w:rPr>
          <w:b/>
          <w:sz w:val="28"/>
          <w:szCs w:val="28"/>
        </w:rPr>
        <w:t>187</w:t>
      </w:r>
      <w:r w:rsidR="0086461A" w:rsidRPr="00EC18B3">
        <w:rPr>
          <w:b/>
          <w:sz w:val="28"/>
          <w:szCs w:val="28"/>
        </w:rPr>
        <w:t xml:space="preserve"> тыс.руб.</w:t>
      </w:r>
    </w:p>
    <w:p w:rsidR="00177F48" w:rsidRPr="00EC18B3" w:rsidRDefault="00177F48" w:rsidP="00177F4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77F48" w:rsidRPr="00EC18B3" w:rsidRDefault="00177F48" w:rsidP="00177F48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EC18B3">
        <w:rPr>
          <w:sz w:val="28"/>
          <w:szCs w:val="28"/>
        </w:rPr>
        <w:t xml:space="preserve">за 2018 год – </w:t>
      </w:r>
      <w:r w:rsidRPr="00EC18B3">
        <w:rPr>
          <w:b/>
          <w:sz w:val="28"/>
          <w:szCs w:val="28"/>
        </w:rPr>
        <w:t>571,0 тыс</w:t>
      </w:r>
      <w:proofErr w:type="gramStart"/>
      <w:r w:rsidRPr="00EC18B3">
        <w:rPr>
          <w:b/>
          <w:sz w:val="28"/>
          <w:szCs w:val="28"/>
        </w:rPr>
        <w:t>.р</w:t>
      </w:r>
      <w:proofErr w:type="gramEnd"/>
      <w:r w:rsidRPr="00EC18B3">
        <w:rPr>
          <w:b/>
          <w:sz w:val="28"/>
          <w:szCs w:val="28"/>
        </w:rPr>
        <w:t>уб./3</w:t>
      </w:r>
      <w:r w:rsidR="00E66718" w:rsidRPr="00EC18B3">
        <w:rPr>
          <w:b/>
          <w:sz w:val="28"/>
          <w:szCs w:val="28"/>
        </w:rPr>
        <w:t xml:space="preserve"> </w:t>
      </w:r>
      <w:r w:rsidRPr="00EC18B3">
        <w:rPr>
          <w:b/>
          <w:sz w:val="28"/>
          <w:szCs w:val="28"/>
        </w:rPr>
        <w:t>032 чел.=0,188 тыс.руб.</w:t>
      </w:r>
    </w:p>
    <w:p w:rsidR="00D05848" w:rsidRPr="00EC18B3" w:rsidRDefault="00D05848" w:rsidP="009D752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177F48" w:rsidRPr="00EC18B3" w:rsidRDefault="000545E1" w:rsidP="009D752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C18B3">
        <w:rPr>
          <w:sz w:val="28"/>
          <w:szCs w:val="28"/>
        </w:rPr>
        <w:t>Оценка вклада налогового расхода в изменение  показателя достижения целей (</w:t>
      </w:r>
      <w:r w:rsidR="00FF7A3E" w:rsidRPr="00EC18B3">
        <w:rPr>
          <w:sz w:val="28"/>
          <w:szCs w:val="28"/>
          <w:lang w:val="en-US"/>
        </w:rPr>
        <w:t>S</w:t>
      </w:r>
      <w:r w:rsidRPr="00EC18B3">
        <w:rPr>
          <w:sz w:val="28"/>
          <w:szCs w:val="28"/>
        </w:rPr>
        <w:t>) равна:</w:t>
      </w:r>
    </w:p>
    <w:p w:rsidR="00D05848" w:rsidRPr="00EC18B3" w:rsidRDefault="00D05848" w:rsidP="009D752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0545E1" w:rsidRPr="00EC18B3" w:rsidRDefault="00FF7A3E" w:rsidP="009D752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C18B3">
        <w:rPr>
          <w:sz w:val="28"/>
          <w:szCs w:val="28"/>
          <w:lang w:val="en-US"/>
        </w:rPr>
        <w:t>S</w:t>
      </w:r>
      <w:r w:rsidR="000545E1" w:rsidRPr="00EC18B3">
        <w:rPr>
          <w:sz w:val="28"/>
          <w:szCs w:val="28"/>
        </w:rPr>
        <w:t xml:space="preserve"> = </w:t>
      </w:r>
      <w:r w:rsidRPr="00EC18B3">
        <w:rPr>
          <w:sz w:val="28"/>
          <w:szCs w:val="28"/>
          <w:lang w:val="en-US"/>
        </w:rPr>
        <w:t>D</w:t>
      </w:r>
      <w:r w:rsidR="000545E1" w:rsidRPr="00EC18B3">
        <w:rPr>
          <w:sz w:val="20"/>
          <w:szCs w:val="20"/>
        </w:rPr>
        <w:t>л</w:t>
      </w:r>
      <w:r w:rsidR="000545E1" w:rsidRPr="00EC18B3">
        <w:rPr>
          <w:sz w:val="28"/>
          <w:szCs w:val="28"/>
        </w:rPr>
        <w:t xml:space="preserve"> – </w:t>
      </w:r>
      <w:r w:rsidRPr="00EC18B3">
        <w:rPr>
          <w:sz w:val="28"/>
          <w:szCs w:val="28"/>
          <w:lang w:val="en-US"/>
        </w:rPr>
        <w:t>D</w:t>
      </w:r>
      <w:r w:rsidR="000545E1" w:rsidRPr="00EC18B3">
        <w:rPr>
          <w:sz w:val="20"/>
          <w:szCs w:val="20"/>
        </w:rPr>
        <w:t>баз</w:t>
      </w:r>
      <w:r w:rsidR="000545E1" w:rsidRPr="00EC18B3">
        <w:rPr>
          <w:sz w:val="28"/>
          <w:szCs w:val="28"/>
        </w:rPr>
        <w:t xml:space="preserve"> = </w:t>
      </w:r>
      <w:r w:rsidR="00937191" w:rsidRPr="00EC18B3">
        <w:rPr>
          <w:sz w:val="28"/>
          <w:szCs w:val="28"/>
        </w:rPr>
        <w:t>1</w:t>
      </w:r>
      <w:proofErr w:type="gramStart"/>
      <w:r w:rsidR="00937191" w:rsidRPr="00EC18B3">
        <w:rPr>
          <w:sz w:val="28"/>
          <w:szCs w:val="28"/>
        </w:rPr>
        <w:t>,42</w:t>
      </w:r>
      <w:proofErr w:type="gramEnd"/>
      <w:r w:rsidR="00937191" w:rsidRPr="00EC18B3">
        <w:rPr>
          <w:sz w:val="28"/>
          <w:szCs w:val="28"/>
        </w:rPr>
        <w:t xml:space="preserve"> – 1,42 = 0</w:t>
      </w:r>
    </w:p>
    <w:p w:rsidR="00D05848" w:rsidRPr="00EC18B3" w:rsidRDefault="00D05848" w:rsidP="009D752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0545E1" w:rsidRPr="00EC18B3" w:rsidRDefault="000545E1" w:rsidP="009D752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C18B3">
        <w:rPr>
          <w:sz w:val="28"/>
          <w:szCs w:val="28"/>
        </w:rPr>
        <w:t xml:space="preserve">1) значение показателя </w:t>
      </w:r>
      <w:r w:rsidR="00FF7A3E" w:rsidRPr="00EC18B3">
        <w:rPr>
          <w:sz w:val="28"/>
          <w:szCs w:val="28"/>
          <w:lang w:val="en-US"/>
        </w:rPr>
        <w:t>D</w:t>
      </w:r>
      <w:r w:rsidRPr="00EC18B3">
        <w:rPr>
          <w:sz w:val="28"/>
          <w:szCs w:val="28"/>
        </w:rPr>
        <w:t xml:space="preserve"> с учетом применения льготы: </w:t>
      </w:r>
    </w:p>
    <w:p w:rsidR="000545E1" w:rsidRPr="00EC18B3" w:rsidRDefault="00FF7A3E" w:rsidP="009D752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EC18B3">
        <w:rPr>
          <w:sz w:val="28"/>
          <w:szCs w:val="28"/>
          <w:lang w:val="en-US"/>
        </w:rPr>
        <w:lastRenderedPageBreak/>
        <w:t>D</w:t>
      </w:r>
      <w:r w:rsidRPr="00EC18B3">
        <w:rPr>
          <w:sz w:val="20"/>
          <w:szCs w:val="20"/>
        </w:rPr>
        <w:t>л</w:t>
      </w:r>
      <w:r w:rsidRPr="00EC18B3">
        <w:rPr>
          <w:sz w:val="28"/>
          <w:szCs w:val="28"/>
        </w:rPr>
        <w:t xml:space="preserve"> </w:t>
      </w:r>
      <w:r w:rsidR="000545E1" w:rsidRPr="00EC18B3">
        <w:rPr>
          <w:sz w:val="28"/>
          <w:szCs w:val="28"/>
        </w:rPr>
        <w:t xml:space="preserve"> =</w:t>
      </w:r>
      <w:proofErr w:type="gramEnd"/>
      <w:r w:rsidR="000545E1" w:rsidRPr="00EC18B3">
        <w:rPr>
          <w:sz w:val="28"/>
          <w:szCs w:val="28"/>
        </w:rPr>
        <w:t xml:space="preserve"> 0,</w:t>
      </w:r>
      <w:r w:rsidR="00D05848" w:rsidRPr="00EC18B3">
        <w:rPr>
          <w:sz w:val="28"/>
          <w:szCs w:val="28"/>
        </w:rPr>
        <w:t>187</w:t>
      </w:r>
      <w:r w:rsidR="000545E1" w:rsidRPr="00EC18B3">
        <w:rPr>
          <w:sz w:val="28"/>
          <w:szCs w:val="28"/>
        </w:rPr>
        <w:t xml:space="preserve">/0,188 = </w:t>
      </w:r>
      <w:r w:rsidR="00937191" w:rsidRPr="00EC18B3">
        <w:rPr>
          <w:sz w:val="28"/>
          <w:szCs w:val="28"/>
        </w:rPr>
        <w:t>1,42</w:t>
      </w:r>
    </w:p>
    <w:p w:rsidR="00D05848" w:rsidRPr="00EC18B3" w:rsidRDefault="00D05848" w:rsidP="009D752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937191" w:rsidRPr="00EC18B3" w:rsidRDefault="00937191" w:rsidP="009D752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C18B3">
        <w:rPr>
          <w:sz w:val="28"/>
          <w:szCs w:val="28"/>
        </w:rPr>
        <w:t xml:space="preserve">2) значение показателя </w:t>
      </w:r>
      <w:proofErr w:type="gramStart"/>
      <w:r w:rsidRPr="00EC18B3">
        <w:rPr>
          <w:sz w:val="28"/>
          <w:szCs w:val="28"/>
        </w:rPr>
        <w:t>Р</w:t>
      </w:r>
      <w:proofErr w:type="gramEnd"/>
      <w:r w:rsidRPr="00EC18B3">
        <w:rPr>
          <w:sz w:val="28"/>
          <w:szCs w:val="28"/>
        </w:rPr>
        <w:t xml:space="preserve"> без учета применения льготы:</w:t>
      </w:r>
    </w:p>
    <w:p w:rsidR="00937191" w:rsidRPr="00EC18B3" w:rsidRDefault="00FF7A3E" w:rsidP="009D752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C18B3">
        <w:rPr>
          <w:sz w:val="28"/>
          <w:szCs w:val="28"/>
          <w:lang w:val="en-US"/>
        </w:rPr>
        <w:t>D</w:t>
      </w:r>
      <w:r w:rsidRPr="00EC18B3">
        <w:rPr>
          <w:sz w:val="20"/>
          <w:szCs w:val="20"/>
        </w:rPr>
        <w:t>баз</w:t>
      </w:r>
      <w:r w:rsidRPr="00EC18B3">
        <w:rPr>
          <w:sz w:val="28"/>
          <w:szCs w:val="28"/>
        </w:rPr>
        <w:t xml:space="preserve"> </w:t>
      </w:r>
      <w:r w:rsidR="00937191" w:rsidRPr="00EC18B3">
        <w:rPr>
          <w:sz w:val="28"/>
          <w:szCs w:val="28"/>
        </w:rPr>
        <w:t>= 0,</w:t>
      </w:r>
      <w:r w:rsidR="00D05848" w:rsidRPr="00EC18B3">
        <w:rPr>
          <w:sz w:val="28"/>
          <w:szCs w:val="28"/>
        </w:rPr>
        <w:t>187</w:t>
      </w:r>
      <w:r w:rsidR="00937191" w:rsidRPr="00EC18B3">
        <w:rPr>
          <w:sz w:val="28"/>
          <w:szCs w:val="28"/>
        </w:rPr>
        <w:t>/0,188 = 1</w:t>
      </w:r>
      <w:proofErr w:type="gramStart"/>
      <w:r w:rsidR="00937191" w:rsidRPr="00EC18B3">
        <w:rPr>
          <w:sz w:val="28"/>
          <w:szCs w:val="28"/>
        </w:rPr>
        <w:t>,42</w:t>
      </w:r>
      <w:proofErr w:type="gramEnd"/>
    </w:p>
    <w:p w:rsidR="00D05848" w:rsidRPr="00EC18B3" w:rsidRDefault="00D05848" w:rsidP="009D752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937191" w:rsidRPr="00EC18B3" w:rsidRDefault="00937191" w:rsidP="009D752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C18B3">
        <w:rPr>
          <w:sz w:val="28"/>
          <w:szCs w:val="28"/>
        </w:rPr>
        <w:t>В связи с тем, что при предоставлении налоговых льгот по земельному налогу альтернативные механизмы достижения целей отсутс</w:t>
      </w:r>
      <w:r w:rsidR="00A33DAA" w:rsidRPr="00EC18B3">
        <w:rPr>
          <w:sz w:val="28"/>
          <w:szCs w:val="28"/>
        </w:rPr>
        <w:t>т</w:t>
      </w:r>
      <w:r w:rsidRPr="00EC18B3">
        <w:rPr>
          <w:sz w:val="28"/>
          <w:szCs w:val="28"/>
        </w:rPr>
        <w:t>вуют, бюджетная эффективность рассчитывается по формуле:</w:t>
      </w:r>
    </w:p>
    <w:p w:rsidR="00D05848" w:rsidRPr="00EC18B3" w:rsidRDefault="00D05848" w:rsidP="009D752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en-US"/>
        </w:rPr>
      </w:pPr>
      <w:proofErr w:type="spellStart"/>
      <w:r w:rsidRPr="00EC18B3">
        <w:rPr>
          <w:sz w:val="28"/>
          <w:szCs w:val="28"/>
          <w:lang w:val="en-US"/>
        </w:rPr>
        <w:t>Bj</w:t>
      </w:r>
      <w:proofErr w:type="spellEnd"/>
      <w:r w:rsidRPr="00EC18B3">
        <w:rPr>
          <w:sz w:val="28"/>
          <w:szCs w:val="28"/>
        </w:rPr>
        <w:t xml:space="preserve"> = </w:t>
      </w:r>
      <w:r w:rsidRPr="00EC18B3">
        <w:rPr>
          <w:sz w:val="28"/>
          <w:szCs w:val="28"/>
          <w:lang w:val="en-US"/>
        </w:rPr>
        <w:t>N</w:t>
      </w:r>
      <w:r w:rsidR="00FF7A3E" w:rsidRPr="00EC18B3">
        <w:rPr>
          <w:sz w:val="20"/>
          <w:szCs w:val="20"/>
          <w:lang w:val="en-US"/>
        </w:rPr>
        <w:t>8</w:t>
      </w:r>
      <w:r w:rsidR="00FF7A3E" w:rsidRPr="00EC18B3">
        <w:rPr>
          <w:sz w:val="28"/>
          <w:szCs w:val="28"/>
        </w:rPr>
        <w:t>/</w:t>
      </w:r>
      <w:r w:rsidR="00FF7A3E" w:rsidRPr="00EC18B3">
        <w:rPr>
          <w:sz w:val="28"/>
          <w:szCs w:val="28"/>
          <w:lang w:val="en-US"/>
        </w:rPr>
        <w:t>N</w:t>
      </w:r>
      <w:r w:rsidR="00FF7A3E" w:rsidRPr="00EC18B3">
        <w:rPr>
          <w:sz w:val="20"/>
          <w:szCs w:val="20"/>
          <w:lang w:val="en-US"/>
        </w:rPr>
        <w:t>9</w:t>
      </w:r>
    </w:p>
    <w:p w:rsidR="00937191" w:rsidRPr="00EC18B3" w:rsidRDefault="00937191" w:rsidP="009D752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C18B3">
        <w:rPr>
          <w:sz w:val="28"/>
          <w:szCs w:val="28"/>
        </w:rPr>
        <w:t>В</w:t>
      </w:r>
      <w:r w:rsidRPr="00EC18B3">
        <w:rPr>
          <w:sz w:val="28"/>
          <w:szCs w:val="28"/>
          <w:lang w:val="en-US"/>
        </w:rPr>
        <w:t>j</w:t>
      </w:r>
      <w:r w:rsidR="00A33DAA" w:rsidRPr="00EC18B3">
        <w:rPr>
          <w:sz w:val="28"/>
          <w:szCs w:val="28"/>
        </w:rPr>
        <w:t xml:space="preserve"> </w:t>
      </w:r>
      <w:r w:rsidRPr="00EC18B3">
        <w:rPr>
          <w:sz w:val="28"/>
          <w:szCs w:val="28"/>
        </w:rPr>
        <w:t>=</w:t>
      </w:r>
      <w:r w:rsidR="00A33DAA" w:rsidRPr="00EC18B3">
        <w:rPr>
          <w:sz w:val="28"/>
          <w:szCs w:val="28"/>
        </w:rPr>
        <w:t xml:space="preserve"> 634,0 тыс</w:t>
      </w:r>
      <w:proofErr w:type="gramStart"/>
      <w:r w:rsidR="00A33DAA" w:rsidRPr="00EC18B3">
        <w:rPr>
          <w:sz w:val="28"/>
          <w:szCs w:val="28"/>
        </w:rPr>
        <w:t>.р</w:t>
      </w:r>
      <w:proofErr w:type="gramEnd"/>
      <w:r w:rsidR="00A33DAA" w:rsidRPr="00EC18B3">
        <w:rPr>
          <w:sz w:val="28"/>
          <w:szCs w:val="28"/>
        </w:rPr>
        <w:t>уб. /571,0 тыс.руб. = 1,11, где</w:t>
      </w:r>
    </w:p>
    <w:p w:rsidR="00265C51" w:rsidRPr="00EC18B3" w:rsidRDefault="00265C51" w:rsidP="009D752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A33DAA" w:rsidRPr="00EC18B3" w:rsidRDefault="00FF7A3E" w:rsidP="009D752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C18B3">
        <w:rPr>
          <w:sz w:val="28"/>
          <w:szCs w:val="28"/>
          <w:lang w:val="en-US"/>
        </w:rPr>
        <w:t>N</w:t>
      </w:r>
      <w:r w:rsidRPr="00EC18B3">
        <w:rPr>
          <w:sz w:val="20"/>
          <w:szCs w:val="20"/>
        </w:rPr>
        <w:t>8</w:t>
      </w:r>
      <w:r w:rsidR="00A33DAA" w:rsidRPr="00EC18B3">
        <w:rPr>
          <w:sz w:val="28"/>
          <w:szCs w:val="28"/>
        </w:rPr>
        <w:t xml:space="preserve"> – объем налоговых расходов в результате освобождения от налогообложения льготных категорий населения в 2018 году, </w:t>
      </w:r>
      <w:r w:rsidRPr="00EC18B3">
        <w:rPr>
          <w:sz w:val="28"/>
          <w:szCs w:val="28"/>
          <w:lang w:val="en-US"/>
        </w:rPr>
        <w:t>N</w:t>
      </w:r>
      <w:r w:rsidRPr="00EC18B3">
        <w:rPr>
          <w:sz w:val="20"/>
          <w:szCs w:val="20"/>
        </w:rPr>
        <w:t>9</w:t>
      </w:r>
      <w:r w:rsidR="00A33DAA" w:rsidRPr="00EC18B3">
        <w:rPr>
          <w:sz w:val="28"/>
          <w:szCs w:val="28"/>
        </w:rPr>
        <w:t xml:space="preserve"> – объем налоговых расходов в результате освобождения от налого</w:t>
      </w:r>
      <w:r w:rsidR="00C02FC5" w:rsidRPr="00EC18B3">
        <w:rPr>
          <w:sz w:val="28"/>
          <w:szCs w:val="28"/>
        </w:rPr>
        <w:t>о</w:t>
      </w:r>
      <w:r w:rsidR="00A33DAA" w:rsidRPr="00EC18B3">
        <w:rPr>
          <w:sz w:val="28"/>
          <w:szCs w:val="28"/>
        </w:rPr>
        <w:t>бложения льготных категорий населения в 2019 году.</w:t>
      </w:r>
    </w:p>
    <w:p w:rsidR="00A33DAA" w:rsidRPr="00EC18B3" w:rsidRDefault="00A33DAA" w:rsidP="009D752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C18B3">
        <w:rPr>
          <w:sz w:val="28"/>
          <w:szCs w:val="28"/>
        </w:rPr>
        <w:t>Показатель эффективности В</w:t>
      </w:r>
      <w:proofErr w:type="gramStart"/>
      <w:r w:rsidRPr="00EC18B3">
        <w:rPr>
          <w:sz w:val="28"/>
          <w:szCs w:val="28"/>
          <w:lang w:val="en-US"/>
        </w:rPr>
        <w:t>j</w:t>
      </w:r>
      <w:proofErr w:type="gramEnd"/>
      <w:r w:rsidRPr="00EC18B3">
        <w:rPr>
          <w:sz w:val="28"/>
          <w:szCs w:val="28"/>
        </w:rPr>
        <w:t xml:space="preserve"> принимает положительное значение и равен 1,11, следовательно</w:t>
      </w:r>
      <w:r w:rsidR="00C02FC5" w:rsidRPr="00EC18B3">
        <w:rPr>
          <w:sz w:val="28"/>
          <w:szCs w:val="28"/>
        </w:rPr>
        <w:t>,</w:t>
      </w:r>
      <w:r w:rsidRPr="00EC18B3">
        <w:rPr>
          <w:sz w:val="28"/>
          <w:szCs w:val="28"/>
        </w:rPr>
        <w:t xml:space="preserve"> налоговый расход является эффективным.</w:t>
      </w:r>
    </w:p>
    <w:p w:rsidR="00AC1DCC" w:rsidRPr="00EC18B3" w:rsidRDefault="00AC1DCC" w:rsidP="009D752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C18B3">
        <w:rPr>
          <w:sz w:val="28"/>
          <w:szCs w:val="28"/>
        </w:rPr>
        <w:t xml:space="preserve">Востребованность налоговой льготы определяется соотношением численности плательщиков, воспользовавшихся правом на льготы </w:t>
      </w:r>
      <w:r w:rsidR="00217DEA" w:rsidRPr="00EC18B3">
        <w:rPr>
          <w:sz w:val="28"/>
          <w:szCs w:val="28"/>
        </w:rPr>
        <w:t>и общей численности плательщиков, и за период 2018-2019 гг. составила:</w:t>
      </w:r>
    </w:p>
    <w:p w:rsidR="00217DEA" w:rsidRPr="00EC18B3" w:rsidRDefault="00217DEA" w:rsidP="009D752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217DEA" w:rsidRPr="00EC18B3" w:rsidRDefault="00217DEA" w:rsidP="00217DEA">
      <w:pPr>
        <w:pStyle w:val="a3"/>
        <w:spacing w:before="0" w:beforeAutospacing="0" w:after="0" w:afterAutospacing="0"/>
        <w:ind w:firstLine="708"/>
        <w:jc w:val="right"/>
        <w:rPr>
          <w:i/>
          <w:sz w:val="28"/>
          <w:szCs w:val="28"/>
        </w:rPr>
      </w:pPr>
      <w:r w:rsidRPr="00EC18B3">
        <w:rPr>
          <w:i/>
          <w:sz w:val="28"/>
          <w:szCs w:val="28"/>
        </w:rPr>
        <w:t>Таблица 4</w:t>
      </w:r>
    </w:p>
    <w:tbl>
      <w:tblPr>
        <w:tblStyle w:val="a4"/>
        <w:tblW w:w="10068" w:type="dxa"/>
        <w:tblLook w:val="04A0"/>
      </w:tblPr>
      <w:tblGrid>
        <w:gridCol w:w="6204"/>
        <w:gridCol w:w="1879"/>
        <w:gridCol w:w="1985"/>
      </w:tblGrid>
      <w:tr w:rsidR="00217DEA" w:rsidRPr="00EC18B3" w:rsidTr="00217DEA">
        <w:tc>
          <w:tcPr>
            <w:tcW w:w="6204" w:type="dxa"/>
          </w:tcPr>
          <w:p w:rsidR="00217DEA" w:rsidRPr="00EC18B3" w:rsidRDefault="00217DEA" w:rsidP="00217DEA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EC18B3">
              <w:rPr>
                <w:b/>
              </w:rPr>
              <w:t>Показатель</w:t>
            </w:r>
          </w:p>
        </w:tc>
        <w:tc>
          <w:tcPr>
            <w:tcW w:w="1879" w:type="dxa"/>
          </w:tcPr>
          <w:p w:rsidR="00217DEA" w:rsidRPr="00EC18B3" w:rsidRDefault="00217DEA" w:rsidP="00217DEA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EC18B3">
              <w:rPr>
                <w:b/>
              </w:rPr>
              <w:t>2018</w:t>
            </w:r>
          </w:p>
        </w:tc>
        <w:tc>
          <w:tcPr>
            <w:tcW w:w="1985" w:type="dxa"/>
          </w:tcPr>
          <w:p w:rsidR="00217DEA" w:rsidRPr="00EC18B3" w:rsidRDefault="00217DEA" w:rsidP="00217DEA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EC18B3">
              <w:rPr>
                <w:b/>
              </w:rPr>
              <w:t>2019</w:t>
            </w:r>
          </w:p>
        </w:tc>
      </w:tr>
      <w:tr w:rsidR="00217DEA" w:rsidRPr="00EC18B3" w:rsidTr="00217DEA">
        <w:tc>
          <w:tcPr>
            <w:tcW w:w="6204" w:type="dxa"/>
          </w:tcPr>
          <w:p w:rsidR="00217DEA" w:rsidRPr="00EC18B3" w:rsidRDefault="00217DEA" w:rsidP="009D7525">
            <w:pPr>
              <w:pStyle w:val="a3"/>
              <w:spacing w:before="0" w:beforeAutospacing="0" w:after="0" w:afterAutospacing="0"/>
              <w:jc w:val="both"/>
            </w:pPr>
            <w:r w:rsidRPr="00EC18B3">
              <w:t>Численность плательщиков, воспользовавшихся правом на льготы, чел.</w:t>
            </w:r>
          </w:p>
        </w:tc>
        <w:tc>
          <w:tcPr>
            <w:tcW w:w="1879" w:type="dxa"/>
          </w:tcPr>
          <w:p w:rsidR="00217DEA" w:rsidRPr="00EC18B3" w:rsidRDefault="00217DEA" w:rsidP="00217DEA">
            <w:pPr>
              <w:pStyle w:val="a3"/>
              <w:spacing w:before="0" w:beforeAutospacing="0" w:after="0" w:afterAutospacing="0"/>
              <w:jc w:val="center"/>
            </w:pPr>
            <w:r w:rsidRPr="00EC18B3">
              <w:t>3 032</w:t>
            </w:r>
          </w:p>
        </w:tc>
        <w:tc>
          <w:tcPr>
            <w:tcW w:w="1985" w:type="dxa"/>
          </w:tcPr>
          <w:p w:rsidR="00217DEA" w:rsidRPr="00EC18B3" w:rsidRDefault="00217DEA" w:rsidP="00217DEA">
            <w:pPr>
              <w:pStyle w:val="a3"/>
              <w:spacing w:before="0" w:beforeAutospacing="0" w:after="0" w:afterAutospacing="0"/>
              <w:jc w:val="center"/>
            </w:pPr>
            <w:r w:rsidRPr="00EC18B3">
              <w:t>3 397</w:t>
            </w:r>
          </w:p>
        </w:tc>
      </w:tr>
      <w:tr w:rsidR="00217DEA" w:rsidRPr="00EC18B3" w:rsidTr="00217DEA">
        <w:tc>
          <w:tcPr>
            <w:tcW w:w="6204" w:type="dxa"/>
          </w:tcPr>
          <w:p w:rsidR="00217DEA" w:rsidRPr="00EC18B3" w:rsidRDefault="00217DEA" w:rsidP="009D7525">
            <w:pPr>
              <w:pStyle w:val="a3"/>
              <w:spacing w:before="0" w:beforeAutospacing="0" w:after="0" w:afterAutospacing="0"/>
              <w:jc w:val="both"/>
            </w:pPr>
            <w:r w:rsidRPr="00EC18B3">
              <w:t>Общая численность плательщиков, чел.</w:t>
            </w:r>
          </w:p>
        </w:tc>
        <w:tc>
          <w:tcPr>
            <w:tcW w:w="1879" w:type="dxa"/>
          </w:tcPr>
          <w:p w:rsidR="00217DEA" w:rsidRPr="00EC18B3" w:rsidRDefault="00217DEA" w:rsidP="00217DEA">
            <w:pPr>
              <w:pStyle w:val="a3"/>
              <w:spacing w:before="0" w:beforeAutospacing="0" w:after="0" w:afterAutospacing="0"/>
              <w:jc w:val="center"/>
            </w:pPr>
            <w:r w:rsidRPr="00EC18B3">
              <w:t>11 086</w:t>
            </w:r>
          </w:p>
        </w:tc>
        <w:tc>
          <w:tcPr>
            <w:tcW w:w="1985" w:type="dxa"/>
          </w:tcPr>
          <w:p w:rsidR="00217DEA" w:rsidRPr="00EC18B3" w:rsidRDefault="00217DEA" w:rsidP="00217DEA">
            <w:pPr>
              <w:pStyle w:val="a3"/>
              <w:spacing w:before="0" w:beforeAutospacing="0" w:after="0" w:afterAutospacing="0"/>
              <w:jc w:val="center"/>
            </w:pPr>
            <w:r w:rsidRPr="00EC18B3">
              <w:t>11 332</w:t>
            </w:r>
          </w:p>
        </w:tc>
      </w:tr>
      <w:tr w:rsidR="00217DEA" w:rsidRPr="00EC18B3" w:rsidTr="00217DEA">
        <w:tc>
          <w:tcPr>
            <w:tcW w:w="6204" w:type="dxa"/>
          </w:tcPr>
          <w:p w:rsidR="00217DEA" w:rsidRPr="00EC18B3" w:rsidRDefault="00217DEA" w:rsidP="009D7525">
            <w:pPr>
              <w:pStyle w:val="a3"/>
              <w:spacing w:before="0" w:beforeAutospacing="0" w:after="0" w:afterAutospacing="0"/>
              <w:jc w:val="both"/>
            </w:pPr>
            <w:r w:rsidRPr="00EC18B3">
              <w:t>Востребованность, %</w:t>
            </w:r>
          </w:p>
        </w:tc>
        <w:tc>
          <w:tcPr>
            <w:tcW w:w="1879" w:type="dxa"/>
          </w:tcPr>
          <w:p w:rsidR="00217DEA" w:rsidRPr="00EC18B3" w:rsidRDefault="003A533A" w:rsidP="00217DEA">
            <w:pPr>
              <w:pStyle w:val="a3"/>
              <w:spacing w:before="0" w:beforeAutospacing="0" w:after="0" w:afterAutospacing="0"/>
              <w:jc w:val="center"/>
            </w:pPr>
            <w:r w:rsidRPr="00EC18B3">
              <w:t>27,35</w:t>
            </w:r>
          </w:p>
        </w:tc>
        <w:tc>
          <w:tcPr>
            <w:tcW w:w="1985" w:type="dxa"/>
          </w:tcPr>
          <w:p w:rsidR="00217DEA" w:rsidRPr="00EC18B3" w:rsidRDefault="003A533A" w:rsidP="00217DEA">
            <w:pPr>
              <w:pStyle w:val="a3"/>
              <w:spacing w:before="0" w:beforeAutospacing="0" w:after="0" w:afterAutospacing="0"/>
              <w:jc w:val="center"/>
            </w:pPr>
            <w:r w:rsidRPr="00EC18B3">
              <w:t>29,98</w:t>
            </w:r>
          </w:p>
        </w:tc>
      </w:tr>
    </w:tbl>
    <w:p w:rsidR="00217DEA" w:rsidRPr="00EC18B3" w:rsidRDefault="00217DEA" w:rsidP="009D7525">
      <w:pPr>
        <w:pStyle w:val="a3"/>
        <w:spacing w:before="0" w:beforeAutospacing="0" w:after="0" w:afterAutospacing="0"/>
        <w:ind w:firstLine="708"/>
        <w:jc w:val="both"/>
      </w:pPr>
    </w:p>
    <w:p w:rsidR="00217DEA" w:rsidRPr="00EC18B3" w:rsidRDefault="00217DEA" w:rsidP="00217DE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EC18B3">
        <w:rPr>
          <w:sz w:val="28"/>
          <w:szCs w:val="28"/>
        </w:rPr>
        <w:t>Налоговые льготы по земельному налогу физических лиц, предоставленные в виде полного или частичного освобождения от уплаты налога отдельным категориям налогоплательщиков, относящимся к малообеспеченным категориям граждан не носят экономического характера и не оказывают отрицательного влияния на достижение целей социально-экономической политики Калтанского городского округа, их эффективность определяется социальной значимостью</w:t>
      </w:r>
      <w:r w:rsidR="00265C51" w:rsidRPr="00EC18B3">
        <w:rPr>
          <w:sz w:val="28"/>
          <w:szCs w:val="28"/>
        </w:rPr>
        <w:t>.</w:t>
      </w:r>
      <w:proofErr w:type="gramEnd"/>
    </w:p>
    <w:p w:rsidR="00111E9D" w:rsidRPr="00EC18B3" w:rsidRDefault="00111E9D" w:rsidP="00217DE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C18B3">
        <w:rPr>
          <w:sz w:val="28"/>
          <w:szCs w:val="28"/>
        </w:rPr>
        <w:t>Вывод: налоговые расходы носят социальный характер, направлены на поддержку отдельных категорий населения, отвечают общественным интересам, являются востребованными, целесообразными, не оказывают отрицательного влияния на экономическое развитие муниципального образования и имеют положительную бюджетную эффективность, их действие в 2019 году признано эффективным и целесообразно сохранить на 2021 год и плановый период 2022-2023 гг.</w:t>
      </w:r>
    </w:p>
    <w:p w:rsidR="00EB7BF8" w:rsidRPr="00EC18B3" w:rsidRDefault="00EB7BF8" w:rsidP="00227405">
      <w:pPr>
        <w:pStyle w:val="a3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</w:p>
    <w:p w:rsidR="00FF7A3E" w:rsidRPr="00CD6FF4" w:rsidRDefault="00FF7A3E" w:rsidP="00227405">
      <w:pPr>
        <w:pStyle w:val="a3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</w:p>
    <w:p w:rsidR="00FF7A3E" w:rsidRPr="00CD6FF4" w:rsidRDefault="00FF7A3E" w:rsidP="00227405">
      <w:pPr>
        <w:pStyle w:val="a3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</w:p>
    <w:p w:rsidR="00FF7A3E" w:rsidRPr="00CD6FF4" w:rsidRDefault="00FF7A3E" w:rsidP="00227405">
      <w:pPr>
        <w:pStyle w:val="a3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</w:p>
    <w:p w:rsidR="00FF7A3E" w:rsidRPr="00CD6FF4" w:rsidRDefault="00FF7A3E" w:rsidP="00227405">
      <w:pPr>
        <w:pStyle w:val="a3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</w:p>
    <w:p w:rsidR="00FF7A3E" w:rsidRPr="00CD6FF4" w:rsidRDefault="00FF7A3E" w:rsidP="00227405">
      <w:pPr>
        <w:pStyle w:val="a3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</w:p>
    <w:p w:rsidR="00FF7A3E" w:rsidRPr="00CD6FF4" w:rsidRDefault="00FF7A3E" w:rsidP="00227405">
      <w:pPr>
        <w:pStyle w:val="a3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</w:p>
    <w:p w:rsidR="00FF7A3E" w:rsidRPr="00CD6FF4" w:rsidRDefault="00FF7A3E" w:rsidP="00227405">
      <w:pPr>
        <w:pStyle w:val="a3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</w:p>
    <w:p w:rsidR="00227405" w:rsidRPr="00EC18B3" w:rsidRDefault="00227405" w:rsidP="00227405">
      <w:pPr>
        <w:pStyle w:val="a3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  <w:r w:rsidRPr="00EC18B3">
        <w:rPr>
          <w:b/>
          <w:sz w:val="28"/>
          <w:szCs w:val="28"/>
        </w:rPr>
        <w:t>Технические налоговые расходы</w:t>
      </w:r>
    </w:p>
    <w:p w:rsidR="00227405" w:rsidRPr="00EC18B3" w:rsidRDefault="00227405" w:rsidP="00227405">
      <w:pPr>
        <w:pStyle w:val="a3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  <w:r w:rsidRPr="00EC18B3">
        <w:rPr>
          <w:b/>
          <w:sz w:val="28"/>
          <w:szCs w:val="28"/>
        </w:rPr>
        <w:t>Калтанского городского округа</w:t>
      </w:r>
    </w:p>
    <w:p w:rsidR="00227405" w:rsidRPr="00EC18B3" w:rsidRDefault="00227405" w:rsidP="00227405">
      <w:pPr>
        <w:pStyle w:val="a3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</w:p>
    <w:p w:rsidR="00227405" w:rsidRPr="00EC18B3" w:rsidRDefault="00227405" w:rsidP="00227405">
      <w:pPr>
        <w:pStyle w:val="a3"/>
        <w:spacing w:before="0" w:beforeAutospacing="0" w:after="0" w:afterAutospacing="0"/>
        <w:ind w:firstLine="708"/>
        <w:jc w:val="right"/>
        <w:rPr>
          <w:i/>
          <w:sz w:val="28"/>
          <w:szCs w:val="28"/>
        </w:rPr>
      </w:pPr>
      <w:r w:rsidRPr="00EC18B3">
        <w:rPr>
          <w:i/>
          <w:sz w:val="28"/>
          <w:szCs w:val="28"/>
        </w:rPr>
        <w:t xml:space="preserve">Таблица </w:t>
      </w:r>
      <w:r w:rsidR="00111E9D" w:rsidRPr="00EC18B3">
        <w:rPr>
          <w:i/>
          <w:sz w:val="28"/>
          <w:szCs w:val="28"/>
        </w:rPr>
        <w:t>5</w:t>
      </w:r>
    </w:p>
    <w:tbl>
      <w:tblPr>
        <w:tblStyle w:val="a4"/>
        <w:tblW w:w="10031" w:type="dxa"/>
        <w:tblLook w:val="04A0"/>
      </w:tblPr>
      <w:tblGrid>
        <w:gridCol w:w="719"/>
        <w:gridCol w:w="3032"/>
        <w:gridCol w:w="2498"/>
        <w:gridCol w:w="1774"/>
        <w:gridCol w:w="2008"/>
      </w:tblGrid>
      <w:tr w:rsidR="00227405" w:rsidRPr="00EC18B3" w:rsidTr="002549DF">
        <w:tc>
          <w:tcPr>
            <w:tcW w:w="719" w:type="dxa"/>
          </w:tcPr>
          <w:p w:rsidR="00227405" w:rsidRPr="00EC18B3" w:rsidRDefault="00227405" w:rsidP="00227405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EC18B3">
              <w:rPr>
                <w:b/>
              </w:rPr>
              <w:t xml:space="preserve">№ </w:t>
            </w:r>
            <w:proofErr w:type="gramStart"/>
            <w:r w:rsidRPr="00EC18B3">
              <w:rPr>
                <w:b/>
              </w:rPr>
              <w:t>п</w:t>
            </w:r>
            <w:proofErr w:type="gramEnd"/>
            <w:r w:rsidRPr="00EC18B3">
              <w:rPr>
                <w:b/>
              </w:rPr>
              <w:t>/п</w:t>
            </w:r>
          </w:p>
        </w:tc>
        <w:tc>
          <w:tcPr>
            <w:tcW w:w="3032" w:type="dxa"/>
          </w:tcPr>
          <w:p w:rsidR="00227405" w:rsidRPr="00EC18B3" w:rsidRDefault="00C02FC5" w:rsidP="00227405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EC18B3">
              <w:rPr>
                <w:b/>
              </w:rPr>
              <w:t>Вид налога</w:t>
            </w:r>
          </w:p>
        </w:tc>
        <w:tc>
          <w:tcPr>
            <w:tcW w:w="2498" w:type="dxa"/>
          </w:tcPr>
          <w:p w:rsidR="00227405" w:rsidRPr="00EC18B3" w:rsidRDefault="00227405" w:rsidP="00227405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EC18B3">
              <w:rPr>
                <w:b/>
              </w:rPr>
              <w:t>Категория льготников</w:t>
            </w:r>
          </w:p>
        </w:tc>
        <w:tc>
          <w:tcPr>
            <w:tcW w:w="1774" w:type="dxa"/>
          </w:tcPr>
          <w:p w:rsidR="00227405" w:rsidRPr="00EC18B3" w:rsidRDefault="00227405" w:rsidP="00227405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EC18B3">
              <w:rPr>
                <w:b/>
              </w:rPr>
              <w:t>Эффективные налоговые расходы</w:t>
            </w:r>
          </w:p>
        </w:tc>
        <w:tc>
          <w:tcPr>
            <w:tcW w:w="2008" w:type="dxa"/>
          </w:tcPr>
          <w:p w:rsidR="00227405" w:rsidRPr="00EC18B3" w:rsidRDefault="00227405" w:rsidP="00227405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EC18B3">
              <w:rPr>
                <w:b/>
              </w:rPr>
              <w:t>Неэффект</w:t>
            </w:r>
            <w:bookmarkStart w:id="0" w:name="_GoBack"/>
            <w:bookmarkEnd w:id="0"/>
            <w:r w:rsidRPr="00EC18B3">
              <w:rPr>
                <w:b/>
              </w:rPr>
              <w:t>ивные налоговые расходы</w:t>
            </w:r>
          </w:p>
        </w:tc>
      </w:tr>
      <w:tr w:rsidR="002549DF" w:rsidRPr="00EC18B3" w:rsidTr="002549DF">
        <w:tc>
          <w:tcPr>
            <w:tcW w:w="719" w:type="dxa"/>
            <w:vMerge w:val="restart"/>
          </w:tcPr>
          <w:p w:rsidR="002549DF" w:rsidRPr="00EC18B3" w:rsidRDefault="002549DF" w:rsidP="00227405">
            <w:pPr>
              <w:pStyle w:val="a3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</w:p>
        </w:tc>
        <w:tc>
          <w:tcPr>
            <w:tcW w:w="3032" w:type="dxa"/>
            <w:vMerge w:val="restart"/>
          </w:tcPr>
          <w:p w:rsidR="002549DF" w:rsidRPr="00EC18B3" w:rsidRDefault="002549DF" w:rsidP="002549DF">
            <w:pPr>
              <w:pStyle w:val="a3"/>
              <w:spacing w:before="0" w:beforeAutospacing="0" w:after="0" w:afterAutospacing="0"/>
              <w:jc w:val="both"/>
            </w:pPr>
            <w:r w:rsidRPr="00EC18B3">
              <w:t>Земельный налог с организаций</w:t>
            </w:r>
          </w:p>
        </w:tc>
        <w:tc>
          <w:tcPr>
            <w:tcW w:w="2498" w:type="dxa"/>
          </w:tcPr>
          <w:p w:rsidR="002549DF" w:rsidRPr="00EC18B3" w:rsidRDefault="002549DF" w:rsidP="002549DF">
            <w:pPr>
              <w:pStyle w:val="a3"/>
              <w:spacing w:before="0" w:beforeAutospacing="0" w:after="0" w:afterAutospacing="0"/>
              <w:jc w:val="both"/>
            </w:pPr>
            <w:r w:rsidRPr="00EC18B3">
              <w:t>специальные учебно-воспитательные организации закрытого типа для детей и</w:t>
            </w:r>
            <w:r w:rsidRPr="00EC18B3">
              <w:rPr>
                <w:b/>
              </w:rPr>
              <w:t xml:space="preserve"> </w:t>
            </w:r>
            <w:r w:rsidRPr="00EC18B3">
              <w:t xml:space="preserve">подростков с </w:t>
            </w:r>
            <w:proofErr w:type="spellStart"/>
            <w:r w:rsidRPr="00EC18B3">
              <w:t>девиантным</w:t>
            </w:r>
            <w:proofErr w:type="spellEnd"/>
            <w:r w:rsidRPr="00EC18B3">
              <w:t xml:space="preserve"> (общественно-опасным) поведением</w:t>
            </w:r>
          </w:p>
        </w:tc>
        <w:tc>
          <w:tcPr>
            <w:tcW w:w="1774" w:type="dxa"/>
          </w:tcPr>
          <w:p w:rsidR="002549DF" w:rsidRPr="00EC18B3" w:rsidRDefault="002549DF" w:rsidP="002549DF">
            <w:pPr>
              <w:pStyle w:val="a3"/>
              <w:spacing w:before="0" w:beforeAutospacing="0" w:after="0" w:afterAutospacing="0"/>
              <w:jc w:val="center"/>
            </w:pPr>
          </w:p>
          <w:p w:rsidR="002549DF" w:rsidRPr="00EC18B3" w:rsidRDefault="002549DF" w:rsidP="002549DF">
            <w:pPr>
              <w:pStyle w:val="a3"/>
              <w:spacing w:before="0" w:beforeAutospacing="0" w:after="0" w:afterAutospacing="0"/>
              <w:jc w:val="center"/>
            </w:pPr>
          </w:p>
          <w:p w:rsidR="002549DF" w:rsidRPr="00EC18B3" w:rsidRDefault="002549DF" w:rsidP="002549DF">
            <w:pPr>
              <w:pStyle w:val="a3"/>
              <w:spacing w:before="0" w:beforeAutospacing="0" w:after="0" w:afterAutospacing="0"/>
              <w:jc w:val="center"/>
            </w:pPr>
          </w:p>
          <w:p w:rsidR="002549DF" w:rsidRPr="00EC18B3" w:rsidRDefault="002549DF" w:rsidP="002549DF">
            <w:pPr>
              <w:pStyle w:val="a3"/>
              <w:spacing w:before="0" w:beforeAutospacing="0" w:after="0" w:afterAutospacing="0"/>
              <w:jc w:val="center"/>
            </w:pPr>
          </w:p>
          <w:p w:rsidR="002549DF" w:rsidRPr="00EC18B3" w:rsidRDefault="002549DF" w:rsidP="002549DF">
            <w:pPr>
              <w:pStyle w:val="a3"/>
              <w:spacing w:before="0" w:beforeAutospacing="0" w:after="0" w:afterAutospacing="0"/>
              <w:jc w:val="center"/>
            </w:pPr>
          </w:p>
          <w:p w:rsidR="002549DF" w:rsidRPr="00EC18B3" w:rsidRDefault="002549DF" w:rsidP="002549DF">
            <w:pPr>
              <w:pStyle w:val="a3"/>
              <w:spacing w:before="0" w:beforeAutospacing="0" w:after="0" w:afterAutospacing="0"/>
              <w:jc w:val="center"/>
            </w:pPr>
          </w:p>
          <w:p w:rsidR="002549DF" w:rsidRPr="00EC18B3" w:rsidRDefault="002549DF" w:rsidP="002549DF">
            <w:pPr>
              <w:pStyle w:val="a3"/>
              <w:spacing w:before="0" w:beforeAutospacing="0" w:after="0" w:afterAutospacing="0"/>
              <w:jc w:val="center"/>
            </w:pPr>
          </w:p>
          <w:p w:rsidR="002549DF" w:rsidRPr="00EC18B3" w:rsidRDefault="002549DF" w:rsidP="002549DF">
            <w:pPr>
              <w:pStyle w:val="a3"/>
              <w:spacing w:before="0" w:beforeAutospacing="0" w:after="0" w:afterAutospacing="0"/>
              <w:jc w:val="center"/>
            </w:pPr>
            <w:r w:rsidRPr="00EC18B3">
              <w:t>2 044,1</w:t>
            </w:r>
          </w:p>
        </w:tc>
        <w:tc>
          <w:tcPr>
            <w:tcW w:w="2008" w:type="dxa"/>
          </w:tcPr>
          <w:p w:rsidR="002549DF" w:rsidRPr="00EC18B3" w:rsidRDefault="002549DF" w:rsidP="002549DF">
            <w:pPr>
              <w:pStyle w:val="a3"/>
              <w:spacing w:before="0" w:beforeAutospacing="0" w:after="0" w:afterAutospacing="0"/>
              <w:jc w:val="center"/>
            </w:pPr>
          </w:p>
          <w:p w:rsidR="002549DF" w:rsidRPr="00EC18B3" w:rsidRDefault="002549DF" w:rsidP="002549DF">
            <w:pPr>
              <w:pStyle w:val="a3"/>
              <w:spacing w:before="0" w:beforeAutospacing="0" w:after="0" w:afterAutospacing="0"/>
              <w:jc w:val="center"/>
            </w:pPr>
          </w:p>
          <w:p w:rsidR="002549DF" w:rsidRPr="00EC18B3" w:rsidRDefault="002549DF" w:rsidP="002549DF">
            <w:pPr>
              <w:pStyle w:val="a3"/>
              <w:spacing w:before="0" w:beforeAutospacing="0" w:after="0" w:afterAutospacing="0"/>
              <w:jc w:val="center"/>
            </w:pPr>
          </w:p>
          <w:p w:rsidR="002549DF" w:rsidRPr="00EC18B3" w:rsidRDefault="002549DF" w:rsidP="002549DF">
            <w:pPr>
              <w:pStyle w:val="a3"/>
              <w:spacing w:before="0" w:beforeAutospacing="0" w:after="0" w:afterAutospacing="0"/>
              <w:jc w:val="center"/>
            </w:pPr>
          </w:p>
          <w:p w:rsidR="002549DF" w:rsidRPr="00EC18B3" w:rsidRDefault="002549DF" w:rsidP="002549DF">
            <w:pPr>
              <w:pStyle w:val="a3"/>
              <w:spacing w:before="0" w:beforeAutospacing="0" w:after="0" w:afterAutospacing="0"/>
              <w:jc w:val="center"/>
            </w:pPr>
          </w:p>
          <w:p w:rsidR="002549DF" w:rsidRPr="00EC18B3" w:rsidRDefault="002549DF" w:rsidP="002549DF">
            <w:pPr>
              <w:pStyle w:val="a3"/>
              <w:spacing w:before="0" w:beforeAutospacing="0" w:after="0" w:afterAutospacing="0"/>
              <w:jc w:val="center"/>
            </w:pPr>
          </w:p>
          <w:p w:rsidR="002549DF" w:rsidRPr="00EC18B3" w:rsidRDefault="002549DF" w:rsidP="002549DF">
            <w:pPr>
              <w:pStyle w:val="a3"/>
              <w:spacing w:before="0" w:beforeAutospacing="0" w:after="0" w:afterAutospacing="0"/>
              <w:jc w:val="center"/>
            </w:pPr>
          </w:p>
          <w:p w:rsidR="002549DF" w:rsidRPr="00EC18B3" w:rsidRDefault="002549DF" w:rsidP="002549DF">
            <w:pPr>
              <w:pStyle w:val="a3"/>
              <w:spacing w:before="0" w:beforeAutospacing="0" w:after="0" w:afterAutospacing="0"/>
              <w:jc w:val="center"/>
            </w:pPr>
            <w:r w:rsidRPr="00EC18B3">
              <w:t>0,0</w:t>
            </w:r>
          </w:p>
        </w:tc>
      </w:tr>
      <w:tr w:rsidR="002549DF" w:rsidRPr="00EC18B3" w:rsidTr="002549DF">
        <w:tc>
          <w:tcPr>
            <w:tcW w:w="719" w:type="dxa"/>
            <w:vMerge/>
          </w:tcPr>
          <w:p w:rsidR="002549DF" w:rsidRPr="00EC18B3" w:rsidRDefault="002549DF" w:rsidP="002549DF">
            <w:pPr>
              <w:pStyle w:val="a3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</w:p>
        </w:tc>
        <w:tc>
          <w:tcPr>
            <w:tcW w:w="3032" w:type="dxa"/>
            <w:vMerge/>
          </w:tcPr>
          <w:p w:rsidR="002549DF" w:rsidRPr="00EC18B3" w:rsidRDefault="002549DF" w:rsidP="002549DF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2498" w:type="dxa"/>
          </w:tcPr>
          <w:p w:rsidR="002549DF" w:rsidRPr="00EC18B3" w:rsidRDefault="002549DF" w:rsidP="002549DF">
            <w:pPr>
              <w:pStyle w:val="a3"/>
              <w:spacing w:before="0" w:beforeAutospacing="0" w:after="0" w:afterAutospacing="0"/>
            </w:pPr>
            <w:r w:rsidRPr="00EC18B3">
              <w:t>бюджетные учреждения, финансируемые за счет средств местного бюджета, наделенные правом ведения предпринимательской деятельности</w:t>
            </w:r>
          </w:p>
        </w:tc>
        <w:tc>
          <w:tcPr>
            <w:tcW w:w="1774" w:type="dxa"/>
          </w:tcPr>
          <w:p w:rsidR="002549DF" w:rsidRPr="00EC18B3" w:rsidRDefault="002549DF" w:rsidP="002549DF">
            <w:pPr>
              <w:pStyle w:val="a3"/>
              <w:spacing w:before="0" w:beforeAutospacing="0" w:after="0" w:afterAutospacing="0"/>
              <w:jc w:val="center"/>
            </w:pPr>
          </w:p>
          <w:p w:rsidR="002549DF" w:rsidRPr="00EC18B3" w:rsidRDefault="002549DF" w:rsidP="002549DF">
            <w:pPr>
              <w:pStyle w:val="a3"/>
              <w:spacing w:before="0" w:beforeAutospacing="0" w:after="0" w:afterAutospacing="0"/>
              <w:jc w:val="center"/>
            </w:pPr>
          </w:p>
          <w:p w:rsidR="002549DF" w:rsidRPr="00EC18B3" w:rsidRDefault="002549DF" w:rsidP="002549DF">
            <w:pPr>
              <w:pStyle w:val="a3"/>
              <w:spacing w:before="0" w:beforeAutospacing="0" w:after="0" w:afterAutospacing="0"/>
              <w:jc w:val="center"/>
            </w:pPr>
          </w:p>
          <w:p w:rsidR="002549DF" w:rsidRPr="00EC18B3" w:rsidRDefault="002549DF" w:rsidP="002549DF">
            <w:pPr>
              <w:pStyle w:val="a3"/>
              <w:spacing w:before="0" w:beforeAutospacing="0" w:after="0" w:afterAutospacing="0"/>
              <w:jc w:val="center"/>
            </w:pPr>
          </w:p>
          <w:p w:rsidR="002549DF" w:rsidRPr="00EC18B3" w:rsidRDefault="002549DF" w:rsidP="002549DF">
            <w:pPr>
              <w:pStyle w:val="a3"/>
              <w:spacing w:before="0" w:beforeAutospacing="0" w:after="0" w:afterAutospacing="0"/>
              <w:jc w:val="center"/>
            </w:pPr>
          </w:p>
          <w:p w:rsidR="002549DF" w:rsidRPr="00EC18B3" w:rsidRDefault="002549DF" w:rsidP="002549DF">
            <w:pPr>
              <w:pStyle w:val="a3"/>
              <w:spacing w:before="0" w:beforeAutospacing="0" w:after="0" w:afterAutospacing="0"/>
              <w:jc w:val="center"/>
            </w:pPr>
          </w:p>
          <w:p w:rsidR="002549DF" w:rsidRPr="00EC18B3" w:rsidRDefault="002549DF" w:rsidP="002549DF">
            <w:pPr>
              <w:pStyle w:val="a3"/>
              <w:spacing w:before="0" w:beforeAutospacing="0" w:after="0" w:afterAutospacing="0"/>
              <w:jc w:val="center"/>
            </w:pPr>
          </w:p>
          <w:p w:rsidR="002549DF" w:rsidRPr="00EC18B3" w:rsidRDefault="002549DF" w:rsidP="002549DF">
            <w:pPr>
              <w:pStyle w:val="a3"/>
              <w:spacing w:before="0" w:beforeAutospacing="0" w:after="0" w:afterAutospacing="0"/>
              <w:jc w:val="center"/>
            </w:pPr>
            <w:r w:rsidRPr="00EC18B3">
              <w:t>2 637,1</w:t>
            </w:r>
          </w:p>
        </w:tc>
        <w:tc>
          <w:tcPr>
            <w:tcW w:w="2008" w:type="dxa"/>
          </w:tcPr>
          <w:p w:rsidR="002549DF" w:rsidRPr="00EC18B3" w:rsidRDefault="002549DF" w:rsidP="002549DF">
            <w:pPr>
              <w:pStyle w:val="a3"/>
              <w:spacing w:before="0" w:beforeAutospacing="0" w:after="0" w:afterAutospacing="0"/>
              <w:jc w:val="both"/>
            </w:pPr>
          </w:p>
          <w:p w:rsidR="002549DF" w:rsidRPr="00EC18B3" w:rsidRDefault="002549DF" w:rsidP="002549DF">
            <w:pPr>
              <w:pStyle w:val="a3"/>
              <w:spacing w:before="0" w:beforeAutospacing="0" w:after="0" w:afterAutospacing="0"/>
              <w:jc w:val="both"/>
            </w:pPr>
          </w:p>
          <w:p w:rsidR="002549DF" w:rsidRPr="00EC18B3" w:rsidRDefault="002549DF" w:rsidP="002549DF">
            <w:pPr>
              <w:pStyle w:val="a3"/>
              <w:spacing w:before="0" w:beforeAutospacing="0" w:after="0" w:afterAutospacing="0"/>
              <w:jc w:val="both"/>
            </w:pPr>
          </w:p>
          <w:p w:rsidR="002549DF" w:rsidRPr="00EC18B3" w:rsidRDefault="002549DF" w:rsidP="002549DF">
            <w:pPr>
              <w:pStyle w:val="a3"/>
              <w:spacing w:before="0" w:beforeAutospacing="0" w:after="0" w:afterAutospacing="0"/>
              <w:jc w:val="both"/>
            </w:pPr>
          </w:p>
          <w:p w:rsidR="002549DF" w:rsidRPr="00EC18B3" w:rsidRDefault="002549DF" w:rsidP="002549DF">
            <w:pPr>
              <w:pStyle w:val="a3"/>
              <w:spacing w:before="0" w:beforeAutospacing="0" w:after="0" w:afterAutospacing="0"/>
              <w:jc w:val="both"/>
            </w:pPr>
          </w:p>
          <w:p w:rsidR="002549DF" w:rsidRPr="00EC18B3" w:rsidRDefault="002549DF" w:rsidP="002549DF">
            <w:pPr>
              <w:pStyle w:val="a3"/>
              <w:spacing w:before="0" w:beforeAutospacing="0" w:after="0" w:afterAutospacing="0"/>
              <w:jc w:val="both"/>
            </w:pPr>
          </w:p>
          <w:p w:rsidR="002549DF" w:rsidRPr="00EC18B3" w:rsidRDefault="002549DF" w:rsidP="002549DF">
            <w:pPr>
              <w:pStyle w:val="a3"/>
              <w:spacing w:before="0" w:beforeAutospacing="0" w:after="0" w:afterAutospacing="0"/>
              <w:jc w:val="both"/>
            </w:pPr>
          </w:p>
          <w:p w:rsidR="002549DF" w:rsidRPr="00EC18B3" w:rsidRDefault="002549DF" w:rsidP="002549DF">
            <w:pPr>
              <w:pStyle w:val="a3"/>
              <w:spacing w:before="0" w:beforeAutospacing="0" w:after="0" w:afterAutospacing="0"/>
              <w:jc w:val="center"/>
            </w:pPr>
            <w:r w:rsidRPr="00EC18B3">
              <w:t>0,0</w:t>
            </w:r>
          </w:p>
        </w:tc>
      </w:tr>
      <w:tr w:rsidR="002549DF" w:rsidRPr="00EC18B3" w:rsidTr="002549DF">
        <w:tc>
          <w:tcPr>
            <w:tcW w:w="719" w:type="dxa"/>
            <w:vMerge/>
          </w:tcPr>
          <w:p w:rsidR="002549DF" w:rsidRPr="00EC18B3" w:rsidRDefault="002549DF" w:rsidP="002549DF">
            <w:pPr>
              <w:pStyle w:val="a3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</w:p>
        </w:tc>
        <w:tc>
          <w:tcPr>
            <w:tcW w:w="3032" w:type="dxa"/>
            <w:vMerge/>
          </w:tcPr>
          <w:p w:rsidR="002549DF" w:rsidRPr="00EC18B3" w:rsidRDefault="002549DF" w:rsidP="002549DF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2498" w:type="dxa"/>
          </w:tcPr>
          <w:p w:rsidR="002549DF" w:rsidRPr="00EC18B3" w:rsidRDefault="002549DF" w:rsidP="002549DF">
            <w:pPr>
              <w:pStyle w:val="a3"/>
              <w:spacing w:before="0" w:beforeAutospacing="0" w:after="0" w:afterAutospacing="0"/>
            </w:pPr>
            <w:r w:rsidRPr="00EC18B3">
              <w:t>объекты рекреационно-оздоровительного назначения</w:t>
            </w:r>
          </w:p>
        </w:tc>
        <w:tc>
          <w:tcPr>
            <w:tcW w:w="1774" w:type="dxa"/>
          </w:tcPr>
          <w:p w:rsidR="002549DF" w:rsidRPr="00EC18B3" w:rsidRDefault="002549DF" w:rsidP="002549DF">
            <w:pPr>
              <w:pStyle w:val="a3"/>
              <w:spacing w:before="0" w:beforeAutospacing="0" w:after="0" w:afterAutospacing="0"/>
              <w:jc w:val="center"/>
            </w:pPr>
          </w:p>
          <w:p w:rsidR="002549DF" w:rsidRPr="00EC18B3" w:rsidRDefault="002549DF" w:rsidP="002549DF">
            <w:pPr>
              <w:pStyle w:val="a3"/>
              <w:spacing w:before="0" w:beforeAutospacing="0" w:after="0" w:afterAutospacing="0"/>
              <w:jc w:val="center"/>
            </w:pPr>
          </w:p>
          <w:p w:rsidR="002549DF" w:rsidRPr="00EC18B3" w:rsidRDefault="002549DF" w:rsidP="002549DF">
            <w:pPr>
              <w:pStyle w:val="a3"/>
              <w:spacing w:before="0" w:beforeAutospacing="0" w:after="0" w:afterAutospacing="0"/>
              <w:jc w:val="center"/>
            </w:pPr>
          </w:p>
          <w:p w:rsidR="002549DF" w:rsidRPr="00EC18B3" w:rsidRDefault="002549DF" w:rsidP="002549DF">
            <w:pPr>
              <w:pStyle w:val="a3"/>
              <w:spacing w:before="0" w:beforeAutospacing="0" w:after="0" w:afterAutospacing="0"/>
              <w:jc w:val="center"/>
            </w:pPr>
            <w:r w:rsidRPr="00EC18B3">
              <w:t>139,8</w:t>
            </w:r>
          </w:p>
        </w:tc>
        <w:tc>
          <w:tcPr>
            <w:tcW w:w="2008" w:type="dxa"/>
          </w:tcPr>
          <w:p w:rsidR="002549DF" w:rsidRPr="00EC18B3" w:rsidRDefault="002549DF" w:rsidP="002549DF">
            <w:pPr>
              <w:pStyle w:val="a3"/>
              <w:spacing w:before="0" w:beforeAutospacing="0" w:after="0" w:afterAutospacing="0"/>
              <w:jc w:val="both"/>
            </w:pPr>
          </w:p>
          <w:p w:rsidR="002549DF" w:rsidRPr="00EC18B3" w:rsidRDefault="002549DF" w:rsidP="002549DF">
            <w:pPr>
              <w:pStyle w:val="a3"/>
              <w:spacing w:before="0" w:beforeAutospacing="0" w:after="0" w:afterAutospacing="0"/>
              <w:jc w:val="both"/>
            </w:pPr>
          </w:p>
          <w:p w:rsidR="002549DF" w:rsidRPr="00EC18B3" w:rsidRDefault="002549DF" w:rsidP="002549DF">
            <w:pPr>
              <w:pStyle w:val="a3"/>
              <w:spacing w:before="0" w:beforeAutospacing="0" w:after="0" w:afterAutospacing="0"/>
              <w:jc w:val="both"/>
            </w:pPr>
          </w:p>
          <w:p w:rsidR="002549DF" w:rsidRPr="00EC18B3" w:rsidRDefault="002549DF" w:rsidP="002549DF">
            <w:pPr>
              <w:pStyle w:val="a3"/>
              <w:spacing w:before="0" w:beforeAutospacing="0" w:after="0" w:afterAutospacing="0"/>
              <w:jc w:val="center"/>
            </w:pPr>
            <w:r w:rsidRPr="00EC18B3">
              <w:t>0,0</w:t>
            </w:r>
          </w:p>
        </w:tc>
      </w:tr>
      <w:tr w:rsidR="005B5438" w:rsidRPr="00EC18B3" w:rsidTr="002549DF">
        <w:tc>
          <w:tcPr>
            <w:tcW w:w="719" w:type="dxa"/>
          </w:tcPr>
          <w:p w:rsidR="005B5438" w:rsidRPr="00EC18B3" w:rsidRDefault="005B5438" w:rsidP="002549DF">
            <w:pPr>
              <w:pStyle w:val="a3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</w:p>
        </w:tc>
        <w:tc>
          <w:tcPr>
            <w:tcW w:w="3032" w:type="dxa"/>
          </w:tcPr>
          <w:p w:rsidR="005B5438" w:rsidRPr="00EC18B3" w:rsidRDefault="005B5438" w:rsidP="002549DF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EC18B3">
              <w:rPr>
                <w:b/>
              </w:rPr>
              <w:t>ИТОГО:</w:t>
            </w:r>
          </w:p>
        </w:tc>
        <w:tc>
          <w:tcPr>
            <w:tcW w:w="2498" w:type="dxa"/>
          </w:tcPr>
          <w:p w:rsidR="005B5438" w:rsidRPr="00EC18B3" w:rsidRDefault="005B5438" w:rsidP="002549DF">
            <w:pPr>
              <w:pStyle w:val="a3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774" w:type="dxa"/>
          </w:tcPr>
          <w:p w:rsidR="005B5438" w:rsidRPr="00EC18B3" w:rsidRDefault="005B5438" w:rsidP="002549DF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EC18B3">
              <w:rPr>
                <w:b/>
              </w:rPr>
              <w:t>4</w:t>
            </w:r>
            <w:r w:rsidR="00EB7BF8" w:rsidRPr="00EC18B3">
              <w:rPr>
                <w:b/>
              </w:rPr>
              <w:t xml:space="preserve"> </w:t>
            </w:r>
            <w:r w:rsidRPr="00EC18B3">
              <w:rPr>
                <w:b/>
              </w:rPr>
              <w:t>857,0</w:t>
            </w:r>
          </w:p>
        </w:tc>
        <w:tc>
          <w:tcPr>
            <w:tcW w:w="2008" w:type="dxa"/>
          </w:tcPr>
          <w:p w:rsidR="005B5438" w:rsidRPr="00EC18B3" w:rsidRDefault="005B5438" w:rsidP="005B5438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EC18B3">
              <w:rPr>
                <w:b/>
              </w:rPr>
              <w:t>0,0</w:t>
            </w:r>
          </w:p>
        </w:tc>
      </w:tr>
    </w:tbl>
    <w:p w:rsidR="00227405" w:rsidRPr="00EC18B3" w:rsidRDefault="00227405" w:rsidP="00227405">
      <w:pPr>
        <w:pStyle w:val="a3"/>
        <w:spacing w:before="0" w:beforeAutospacing="0" w:after="0" w:afterAutospacing="0"/>
        <w:ind w:firstLine="708"/>
        <w:jc w:val="right"/>
        <w:rPr>
          <w:i/>
          <w:sz w:val="28"/>
          <w:szCs w:val="28"/>
        </w:rPr>
      </w:pPr>
    </w:p>
    <w:p w:rsidR="00227405" w:rsidRPr="00EC18B3" w:rsidRDefault="002549DF" w:rsidP="002549D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C18B3">
        <w:rPr>
          <w:sz w:val="28"/>
          <w:szCs w:val="28"/>
        </w:rPr>
        <w:t>Целью применения данного налогового расхода является оптимизация встречных бюджетных финансовых потоков. Куратором налоговых расходов данная категория получателей отнесена к техническим налоговым расходам.</w:t>
      </w:r>
    </w:p>
    <w:p w:rsidR="00EB7BF8" w:rsidRPr="00EC18B3" w:rsidRDefault="002549DF" w:rsidP="002549D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C18B3">
        <w:rPr>
          <w:sz w:val="28"/>
          <w:szCs w:val="28"/>
        </w:rPr>
        <w:t xml:space="preserve">Технические налоговые льготы связаны </w:t>
      </w:r>
      <w:r w:rsidR="005B5438" w:rsidRPr="00EC18B3">
        <w:rPr>
          <w:sz w:val="28"/>
          <w:szCs w:val="28"/>
        </w:rPr>
        <w:t>с предоставлением полного освобождения от земельного налога и уплатой налога по пониженной ставке налогообложения. Н</w:t>
      </w:r>
      <w:r w:rsidRPr="00EC18B3">
        <w:rPr>
          <w:sz w:val="28"/>
          <w:szCs w:val="28"/>
        </w:rPr>
        <w:t>алоговы</w:t>
      </w:r>
      <w:r w:rsidR="005B5438" w:rsidRPr="00EC18B3">
        <w:rPr>
          <w:sz w:val="28"/>
          <w:szCs w:val="28"/>
        </w:rPr>
        <w:t>е</w:t>
      </w:r>
      <w:r w:rsidRPr="00EC18B3">
        <w:rPr>
          <w:sz w:val="28"/>
          <w:szCs w:val="28"/>
        </w:rPr>
        <w:t xml:space="preserve"> льгот</w:t>
      </w:r>
      <w:r w:rsidR="005B5438" w:rsidRPr="00EC18B3">
        <w:rPr>
          <w:sz w:val="28"/>
          <w:szCs w:val="28"/>
        </w:rPr>
        <w:t>ы</w:t>
      </w:r>
      <w:r w:rsidRPr="00EC18B3">
        <w:rPr>
          <w:sz w:val="28"/>
          <w:szCs w:val="28"/>
        </w:rPr>
        <w:t xml:space="preserve"> по земельному налогу </w:t>
      </w:r>
      <w:r w:rsidR="005B5438" w:rsidRPr="00EC18B3">
        <w:rPr>
          <w:sz w:val="28"/>
          <w:szCs w:val="28"/>
        </w:rPr>
        <w:t xml:space="preserve">установлены для </w:t>
      </w:r>
      <w:r w:rsidRPr="00EC18B3">
        <w:rPr>
          <w:sz w:val="28"/>
          <w:szCs w:val="28"/>
        </w:rPr>
        <w:t>образовательных учреждений, учреждений культуры и учреждений молодежной политики и спорта.</w:t>
      </w:r>
      <w:r w:rsidR="005B5438" w:rsidRPr="00EC18B3">
        <w:rPr>
          <w:sz w:val="28"/>
          <w:szCs w:val="28"/>
        </w:rPr>
        <w:t xml:space="preserve"> Всего в 2019 году налоговой льготой воспользовались 4 организации. </w:t>
      </w:r>
      <w:r w:rsidR="00EB7BF8" w:rsidRPr="00EC18B3">
        <w:rPr>
          <w:sz w:val="28"/>
          <w:szCs w:val="28"/>
        </w:rPr>
        <w:t>Применение данного вида налоговых льгот позволяет снизить бюджетные расходы на финансирование  организаций и оптимизирует встречные финансовые потоки. Снижение встречных финансовых потоков в 2019 году равно объему налоговых расходов и состав</w:t>
      </w:r>
      <w:r w:rsidR="00AC1DCC" w:rsidRPr="00EC18B3">
        <w:rPr>
          <w:sz w:val="28"/>
          <w:szCs w:val="28"/>
        </w:rPr>
        <w:t>или</w:t>
      </w:r>
      <w:r w:rsidR="00EB7BF8" w:rsidRPr="00EC18B3">
        <w:rPr>
          <w:sz w:val="28"/>
          <w:szCs w:val="28"/>
        </w:rPr>
        <w:t xml:space="preserve"> 4 857,0 тыс</w:t>
      </w:r>
      <w:proofErr w:type="gramStart"/>
      <w:r w:rsidR="00EB7BF8" w:rsidRPr="00EC18B3">
        <w:rPr>
          <w:sz w:val="28"/>
          <w:szCs w:val="28"/>
        </w:rPr>
        <w:t>.р</w:t>
      </w:r>
      <w:proofErr w:type="gramEnd"/>
      <w:r w:rsidR="00EB7BF8" w:rsidRPr="00EC18B3">
        <w:rPr>
          <w:sz w:val="28"/>
          <w:szCs w:val="28"/>
        </w:rPr>
        <w:t>уб.</w:t>
      </w:r>
    </w:p>
    <w:p w:rsidR="00CC074E" w:rsidRPr="00EC18B3" w:rsidRDefault="00CC074E" w:rsidP="009D752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733858" w:rsidRPr="00CD6FF4" w:rsidRDefault="00111E9D" w:rsidP="00491AD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C18B3">
        <w:rPr>
          <w:sz w:val="28"/>
          <w:szCs w:val="28"/>
        </w:rPr>
        <w:t xml:space="preserve">Вывод: </w:t>
      </w:r>
      <w:proofErr w:type="gramStart"/>
      <w:r w:rsidR="00EB7BF8" w:rsidRPr="00EC18B3">
        <w:rPr>
          <w:sz w:val="28"/>
          <w:szCs w:val="28"/>
        </w:rPr>
        <w:t>Общим к</w:t>
      </w:r>
      <w:r w:rsidR="00491AD1" w:rsidRPr="00EC18B3">
        <w:rPr>
          <w:sz w:val="28"/>
          <w:szCs w:val="28"/>
        </w:rPr>
        <w:t xml:space="preserve">ритерием целесообразности предоставления налоговых расходов в </w:t>
      </w:r>
      <w:r w:rsidR="00EB7BF8" w:rsidRPr="00EC18B3">
        <w:rPr>
          <w:sz w:val="28"/>
          <w:szCs w:val="28"/>
        </w:rPr>
        <w:t xml:space="preserve">2019 году </w:t>
      </w:r>
      <w:r w:rsidR="00084522" w:rsidRPr="00EC18B3">
        <w:rPr>
          <w:sz w:val="28"/>
          <w:szCs w:val="28"/>
        </w:rPr>
        <w:t xml:space="preserve">установлено </w:t>
      </w:r>
      <w:r w:rsidR="00491AD1" w:rsidRPr="00EC18B3">
        <w:rPr>
          <w:sz w:val="28"/>
          <w:szCs w:val="28"/>
        </w:rPr>
        <w:t>соответствие цели муниципальной программы «</w:t>
      </w:r>
      <w:r w:rsidR="00084522" w:rsidRPr="00EC18B3">
        <w:rPr>
          <w:sz w:val="28"/>
          <w:szCs w:val="28"/>
        </w:rPr>
        <w:t xml:space="preserve">Имущественный комплекс </w:t>
      </w:r>
      <w:proofErr w:type="spellStart"/>
      <w:r w:rsidR="00084522" w:rsidRPr="00EC18B3">
        <w:rPr>
          <w:sz w:val="28"/>
          <w:szCs w:val="28"/>
        </w:rPr>
        <w:t>Калтанского</w:t>
      </w:r>
      <w:proofErr w:type="spellEnd"/>
      <w:r w:rsidR="00084522" w:rsidRPr="00EC18B3">
        <w:rPr>
          <w:sz w:val="28"/>
          <w:szCs w:val="28"/>
        </w:rPr>
        <w:t xml:space="preserve"> городского округа</w:t>
      </w:r>
      <w:r w:rsidR="00CD6FF4">
        <w:rPr>
          <w:sz w:val="28"/>
          <w:szCs w:val="28"/>
        </w:rPr>
        <w:t>»</w:t>
      </w:r>
      <w:r w:rsidR="00084522" w:rsidRPr="00EC18B3">
        <w:rPr>
          <w:sz w:val="28"/>
          <w:szCs w:val="28"/>
        </w:rPr>
        <w:t xml:space="preserve">, а именно оптимизация структуры собственности </w:t>
      </w:r>
      <w:proofErr w:type="spellStart"/>
      <w:r w:rsidR="00084522" w:rsidRPr="00EC18B3">
        <w:rPr>
          <w:sz w:val="28"/>
          <w:szCs w:val="28"/>
        </w:rPr>
        <w:t>Калтанского</w:t>
      </w:r>
      <w:proofErr w:type="spellEnd"/>
      <w:r w:rsidR="00084522" w:rsidRPr="00EC18B3">
        <w:rPr>
          <w:sz w:val="28"/>
          <w:szCs w:val="28"/>
        </w:rPr>
        <w:t xml:space="preserve"> городского округа и повышение эффективности его использования, </w:t>
      </w:r>
      <w:r w:rsidR="003A533A" w:rsidRPr="00EC18B3">
        <w:rPr>
          <w:sz w:val="28"/>
          <w:szCs w:val="28"/>
        </w:rPr>
        <w:t xml:space="preserve">путем выявления не используемых (не рационально используемых) земельных участков и постановка </w:t>
      </w:r>
      <w:r w:rsidR="003A533A" w:rsidRPr="00EC18B3">
        <w:rPr>
          <w:sz w:val="28"/>
          <w:szCs w:val="28"/>
        </w:rPr>
        <w:lastRenderedPageBreak/>
        <w:t>их на налоговый учет</w:t>
      </w:r>
      <w:r w:rsidR="001A5BEC" w:rsidRPr="00EC18B3">
        <w:rPr>
          <w:sz w:val="28"/>
          <w:szCs w:val="28"/>
        </w:rPr>
        <w:t xml:space="preserve">, </w:t>
      </w:r>
      <w:r w:rsidR="00084522" w:rsidRPr="00EC18B3">
        <w:rPr>
          <w:sz w:val="28"/>
          <w:szCs w:val="28"/>
        </w:rPr>
        <w:t xml:space="preserve">что отмечается увеличением кадастровой стоимости земельных участков в 2019 году на </w:t>
      </w:r>
      <w:r w:rsidR="00CD6FF4">
        <w:rPr>
          <w:sz w:val="28"/>
          <w:szCs w:val="28"/>
        </w:rPr>
        <w:t>5 757,0</w:t>
      </w:r>
      <w:proofErr w:type="gramEnd"/>
      <w:r w:rsidR="00084522" w:rsidRPr="00EC18B3">
        <w:rPr>
          <w:sz w:val="28"/>
          <w:szCs w:val="28"/>
        </w:rPr>
        <w:t xml:space="preserve"> тыс</w:t>
      </w:r>
      <w:proofErr w:type="gramStart"/>
      <w:r w:rsidR="00084522" w:rsidRPr="00EC18B3">
        <w:rPr>
          <w:sz w:val="28"/>
          <w:szCs w:val="28"/>
        </w:rPr>
        <w:t>.р</w:t>
      </w:r>
      <w:proofErr w:type="gramEnd"/>
      <w:r w:rsidR="00084522" w:rsidRPr="00EC18B3">
        <w:rPr>
          <w:sz w:val="28"/>
          <w:szCs w:val="28"/>
        </w:rPr>
        <w:t>уб.</w:t>
      </w:r>
      <w:r w:rsidR="001A5BEC" w:rsidRPr="00EC18B3">
        <w:rPr>
          <w:sz w:val="28"/>
          <w:szCs w:val="28"/>
        </w:rPr>
        <w:t xml:space="preserve"> чем в 2018 году.</w:t>
      </w:r>
    </w:p>
    <w:p w:rsidR="00FF7A3E" w:rsidRDefault="00FF7A3E" w:rsidP="00491AD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C18B3">
        <w:rPr>
          <w:sz w:val="28"/>
          <w:szCs w:val="28"/>
        </w:rPr>
        <w:t xml:space="preserve">Все налоговые расходы </w:t>
      </w:r>
      <w:proofErr w:type="spellStart"/>
      <w:r w:rsidRPr="00EC18B3">
        <w:rPr>
          <w:sz w:val="28"/>
          <w:szCs w:val="28"/>
        </w:rPr>
        <w:t>Калтанского</w:t>
      </w:r>
      <w:proofErr w:type="spellEnd"/>
      <w:r w:rsidRPr="00EC18B3">
        <w:rPr>
          <w:sz w:val="28"/>
          <w:szCs w:val="28"/>
        </w:rPr>
        <w:t xml:space="preserve"> городского округа признаны эффективными, являются востребованными и не требуют отмены.</w:t>
      </w:r>
    </w:p>
    <w:p w:rsidR="00EC18B3" w:rsidRDefault="00EC18B3" w:rsidP="00491AD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EC18B3" w:rsidRDefault="00EC18B3" w:rsidP="00491AD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EC18B3" w:rsidRDefault="00EC18B3" w:rsidP="00491AD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Начальник</w:t>
      </w:r>
    </w:p>
    <w:p w:rsidR="00EC18B3" w:rsidRDefault="00EC18B3" w:rsidP="00491AD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отдела экономического анализа</w:t>
      </w:r>
    </w:p>
    <w:p w:rsidR="00EC18B3" w:rsidRPr="00EC18B3" w:rsidRDefault="00EC18B3" w:rsidP="00491AD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 прогнозирования развития территории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Т.Н. Башкатова</w:t>
      </w:r>
    </w:p>
    <w:p w:rsidR="00733858" w:rsidRPr="00EC18B3" w:rsidRDefault="00733858" w:rsidP="00F51821">
      <w:pPr>
        <w:pStyle w:val="a3"/>
        <w:spacing w:before="0" w:beforeAutospacing="0" w:after="0" w:afterAutospacing="0"/>
        <w:ind w:firstLine="708"/>
        <w:jc w:val="center"/>
        <w:rPr>
          <w:sz w:val="28"/>
          <w:szCs w:val="28"/>
        </w:rPr>
      </w:pPr>
    </w:p>
    <w:p w:rsidR="00A538F5" w:rsidRPr="00EC18B3" w:rsidRDefault="00A538F5" w:rsidP="00514303">
      <w:pPr>
        <w:pStyle w:val="a3"/>
        <w:spacing w:before="120" w:beforeAutospacing="0" w:after="120" w:afterAutospacing="0"/>
        <w:ind w:firstLine="708"/>
        <w:jc w:val="both"/>
        <w:rPr>
          <w:sz w:val="28"/>
          <w:szCs w:val="28"/>
        </w:rPr>
      </w:pPr>
    </w:p>
    <w:p w:rsidR="00043593" w:rsidRPr="00EC18B3" w:rsidRDefault="00043593" w:rsidP="00043593">
      <w:pPr>
        <w:pStyle w:val="a3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 w:rsidRPr="00EC18B3">
        <w:rPr>
          <w:sz w:val="28"/>
          <w:szCs w:val="28"/>
        </w:rPr>
        <w:t xml:space="preserve">  </w:t>
      </w:r>
    </w:p>
    <w:p w:rsidR="00043593" w:rsidRPr="00EC18B3" w:rsidRDefault="00043593" w:rsidP="00AB4C6A">
      <w:pPr>
        <w:pStyle w:val="a3"/>
        <w:spacing w:before="120" w:beforeAutospacing="0" w:after="120" w:afterAutospacing="0"/>
        <w:ind w:firstLine="708"/>
        <w:jc w:val="both"/>
        <w:rPr>
          <w:sz w:val="28"/>
          <w:szCs w:val="28"/>
        </w:rPr>
      </w:pPr>
    </w:p>
    <w:p w:rsidR="00043593" w:rsidRPr="00EC18B3" w:rsidRDefault="00043593" w:rsidP="00AB4C6A">
      <w:pPr>
        <w:pStyle w:val="a3"/>
        <w:spacing w:before="120" w:beforeAutospacing="0" w:after="120" w:afterAutospacing="0"/>
        <w:ind w:firstLine="708"/>
        <w:jc w:val="both"/>
        <w:rPr>
          <w:sz w:val="28"/>
          <w:szCs w:val="28"/>
        </w:rPr>
      </w:pPr>
    </w:p>
    <w:p w:rsidR="003205B0" w:rsidRPr="00EC18B3" w:rsidRDefault="003205B0" w:rsidP="00217412">
      <w:pPr>
        <w:pStyle w:val="a3"/>
        <w:spacing w:before="120" w:beforeAutospacing="0" w:after="120" w:afterAutospacing="0"/>
        <w:ind w:firstLine="150"/>
        <w:jc w:val="both"/>
      </w:pPr>
    </w:p>
    <w:p w:rsidR="003205B0" w:rsidRPr="00EC18B3" w:rsidRDefault="003205B0" w:rsidP="00217412">
      <w:pPr>
        <w:pStyle w:val="a3"/>
        <w:spacing w:before="120" w:beforeAutospacing="0" w:after="120" w:afterAutospacing="0"/>
        <w:ind w:firstLine="150"/>
        <w:jc w:val="both"/>
      </w:pPr>
    </w:p>
    <w:p w:rsidR="00794938" w:rsidRPr="00EC18B3" w:rsidRDefault="00794938" w:rsidP="00217412">
      <w:pPr>
        <w:pStyle w:val="a3"/>
        <w:spacing w:before="120" w:beforeAutospacing="0" w:after="120" w:afterAutospacing="0"/>
        <w:ind w:firstLine="150"/>
        <w:jc w:val="both"/>
      </w:pPr>
    </w:p>
    <w:p w:rsidR="00794938" w:rsidRPr="00EC18B3" w:rsidRDefault="00794938" w:rsidP="00217412">
      <w:pPr>
        <w:pStyle w:val="a3"/>
        <w:spacing w:before="120" w:beforeAutospacing="0" w:after="120" w:afterAutospacing="0"/>
        <w:ind w:firstLine="150"/>
        <w:jc w:val="both"/>
      </w:pPr>
    </w:p>
    <w:p w:rsidR="00794938" w:rsidRPr="00EC18B3" w:rsidRDefault="00794938" w:rsidP="00217412">
      <w:pPr>
        <w:pStyle w:val="a3"/>
        <w:spacing w:before="120" w:beforeAutospacing="0" w:after="120" w:afterAutospacing="0"/>
        <w:ind w:firstLine="150"/>
        <w:jc w:val="both"/>
      </w:pPr>
    </w:p>
    <w:p w:rsidR="00EE3101" w:rsidRPr="00EC18B3" w:rsidRDefault="00EE3101">
      <w:pPr>
        <w:rPr>
          <w:rFonts w:ascii="Times New Roman" w:hAnsi="Times New Roman" w:cs="Times New Roman"/>
          <w:sz w:val="24"/>
          <w:szCs w:val="24"/>
        </w:rPr>
      </w:pPr>
    </w:p>
    <w:sectPr w:rsidR="00EE3101" w:rsidRPr="00EC18B3" w:rsidSect="00D17B5C">
      <w:pgSz w:w="11906" w:h="16838"/>
      <w:pgMar w:top="709" w:right="849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A0656C"/>
    <w:multiLevelType w:val="hybridMultilevel"/>
    <w:tmpl w:val="E4A2C714"/>
    <w:lvl w:ilvl="0" w:tplc="EE50080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17412"/>
    <w:rsid w:val="00003FC2"/>
    <w:rsid w:val="00043593"/>
    <w:rsid w:val="000545E1"/>
    <w:rsid w:val="00084522"/>
    <w:rsid w:val="000A5950"/>
    <w:rsid w:val="000E5EDB"/>
    <w:rsid w:val="000E60BA"/>
    <w:rsid w:val="000E7DAB"/>
    <w:rsid w:val="001045DE"/>
    <w:rsid w:val="00111E9D"/>
    <w:rsid w:val="00123AB3"/>
    <w:rsid w:val="0016529D"/>
    <w:rsid w:val="00166265"/>
    <w:rsid w:val="00171BB0"/>
    <w:rsid w:val="00177F48"/>
    <w:rsid w:val="001A5BEC"/>
    <w:rsid w:val="001B4194"/>
    <w:rsid w:val="00217412"/>
    <w:rsid w:val="00217DEA"/>
    <w:rsid w:val="00227405"/>
    <w:rsid w:val="002407DD"/>
    <w:rsid w:val="002549DF"/>
    <w:rsid w:val="00265C51"/>
    <w:rsid w:val="00281F67"/>
    <w:rsid w:val="0029210A"/>
    <w:rsid w:val="002C0D75"/>
    <w:rsid w:val="002C6B52"/>
    <w:rsid w:val="003147E4"/>
    <w:rsid w:val="003205B0"/>
    <w:rsid w:val="0032506D"/>
    <w:rsid w:val="00342FA1"/>
    <w:rsid w:val="003A533A"/>
    <w:rsid w:val="003C4061"/>
    <w:rsid w:val="003E23AE"/>
    <w:rsid w:val="003E6C07"/>
    <w:rsid w:val="003F2479"/>
    <w:rsid w:val="00481655"/>
    <w:rsid w:val="00491AD1"/>
    <w:rsid w:val="004E40BB"/>
    <w:rsid w:val="00514303"/>
    <w:rsid w:val="00521C00"/>
    <w:rsid w:val="005357D5"/>
    <w:rsid w:val="005522AF"/>
    <w:rsid w:val="005B5438"/>
    <w:rsid w:val="005D3BB9"/>
    <w:rsid w:val="006105F0"/>
    <w:rsid w:val="00615F2A"/>
    <w:rsid w:val="00616903"/>
    <w:rsid w:val="00645CF2"/>
    <w:rsid w:val="00645F13"/>
    <w:rsid w:val="006930AB"/>
    <w:rsid w:val="006A2EEB"/>
    <w:rsid w:val="006C51E3"/>
    <w:rsid w:val="006E7DE6"/>
    <w:rsid w:val="00733858"/>
    <w:rsid w:val="00794938"/>
    <w:rsid w:val="007A1BB0"/>
    <w:rsid w:val="007C5039"/>
    <w:rsid w:val="008348DD"/>
    <w:rsid w:val="00856C64"/>
    <w:rsid w:val="0086461A"/>
    <w:rsid w:val="00870B47"/>
    <w:rsid w:val="008A1914"/>
    <w:rsid w:val="008D75E7"/>
    <w:rsid w:val="00914077"/>
    <w:rsid w:val="00937191"/>
    <w:rsid w:val="00962D72"/>
    <w:rsid w:val="009B1947"/>
    <w:rsid w:val="009B1E5B"/>
    <w:rsid w:val="009D7525"/>
    <w:rsid w:val="00A33DAA"/>
    <w:rsid w:val="00A3421D"/>
    <w:rsid w:val="00A43998"/>
    <w:rsid w:val="00A472FC"/>
    <w:rsid w:val="00A51BC1"/>
    <w:rsid w:val="00A538F5"/>
    <w:rsid w:val="00A65DE5"/>
    <w:rsid w:val="00A9641F"/>
    <w:rsid w:val="00AB4C6A"/>
    <w:rsid w:val="00AB4D7E"/>
    <w:rsid w:val="00AC1DCC"/>
    <w:rsid w:val="00B51AF9"/>
    <w:rsid w:val="00B9387A"/>
    <w:rsid w:val="00BB5AB7"/>
    <w:rsid w:val="00BC4BD9"/>
    <w:rsid w:val="00C02FC5"/>
    <w:rsid w:val="00C36214"/>
    <w:rsid w:val="00C525F9"/>
    <w:rsid w:val="00CB078C"/>
    <w:rsid w:val="00CC074E"/>
    <w:rsid w:val="00CD6FF4"/>
    <w:rsid w:val="00D05848"/>
    <w:rsid w:val="00D17B5C"/>
    <w:rsid w:val="00D20558"/>
    <w:rsid w:val="00D6252C"/>
    <w:rsid w:val="00DA0D43"/>
    <w:rsid w:val="00DB15ED"/>
    <w:rsid w:val="00DD0133"/>
    <w:rsid w:val="00DE2E3A"/>
    <w:rsid w:val="00DE55D8"/>
    <w:rsid w:val="00DE56CD"/>
    <w:rsid w:val="00DF08C8"/>
    <w:rsid w:val="00E051AB"/>
    <w:rsid w:val="00E14C25"/>
    <w:rsid w:val="00E42278"/>
    <w:rsid w:val="00E55C0C"/>
    <w:rsid w:val="00E66718"/>
    <w:rsid w:val="00E675E9"/>
    <w:rsid w:val="00E83F06"/>
    <w:rsid w:val="00E84DB6"/>
    <w:rsid w:val="00EA108C"/>
    <w:rsid w:val="00EB1ABB"/>
    <w:rsid w:val="00EB3794"/>
    <w:rsid w:val="00EB7BF8"/>
    <w:rsid w:val="00EC18B3"/>
    <w:rsid w:val="00EE157B"/>
    <w:rsid w:val="00EE3101"/>
    <w:rsid w:val="00EE48C7"/>
    <w:rsid w:val="00F36C13"/>
    <w:rsid w:val="00F51821"/>
    <w:rsid w:val="00F9639D"/>
    <w:rsid w:val="00FE0124"/>
    <w:rsid w:val="00FF7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1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7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C5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52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25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8</Pages>
  <Words>1798</Words>
  <Characters>10254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</dc:creator>
  <cp:lastModifiedBy>Экономист</cp:lastModifiedBy>
  <cp:revision>5</cp:revision>
  <cp:lastPrinted>2020-09-15T02:42:00Z</cp:lastPrinted>
  <dcterms:created xsi:type="dcterms:W3CDTF">2020-12-30T10:01:00Z</dcterms:created>
  <dcterms:modified xsi:type="dcterms:W3CDTF">2021-01-13T09:49:00Z</dcterms:modified>
</cp:coreProperties>
</file>