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42" w:rsidRPr="00563142" w:rsidRDefault="00563142" w:rsidP="0056314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63142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563142" w:rsidRPr="00563142" w:rsidRDefault="00563142" w:rsidP="0056314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0" w:name="P147"/>
      <w:bookmarkEnd w:id="0"/>
      <w:r w:rsidRPr="00563142">
        <w:rPr>
          <w:sz w:val="28"/>
          <w:szCs w:val="28"/>
        </w:rPr>
        <w:t xml:space="preserve">2.6.1. </w:t>
      </w:r>
      <w:proofErr w:type="gramStart"/>
      <w:r w:rsidRPr="00563142">
        <w:rPr>
          <w:sz w:val="28"/>
          <w:szCs w:val="28"/>
        </w:rPr>
        <w:t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орган, в том числе через МФЦ, либо направляет в уполномоченный орган посредством почтового отправления с уведомлением о вручении, ЕПГУ</w:t>
      </w:r>
      <w:proofErr w:type="gramEnd"/>
      <w:r w:rsidRPr="00563142">
        <w:rPr>
          <w:sz w:val="28"/>
          <w:szCs w:val="28"/>
        </w:rPr>
        <w:t>, РПГУ (при наличии технической возможности), уведомление об окончании строительства, содержащее следующие сведения:</w:t>
      </w:r>
    </w:p>
    <w:p w:rsidR="00563142" w:rsidRPr="00563142" w:rsidRDefault="00563142" w:rsidP="0056314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563142">
        <w:rPr>
          <w:sz w:val="28"/>
          <w:szCs w:val="28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563142" w:rsidRPr="00563142" w:rsidRDefault="00563142" w:rsidP="0056314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63142">
        <w:rPr>
          <w:sz w:val="28"/>
          <w:szCs w:val="28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563142" w:rsidRPr="00563142" w:rsidRDefault="00563142" w:rsidP="0056314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63142">
        <w:rPr>
          <w:sz w:val="28"/>
          <w:szCs w:val="28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563142" w:rsidRPr="00563142" w:rsidRDefault="00563142" w:rsidP="0056314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63142">
        <w:rPr>
          <w:sz w:val="28"/>
          <w:szCs w:val="28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563142" w:rsidRPr="00563142" w:rsidRDefault="00563142" w:rsidP="0056314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63142">
        <w:rPr>
          <w:sz w:val="28"/>
          <w:szCs w:val="28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563142" w:rsidRPr="00563142" w:rsidRDefault="00563142" w:rsidP="0056314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63142">
        <w:rPr>
          <w:sz w:val="28"/>
          <w:szCs w:val="28"/>
        </w:rPr>
        <w:t xml:space="preserve">сведения о параметрах построенных или реконструированных объекта индивидуального жилищного строительства или садового дома; </w:t>
      </w:r>
    </w:p>
    <w:p w:rsidR="00563142" w:rsidRPr="00563142" w:rsidRDefault="00563142" w:rsidP="0056314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63142">
        <w:rPr>
          <w:sz w:val="28"/>
          <w:szCs w:val="28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563142" w:rsidRPr="00563142" w:rsidRDefault="00563142" w:rsidP="0056314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63142">
        <w:rPr>
          <w:sz w:val="28"/>
          <w:szCs w:val="28"/>
        </w:rPr>
        <w:t>почтовый адрес и (или) адрес электронной почты для связи с застройщиком;</w:t>
      </w:r>
    </w:p>
    <w:p w:rsidR="00563142" w:rsidRPr="00563142" w:rsidRDefault="00563142" w:rsidP="0056314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63142">
        <w:rPr>
          <w:sz w:val="28"/>
          <w:szCs w:val="28"/>
        </w:rPr>
        <w:t xml:space="preserve">о способе направления застройщику уведомления, предусмотренного </w:t>
      </w:r>
      <w:r w:rsidRPr="00563142">
        <w:rPr>
          <w:sz w:val="28"/>
          <w:szCs w:val="28"/>
        </w:rPr>
        <w:lastRenderedPageBreak/>
        <w:t xml:space="preserve">пунктом 5 части 19 статьи 55 Градостроительного Кодекса Российской Федерации (далее – </w:t>
      </w:r>
      <w:proofErr w:type="spellStart"/>
      <w:r w:rsidRPr="00563142">
        <w:rPr>
          <w:sz w:val="28"/>
          <w:szCs w:val="28"/>
        </w:rPr>
        <w:t>ГрК</w:t>
      </w:r>
      <w:proofErr w:type="spellEnd"/>
      <w:r w:rsidRPr="00563142">
        <w:rPr>
          <w:sz w:val="28"/>
          <w:szCs w:val="28"/>
        </w:rPr>
        <w:t xml:space="preserve"> РФ);</w:t>
      </w:r>
    </w:p>
    <w:p w:rsidR="00563142" w:rsidRPr="00563142" w:rsidRDefault="00563142" w:rsidP="0056314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63142">
        <w:rPr>
          <w:sz w:val="28"/>
          <w:szCs w:val="28"/>
        </w:rPr>
        <w:t>сведения об оплате государственной пошлины за осуществление государственной регистрации прав.</w:t>
      </w:r>
    </w:p>
    <w:p w:rsidR="00563142" w:rsidRPr="00563142" w:rsidRDefault="00563142" w:rsidP="0056314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63142">
        <w:rPr>
          <w:sz w:val="28"/>
          <w:szCs w:val="28"/>
        </w:rPr>
        <w:t>Форма уведомления об окончании строительства утверждена Приказом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Pr="00563142">
        <w:rPr>
          <w:sz w:val="28"/>
          <w:szCs w:val="28"/>
        </w:rPr>
        <w:t>пр</w:t>
      </w:r>
      <w:proofErr w:type="spellEnd"/>
      <w:proofErr w:type="gramEnd"/>
      <w:r w:rsidRPr="00563142">
        <w:rPr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</w:p>
    <w:p w:rsidR="00563142" w:rsidRPr="00563142" w:rsidRDefault="00563142" w:rsidP="0056314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63142">
        <w:rPr>
          <w:sz w:val="28"/>
          <w:szCs w:val="28"/>
        </w:rPr>
        <w:t xml:space="preserve">При направлении уведомления об окончании строительства в форме электронного документа, подписанного электронной подписью, через ЕПГУ, РПГУ (при наличии технической возможности), заявителю предоставляется возможность получения бланка уведомления об окончании строительства в электронном виде (в зависимости от выбора заявителя). </w:t>
      </w:r>
    </w:p>
    <w:p w:rsidR="00563142" w:rsidRPr="00563142" w:rsidRDefault="00563142" w:rsidP="0056314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63142">
        <w:rPr>
          <w:sz w:val="28"/>
          <w:szCs w:val="28"/>
        </w:rPr>
        <w:t>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ЕПГУ, РПГУ (при  наличии технической возможности), без необходимости дополнительной подачи уведомления об окончании строительства в какой-либо иной форме, при этом на ЕПГУ, РПГУ размещаются образцы заполнения электронной формы уведомления об окончании строительства.</w:t>
      </w:r>
    </w:p>
    <w:p w:rsidR="00563142" w:rsidRPr="00563142" w:rsidRDefault="00563142" w:rsidP="0056314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63142">
        <w:rPr>
          <w:sz w:val="28"/>
          <w:szCs w:val="28"/>
        </w:rPr>
        <w:t>2.6.2. К уведомлению об окончании строительства прилагаются:</w:t>
      </w:r>
    </w:p>
    <w:p w:rsidR="00563142" w:rsidRPr="00563142" w:rsidRDefault="00563142" w:rsidP="00563142">
      <w:pPr>
        <w:widowControl w:val="0"/>
        <w:tabs>
          <w:tab w:val="left" w:pos="1560"/>
          <w:tab w:val="left" w:pos="1701"/>
          <w:tab w:val="left" w:pos="1985"/>
        </w:tabs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63142">
        <w:rPr>
          <w:sz w:val="28"/>
          <w:szCs w:val="28"/>
        </w:rPr>
        <w:t>2.6.2.1. документ, подтверждающий полномочия представителя застройщика, в случае, если уведомление об окончании строительства направлено представителем застройщика;</w:t>
      </w:r>
    </w:p>
    <w:p w:rsidR="00563142" w:rsidRPr="00563142" w:rsidRDefault="00563142" w:rsidP="0056314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63142">
        <w:rPr>
          <w:sz w:val="28"/>
          <w:szCs w:val="28"/>
        </w:rPr>
        <w:t>В случае</w:t>
      </w:r>
      <w:proofErr w:type="gramStart"/>
      <w:r w:rsidRPr="00563142">
        <w:rPr>
          <w:sz w:val="28"/>
          <w:szCs w:val="28"/>
        </w:rPr>
        <w:t>,</w:t>
      </w:r>
      <w:proofErr w:type="gramEnd"/>
      <w:r w:rsidRPr="00563142">
        <w:rPr>
          <w:sz w:val="28"/>
          <w:szCs w:val="28"/>
        </w:rPr>
        <w:t xml:space="preserve"> если уведомление об окончании строительства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563142" w:rsidRPr="00563142" w:rsidRDefault="00563142" w:rsidP="0056314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63142">
        <w:rPr>
          <w:sz w:val="28"/>
          <w:szCs w:val="28"/>
        </w:rPr>
        <w:t>оформленную в соответствии с законодательством Российской Федерации доверенность (для физических лиц);</w:t>
      </w:r>
    </w:p>
    <w:p w:rsidR="00563142" w:rsidRPr="00563142" w:rsidRDefault="00563142" w:rsidP="0056314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63142">
        <w:rPr>
          <w:sz w:val="28"/>
          <w:szCs w:val="28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563142" w:rsidRPr="00563142" w:rsidRDefault="00563142" w:rsidP="0056314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63142">
        <w:rPr>
          <w:sz w:val="28"/>
          <w:szCs w:val="28"/>
        </w:rPr>
        <w:t xml:space="preserve">копию решения о назначении или об избрании либо </w:t>
      </w:r>
      <w:proofErr w:type="gramStart"/>
      <w:r w:rsidRPr="00563142">
        <w:rPr>
          <w:sz w:val="28"/>
          <w:szCs w:val="28"/>
        </w:rPr>
        <w:t>приказ</w:t>
      </w:r>
      <w:proofErr w:type="gramEnd"/>
      <w:r w:rsidRPr="00563142">
        <w:rPr>
          <w:sz w:val="28"/>
          <w:szCs w:val="28"/>
        </w:rPr>
        <w:t xml:space="preserve"> о назначении физического лица на должность, в соответствии с которым такое физическое </w:t>
      </w:r>
      <w:r w:rsidRPr="00563142">
        <w:rPr>
          <w:sz w:val="28"/>
          <w:szCs w:val="28"/>
        </w:rPr>
        <w:lastRenderedPageBreak/>
        <w:t>лицо обладает правом действовать от имени заявителя без доверенности.</w:t>
      </w:r>
    </w:p>
    <w:p w:rsidR="00563142" w:rsidRPr="00563142" w:rsidRDefault="00563142" w:rsidP="0056314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63142">
        <w:rPr>
          <w:sz w:val="28"/>
          <w:szCs w:val="28"/>
        </w:rPr>
        <w:t xml:space="preserve">2.6.2.2. Заверенный перевод </w:t>
      </w:r>
      <w:proofErr w:type="gramStart"/>
      <w:r w:rsidRPr="00563142"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563142">
        <w:rPr>
          <w:sz w:val="28"/>
          <w:szCs w:val="28"/>
        </w:rPr>
        <w:t>, если застройщиком является иностранное юридическое лицо;</w:t>
      </w:r>
    </w:p>
    <w:p w:rsidR="00563142" w:rsidRPr="00563142" w:rsidRDefault="00563142" w:rsidP="0056314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63142">
        <w:rPr>
          <w:sz w:val="28"/>
          <w:szCs w:val="28"/>
        </w:rPr>
        <w:t>2.6.2.3. Технический план объекта индивидуального жилищного строительства или садового дома;</w:t>
      </w:r>
    </w:p>
    <w:p w:rsidR="00563142" w:rsidRPr="00563142" w:rsidRDefault="00563142" w:rsidP="0056314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63142">
        <w:rPr>
          <w:sz w:val="28"/>
          <w:szCs w:val="28"/>
        </w:rPr>
        <w:t xml:space="preserve">2.6.2.4.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563142">
        <w:rPr>
          <w:sz w:val="28"/>
          <w:szCs w:val="28"/>
        </w:rPr>
        <w:t>со</w:t>
      </w:r>
      <w:proofErr w:type="gramEnd"/>
      <w:r w:rsidRPr="00563142">
        <w:rPr>
          <w:sz w:val="28"/>
          <w:szCs w:val="28"/>
        </w:rPr>
        <w:t xml:space="preserve"> множественностью лиц на стороне арендатора.</w:t>
      </w:r>
    </w:p>
    <w:p w:rsidR="00563142" w:rsidRPr="00563142" w:rsidRDefault="00563142" w:rsidP="0056314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63142">
        <w:rPr>
          <w:sz w:val="28"/>
          <w:szCs w:val="28"/>
        </w:rPr>
        <w:t xml:space="preserve">Документы предоставляются в оригиналах либо </w:t>
      </w:r>
      <w:r w:rsidRPr="00563142">
        <w:rPr>
          <w:rFonts w:cs="Calibri"/>
          <w:sz w:val="28"/>
          <w:szCs w:val="28"/>
        </w:rPr>
        <w:t>надлежаще заверенные.</w:t>
      </w:r>
      <w:r w:rsidRPr="00563142">
        <w:rPr>
          <w:sz w:val="28"/>
          <w:szCs w:val="28"/>
        </w:rPr>
        <w:t xml:space="preserve"> </w:t>
      </w:r>
    </w:p>
    <w:p w:rsidR="00563142" w:rsidRPr="00563142" w:rsidRDefault="00563142" w:rsidP="0056314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63142">
        <w:rPr>
          <w:sz w:val="28"/>
          <w:szCs w:val="28"/>
        </w:rPr>
        <w:t xml:space="preserve">2.6.3. </w:t>
      </w:r>
      <w:proofErr w:type="gramStart"/>
      <w:r w:rsidRPr="00563142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563142" w:rsidRPr="00563142" w:rsidRDefault="00563142" w:rsidP="00563142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HAnsi" w:cs="Calibri"/>
          <w:sz w:val="28"/>
          <w:szCs w:val="28"/>
          <w:lang w:eastAsia="en-US"/>
        </w:rPr>
      </w:pPr>
      <w:r w:rsidRPr="00563142">
        <w:rPr>
          <w:sz w:val="28"/>
          <w:szCs w:val="28"/>
        </w:rPr>
        <w:t>Такие документы отсутствуют в перечне необходимых документов.</w:t>
      </w:r>
      <w:r w:rsidRPr="00563142">
        <w:rPr>
          <w:rFonts w:eastAsiaTheme="minorHAnsi" w:cs="Calibri"/>
          <w:sz w:val="28"/>
          <w:szCs w:val="28"/>
          <w:lang w:eastAsia="en-US"/>
        </w:rPr>
        <w:t xml:space="preserve"> </w:t>
      </w:r>
    </w:p>
    <w:p w:rsidR="00243EF8" w:rsidRPr="00563142" w:rsidRDefault="00243EF8" w:rsidP="00563142">
      <w:bookmarkStart w:id="1" w:name="_GoBack"/>
      <w:bookmarkEnd w:id="1"/>
    </w:p>
    <w:sectPr w:rsidR="00243EF8" w:rsidRPr="00563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06"/>
    <w:rsid w:val="00243EF8"/>
    <w:rsid w:val="002E0F11"/>
    <w:rsid w:val="005078EB"/>
    <w:rsid w:val="00563142"/>
    <w:rsid w:val="00573E1C"/>
    <w:rsid w:val="007538DD"/>
    <w:rsid w:val="009C3D1F"/>
    <w:rsid w:val="00A02D06"/>
    <w:rsid w:val="00B56D5C"/>
    <w:rsid w:val="00CC7A41"/>
    <w:rsid w:val="00D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78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78E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78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78E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Шипилова Татьяна Викторовна</dc:creator>
  <cp:lastModifiedBy>Шипилова Татьяна Викторовна</cp:lastModifiedBy>
  <cp:revision>3</cp:revision>
  <dcterms:created xsi:type="dcterms:W3CDTF">2021-06-18T07:18:00Z</dcterms:created>
  <dcterms:modified xsi:type="dcterms:W3CDTF">2021-06-18T07:19:00Z</dcterms:modified>
</cp:coreProperties>
</file>