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3B" w:rsidRPr="00A7633B" w:rsidRDefault="00A7633B" w:rsidP="00A7633B">
      <w:pPr>
        <w:widowControl w:val="0"/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r w:rsidRPr="00A7633B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2807970</wp:posOffset>
            </wp:positionH>
            <wp:positionV relativeFrom="paragraph">
              <wp:posOffset>26670</wp:posOffset>
            </wp:positionV>
            <wp:extent cx="600710" cy="744220"/>
            <wp:effectExtent l="19050" t="0" r="8890" b="0"/>
            <wp:wrapTight wrapText="bothSides">
              <wp:wrapPolygon edited="0">
                <wp:start x="-685" y="0"/>
                <wp:lineTo x="-685" y="19352"/>
                <wp:lineTo x="4795" y="21010"/>
                <wp:lineTo x="9590" y="21010"/>
                <wp:lineTo x="12330" y="21010"/>
                <wp:lineTo x="17125" y="21010"/>
                <wp:lineTo x="21920" y="19352"/>
                <wp:lineTo x="21920" y="0"/>
                <wp:lineTo x="-685" y="0"/>
              </wp:wrapPolygon>
            </wp:wrapTight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КЕМЕРОВСКАЯ ОБЛАСТЬ</w:t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КАЛТАНСКИЙ ГОРОДСКОЙ ОКРУГ</w:t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АДМИНИСТРАЦИЯ КАЛТАНСКОГО ГОРОДСКОГО ОКРУГА</w:t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</w:pPr>
    </w:p>
    <w:p w:rsidR="00A7633B" w:rsidRPr="00F36F92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F36F92">
        <w:rPr>
          <w:b/>
          <w:sz w:val="32"/>
          <w:szCs w:val="36"/>
        </w:rPr>
        <w:t>ПОСТАНОВЛЕНИЕ</w:t>
      </w:r>
    </w:p>
    <w:p w:rsidR="00A7633B" w:rsidRPr="00F36F92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A7633B" w:rsidRPr="00F36F92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27F4">
        <w:rPr>
          <w:sz w:val="28"/>
          <w:szCs w:val="28"/>
        </w:rPr>
        <w:t>02.11.</w:t>
      </w:r>
      <w:r>
        <w:rPr>
          <w:sz w:val="28"/>
          <w:szCs w:val="28"/>
        </w:rPr>
        <w:t xml:space="preserve">2016 г. № </w:t>
      </w:r>
      <w:r w:rsidR="000F27F4">
        <w:rPr>
          <w:sz w:val="28"/>
          <w:szCs w:val="28"/>
        </w:rPr>
        <w:t>275</w:t>
      </w:r>
      <w:r w:rsidRPr="00F36F92">
        <w:rPr>
          <w:sz w:val="28"/>
          <w:szCs w:val="28"/>
        </w:rPr>
        <w:t>-п</w:t>
      </w:r>
    </w:p>
    <w:p w:rsidR="00A7633B" w:rsidRPr="00F36F92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33B" w:rsidRPr="00F36F92" w:rsidRDefault="00A7633B" w:rsidP="00A7633B">
      <w:pPr>
        <w:widowControl w:val="0"/>
        <w:tabs>
          <w:tab w:val="left" w:pos="7655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Об утверждении административного регламента</w:t>
      </w:r>
      <w:r w:rsidRPr="00F36F92">
        <w:t xml:space="preserve"> </w:t>
      </w:r>
      <w:r w:rsidRPr="00F36F92">
        <w:rPr>
          <w:b/>
          <w:sz w:val="28"/>
          <w:szCs w:val="28"/>
        </w:rPr>
        <w:t xml:space="preserve">администрации Калтанского городского округа по предоставлению </w:t>
      </w:r>
      <w:r>
        <w:rPr>
          <w:b/>
          <w:sz w:val="28"/>
          <w:szCs w:val="28"/>
        </w:rPr>
        <w:t xml:space="preserve">муниципальной услуги </w:t>
      </w:r>
      <w:r w:rsidRPr="00F36F9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Предоставление градостроительного плана земельного участка</w:t>
      </w:r>
      <w:r w:rsidRPr="00F36F92">
        <w:rPr>
          <w:b/>
          <w:sz w:val="28"/>
          <w:szCs w:val="28"/>
        </w:rPr>
        <w:t>»</w:t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633B" w:rsidRPr="00F36F92" w:rsidRDefault="00A7633B" w:rsidP="00A76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FA4C02">
        <w:rPr>
          <w:sz w:val="28"/>
          <w:szCs w:val="24"/>
        </w:rPr>
        <w:t>В целях повышения качества и доступности результатов получения услуги по</w:t>
      </w:r>
      <w:r>
        <w:rPr>
          <w:sz w:val="28"/>
          <w:szCs w:val="24"/>
        </w:rPr>
        <w:t xml:space="preserve"> предоставлению градостроительного плана земельного участка</w:t>
      </w:r>
      <w:r w:rsidRPr="00FA4C02">
        <w:rPr>
          <w:sz w:val="28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Pr="00F36F92">
        <w:rPr>
          <w:sz w:val="28"/>
          <w:szCs w:val="24"/>
        </w:rPr>
        <w:t>, Уставом муниципального образования – Калтанский городской округ:</w:t>
      </w:r>
    </w:p>
    <w:p w:rsidR="00A7633B" w:rsidRDefault="00A7633B" w:rsidP="00A763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36F92">
        <w:rPr>
          <w:sz w:val="28"/>
          <w:szCs w:val="28"/>
        </w:rPr>
        <w:t>1. Утвердить административный регламент администрации Калтанского городского округа</w:t>
      </w:r>
      <w:r w:rsidRPr="00F36F92">
        <w:rPr>
          <w:bCs/>
          <w:sz w:val="28"/>
          <w:szCs w:val="28"/>
        </w:rPr>
        <w:t xml:space="preserve"> по предоставл</w:t>
      </w:r>
      <w:r w:rsidRPr="00F36F92">
        <w:rPr>
          <w:sz w:val="28"/>
          <w:szCs w:val="28"/>
        </w:rPr>
        <w:t xml:space="preserve">ению муниципальной услуги </w:t>
      </w:r>
      <w:r>
        <w:rPr>
          <w:sz w:val="28"/>
          <w:szCs w:val="28"/>
        </w:rPr>
        <w:t>«Предоставление градостроительного плана земельного участка</w:t>
      </w:r>
      <w:r w:rsidRPr="00875356">
        <w:rPr>
          <w:color w:val="000000" w:themeColor="text1"/>
          <w:sz w:val="28"/>
          <w:szCs w:val="28"/>
        </w:rPr>
        <w:t>».</w:t>
      </w:r>
    </w:p>
    <w:p w:rsidR="00A7633B" w:rsidRPr="00875356" w:rsidRDefault="00DC43DF" w:rsidP="00A763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A7633B" w:rsidRPr="00875356">
        <w:rPr>
          <w:color w:val="000000" w:themeColor="text1"/>
          <w:sz w:val="28"/>
          <w:szCs w:val="28"/>
        </w:rPr>
        <w:t xml:space="preserve">Отделу архитектуры и градостроительства администрации Калтанского городского округа (С.А. </w:t>
      </w:r>
      <w:proofErr w:type="spellStart"/>
      <w:r w:rsidR="00A7633B" w:rsidRPr="00875356">
        <w:rPr>
          <w:color w:val="000000" w:themeColor="text1"/>
          <w:sz w:val="28"/>
          <w:szCs w:val="28"/>
        </w:rPr>
        <w:t>Байтемирова</w:t>
      </w:r>
      <w:proofErr w:type="spellEnd"/>
      <w:r w:rsidR="00A7633B" w:rsidRPr="00875356">
        <w:rPr>
          <w:color w:val="000000" w:themeColor="text1"/>
          <w:sz w:val="28"/>
          <w:szCs w:val="28"/>
        </w:rPr>
        <w:t xml:space="preserve">) </w:t>
      </w:r>
      <w:r w:rsidR="00A7633B" w:rsidRPr="00FC6F56">
        <w:rPr>
          <w:sz w:val="28"/>
          <w:szCs w:val="28"/>
        </w:rPr>
        <w:t xml:space="preserve">в течение пятнадцати рабочих дней </w:t>
      </w:r>
      <w:r w:rsidR="00A7633B" w:rsidRPr="00875356">
        <w:rPr>
          <w:color w:val="000000" w:themeColor="text1"/>
          <w:sz w:val="28"/>
          <w:szCs w:val="28"/>
        </w:rPr>
        <w:t>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A7633B" w:rsidRPr="00875356" w:rsidRDefault="00141374" w:rsidP="00A7633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633B" w:rsidRPr="00875356">
        <w:rPr>
          <w:color w:val="000000" w:themeColor="text1"/>
          <w:sz w:val="28"/>
          <w:szCs w:val="28"/>
        </w:rPr>
        <w:t>. Отделу экономического анализа и прогнозирования развития территории администрации Калтанского городского округа (</w:t>
      </w:r>
      <w:r w:rsidR="00B160D4">
        <w:rPr>
          <w:color w:val="000000" w:themeColor="text1"/>
          <w:sz w:val="28"/>
          <w:szCs w:val="28"/>
        </w:rPr>
        <w:t>Т. П. Балабанова</w:t>
      </w:r>
      <w:r w:rsidR="00A7633B" w:rsidRPr="00875356">
        <w:rPr>
          <w:color w:val="000000" w:themeColor="text1"/>
          <w:sz w:val="28"/>
          <w:szCs w:val="28"/>
        </w:rPr>
        <w:t>) внести муниципальную услугу «</w:t>
      </w:r>
      <w:r w:rsidR="00A7633B">
        <w:rPr>
          <w:color w:val="000000" w:themeColor="text1"/>
          <w:sz w:val="28"/>
          <w:szCs w:val="28"/>
        </w:rPr>
        <w:t>предоставление градостроительного плана земельного участка</w:t>
      </w:r>
      <w:r w:rsidR="00A7633B" w:rsidRPr="00875356">
        <w:rPr>
          <w:color w:val="000000" w:themeColor="text1"/>
          <w:sz w:val="28"/>
          <w:szCs w:val="28"/>
        </w:rPr>
        <w:t>» в сводный реестр государственных и муниципальных услуг оказываемых учреждениями Калтанского городского округа.</w:t>
      </w:r>
    </w:p>
    <w:p w:rsidR="009D0009" w:rsidRDefault="00141374" w:rsidP="009D000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7633B" w:rsidRPr="00875356">
        <w:rPr>
          <w:color w:val="000000" w:themeColor="text1"/>
          <w:sz w:val="28"/>
          <w:szCs w:val="28"/>
        </w:rPr>
        <w:t>.</w:t>
      </w:r>
      <w:r w:rsidR="00A7633B" w:rsidRPr="00875356">
        <w:rPr>
          <w:i/>
          <w:color w:val="000000" w:themeColor="text1"/>
          <w:sz w:val="28"/>
          <w:szCs w:val="28"/>
        </w:rPr>
        <w:t xml:space="preserve"> </w:t>
      </w:r>
      <w:r w:rsidR="00A7633B" w:rsidRPr="00875356">
        <w:rPr>
          <w:color w:val="000000" w:themeColor="text1"/>
          <w:sz w:val="28"/>
          <w:szCs w:val="28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A7633B" w:rsidRPr="009D0009" w:rsidRDefault="00141374" w:rsidP="009D000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A7633B" w:rsidRPr="000B22E1">
        <w:rPr>
          <w:sz w:val="28"/>
          <w:szCs w:val="28"/>
        </w:rPr>
        <w:t xml:space="preserve">. Признать утратившим силу постановление администрации Калтанского городского округа от </w:t>
      </w:r>
      <w:r w:rsidR="00A7633B" w:rsidRPr="005F50E2">
        <w:rPr>
          <w:sz w:val="28"/>
          <w:szCs w:val="28"/>
        </w:rPr>
        <w:t xml:space="preserve">29.08.2013 г. №291-п </w:t>
      </w:r>
      <w:r w:rsidR="00A7633B" w:rsidRPr="000B22E1">
        <w:rPr>
          <w:sz w:val="28"/>
          <w:szCs w:val="28"/>
        </w:rPr>
        <w:t>«Об утверждении административного регламента</w:t>
      </w:r>
      <w:r w:rsidR="00A7633B" w:rsidRPr="000B22E1">
        <w:t xml:space="preserve"> </w:t>
      </w:r>
      <w:r w:rsidR="00A7633B" w:rsidRPr="000B22E1">
        <w:rPr>
          <w:sz w:val="28"/>
          <w:szCs w:val="28"/>
        </w:rPr>
        <w:t>администрации Калтанского городского округа по предоставлению муниципальной услуги «Предоставление градостроительного плана земельного участка»</w:t>
      </w:r>
      <w:r w:rsidR="00976ED7">
        <w:rPr>
          <w:sz w:val="28"/>
          <w:szCs w:val="28"/>
        </w:rPr>
        <w:t>.</w:t>
      </w:r>
    </w:p>
    <w:p w:rsidR="00A7633B" w:rsidRPr="00875356" w:rsidRDefault="00141374" w:rsidP="00A7633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A7633B" w:rsidRPr="00875356">
        <w:rPr>
          <w:color w:val="000000" w:themeColor="text1"/>
          <w:sz w:val="28"/>
          <w:szCs w:val="28"/>
        </w:rPr>
        <w:t>.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A7633B" w:rsidRPr="00875356" w:rsidRDefault="00141374" w:rsidP="00A7633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A7633B" w:rsidRPr="00875356">
        <w:rPr>
          <w:color w:val="000000" w:themeColor="text1"/>
          <w:sz w:val="28"/>
          <w:szCs w:val="28"/>
        </w:rPr>
        <w:t>. МАУ «Пресс-Центр г.</w:t>
      </w:r>
      <w:r w:rsidR="003D2732">
        <w:rPr>
          <w:color w:val="000000" w:themeColor="text1"/>
          <w:sz w:val="28"/>
          <w:szCs w:val="28"/>
        </w:rPr>
        <w:t xml:space="preserve"> </w:t>
      </w:r>
      <w:r w:rsidR="00A7633B" w:rsidRPr="00875356">
        <w:rPr>
          <w:color w:val="000000" w:themeColor="text1"/>
          <w:sz w:val="28"/>
          <w:szCs w:val="28"/>
        </w:rPr>
        <w:t>Калтан</w:t>
      </w:r>
      <w:r w:rsidR="006B3EFC" w:rsidRPr="00875356">
        <w:rPr>
          <w:color w:val="000000" w:themeColor="text1"/>
          <w:sz w:val="28"/>
          <w:szCs w:val="28"/>
        </w:rPr>
        <w:t>»</w:t>
      </w:r>
      <w:r w:rsidR="00A7633B" w:rsidRPr="00875356">
        <w:rPr>
          <w:color w:val="000000" w:themeColor="text1"/>
          <w:sz w:val="28"/>
          <w:szCs w:val="28"/>
        </w:rPr>
        <w:t xml:space="preserve"> (Беспальчук В.Н.) опубликовать настоящее постановление в средствах массовой информации.</w:t>
      </w:r>
    </w:p>
    <w:p w:rsidR="00141374" w:rsidRPr="00190732" w:rsidRDefault="00141374" w:rsidP="0014137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D54CB4">
        <w:rPr>
          <w:color w:val="000000" w:themeColor="text1"/>
          <w:sz w:val="28"/>
          <w:szCs w:val="28"/>
        </w:rPr>
        <w:t>8. Настоящее</w:t>
      </w:r>
      <w:r w:rsidRPr="00190732">
        <w:rPr>
          <w:color w:val="000000" w:themeColor="text1"/>
          <w:sz w:val="28"/>
          <w:szCs w:val="28"/>
        </w:rPr>
        <w:t xml:space="preserve"> постановление вступает в силу после его официального опубликования.</w:t>
      </w:r>
      <w:r w:rsidRPr="00190732">
        <w:rPr>
          <w:color w:val="FF0000"/>
          <w:sz w:val="28"/>
          <w:szCs w:val="28"/>
        </w:rPr>
        <w:t xml:space="preserve"> </w:t>
      </w:r>
    </w:p>
    <w:p w:rsidR="00A7633B" w:rsidRPr="00F36F92" w:rsidRDefault="00DC43DF" w:rsidP="00A7633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A7633B" w:rsidRPr="00875356">
        <w:rPr>
          <w:color w:val="000000" w:themeColor="text1"/>
          <w:sz w:val="28"/>
          <w:szCs w:val="28"/>
        </w:rPr>
        <w:t xml:space="preserve">. </w:t>
      </w:r>
      <w:proofErr w:type="gramStart"/>
      <w:r w:rsidR="00A7633B" w:rsidRPr="00875356">
        <w:rPr>
          <w:color w:val="000000" w:themeColor="text1"/>
          <w:sz w:val="28"/>
          <w:szCs w:val="28"/>
        </w:rPr>
        <w:t>Контроль за</w:t>
      </w:r>
      <w:proofErr w:type="gramEnd"/>
      <w:r w:rsidR="00A7633B" w:rsidRPr="00875356">
        <w:rPr>
          <w:color w:val="000000" w:themeColor="text1"/>
          <w:sz w:val="28"/>
          <w:szCs w:val="28"/>
        </w:rPr>
        <w:t xml:space="preserve"> исполнением настоящего постановления возложить</w:t>
      </w:r>
      <w:r w:rsidR="00A7633B" w:rsidRPr="00F36F92">
        <w:rPr>
          <w:sz w:val="28"/>
          <w:szCs w:val="28"/>
        </w:rPr>
        <w:t xml:space="preserve"> на заместителя главы Калтанского городского округа по строительству </w:t>
      </w:r>
      <w:proofErr w:type="spellStart"/>
      <w:r w:rsidR="00A7633B" w:rsidRPr="00F36F92">
        <w:rPr>
          <w:sz w:val="28"/>
          <w:szCs w:val="28"/>
        </w:rPr>
        <w:t>Рудюка</w:t>
      </w:r>
      <w:proofErr w:type="spellEnd"/>
      <w:r w:rsidR="00A7633B" w:rsidRPr="00F36F92">
        <w:rPr>
          <w:sz w:val="28"/>
          <w:szCs w:val="28"/>
        </w:rPr>
        <w:t xml:space="preserve"> О.А.</w:t>
      </w: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6B3EFC" w:rsidRPr="00F36F92" w:rsidRDefault="00D54CB4" w:rsidP="006B3EFC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B3EFC" w:rsidRPr="00F36F9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B3EFC" w:rsidRPr="00F36F92">
        <w:rPr>
          <w:b/>
          <w:sz w:val="28"/>
          <w:szCs w:val="28"/>
        </w:rPr>
        <w:t xml:space="preserve"> Калтанского</w:t>
      </w:r>
    </w:p>
    <w:p w:rsidR="006B3EFC" w:rsidRDefault="006B3EFC" w:rsidP="006B3EFC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 xml:space="preserve">городского округа                                </w:t>
      </w:r>
      <w:r>
        <w:rPr>
          <w:b/>
          <w:sz w:val="28"/>
          <w:szCs w:val="28"/>
        </w:rPr>
        <w:t xml:space="preserve">                 </w:t>
      </w:r>
      <w:r w:rsidRPr="00F36F92">
        <w:rPr>
          <w:b/>
          <w:sz w:val="28"/>
          <w:szCs w:val="28"/>
        </w:rPr>
        <w:t xml:space="preserve">   </w:t>
      </w:r>
      <w:r w:rsidR="00D06044">
        <w:rPr>
          <w:b/>
          <w:sz w:val="28"/>
          <w:szCs w:val="28"/>
        </w:rPr>
        <w:t xml:space="preserve">          </w:t>
      </w:r>
      <w:r w:rsidRPr="00F36F92">
        <w:rPr>
          <w:b/>
          <w:sz w:val="28"/>
          <w:szCs w:val="28"/>
        </w:rPr>
        <w:t xml:space="preserve">  </w:t>
      </w:r>
      <w:r w:rsidR="00D54CB4">
        <w:rPr>
          <w:b/>
          <w:sz w:val="28"/>
          <w:szCs w:val="28"/>
        </w:rPr>
        <w:t xml:space="preserve">И. Ф. </w:t>
      </w:r>
      <w:proofErr w:type="spellStart"/>
      <w:r w:rsidR="00D54CB4">
        <w:rPr>
          <w:b/>
          <w:sz w:val="28"/>
          <w:szCs w:val="28"/>
        </w:rPr>
        <w:t>Голдинов</w:t>
      </w:r>
      <w:proofErr w:type="spellEnd"/>
      <w:r w:rsidRPr="00F36F92">
        <w:rPr>
          <w:b/>
          <w:sz w:val="28"/>
          <w:szCs w:val="28"/>
        </w:rPr>
        <w:t xml:space="preserve"> </w:t>
      </w: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306F6E">
      <w:pPr>
        <w:rPr>
          <w:b/>
          <w:sz w:val="28"/>
          <w:szCs w:val="28"/>
        </w:rPr>
      </w:pPr>
    </w:p>
    <w:p w:rsidR="00840ECA" w:rsidRDefault="00840ECA" w:rsidP="00306F6E">
      <w:pPr>
        <w:rPr>
          <w:b/>
          <w:sz w:val="28"/>
          <w:szCs w:val="28"/>
        </w:rPr>
      </w:pPr>
    </w:p>
    <w:p w:rsidR="00306F6E" w:rsidRDefault="00306F6E" w:rsidP="00306F6E">
      <w:pPr>
        <w:rPr>
          <w:sz w:val="24"/>
          <w:szCs w:val="24"/>
        </w:rPr>
      </w:pPr>
    </w:p>
    <w:p w:rsidR="003F12BD" w:rsidRPr="00BD0C2D" w:rsidRDefault="003F12BD" w:rsidP="006B3EFC">
      <w:pPr>
        <w:ind w:left="4536"/>
        <w:jc w:val="center"/>
        <w:rPr>
          <w:sz w:val="24"/>
          <w:szCs w:val="24"/>
        </w:rPr>
      </w:pPr>
      <w:r w:rsidRPr="00BD0C2D">
        <w:rPr>
          <w:sz w:val="24"/>
          <w:szCs w:val="24"/>
        </w:rPr>
        <w:t>Утвержден</w:t>
      </w:r>
    </w:p>
    <w:p w:rsidR="005233E9" w:rsidRDefault="005233E9" w:rsidP="006B3EFC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233E9" w:rsidRDefault="005233E9" w:rsidP="006B3EFC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Калтанского городского округа</w:t>
      </w:r>
    </w:p>
    <w:p w:rsidR="003F12BD" w:rsidRPr="00BD0C2D" w:rsidRDefault="003F12BD" w:rsidP="006B3EFC">
      <w:pPr>
        <w:ind w:left="4536"/>
        <w:jc w:val="center"/>
        <w:rPr>
          <w:sz w:val="24"/>
          <w:szCs w:val="24"/>
        </w:rPr>
      </w:pPr>
      <w:r w:rsidRPr="00BD0C2D">
        <w:rPr>
          <w:sz w:val="24"/>
          <w:szCs w:val="24"/>
        </w:rPr>
        <w:t xml:space="preserve">от </w:t>
      </w:r>
      <w:r w:rsidR="00A33BEC">
        <w:rPr>
          <w:sz w:val="24"/>
          <w:szCs w:val="24"/>
        </w:rPr>
        <w:t>02.11.</w:t>
      </w:r>
      <w:r w:rsidR="005233E9">
        <w:rPr>
          <w:sz w:val="24"/>
          <w:szCs w:val="24"/>
        </w:rPr>
        <w:t xml:space="preserve">2016г. </w:t>
      </w:r>
      <w:r w:rsidR="00A33BEC">
        <w:rPr>
          <w:sz w:val="24"/>
          <w:szCs w:val="24"/>
        </w:rPr>
        <w:t>№ 275</w:t>
      </w:r>
      <w:r w:rsidR="006B3EFC">
        <w:rPr>
          <w:sz w:val="24"/>
          <w:szCs w:val="24"/>
        </w:rPr>
        <w:t>-п</w:t>
      </w:r>
    </w:p>
    <w:p w:rsidR="003F12BD" w:rsidRPr="001B7DDF" w:rsidRDefault="003F12BD" w:rsidP="006B3EFC">
      <w:pPr>
        <w:ind w:firstLine="709"/>
        <w:jc w:val="center"/>
      </w:pPr>
    </w:p>
    <w:p w:rsidR="003F12BD" w:rsidRPr="001B7DDF" w:rsidRDefault="003F12BD" w:rsidP="006B3EFC">
      <w:pPr>
        <w:pStyle w:val="1"/>
        <w:tabs>
          <w:tab w:val="left" w:pos="1560"/>
        </w:tabs>
        <w:jc w:val="center"/>
      </w:pPr>
      <w:r w:rsidRPr="000E38AD">
        <w:t>АДМИНИСТРАТИВНЫЙ РЕГЛАМЕНТ</w:t>
      </w:r>
      <w:r w:rsidRPr="001B7DDF">
        <w:br/>
        <w:t>предоставления муниципальной услуги</w:t>
      </w:r>
    </w:p>
    <w:p w:rsidR="003F12BD" w:rsidRPr="001B7DDF" w:rsidRDefault="003F12BD" w:rsidP="006B3EFC">
      <w:pPr>
        <w:pStyle w:val="1"/>
        <w:tabs>
          <w:tab w:val="left" w:pos="709"/>
        </w:tabs>
        <w:ind w:firstLine="709"/>
        <w:jc w:val="center"/>
      </w:pPr>
      <w:r w:rsidRPr="001B7DDF">
        <w:t>«</w:t>
      </w:r>
      <w:r>
        <w:t>Предоставление</w:t>
      </w:r>
      <w:r w:rsidRPr="001B7DDF">
        <w:t xml:space="preserve"> градостроительного плана земельного участка»</w:t>
      </w:r>
    </w:p>
    <w:p w:rsidR="003F12BD" w:rsidRPr="001B7DDF" w:rsidRDefault="003F12BD" w:rsidP="006B3EFC">
      <w:pPr>
        <w:ind w:firstLine="709"/>
        <w:jc w:val="center"/>
        <w:rPr>
          <w:sz w:val="24"/>
          <w:szCs w:val="24"/>
        </w:rPr>
      </w:pPr>
    </w:p>
    <w:p w:rsidR="003F12BD" w:rsidRDefault="003F12BD" w:rsidP="006B3EFC">
      <w:pPr>
        <w:pStyle w:val="1"/>
        <w:numPr>
          <w:ilvl w:val="0"/>
          <w:numId w:val="1"/>
        </w:numPr>
        <w:jc w:val="center"/>
      </w:pPr>
      <w:bookmarkStart w:id="0" w:name="sub_1100"/>
      <w:r w:rsidRPr="001B7DDF">
        <w:t>Общие положения</w:t>
      </w:r>
    </w:p>
    <w:p w:rsidR="003F12BD" w:rsidRPr="009D7D55" w:rsidRDefault="003F12BD" w:rsidP="006B3EFC"/>
    <w:p w:rsidR="003F12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1101"/>
      <w:bookmarkEnd w:id="0"/>
      <w:r w:rsidRPr="001B7DDF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306F6E" w:rsidRDefault="00306F6E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F6E" w:rsidRPr="00306F6E" w:rsidRDefault="003F12BD" w:rsidP="00306F6E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proofErr w:type="gramStart"/>
      <w:r w:rsidRPr="00387F63">
        <w:rPr>
          <w:sz w:val="24"/>
          <w:szCs w:val="24"/>
        </w:rPr>
        <w:t>Административный регламент предоставления муниципальной услуги «</w:t>
      </w:r>
      <w:r>
        <w:rPr>
          <w:sz w:val="24"/>
          <w:szCs w:val="24"/>
        </w:rPr>
        <w:t xml:space="preserve">Предоставление </w:t>
      </w:r>
      <w:r w:rsidRPr="00387F63">
        <w:rPr>
          <w:sz w:val="24"/>
          <w:szCs w:val="24"/>
        </w:rPr>
        <w:t xml:space="preserve">градостроительного плана земельного участка» </w:t>
      </w:r>
      <w:bookmarkStart w:id="2" w:name="sub_11202"/>
      <w:bookmarkEnd w:id="1"/>
      <w:r w:rsidRPr="00BD0C2D">
        <w:rPr>
          <w:rFonts w:eastAsia="Arial"/>
          <w:sz w:val="24"/>
          <w:szCs w:val="24"/>
        </w:rPr>
        <w:t xml:space="preserve">(далее: административный регламент; муниципальная услуга) </w:t>
      </w:r>
      <w:r w:rsidRPr="00BD0C2D">
        <w:rPr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BD0C2D">
        <w:rPr>
          <w:color w:val="000000"/>
          <w:sz w:val="24"/>
          <w:szCs w:val="24"/>
        </w:rPr>
        <w:t>админист</w:t>
      </w:r>
      <w:r w:rsidR="00806685">
        <w:rPr>
          <w:color w:val="000000"/>
          <w:sz w:val="24"/>
          <w:szCs w:val="24"/>
        </w:rPr>
        <w:t xml:space="preserve">рации Калтанского городского округа </w:t>
      </w:r>
      <w:r w:rsidRPr="00BD0C2D">
        <w:rPr>
          <w:color w:val="000000"/>
          <w:sz w:val="24"/>
          <w:szCs w:val="24"/>
        </w:rPr>
        <w:t xml:space="preserve"> </w:t>
      </w:r>
      <w:r w:rsidRPr="00BD0C2D">
        <w:rPr>
          <w:sz w:val="24"/>
          <w:szCs w:val="24"/>
        </w:rPr>
        <w:t>при предоставлении муниципальной услуги.</w:t>
      </w:r>
      <w:proofErr w:type="gramEnd"/>
    </w:p>
    <w:p w:rsidR="003F12BD" w:rsidRDefault="003F12BD" w:rsidP="006B3EFC">
      <w:pPr>
        <w:ind w:firstLine="709"/>
        <w:jc w:val="both"/>
        <w:rPr>
          <w:sz w:val="24"/>
          <w:szCs w:val="24"/>
        </w:rPr>
      </w:pPr>
    </w:p>
    <w:p w:rsidR="003F12BD" w:rsidRDefault="003F12BD" w:rsidP="006B3EFC">
      <w:pPr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>1.2.</w:t>
      </w:r>
      <w:r>
        <w:rPr>
          <w:sz w:val="24"/>
          <w:szCs w:val="24"/>
        </w:rPr>
        <w:t xml:space="preserve"> Круг заявителей</w:t>
      </w:r>
    </w:p>
    <w:p w:rsidR="00306F6E" w:rsidRDefault="00306F6E" w:rsidP="006B3EFC">
      <w:pPr>
        <w:ind w:firstLine="567"/>
        <w:jc w:val="both"/>
        <w:rPr>
          <w:sz w:val="24"/>
          <w:szCs w:val="24"/>
        </w:rPr>
      </w:pPr>
    </w:p>
    <w:bookmarkEnd w:id="2"/>
    <w:p w:rsidR="003F12BD" w:rsidRPr="001B7DDF" w:rsidRDefault="003F12BD" w:rsidP="006B3EFC">
      <w:pPr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>Получателями муниципальной услуги являются физические и юридические лица, индивидуальные предприниматели или их уполномоченные представители</w:t>
      </w:r>
      <w:r>
        <w:rPr>
          <w:sz w:val="24"/>
          <w:szCs w:val="24"/>
        </w:rPr>
        <w:t xml:space="preserve"> (далее – заявитель)</w:t>
      </w:r>
      <w:r w:rsidRPr="001B7DDF">
        <w:rPr>
          <w:sz w:val="24"/>
          <w:szCs w:val="24"/>
        </w:rPr>
        <w:t>.</w:t>
      </w:r>
    </w:p>
    <w:p w:rsidR="003F12BD" w:rsidRDefault="003F12BD" w:rsidP="006B3EFC">
      <w:pPr>
        <w:pStyle w:val="1"/>
        <w:ind w:firstLine="567"/>
      </w:pPr>
      <w:bookmarkStart w:id="3" w:name="sub_1130"/>
    </w:p>
    <w:p w:rsidR="003F12BD" w:rsidRDefault="003F12BD" w:rsidP="006B3EFC">
      <w:pPr>
        <w:pStyle w:val="1"/>
        <w:ind w:firstLine="567"/>
      </w:pPr>
      <w:r w:rsidRPr="001B7DDF">
        <w:t>1.3. Требования к порядку информирования о пред</w:t>
      </w:r>
      <w:r>
        <w:t>оставлении муниципальной услуги</w:t>
      </w:r>
      <w:bookmarkEnd w:id="3"/>
    </w:p>
    <w:p w:rsidR="003F12BD" w:rsidRDefault="003F12BD" w:rsidP="006B3EFC">
      <w:pPr>
        <w:pStyle w:val="1"/>
        <w:ind w:firstLine="567"/>
      </w:pPr>
    </w:p>
    <w:p w:rsidR="003F12BD" w:rsidRDefault="003F12BD" w:rsidP="006B3EFC">
      <w:pPr>
        <w:pStyle w:val="1"/>
        <w:ind w:firstLine="567"/>
      </w:pPr>
      <w:r w:rsidRPr="001B7DDF">
        <w:t>1.3.</w:t>
      </w:r>
      <w:r>
        <w:t>1.</w:t>
      </w:r>
      <w:r w:rsidRPr="001B7DDF">
        <w:t xml:space="preserve"> </w:t>
      </w:r>
      <w:r w:rsidRPr="00FE412E">
        <w:t xml:space="preserve">Информация о местах нахождения и графике работы </w:t>
      </w:r>
      <w:r>
        <w:t xml:space="preserve">и </w:t>
      </w:r>
      <w:r w:rsidRPr="00FE412E">
        <w:t xml:space="preserve">способы получения информации о местах нахождения и графиках </w:t>
      </w:r>
      <w:r w:rsidR="00F56778">
        <w:t xml:space="preserve"> отдела архитектуры</w:t>
      </w:r>
      <w:r w:rsidR="00FE3445">
        <w:t xml:space="preserve"> и градостроительства</w:t>
      </w:r>
      <w:r w:rsidR="00F56778">
        <w:t xml:space="preserve"> </w:t>
      </w:r>
      <w:r w:rsidR="00197A65">
        <w:t xml:space="preserve">администрации </w:t>
      </w:r>
      <w:r w:rsidR="00F56778">
        <w:t>Калтанского городского округа работы</w:t>
      </w:r>
      <w:r w:rsidR="00F56778" w:rsidRPr="00197A65">
        <w:t>,</w:t>
      </w:r>
      <w:r w:rsidRPr="00197A65">
        <w:t xml:space="preserve"> </w:t>
      </w:r>
      <w:r w:rsidRPr="00FE412E">
        <w:t>а также многофункциональных центров</w:t>
      </w:r>
      <w:r w:rsidRPr="002D3EED">
        <w:t xml:space="preserve"> </w:t>
      </w:r>
      <w:r w:rsidR="00197A65">
        <w:t>предоставления</w:t>
      </w:r>
      <w:r w:rsidR="00197A65">
        <w:rPr>
          <w:vertAlign w:val="superscript"/>
        </w:rPr>
        <w:t xml:space="preserve"> </w:t>
      </w:r>
      <w:r w:rsidRPr="00FE412E">
        <w:t>государственных и муниципальных услуг</w:t>
      </w:r>
      <w:r>
        <w:t xml:space="preserve"> </w:t>
      </w:r>
      <w:r w:rsidR="005267B7">
        <w:t>Муниципальное автономное учреждение «Многофункциональный цент</w:t>
      </w:r>
      <w:r w:rsidR="00306F6E">
        <w:t>р предоставления государственных и муниципальных услуг</w:t>
      </w:r>
      <w:r w:rsidR="005267B7">
        <w:t xml:space="preserve"> Калтанского городского округа» </w:t>
      </w:r>
      <w:r>
        <w:t>(далее - МФЦ</w:t>
      </w:r>
      <w:r w:rsidRPr="00FE412E">
        <w:t>)</w:t>
      </w:r>
      <w:r>
        <w:t>.</w:t>
      </w:r>
    </w:p>
    <w:p w:rsidR="00D526E6" w:rsidRDefault="00D526E6" w:rsidP="006B3EFC">
      <w:pPr>
        <w:autoSpaceDE w:val="0"/>
        <w:ind w:firstLine="567"/>
        <w:jc w:val="both"/>
        <w:rPr>
          <w:sz w:val="24"/>
          <w:szCs w:val="24"/>
        </w:rPr>
      </w:pPr>
    </w:p>
    <w:p w:rsidR="00D526E6" w:rsidRDefault="00D526E6" w:rsidP="006B3EFC">
      <w:pPr>
        <w:autoSpaceDE w:val="0"/>
        <w:ind w:firstLine="567"/>
        <w:jc w:val="both"/>
        <w:rPr>
          <w:sz w:val="24"/>
          <w:szCs w:val="24"/>
          <w:vertAlign w:val="superscript"/>
        </w:rPr>
      </w:pPr>
      <w:r w:rsidRPr="00387F63">
        <w:rPr>
          <w:sz w:val="24"/>
          <w:szCs w:val="24"/>
        </w:rPr>
        <w:t xml:space="preserve">Место нахождения и график работы </w:t>
      </w:r>
      <w:r>
        <w:rPr>
          <w:color w:val="000000"/>
          <w:sz w:val="24"/>
          <w:szCs w:val="24"/>
        </w:rPr>
        <w:t>администрации Калтанского городского округа</w:t>
      </w:r>
    </w:p>
    <w:p w:rsidR="00D526E6" w:rsidRPr="00387F63" w:rsidRDefault="00D526E6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sz w:val="24"/>
          <w:szCs w:val="24"/>
        </w:rPr>
        <w:t>располагается по адресу</w:t>
      </w:r>
      <w:r w:rsidRPr="002D3EED">
        <w:rPr>
          <w:sz w:val="24"/>
          <w:szCs w:val="24"/>
        </w:rPr>
        <w:t>:</w:t>
      </w:r>
      <w:r w:rsidR="00014C97" w:rsidRPr="00014C97">
        <w:rPr>
          <w:sz w:val="24"/>
          <w:szCs w:val="24"/>
        </w:rPr>
        <w:t xml:space="preserve"> </w:t>
      </w:r>
      <w:r w:rsidR="00014C97">
        <w:rPr>
          <w:sz w:val="24"/>
          <w:szCs w:val="24"/>
        </w:rPr>
        <w:t>652741</w:t>
      </w:r>
      <w:r>
        <w:rPr>
          <w:sz w:val="24"/>
          <w:szCs w:val="24"/>
        </w:rPr>
        <w:t xml:space="preserve"> Кемеровская обл., г. Калтан,</w:t>
      </w:r>
      <w:r w:rsidR="00595BD7">
        <w:rPr>
          <w:sz w:val="24"/>
          <w:szCs w:val="24"/>
        </w:rPr>
        <w:t xml:space="preserve"> </w:t>
      </w:r>
      <w:proofErr w:type="spellStart"/>
      <w:r w:rsidR="00595BD7">
        <w:rPr>
          <w:sz w:val="24"/>
          <w:szCs w:val="24"/>
        </w:rPr>
        <w:t>пр</w:t>
      </w:r>
      <w:r w:rsidR="00D037A5">
        <w:rPr>
          <w:sz w:val="24"/>
          <w:szCs w:val="24"/>
        </w:rPr>
        <w:t>-т</w:t>
      </w:r>
      <w:proofErr w:type="spellEnd"/>
      <w:r w:rsidR="00595BD7">
        <w:rPr>
          <w:sz w:val="24"/>
          <w:szCs w:val="24"/>
        </w:rPr>
        <w:t xml:space="preserve"> Мира</w:t>
      </w:r>
      <w:r w:rsidR="00D037A5">
        <w:rPr>
          <w:sz w:val="24"/>
          <w:szCs w:val="24"/>
        </w:rPr>
        <w:t>,53</w:t>
      </w:r>
      <w:r w:rsidRPr="002D3EED">
        <w:rPr>
          <w:sz w:val="24"/>
          <w:szCs w:val="24"/>
        </w:rPr>
        <w:t>.</w:t>
      </w:r>
    </w:p>
    <w:p w:rsidR="00D526E6" w:rsidRPr="00387F63" w:rsidRDefault="00D526E6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График работы: с </w:t>
      </w:r>
      <w:r>
        <w:rPr>
          <w:rFonts w:eastAsia="Arial"/>
          <w:sz w:val="24"/>
          <w:szCs w:val="24"/>
        </w:rPr>
        <w:t>8.00</w:t>
      </w:r>
      <w:r w:rsidR="00690BD1">
        <w:rPr>
          <w:rFonts w:eastAsia="Arial"/>
          <w:sz w:val="24"/>
          <w:szCs w:val="24"/>
        </w:rPr>
        <w:t xml:space="preserve"> </w:t>
      </w:r>
      <w:r w:rsidRPr="00387F63">
        <w:rPr>
          <w:rFonts w:eastAsia="Arial"/>
          <w:sz w:val="24"/>
          <w:szCs w:val="24"/>
        </w:rPr>
        <w:t>до</w:t>
      </w:r>
      <w:r w:rsidR="00690BD1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17.00</w:t>
      </w:r>
      <w:r w:rsidRPr="00387F63">
        <w:rPr>
          <w:rFonts w:eastAsia="Arial"/>
          <w:sz w:val="24"/>
          <w:szCs w:val="24"/>
        </w:rPr>
        <w:t xml:space="preserve">, перерыв для отдыха и питания: с </w:t>
      </w:r>
      <w:r>
        <w:rPr>
          <w:rFonts w:eastAsia="Arial"/>
          <w:sz w:val="24"/>
          <w:szCs w:val="24"/>
        </w:rPr>
        <w:t>12.00</w:t>
      </w:r>
      <w:r w:rsidRPr="00387F63">
        <w:rPr>
          <w:rFonts w:eastAsia="Arial"/>
          <w:sz w:val="24"/>
          <w:szCs w:val="24"/>
        </w:rPr>
        <w:t xml:space="preserve"> до</w:t>
      </w:r>
      <w:r w:rsidR="00690BD1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13.00</w:t>
      </w:r>
      <w:r w:rsidRPr="00387F63">
        <w:rPr>
          <w:rFonts w:eastAsia="Arial"/>
          <w:sz w:val="24"/>
          <w:szCs w:val="24"/>
        </w:rPr>
        <w:t xml:space="preserve">. </w:t>
      </w:r>
    </w:p>
    <w:p w:rsidR="00D526E6" w:rsidRPr="00D526E6" w:rsidRDefault="00D526E6" w:rsidP="006B3EFC"/>
    <w:p w:rsidR="003F12BD" w:rsidRDefault="003F12BD" w:rsidP="006B3EFC">
      <w:pPr>
        <w:autoSpaceDE w:val="0"/>
        <w:ind w:firstLine="567"/>
        <w:jc w:val="both"/>
        <w:rPr>
          <w:sz w:val="24"/>
          <w:szCs w:val="24"/>
          <w:vertAlign w:val="superscript"/>
        </w:rPr>
      </w:pPr>
      <w:r w:rsidRPr="00387F63">
        <w:rPr>
          <w:sz w:val="24"/>
          <w:szCs w:val="24"/>
        </w:rPr>
        <w:t xml:space="preserve">Место нахождения и график работы </w:t>
      </w:r>
      <w:r w:rsidR="00FE3445">
        <w:rPr>
          <w:color w:val="000000"/>
          <w:sz w:val="24"/>
          <w:szCs w:val="24"/>
        </w:rPr>
        <w:t>отдел архитектуры и градостроительства</w:t>
      </w:r>
      <w:r w:rsidR="00CB60E1">
        <w:rPr>
          <w:color w:val="000000"/>
          <w:sz w:val="24"/>
          <w:szCs w:val="24"/>
        </w:rPr>
        <w:t xml:space="preserve"> </w:t>
      </w:r>
      <w:r w:rsidR="00197A65">
        <w:rPr>
          <w:color w:val="000000"/>
          <w:sz w:val="24"/>
          <w:szCs w:val="24"/>
        </w:rPr>
        <w:t xml:space="preserve"> администрации </w:t>
      </w:r>
      <w:r w:rsidR="00CB60E1">
        <w:rPr>
          <w:color w:val="000000"/>
          <w:sz w:val="24"/>
          <w:szCs w:val="24"/>
        </w:rPr>
        <w:t>Калтанского городского округа</w:t>
      </w:r>
    </w:p>
    <w:p w:rsidR="003F12BD" w:rsidRPr="00387F63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sz w:val="24"/>
          <w:szCs w:val="24"/>
        </w:rPr>
        <w:t>располагается по адресу</w:t>
      </w:r>
      <w:r w:rsidRPr="002D3EED">
        <w:rPr>
          <w:sz w:val="24"/>
          <w:szCs w:val="24"/>
        </w:rPr>
        <w:t>:</w:t>
      </w:r>
      <w:r w:rsidR="00CB60E1">
        <w:rPr>
          <w:sz w:val="24"/>
          <w:szCs w:val="24"/>
        </w:rPr>
        <w:t xml:space="preserve">652741 </w:t>
      </w:r>
      <w:proofErr w:type="gramStart"/>
      <w:r w:rsidR="00CB60E1">
        <w:rPr>
          <w:sz w:val="24"/>
          <w:szCs w:val="24"/>
        </w:rPr>
        <w:t>Кемеровская</w:t>
      </w:r>
      <w:proofErr w:type="gramEnd"/>
      <w:r w:rsidR="00CB60E1">
        <w:rPr>
          <w:sz w:val="24"/>
          <w:szCs w:val="24"/>
        </w:rPr>
        <w:t xml:space="preserve"> обл., г. Ка</w:t>
      </w:r>
      <w:r w:rsidR="005267B7">
        <w:rPr>
          <w:sz w:val="24"/>
          <w:szCs w:val="24"/>
        </w:rPr>
        <w:t>лтан, ул. Горького, 38</w:t>
      </w:r>
      <w:r w:rsidRPr="002D3EED">
        <w:rPr>
          <w:sz w:val="24"/>
          <w:szCs w:val="24"/>
        </w:rPr>
        <w:t>.</w:t>
      </w:r>
    </w:p>
    <w:p w:rsidR="003F12BD" w:rsidRPr="00387F63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График работы: с </w:t>
      </w:r>
      <w:r w:rsidR="005267B7">
        <w:rPr>
          <w:rFonts w:eastAsia="Arial"/>
          <w:sz w:val="24"/>
          <w:szCs w:val="24"/>
        </w:rPr>
        <w:t>8.00</w:t>
      </w:r>
      <w:r w:rsidR="00690BD1">
        <w:rPr>
          <w:rFonts w:eastAsia="Arial"/>
          <w:sz w:val="24"/>
          <w:szCs w:val="24"/>
        </w:rPr>
        <w:t xml:space="preserve"> </w:t>
      </w:r>
      <w:r w:rsidRPr="00387F63">
        <w:rPr>
          <w:rFonts w:eastAsia="Arial"/>
          <w:sz w:val="24"/>
          <w:szCs w:val="24"/>
        </w:rPr>
        <w:t>до</w:t>
      </w:r>
      <w:r w:rsidR="00690BD1">
        <w:rPr>
          <w:rFonts w:eastAsia="Arial"/>
          <w:sz w:val="24"/>
          <w:szCs w:val="24"/>
        </w:rPr>
        <w:t xml:space="preserve"> </w:t>
      </w:r>
      <w:r w:rsidR="005267B7">
        <w:rPr>
          <w:rFonts w:eastAsia="Arial"/>
          <w:sz w:val="24"/>
          <w:szCs w:val="24"/>
        </w:rPr>
        <w:t>17.00</w:t>
      </w:r>
      <w:r w:rsidRPr="00387F63">
        <w:rPr>
          <w:rFonts w:eastAsia="Arial"/>
          <w:sz w:val="24"/>
          <w:szCs w:val="24"/>
        </w:rPr>
        <w:t xml:space="preserve">, перерыв для отдыха и питания: с </w:t>
      </w:r>
      <w:r w:rsidR="005267B7">
        <w:rPr>
          <w:rFonts w:eastAsia="Arial"/>
          <w:sz w:val="24"/>
          <w:szCs w:val="24"/>
        </w:rPr>
        <w:t>12.00</w:t>
      </w:r>
      <w:r w:rsidRPr="00387F63">
        <w:rPr>
          <w:rFonts w:eastAsia="Arial"/>
          <w:sz w:val="24"/>
          <w:szCs w:val="24"/>
        </w:rPr>
        <w:t xml:space="preserve"> до</w:t>
      </w:r>
      <w:r w:rsidR="00690BD1">
        <w:rPr>
          <w:rFonts w:eastAsia="Arial"/>
          <w:sz w:val="24"/>
          <w:szCs w:val="24"/>
        </w:rPr>
        <w:t xml:space="preserve"> </w:t>
      </w:r>
      <w:r w:rsidR="005267B7">
        <w:rPr>
          <w:rFonts w:eastAsia="Arial"/>
          <w:sz w:val="24"/>
          <w:szCs w:val="24"/>
        </w:rPr>
        <w:t>13.00</w:t>
      </w:r>
      <w:r w:rsidRPr="00387F63">
        <w:rPr>
          <w:rFonts w:eastAsia="Arial"/>
          <w:sz w:val="24"/>
          <w:szCs w:val="24"/>
        </w:rPr>
        <w:t xml:space="preserve">. </w:t>
      </w:r>
    </w:p>
    <w:p w:rsidR="003F12BD" w:rsidRPr="00387F63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Приемные дни: </w:t>
      </w:r>
      <w:r w:rsidR="005267B7">
        <w:rPr>
          <w:rFonts w:eastAsia="Arial"/>
          <w:sz w:val="24"/>
          <w:szCs w:val="24"/>
        </w:rPr>
        <w:t>вторник, четверг</w:t>
      </w:r>
      <w:r w:rsidRPr="00387F63">
        <w:rPr>
          <w:rFonts w:eastAsia="Arial"/>
          <w:sz w:val="24"/>
          <w:szCs w:val="24"/>
        </w:rPr>
        <w:t>.</w:t>
      </w:r>
    </w:p>
    <w:p w:rsidR="003F12BD" w:rsidRPr="00387F63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387F63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387F63">
        <w:rPr>
          <w:sz w:val="24"/>
          <w:szCs w:val="24"/>
        </w:rPr>
        <w:t>Место нахождения и график работы МФЦ:</w:t>
      </w:r>
    </w:p>
    <w:p w:rsidR="005F7BBB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387F63">
        <w:rPr>
          <w:sz w:val="24"/>
          <w:szCs w:val="24"/>
        </w:rPr>
        <w:t>МФЦ располагается по адресу:</w:t>
      </w:r>
      <w:r w:rsidR="005267B7">
        <w:rPr>
          <w:sz w:val="24"/>
          <w:szCs w:val="24"/>
        </w:rPr>
        <w:t>652740, Кемеровская обл., г</w:t>
      </w:r>
      <w:proofErr w:type="gramStart"/>
      <w:r w:rsidR="005267B7">
        <w:rPr>
          <w:sz w:val="24"/>
          <w:szCs w:val="24"/>
        </w:rPr>
        <w:t>.К</w:t>
      </w:r>
      <w:proofErr w:type="gramEnd"/>
      <w:r w:rsidR="005267B7">
        <w:rPr>
          <w:sz w:val="24"/>
          <w:szCs w:val="24"/>
        </w:rPr>
        <w:t>алтан, пр. Мира, 39</w:t>
      </w:r>
      <w:r w:rsidR="005F7BBB">
        <w:rPr>
          <w:sz w:val="24"/>
          <w:szCs w:val="24"/>
        </w:rPr>
        <w:t>;</w:t>
      </w:r>
    </w:p>
    <w:p w:rsidR="003F12BD" w:rsidRPr="00387F63" w:rsidRDefault="00F64408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График работы: </w:t>
      </w:r>
      <w:proofErr w:type="spellStart"/>
      <w:r>
        <w:rPr>
          <w:rFonts w:eastAsia="Arial"/>
          <w:sz w:val="24"/>
          <w:szCs w:val="24"/>
        </w:rPr>
        <w:t>Вт-Пт</w:t>
      </w:r>
      <w:proofErr w:type="spellEnd"/>
      <w:r>
        <w:rPr>
          <w:rFonts w:eastAsia="Arial"/>
          <w:sz w:val="24"/>
          <w:szCs w:val="24"/>
        </w:rPr>
        <w:t xml:space="preserve"> с 9.00 до 18.00</w:t>
      </w:r>
      <w:r w:rsidR="003F12BD" w:rsidRPr="00387F63">
        <w:rPr>
          <w:rFonts w:eastAsia="Arial"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Сб. с 10.00-14.00 (</w:t>
      </w:r>
      <w:r w:rsidR="00046E93">
        <w:rPr>
          <w:rFonts w:eastAsia="Arial"/>
          <w:sz w:val="24"/>
          <w:szCs w:val="24"/>
        </w:rPr>
        <w:t>выдача документов</w:t>
      </w:r>
      <w:r w:rsidR="00BD75A3">
        <w:rPr>
          <w:rFonts w:eastAsia="Arial"/>
          <w:sz w:val="24"/>
          <w:szCs w:val="24"/>
        </w:rPr>
        <w:t xml:space="preserve">), </w:t>
      </w:r>
      <w:r w:rsidR="00BD75A3" w:rsidRPr="00387F63">
        <w:rPr>
          <w:rFonts w:eastAsia="Arial"/>
          <w:sz w:val="24"/>
          <w:szCs w:val="24"/>
        </w:rPr>
        <w:t>перерыв</w:t>
      </w:r>
      <w:r w:rsidR="003F12BD" w:rsidRPr="00387F63">
        <w:rPr>
          <w:rFonts w:eastAsia="Arial"/>
          <w:sz w:val="24"/>
          <w:szCs w:val="24"/>
        </w:rPr>
        <w:t xml:space="preserve"> для отдыха и питания: с </w:t>
      </w:r>
      <w:r>
        <w:rPr>
          <w:rFonts w:eastAsia="Arial"/>
          <w:sz w:val="24"/>
          <w:szCs w:val="24"/>
        </w:rPr>
        <w:t>12.00</w:t>
      </w:r>
      <w:r w:rsidR="00690BD1">
        <w:rPr>
          <w:rFonts w:eastAsia="Arial"/>
          <w:sz w:val="24"/>
          <w:szCs w:val="24"/>
        </w:rPr>
        <w:t xml:space="preserve"> </w:t>
      </w:r>
      <w:r w:rsidR="003F12BD" w:rsidRPr="00387F63">
        <w:rPr>
          <w:rFonts w:eastAsia="Arial"/>
          <w:sz w:val="24"/>
          <w:szCs w:val="24"/>
        </w:rPr>
        <w:t>до</w:t>
      </w:r>
      <w:r>
        <w:rPr>
          <w:rFonts w:eastAsia="Arial"/>
          <w:sz w:val="24"/>
          <w:szCs w:val="24"/>
        </w:rPr>
        <w:t xml:space="preserve"> 13.00</w:t>
      </w:r>
      <w:r w:rsidR="003F12BD" w:rsidRPr="00387F63">
        <w:rPr>
          <w:rFonts w:eastAsia="Arial"/>
          <w:sz w:val="24"/>
          <w:szCs w:val="24"/>
        </w:rPr>
        <w:t xml:space="preserve">. </w:t>
      </w:r>
    </w:p>
    <w:p w:rsidR="003F12BD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>Приемные дни:</w:t>
      </w:r>
      <w:r w:rsidR="00046E93">
        <w:rPr>
          <w:rFonts w:eastAsia="Arial"/>
          <w:sz w:val="24"/>
          <w:szCs w:val="24"/>
        </w:rPr>
        <w:t xml:space="preserve"> вторник-суббота</w:t>
      </w:r>
      <w:r w:rsidRPr="00387F63">
        <w:rPr>
          <w:rFonts w:eastAsia="Arial"/>
          <w:sz w:val="24"/>
          <w:szCs w:val="24"/>
        </w:rPr>
        <w:t>.</w:t>
      </w:r>
    </w:p>
    <w:p w:rsidR="00046E93" w:rsidRDefault="00046E93" w:rsidP="006B3EFC">
      <w:pPr>
        <w:autoSpaceDE w:val="0"/>
        <w:jc w:val="both"/>
        <w:rPr>
          <w:sz w:val="24"/>
          <w:szCs w:val="24"/>
        </w:rPr>
      </w:pPr>
    </w:p>
    <w:p w:rsidR="00F64408" w:rsidRDefault="00690BD1" w:rsidP="006B3EFC">
      <w:pPr>
        <w:autoSpaceDE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МФЦ </w:t>
      </w:r>
      <w:r w:rsidR="00F64408" w:rsidRPr="00387F63">
        <w:rPr>
          <w:sz w:val="24"/>
          <w:szCs w:val="24"/>
        </w:rPr>
        <w:t>располагается по адресу:</w:t>
      </w:r>
      <w:r w:rsidR="00046E93">
        <w:rPr>
          <w:sz w:val="24"/>
          <w:szCs w:val="24"/>
        </w:rPr>
        <w:t xml:space="preserve"> </w:t>
      </w:r>
      <w:r w:rsidR="00F64408">
        <w:rPr>
          <w:sz w:val="24"/>
          <w:szCs w:val="24"/>
        </w:rPr>
        <w:t>г. Калтан, п. Постоянный, ул. Дзержинского,28;</w:t>
      </w:r>
      <w:proofErr w:type="gramEnd"/>
    </w:p>
    <w:p w:rsidR="00F64408" w:rsidRPr="00387F63" w:rsidRDefault="00046E93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График работы: с</w:t>
      </w:r>
      <w:r w:rsidR="0090352E">
        <w:rPr>
          <w:rFonts w:eastAsia="Arial"/>
          <w:sz w:val="24"/>
          <w:szCs w:val="24"/>
        </w:rPr>
        <w:t xml:space="preserve"> 9.00</w:t>
      </w:r>
      <w:r>
        <w:rPr>
          <w:rFonts w:eastAsia="Arial"/>
          <w:sz w:val="24"/>
          <w:szCs w:val="24"/>
        </w:rPr>
        <w:t xml:space="preserve"> </w:t>
      </w:r>
      <w:r w:rsidR="0090352E">
        <w:rPr>
          <w:rFonts w:eastAsia="Arial"/>
          <w:sz w:val="24"/>
          <w:szCs w:val="24"/>
        </w:rPr>
        <w:t>до 18.00</w:t>
      </w:r>
      <w:r w:rsidR="00F64408" w:rsidRPr="00387F63">
        <w:rPr>
          <w:rFonts w:eastAsia="Arial"/>
          <w:sz w:val="24"/>
          <w:szCs w:val="24"/>
        </w:rPr>
        <w:t xml:space="preserve">, перерыв для отдыха и питания: с </w:t>
      </w:r>
      <w:r w:rsidR="0090352E">
        <w:rPr>
          <w:rFonts w:eastAsia="Arial"/>
          <w:sz w:val="24"/>
          <w:szCs w:val="24"/>
        </w:rPr>
        <w:t xml:space="preserve">12.00 </w:t>
      </w:r>
      <w:r w:rsidR="00F64408" w:rsidRPr="00387F63">
        <w:rPr>
          <w:rFonts w:eastAsia="Arial"/>
          <w:sz w:val="24"/>
          <w:szCs w:val="24"/>
        </w:rPr>
        <w:t>до</w:t>
      </w:r>
      <w:r w:rsidR="0090352E">
        <w:rPr>
          <w:rFonts w:eastAsia="Arial"/>
          <w:sz w:val="24"/>
          <w:szCs w:val="24"/>
        </w:rPr>
        <w:t xml:space="preserve"> 13.00</w:t>
      </w:r>
      <w:r w:rsidR="00F64408" w:rsidRPr="00387F63">
        <w:rPr>
          <w:rFonts w:eastAsia="Arial"/>
          <w:sz w:val="24"/>
          <w:szCs w:val="24"/>
        </w:rPr>
        <w:t xml:space="preserve">. </w:t>
      </w:r>
    </w:p>
    <w:p w:rsidR="00F64408" w:rsidRDefault="00F64408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Приемные дни: </w:t>
      </w:r>
      <w:proofErr w:type="spellStart"/>
      <w:r w:rsidR="00C5106A">
        <w:rPr>
          <w:rFonts w:eastAsia="Arial"/>
          <w:sz w:val="24"/>
          <w:szCs w:val="24"/>
        </w:rPr>
        <w:t>Пн</w:t>
      </w:r>
      <w:proofErr w:type="spellEnd"/>
      <w:r w:rsidR="00C5106A">
        <w:rPr>
          <w:rFonts w:eastAsia="Arial"/>
          <w:sz w:val="24"/>
          <w:szCs w:val="24"/>
        </w:rPr>
        <w:t xml:space="preserve"> </w:t>
      </w:r>
      <w:proofErr w:type="gramStart"/>
      <w:r w:rsidR="00C5106A">
        <w:rPr>
          <w:rFonts w:eastAsia="Arial"/>
          <w:sz w:val="24"/>
          <w:szCs w:val="24"/>
        </w:rPr>
        <w:t>-П</w:t>
      </w:r>
      <w:proofErr w:type="gramEnd"/>
      <w:r w:rsidR="00C5106A">
        <w:rPr>
          <w:rFonts w:eastAsia="Arial"/>
          <w:sz w:val="24"/>
          <w:szCs w:val="24"/>
        </w:rPr>
        <w:t>т</w:t>
      </w:r>
      <w:r w:rsidRPr="00387F63">
        <w:rPr>
          <w:rFonts w:eastAsia="Arial"/>
          <w:sz w:val="24"/>
          <w:szCs w:val="24"/>
        </w:rPr>
        <w:t>.</w:t>
      </w:r>
    </w:p>
    <w:p w:rsidR="005E58D5" w:rsidRDefault="005E58D5" w:rsidP="006B3EFC">
      <w:pPr>
        <w:autoSpaceDE w:val="0"/>
        <w:ind w:firstLine="567"/>
        <w:jc w:val="both"/>
        <w:rPr>
          <w:sz w:val="24"/>
          <w:szCs w:val="24"/>
        </w:rPr>
      </w:pPr>
    </w:p>
    <w:p w:rsidR="00F64408" w:rsidRPr="005E58D5" w:rsidRDefault="00F64408" w:rsidP="006B3EFC">
      <w:pPr>
        <w:autoSpaceDE w:val="0"/>
        <w:ind w:firstLine="567"/>
        <w:jc w:val="both"/>
        <w:rPr>
          <w:sz w:val="24"/>
          <w:szCs w:val="24"/>
        </w:rPr>
      </w:pPr>
      <w:r w:rsidRPr="00387F63">
        <w:rPr>
          <w:sz w:val="24"/>
          <w:szCs w:val="24"/>
        </w:rPr>
        <w:lastRenderedPageBreak/>
        <w:t xml:space="preserve">МФЦ располагается по </w:t>
      </w:r>
      <w:r w:rsidR="00BD75A3" w:rsidRPr="00387F63">
        <w:rPr>
          <w:sz w:val="24"/>
          <w:szCs w:val="24"/>
        </w:rPr>
        <w:t>адресу:</w:t>
      </w:r>
      <w:r w:rsidR="00BD75A3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Калтан, п. Малиновка, ул. 60 лет Октября, 32</w:t>
      </w:r>
      <w:r w:rsidR="009157BC">
        <w:rPr>
          <w:sz w:val="24"/>
          <w:szCs w:val="24"/>
        </w:rPr>
        <w:t>;</w:t>
      </w:r>
    </w:p>
    <w:p w:rsidR="005E58D5" w:rsidRPr="00387F63" w:rsidRDefault="005E58D5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График работы: </w:t>
      </w:r>
      <w:proofErr w:type="spellStart"/>
      <w:r>
        <w:rPr>
          <w:rFonts w:eastAsia="Arial"/>
          <w:sz w:val="24"/>
          <w:szCs w:val="24"/>
        </w:rPr>
        <w:t>Вт-Пт</w:t>
      </w:r>
      <w:proofErr w:type="spellEnd"/>
      <w:r>
        <w:rPr>
          <w:rFonts w:eastAsia="Arial"/>
          <w:sz w:val="24"/>
          <w:szCs w:val="24"/>
        </w:rPr>
        <w:t xml:space="preserve"> с 9.00 до 18.00</w:t>
      </w:r>
      <w:r w:rsidRPr="00387F63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Сб. с 9.00 до 17.00</w:t>
      </w:r>
      <w:r w:rsidR="00BD75A3">
        <w:rPr>
          <w:rFonts w:eastAsia="Arial"/>
          <w:sz w:val="24"/>
          <w:szCs w:val="24"/>
        </w:rPr>
        <w:t>,</w:t>
      </w:r>
      <w:bookmarkStart w:id="4" w:name="_GoBack"/>
      <w:bookmarkEnd w:id="4"/>
      <w:r>
        <w:rPr>
          <w:rFonts w:eastAsia="Arial"/>
          <w:sz w:val="24"/>
          <w:szCs w:val="24"/>
        </w:rPr>
        <w:t xml:space="preserve"> </w:t>
      </w:r>
      <w:r w:rsidRPr="00387F63">
        <w:rPr>
          <w:rFonts w:eastAsia="Arial"/>
          <w:sz w:val="24"/>
          <w:szCs w:val="24"/>
        </w:rPr>
        <w:t xml:space="preserve">перерыв для отдыха и питания: с </w:t>
      </w:r>
      <w:r>
        <w:rPr>
          <w:rFonts w:eastAsia="Arial"/>
          <w:sz w:val="24"/>
          <w:szCs w:val="24"/>
        </w:rPr>
        <w:t xml:space="preserve">12.00 </w:t>
      </w:r>
      <w:proofErr w:type="gramStart"/>
      <w:r w:rsidRPr="00387F63">
        <w:rPr>
          <w:rFonts w:eastAsia="Arial"/>
          <w:sz w:val="24"/>
          <w:szCs w:val="24"/>
        </w:rPr>
        <w:t>до</w:t>
      </w:r>
      <w:proofErr w:type="gramEnd"/>
      <w:r>
        <w:rPr>
          <w:rFonts w:eastAsia="Arial"/>
          <w:sz w:val="24"/>
          <w:szCs w:val="24"/>
        </w:rPr>
        <w:t xml:space="preserve"> 13.00</w:t>
      </w:r>
      <w:r w:rsidRPr="00387F63">
        <w:rPr>
          <w:rFonts w:eastAsia="Arial"/>
          <w:sz w:val="24"/>
          <w:szCs w:val="24"/>
        </w:rPr>
        <w:t xml:space="preserve">. </w:t>
      </w:r>
    </w:p>
    <w:p w:rsidR="005E58D5" w:rsidRDefault="005E58D5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87F63">
        <w:rPr>
          <w:rFonts w:eastAsia="Arial"/>
          <w:sz w:val="24"/>
          <w:szCs w:val="24"/>
        </w:rPr>
        <w:t xml:space="preserve">Приемные дни: </w:t>
      </w:r>
      <w:r>
        <w:rPr>
          <w:rFonts w:eastAsia="Arial"/>
          <w:sz w:val="24"/>
          <w:szCs w:val="24"/>
        </w:rPr>
        <w:t xml:space="preserve">Вт </w:t>
      </w:r>
      <w:proofErr w:type="gramStart"/>
      <w:r>
        <w:rPr>
          <w:rFonts w:eastAsia="Arial"/>
          <w:sz w:val="24"/>
          <w:szCs w:val="24"/>
        </w:rPr>
        <w:t>-С</w:t>
      </w:r>
      <w:proofErr w:type="gramEnd"/>
      <w:r>
        <w:rPr>
          <w:rFonts w:eastAsia="Arial"/>
          <w:sz w:val="24"/>
          <w:szCs w:val="24"/>
        </w:rPr>
        <w:t>б</w:t>
      </w:r>
      <w:r w:rsidRPr="00387F63">
        <w:rPr>
          <w:rFonts w:eastAsia="Arial"/>
          <w:sz w:val="24"/>
          <w:szCs w:val="24"/>
        </w:rPr>
        <w:t>.</w:t>
      </w:r>
    </w:p>
    <w:p w:rsidR="00F64408" w:rsidRDefault="00F64408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FE412E" w:rsidRDefault="003F12BD" w:rsidP="006B3EFC">
      <w:pPr>
        <w:autoSpaceDE w:val="0"/>
        <w:ind w:firstLine="567"/>
        <w:jc w:val="both"/>
        <w:rPr>
          <w:color w:val="000000"/>
        </w:rPr>
      </w:pPr>
      <w:r w:rsidRPr="00387F63">
        <w:rPr>
          <w:color w:val="000000"/>
          <w:sz w:val="24"/>
          <w:szCs w:val="24"/>
        </w:rPr>
        <w:t xml:space="preserve">Информация о местах нахождения и графиках работы </w:t>
      </w:r>
      <w:r w:rsidR="00D77494">
        <w:rPr>
          <w:color w:val="000000"/>
          <w:sz w:val="24"/>
          <w:szCs w:val="24"/>
        </w:rPr>
        <w:t>отдела архитектуры и градостроительства</w:t>
      </w:r>
      <w:r w:rsidR="00996364">
        <w:rPr>
          <w:color w:val="000000"/>
          <w:sz w:val="24"/>
          <w:szCs w:val="24"/>
        </w:rPr>
        <w:t xml:space="preserve"> администрации</w:t>
      </w:r>
      <w:r w:rsidR="00D77494">
        <w:rPr>
          <w:color w:val="000000"/>
          <w:sz w:val="24"/>
          <w:szCs w:val="24"/>
        </w:rPr>
        <w:t xml:space="preserve"> Калтанского городского округа, </w:t>
      </w:r>
      <w:r w:rsidRPr="00387F63">
        <w:rPr>
          <w:sz w:val="24"/>
          <w:szCs w:val="24"/>
        </w:rPr>
        <w:t xml:space="preserve">а </w:t>
      </w:r>
      <w:r w:rsidR="00BD75A3" w:rsidRPr="00387F63">
        <w:rPr>
          <w:sz w:val="24"/>
          <w:szCs w:val="24"/>
        </w:rPr>
        <w:t>также МФЦ</w:t>
      </w:r>
      <w:r w:rsidRPr="00387F63">
        <w:rPr>
          <w:sz w:val="24"/>
          <w:szCs w:val="24"/>
        </w:rPr>
        <w:t xml:space="preserve"> может быть получена</w:t>
      </w:r>
      <w:r w:rsidRPr="00387F63">
        <w:rPr>
          <w:color w:val="000000"/>
          <w:sz w:val="24"/>
          <w:szCs w:val="24"/>
        </w:rPr>
        <w:t>:</w:t>
      </w:r>
    </w:p>
    <w:p w:rsidR="003F12BD" w:rsidRPr="00BD0C2D" w:rsidRDefault="004468EE" w:rsidP="006B3EFC">
      <w:pPr>
        <w:autoSpaceDE w:val="0"/>
        <w:ind w:left="567"/>
        <w:jc w:val="both"/>
        <w:rPr>
          <w:rFonts w:eastAsia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3F12BD" w:rsidRPr="00BD0C2D">
        <w:rPr>
          <w:color w:val="000000"/>
          <w:sz w:val="24"/>
          <w:szCs w:val="24"/>
        </w:rPr>
        <w:t>по справочному телефону</w:t>
      </w:r>
      <w:r w:rsidR="003F12BD" w:rsidRPr="00BD0C2D">
        <w:rPr>
          <w:rFonts w:eastAsia="Arial"/>
          <w:sz w:val="24"/>
          <w:szCs w:val="24"/>
        </w:rPr>
        <w:t xml:space="preserve"> </w:t>
      </w:r>
      <w:r w:rsidR="00D77494">
        <w:rPr>
          <w:rFonts w:eastAsia="Arial"/>
          <w:sz w:val="24"/>
          <w:szCs w:val="24"/>
        </w:rPr>
        <w:t>8(38472)3</w:t>
      </w:r>
      <w:r w:rsidR="00772774">
        <w:rPr>
          <w:rFonts w:eastAsia="Arial"/>
          <w:sz w:val="24"/>
          <w:szCs w:val="24"/>
        </w:rPr>
        <w:t>3</w:t>
      </w:r>
      <w:r w:rsidR="00D77494">
        <w:rPr>
          <w:rFonts w:eastAsia="Arial"/>
          <w:sz w:val="24"/>
          <w:szCs w:val="24"/>
        </w:rPr>
        <w:t>261; 8(38472)33145</w:t>
      </w:r>
      <w:r w:rsidR="003F12BD" w:rsidRPr="00471AA6">
        <w:rPr>
          <w:rFonts w:eastAsia="Arial"/>
          <w:sz w:val="24"/>
          <w:szCs w:val="24"/>
        </w:rPr>
        <w:t xml:space="preserve"> </w:t>
      </w:r>
      <w:r w:rsidR="00D77494">
        <w:rPr>
          <w:color w:val="000000"/>
          <w:sz w:val="24"/>
          <w:szCs w:val="24"/>
        </w:rPr>
        <w:t xml:space="preserve">отдел архитектуры и градостроительства </w:t>
      </w:r>
      <w:r w:rsidR="00996364">
        <w:rPr>
          <w:color w:val="000000"/>
          <w:sz w:val="24"/>
          <w:szCs w:val="24"/>
        </w:rPr>
        <w:t xml:space="preserve">администрации </w:t>
      </w:r>
      <w:r w:rsidR="00D77494">
        <w:rPr>
          <w:color w:val="000000"/>
          <w:sz w:val="24"/>
          <w:szCs w:val="24"/>
        </w:rPr>
        <w:t>Калтанского городского округа</w:t>
      </w:r>
      <w:r w:rsidR="00996364">
        <w:rPr>
          <w:color w:val="000000"/>
          <w:sz w:val="24"/>
          <w:szCs w:val="24"/>
        </w:rPr>
        <w:t>;</w:t>
      </w:r>
      <w:r w:rsidR="003F12BD" w:rsidRPr="00BD0C2D">
        <w:rPr>
          <w:rFonts w:eastAsia="Arial"/>
          <w:sz w:val="24"/>
          <w:szCs w:val="24"/>
        </w:rPr>
        <w:t xml:space="preserve"> </w:t>
      </w:r>
    </w:p>
    <w:p w:rsidR="003F12BD" w:rsidRDefault="003F12BD" w:rsidP="006B3EFC">
      <w:pPr>
        <w:autoSpaceDE w:val="0"/>
        <w:ind w:firstLine="567"/>
        <w:jc w:val="both"/>
        <w:rPr>
          <w:rFonts w:eastAsia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D0C2D">
        <w:rPr>
          <w:color w:val="000000"/>
          <w:sz w:val="24"/>
          <w:szCs w:val="24"/>
        </w:rPr>
        <w:t xml:space="preserve">) по справочному телефону в </w:t>
      </w:r>
      <w:r w:rsidRPr="00BD0C2D">
        <w:rPr>
          <w:rFonts w:eastAsia="Arial"/>
          <w:color w:val="000000"/>
          <w:sz w:val="24"/>
          <w:szCs w:val="24"/>
        </w:rPr>
        <w:t>МФЦ:</w:t>
      </w:r>
      <w:r w:rsidR="00683AA8">
        <w:rPr>
          <w:rFonts w:eastAsia="Arial"/>
          <w:color w:val="000000"/>
          <w:sz w:val="24"/>
          <w:szCs w:val="24"/>
        </w:rPr>
        <w:t>-</w:t>
      </w:r>
      <w:r w:rsidRPr="00BD0C2D">
        <w:rPr>
          <w:rFonts w:eastAsia="Arial"/>
          <w:color w:val="000000"/>
          <w:sz w:val="24"/>
          <w:szCs w:val="24"/>
        </w:rPr>
        <w:t xml:space="preserve"> </w:t>
      </w:r>
      <w:r w:rsidR="00D77494">
        <w:rPr>
          <w:rFonts w:eastAsia="Arial"/>
          <w:color w:val="000000"/>
          <w:sz w:val="24"/>
          <w:szCs w:val="24"/>
        </w:rPr>
        <w:t>г.</w:t>
      </w:r>
      <w:r w:rsidR="00683AA8">
        <w:rPr>
          <w:rFonts w:eastAsia="Arial"/>
          <w:color w:val="000000"/>
          <w:sz w:val="24"/>
          <w:szCs w:val="24"/>
        </w:rPr>
        <w:t xml:space="preserve"> </w:t>
      </w:r>
      <w:r w:rsidR="00D77494">
        <w:rPr>
          <w:rFonts w:eastAsia="Arial"/>
          <w:color w:val="000000"/>
          <w:sz w:val="24"/>
          <w:szCs w:val="24"/>
        </w:rPr>
        <w:t>Калтан 8(38472)</w:t>
      </w:r>
      <w:r w:rsidR="00772774">
        <w:rPr>
          <w:rFonts w:eastAsia="Arial"/>
          <w:color w:val="000000"/>
          <w:sz w:val="24"/>
          <w:szCs w:val="24"/>
        </w:rPr>
        <w:t>33237</w:t>
      </w:r>
      <w:r w:rsidR="00996364">
        <w:rPr>
          <w:rFonts w:eastAsia="Arial"/>
          <w:sz w:val="24"/>
          <w:szCs w:val="24"/>
        </w:rPr>
        <w:t xml:space="preserve">, </w:t>
      </w:r>
      <w:r w:rsidR="00772774">
        <w:rPr>
          <w:rFonts w:eastAsia="Arial"/>
          <w:sz w:val="24"/>
          <w:szCs w:val="24"/>
        </w:rPr>
        <w:t xml:space="preserve"> 8(38472)33109</w:t>
      </w:r>
      <w:r w:rsidRPr="00BD0C2D">
        <w:rPr>
          <w:rFonts w:eastAsia="Arial"/>
          <w:color w:val="000000"/>
          <w:sz w:val="24"/>
          <w:szCs w:val="24"/>
        </w:rPr>
        <w:t>;</w:t>
      </w:r>
    </w:p>
    <w:p w:rsidR="00683AA8" w:rsidRDefault="00683AA8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  <w:t xml:space="preserve">   </w:t>
      </w:r>
      <w:r w:rsidR="0099636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 xml:space="preserve">- г. Калтан, п. Постоянный </w:t>
      </w:r>
      <w:r>
        <w:rPr>
          <w:rFonts w:eastAsia="Arial"/>
          <w:sz w:val="24"/>
          <w:szCs w:val="24"/>
        </w:rPr>
        <w:t>8(38472)33251</w:t>
      </w:r>
      <w:r w:rsidR="00F173A6">
        <w:rPr>
          <w:rFonts w:eastAsia="Arial"/>
          <w:sz w:val="24"/>
          <w:szCs w:val="24"/>
        </w:rPr>
        <w:t>;</w:t>
      </w:r>
    </w:p>
    <w:p w:rsidR="003F12BD" w:rsidRPr="006F324C" w:rsidRDefault="004468EE" w:rsidP="006B3EFC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 w:rsidR="003F12BD" w:rsidRPr="00122D2A">
        <w:rPr>
          <w:color w:val="000000" w:themeColor="text1"/>
          <w:sz w:val="24"/>
          <w:szCs w:val="24"/>
        </w:rPr>
        <w:t>в информационно-телекоммуникационной сети «Интернет» (далее – сеть «Интернет»):</w:t>
      </w:r>
    </w:p>
    <w:p w:rsidR="003F12BD" w:rsidRPr="00F859B0" w:rsidRDefault="003F12BD" w:rsidP="006B3EFC">
      <w:pPr>
        <w:tabs>
          <w:tab w:val="left" w:pos="0"/>
        </w:tabs>
        <w:autoSpaceDE w:val="0"/>
        <w:ind w:firstLine="567"/>
        <w:rPr>
          <w:sz w:val="24"/>
          <w:szCs w:val="24"/>
        </w:rPr>
      </w:pPr>
      <w:r w:rsidRPr="00122D2A">
        <w:rPr>
          <w:color w:val="000000" w:themeColor="text1"/>
          <w:sz w:val="24"/>
          <w:szCs w:val="24"/>
        </w:rPr>
        <w:t xml:space="preserve">- на официальном сайте </w:t>
      </w:r>
      <w:r w:rsidR="00620B03">
        <w:rPr>
          <w:color w:val="000000" w:themeColor="text1"/>
          <w:sz w:val="24"/>
          <w:szCs w:val="24"/>
        </w:rPr>
        <w:t xml:space="preserve">администрации </w:t>
      </w:r>
      <w:r w:rsidR="00122D2A" w:rsidRPr="00122D2A">
        <w:rPr>
          <w:color w:val="000000" w:themeColor="text1"/>
          <w:sz w:val="24"/>
          <w:szCs w:val="24"/>
        </w:rPr>
        <w:t>Калтанского городского округа</w:t>
      </w:r>
      <w:r w:rsidR="00F859B0" w:rsidRPr="00F859B0">
        <w:rPr>
          <w:sz w:val="24"/>
          <w:szCs w:val="24"/>
        </w:rPr>
        <w:t xml:space="preserve"> www.kaltan.net</w:t>
      </w:r>
      <w:r w:rsidRPr="00F859B0">
        <w:rPr>
          <w:rStyle w:val="a3"/>
          <w:color w:val="auto"/>
          <w:sz w:val="24"/>
          <w:szCs w:val="24"/>
          <w:u w:val="none"/>
        </w:rPr>
        <w:t>;</w:t>
      </w:r>
    </w:p>
    <w:p w:rsidR="003F12BD" w:rsidRPr="00F859B0" w:rsidRDefault="003F12BD" w:rsidP="006B3EFC">
      <w:pPr>
        <w:tabs>
          <w:tab w:val="left" w:pos="0"/>
        </w:tabs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F859B0">
        <w:rPr>
          <w:rFonts w:eastAsia="Arial"/>
          <w:sz w:val="24"/>
          <w:szCs w:val="24"/>
        </w:rPr>
        <w:t>- на официальном сайте МФЦ www.mfc</w:t>
      </w:r>
      <w:r w:rsidR="00F859B0" w:rsidRPr="00F859B0">
        <w:rPr>
          <w:rFonts w:eastAsia="Arial"/>
          <w:sz w:val="24"/>
          <w:szCs w:val="24"/>
        </w:rPr>
        <w:t>.kaltan.net</w:t>
      </w:r>
      <w:r w:rsidRPr="00F859B0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3F12BD" w:rsidRPr="00D66215" w:rsidRDefault="003F12BD" w:rsidP="006B3EFC">
      <w:pPr>
        <w:tabs>
          <w:tab w:val="left" w:pos="0"/>
        </w:tabs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766043">
        <w:rPr>
          <w:rStyle w:val="a3"/>
          <w:rFonts w:eastAsia="Arial"/>
          <w:color w:val="auto"/>
          <w:sz w:val="24"/>
          <w:szCs w:val="24"/>
          <w:u w:val="none"/>
        </w:rPr>
        <w:t>-</w:t>
      </w:r>
      <w:r w:rsidRPr="00D66215">
        <w:rPr>
          <w:rFonts w:eastAsia="Arial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6" w:history="1">
        <w:r w:rsidRPr="00F859B0">
          <w:rPr>
            <w:rStyle w:val="a3"/>
            <w:rFonts w:eastAsia="Arial"/>
            <w:color w:val="auto"/>
            <w:sz w:val="24"/>
            <w:szCs w:val="24"/>
            <w:u w:val="none"/>
          </w:rPr>
          <w:t>www.gosuslugi.ru</w:t>
        </w:r>
      </w:hyperlink>
      <w:r w:rsidRPr="00F859B0">
        <w:rPr>
          <w:rStyle w:val="a3"/>
          <w:rFonts w:eastAsia="Arial"/>
          <w:color w:val="auto"/>
          <w:sz w:val="24"/>
          <w:szCs w:val="24"/>
          <w:u w:val="none"/>
        </w:rPr>
        <w:t xml:space="preserve"> (далее — </w:t>
      </w:r>
      <w:r w:rsidRPr="00D66215">
        <w:rPr>
          <w:rFonts w:eastAsia="Arial"/>
          <w:sz w:val="24"/>
          <w:szCs w:val="24"/>
        </w:rPr>
        <w:t>Единый портал</w:t>
      </w:r>
      <w:r w:rsidRPr="00766043">
        <w:rPr>
          <w:rStyle w:val="a3"/>
          <w:rFonts w:eastAsia="Arial"/>
          <w:color w:val="auto"/>
          <w:sz w:val="24"/>
          <w:szCs w:val="24"/>
          <w:u w:val="none"/>
        </w:rPr>
        <w:t>).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D66215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D66215">
        <w:rPr>
          <w:sz w:val="24"/>
          <w:szCs w:val="24"/>
        </w:rPr>
        <w:t>1.3.2.</w:t>
      </w:r>
      <w:r w:rsidRPr="00D66215">
        <w:rPr>
          <w:rFonts w:eastAsia="Arial"/>
          <w:sz w:val="24"/>
          <w:szCs w:val="24"/>
        </w:rPr>
        <w:t xml:space="preserve">  Информация о предоставлении муниципальной услуги заявителями может быть получена: </w:t>
      </w:r>
    </w:p>
    <w:p w:rsidR="003F12BD" w:rsidRPr="00620B03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620B03">
        <w:rPr>
          <w:sz w:val="24"/>
          <w:szCs w:val="24"/>
        </w:rPr>
        <w:t>- в сети «Интернет»:</w:t>
      </w:r>
    </w:p>
    <w:p w:rsidR="003F12BD" w:rsidRPr="00620B03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620B03">
        <w:rPr>
          <w:sz w:val="24"/>
          <w:szCs w:val="24"/>
        </w:rPr>
        <w:t>на официальном сайте администрации</w:t>
      </w:r>
      <w:r w:rsidRPr="00620B03">
        <w:t xml:space="preserve"> </w:t>
      </w:r>
      <w:r w:rsidR="00620B03" w:rsidRPr="00620B03">
        <w:rPr>
          <w:rFonts w:eastAsia="Arial"/>
          <w:sz w:val="24"/>
          <w:szCs w:val="24"/>
        </w:rPr>
        <w:t>Калтанского городского округа</w:t>
      </w:r>
      <w:r w:rsidR="00620B03" w:rsidRPr="00620B03">
        <w:rPr>
          <w:rFonts w:eastAsia="Arial"/>
        </w:rPr>
        <w:t>.</w:t>
      </w:r>
    </w:p>
    <w:p w:rsidR="003F12BD" w:rsidRPr="00620B03" w:rsidRDefault="003F12BD" w:rsidP="006B3EFC">
      <w:pPr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620B03">
        <w:rPr>
          <w:rFonts w:eastAsia="Arial"/>
          <w:sz w:val="24"/>
          <w:szCs w:val="24"/>
        </w:rPr>
        <w:t>на официальном сайте МФЦ</w:t>
      </w:r>
      <w:r w:rsidRPr="00620B03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3F12BD" w:rsidRPr="00620B03" w:rsidRDefault="003F12BD" w:rsidP="006B3EFC">
      <w:pPr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620B03">
        <w:rPr>
          <w:rFonts w:eastAsia="Arial"/>
          <w:sz w:val="24"/>
          <w:szCs w:val="24"/>
        </w:rPr>
        <w:t>на Едином портале</w:t>
      </w:r>
      <w:r w:rsidRPr="00620B03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3F12BD" w:rsidRPr="00620B03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620B03">
        <w:rPr>
          <w:sz w:val="24"/>
          <w:szCs w:val="24"/>
        </w:rPr>
        <w:t xml:space="preserve">- на информационных стендах в помещениях администрации </w:t>
      </w:r>
      <w:r w:rsidR="00620B03" w:rsidRPr="00620B03">
        <w:rPr>
          <w:rFonts w:eastAsia="Arial"/>
          <w:sz w:val="24"/>
          <w:szCs w:val="24"/>
        </w:rPr>
        <w:t>Катанского городского округа</w:t>
      </w:r>
      <w:r w:rsidR="00620B03" w:rsidRPr="00620B03">
        <w:rPr>
          <w:rFonts w:eastAsia="Arial"/>
          <w:u w:val="single"/>
        </w:rPr>
        <w:t xml:space="preserve"> </w:t>
      </w:r>
      <w:r w:rsidRPr="00620B03">
        <w:rPr>
          <w:rFonts w:eastAsia="Arial"/>
          <w:sz w:val="24"/>
          <w:szCs w:val="24"/>
        </w:rPr>
        <w:t>и МФЦ</w:t>
      </w:r>
      <w:r w:rsidRPr="00620B03">
        <w:rPr>
          <w:rFonts w:eastAsia="Arial"/>
        </w:rPr>
        <w:t>;</w:t>
      </w:r>
    </w:p>
    <w:p w:rsidR="003F12BD" w:rsidRPr="00D66215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66215">
        <w:rPr>
          <w:sz w:val="24"/>
          <w:szCs w:val="24"/>
        </w:rPr>
        <w:t>- в средствах массовой информации: публикации в газетах, журналах, выступления по радио, на телевидении;</w:t>
      </w:r>
    </w:p>
    <w:p w:rsidR="003F12BD" w:rsidRPr="00D66215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D66215">
        <w:rPr>
          <w:sz w:val="24"/>
          <w:szCs w:val="24"/>
        </w:rPr>
        <w:t>-  в печатных информационных материалах (брошюрах, буклетах, листовках).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1.3.2.1.</w:t>
      </w:r>
      <w:r w:rsidRPr="00491AC9">
        <w:rPr>
          <w:rFonts w:ascii="Times New Roman" w:hAnsi="Times New Roman"/>
          <w:sz w:val="24"/>
          <w:szCs w:val="24"/>
        </w:rPr>
        <w:t xml:space="preserve"> На официальных сайтах в сети «Интернет» подлежит размещению следующая информация: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AC9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AC9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административный регламент с приложениями;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тексты нормативных правовых актов, регулирующих предоставление муниципальной услуги;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порядок и способы подачи заявления;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(далее - необходимые документы);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порядок и способы получения результата предоставления муниципальной услуги;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порядок и способы получения разъяснений по порядку получения муниципальной услуги;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порядок и способы предварительной записи на подачу заявления;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91AC9">
        <w:rPr>
          <w:rFonts w:ascii="Times New Roman" w:hAnsi="Times New Roman"/>
          <w:sz w:val="24"/>
          <w:szCs w:val="24"/>
        </w:rPr>
        <w:t>-  порядок информирования о ходе рассмотрения заявления и о результатах предоставления муниципальной услуги;</w:t>
      </w:r>
    </w:p>
    <w:p w:rsidR="003F12BD" w:rsidRPr="00491AC9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AC9">
        <w:rPr>
          <w:rFonts w:ascii="Times New Roman" w:hAnsi="Times New Roman"/>
          <w:color w:val="000000" w:themeColor="text1"/>
          <w:sz w:val="24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491AC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491AC9">
        <w:rPr>
          <w:sz w:val="24"/>
          <w:szCs w:val="24"/>
        </w:rPr>
        <w:lastRenderedPageBreak/>
        <w:t xml:space="preserve">1.3.2.2. </w:t>
      </w:r>
      <w:r w:rsidRPr="00491AC9">
        <w:rPr>
          <w:rFonts w:eastAsia="Arial"/>
          <w:sz w:val="24"/>
          <w:szCs w:val="24"/>
        </w:rPr>
        <w:t xml:space="preserve">Сведения о ходе предоставления муниципальной услуги </w:t>
      </w:r>
      <w:r w:rsidRPr="00491AC9">
        <w:rPr>
          <w:sz w:val="24"/>
          <w:szCs w:val="24"/>
          <w:shd w:val="clear" w:color="auto" w:fill="FFFFFF"/>
        </w:rPr>
        <w:t>можно у</w:t>
      </w:r>
      <w:r w:rsidRPr="00491AC9">
        <w:rPr>
          <w:sz w:val="24"/>
          <w:szCs w:val="24"/>
        </w:rPr>
        <w:t xml:space="preserve"> специалистов МФЦ.</w:t>
      </w:r>
    </w:p>
    <w:p w:rsidR="003F12BD" w:rsidRPr="00491AC9" w:rsidRDefault="003F12BD" w:rsidP="006B3EF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491AC9">
        <w:rPr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3F12BD" w:rsidRPr="00491AC9" w:rsidRDefault="003F12BD" w:rsidP="006B3EF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491AC9">
        <w:rPr>
          <w:sz w:val="24"/>
          <w:szCs w:val="24"/>
        </w:rPr>
        <w:t>При ответах на телефонные звонки и устные обращения специалист МФЦ в вежливой (корректной) форме информируют обратившихся по вопросам предоставления муниципальной услуги.</w:t>
      </w:r>
    </w:p>
    <w:p w:rsidR="003F12BD" w:rsidRPr="006F324C" w:rsidRDefault="003F12BD" w:rsidP="006B3EFC">
      <w:pPr>
        <w:ind w:firstLine="567"/>
        <w:jc w:val="both"/>
        <w:rPr>
          <w:sz w:val="24"/>
          <w:szCs w:val="24"/>
        </w:rPr>
      </w:pPr>
      <w:r w:rsidRPr="006F324C">
        <w:rPr>
          <w:sz w:val="24"/>
          <w:szCs w:val="24"/>
        </w:rPr>
        <w:t>Ответ на телефонный звонок должен начинаться с информации о наименовании 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3F12BD" w:rsidRPr="006F324C" w:rsidRDefault="003F12BD" w:rsidP="006B3EFC">
      <w:pPr>
        <w:ind w:firstLine="567"/>
        <w:jc w:val="both"/>
        <w:rPr>
          <w:sz w:val="24"/>
          <w:szCs w:val="24"/>
        </w:rPr>
      </w:pPr>
      <w:r w:rsidRPr="006F324C">
        <w:rPr>
          <w:sz w:val="24"/>
          <w:szCs w:val="24"/>
        </w:rPr>
        <w:t>В случае если для подготовки ответа требуется продолжительное время специалист 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6F324C">
        <w:rPr>
          <w:rFonts w:ascii="Times New Roman" w:hAnsi="Times New Roman"/>
          <w:sz w:val="24"/>
          <w:szCs w:val="24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</w:t>
      </w:r>
      <w:r w:rsidRPr="006F324C">
        <w:rPr>
          <w:rFonts w:ascii="Times New Roman" w:hAnsi="Times New Roman"/>
          <w:sz w:val="24"/>
        </w:rPr>
        <w:t xml:space="preserve">в порядке, предусмотренном </w:t>
      </w:r>
      <w:proofErr w:type="spellStart"/>
      <w:r w:rsidRPr="006F324C">
        <w:rPr>
          <w:rFonts w:ascii="Times New Roman" w:hAnsi="Times New Roman"/>
          <w:sz w:val="24"/>
        </w:rPr>
        <w:t>пп</w:t>
      </w:r>
      <w:proofErr w:type="spellEnd"/>
      <w:r w:rsidRPr="006F324C">
        <w:rPr>
          <w:rFonts w:ascii="Times New Roman" w:hAnsi="Times New Roman"/>
          <w:sz w:val="24"/>
        </w:rPr>
        <w:t>. 1.3.2.2.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1.3.2.4. На информационных стендах подлежит размещению следующая информация: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24C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24C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порядок и способы подачи заявления;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порядок и способы предварительной записи на подачу заявления;</w:t>
      </w:r>
    </w:p>
    <w:p w:rsidR="003F12BD" w:rsidRPr="006F324C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F324C">
        <w:rPr>
          <w:rFonts w:ascii="Times New Roman" w:hAnsi="Times New Roman"/>
          <w:sz w:val="24"/>
          <w:szCs w:val="24"/>
        </w:rPr>
        <w:t>- порядок записи на личный прием к должностным лицам;</w:t>
      </w:r>
    </w:p>
    <w:p w:rsidR="003F12BD" w:rsidRPr="006F324C" w:rsidRDefault="008B28AA" w:rsidP="006B3EFC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F12BD" w:rsidRPr="006F324C">
        <w:rPr>
          <w:rFonts w:ascii="Times New Roman" w:hAnsi="Times New Roman"/>
          <w:color w:val="000000" w:themeColor="text1"/>
          <w:sz w:val="24"/>
          <w:szCs w:val="24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97E9B" w:rsidRDefault="00497E9B" w:rsidP="006B3EFC">
      <w:pPr>
        <w:pStyle w:val="1"/>
        <w:rPr>
          <w:color w:val="000000" w:themeColor="text1"/>
        </w:rPr>
      </w:pPr>
      <w:bookmarkStart w:id="5" w:name="sub_1200"/>
    </w:p>
    <w:p w:rsidR="003F12BD" w:rsidRPr="006F324C" w:rsidRDefault="003F12BD" w:rsidP="006B3EFC">
      <w:pPr>
        <w:pStyle w:val="1"/>
        <w:jc w:val="center"/>
        <w:rPr>
          <w:color w:val="000000" w:themeColor="text1"/>
        </w:rPr>
      </w:pPr>
      <w:r w:rsidRPr="006F324C">
        <w:rPr>
          <w:color w:val="000000" w:themeColor="text1"/>
        </w:rPr>
        <w:t>2. Стандарт предоставления муниципальной  услуги</w:t>
      </w:r>
    </w:p>
    <w:bookmarkEnd w:id="5"/>
    <w:p w:rsidR="003F12BD" w:rsidRPr="00122D2A" w:rsidRDefault="003F12BD" w:rsidP="006B3EFC">
      <w:pPr>
        <w:rPr>
          <w:color w:val="C0504D" w:themeColor="accent2"/>
        </w:rPr>
      </w:pPr>
    </w:p>
    <w:p w:rsidR="003F12BD" w:rsidRPr="00A161BD" w:rsidRDefault="003F12BD" w:rsidP="006B3EFC">
      <w:pPr>
        <w:ind w:firstLine="567"/>
        <w:jc w:val="both"/>
        <w:rPr>
          <w:sz w:val="24"/>
          <w:szCs w:val="24"/>
        </w:rPr>
      </w:pPr>
      <w:r w:rsidRPr="00A161BD">
        <w:rPr>
          <w:sz w:val="24"/>
          <w:szCs w:val="24"/>
        </w:rPr>
        <w:t>2.1. Наименование муниципальной услуги «Предоставление градостроительного плана земельного участка» (далее – муниципальная услуга).</w:t>
      </w:r>
      <w:bookmarkStart w:id="6" w:name="sub_1220"/>
    </w:p>
    <w:p w:rsidR="003F12BD" w:rsidRPr="00197A65" w:rsidRDefault="003F12BD" w:rsidP="006B3EFC">
      <w:pPr>
        <w:autoSpaceDE w:val="0"/>
        <w:ind w:firstLine="567"/>
        <w:jc w:val="both"/>
        <w:rPr>
          <w:sz w:val="24"/>
          <w:szCs w:val="24"/>
        </w:rPr>
      </w:pPr>
      <w:bookmarkStart w:id="7" w:name="sub_1230"/>
      <w:bookmarkEnd w:id="6"/>
    </w:p>
    <w:p w:rsidR="003F12BD" w:rsidRPr="00197A65" w:rsidRDefault="003F12BD" w:rsidP="006B3EFC">
      <w:pPr>
        <w:autoSpaceDE w:val="0"/>
        <w:ind w:firstLine="567"/>
        <w:jc w:val="both"/>
        <w:rPr>
          <w:rFonts w:eastAsia="Arial"/>
        </w:rPr>
      </w:pPr>
      <w:r w:rsidRPr="00197A65">
        <w:rPr>
          <w:sz w:val="24"/>
          <w:szCs w:val="24"/>
        </w:rPr>
        <w:t xml:space="preserve">2.2. Муниципальная услуга предоставляется </w:t>
      </w:r>
      <w:bookmarkStart w:id="8" w:name="Par182"/>
      <w:bookmarkEnd w:id="8"/>
      <w:r w:rsidR="00197A65" w:rsidRPr="00197A65">
        <w:rPr>
          <w:sz w:val="24"/>
          <w:szCs w:val="24"/>
        </w:rPr>
        <w:t>отделом архитектуры и градостроительства администрации Калтанского городского округа</w:t>
      </w:r>
      <w:r w:rsidRPr="00197A65">
        <w:rPr>
          <w:rFonts w:eastAsia="Arial"/>
          <w:sz w:val="24"/>
          <w:szCs w:val="24"/>
        </w:rPr>
        <w:t>.</w:t>
      </w:r>
    </w:p>
    <w:p w:rsidR="003F12BD" w:rsidRPr="00197A65" w:rsidRDefault="00197A65" w:rsidP="006B3EFC">
      <w:pPr>
        <w:tabs>
          <w:tab w:val="left" w:pos="1134"/>
        </w:tabs>
        <w:autoSpaceDE w:val="0"/>
        <w:jc w:val="both"/>
        <w:rPr>
          <w:rFonts w:eastAsia="Arial"/>
          <w:color w:val="C0504D" w:themeColor="accent2"/>
          <w:sz w:val="24"/>
          <w:szCs w:val="24"/>
          <w:u w:val="single"/>
          <w:vertAlign w:val="superscript"/>
        </w:rPr>
      </w:pPr>
      <w:bookmarkStart w:id="9" w:name="sub_12304"/>
      <w:bookmarkEnd w:id="7"/>
      <w:r>
        <w:rPr>
          <w:rFonts w:eastAsia="Arial"/>
          <w:color w:val="C0504D" w:themeColor="accent2"/>
          <w:sz w:val="24"/>
          <w:szCs w:val="24"/>
          <w:vertAlign w:val="superscript"/>
        </w:rPr>
        <w:tab/>
      </w:r>
      <w:r w:rsidR="003F12BD" w:rsidRPr="00A161BD">
        <w:rPr>
          <w:sz w:val="24"/>
          <w:szCs w:val="24"/>
        </w:rPr>
        <w:t>Заявление можно подать через МФЦ, а также</w:t>
      </w:r>
      <w:r w:rsidR="003F12BD" w:rsidRPr="00A161BD">
        <w:rPr>
          <w:rFonts w:eastAsia="Arial"/>
          <w:sz w:val="24"/>
          <w:szCs w:val="24"/>
        </w:rPr>
        <w:t xml:space="preserve"> с помощью Единого портала.</w:t>
      </w:r>
    </w:p>
    <w:p w:rsidR="003F12BD" w:rsidRPr="00BF701B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vertAlign w:val="superscript"/>
        </w:rPr>
      </w:pPr>
      <w:proofErr w:type="gramStart"/>
      <w:r w:rsidRPr="00BF701B">
        <w:rPr>
          <w:rFonts w:eastAsia="Arial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</w:t>
      </w:r>
      <w:r w:rsidR="00BF701B" w:rsidRPr="00BF701B">
        <w:rPr>
          <w:rFonts w:eastAsia="Arial"/>
          <w:sz w:val="24"/>
          <w:szCs w:val="24"/>
        </w:rPr>
        <w:t>том Совета народных депутатов Калтанского городского округа.</w:t>
      </w:r>
      <w:proofErr w:type="gramEnd"/>
    </w:p>
    <w:p w:rsidR="00413C1E" w:rsidRDefault="00413C1E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3F12BD" w:rsidRPr="00A161BD" w:rsidRDefault="003F12BD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161BD">
        <w:rPr>
          <w:sz w:val="24"/>
          <w:szCs w:val="24"/>
        </w:rPr>
        <w:t>2.3. Результатом предоставления муниципальной услуги является предоставление заявителю:</w:t>
      </w:r>
      <w:bookmarkEnd w:id="9"/>
      <w:r w:rsidR="002601D5">
        <w:rPr>
          <w:sz w:val="24"/>
          <w:szCs w:val="24"/>
        </w:rPr>
        <w:t xml:space="preserve"> </w:t>
      </w:r>
      <w:r w:rsidRPr="00A161BD">
        <w:rPr>
          <w:sz w:val="24"/>
          <w:szCs w:val="24"/>
        </w:rPr>
        <w:t xml:space="preserve">градостроительного плана земельного участка, утвержденного постановлением администрации (далее – ГПЗУ); уведомления о невозможности подготовки  ГПЗУ. </w:t>
      </w:r>
    </w:p>
    <w:p w:rsidR="00287479" w:rsidRDefault="00287479" w:rsidP="006B3EFC">
      <w:pPr>
        <w:pStyle w:val="1"/>
        <w:ind w:firstLine="567"/>
      </w:pPr>
    </w:p>
    <w:p w:rsidR="003F12BD" w:rsidRPr="00A161BD" w:rsidRDefault="003F12BD" w:rsidP="006B3EFC">
      <w:pPr>
        <w:pStyle w:val="1"/>
        <w:ind w:firstLine="567"/>
      </w:pPr>
      <w:r w:rsidRPr="00A161BD">
        <w:t>2.4. Срок предоставления муниципальной услуги:</w:t>
      </w:r>
    </w:p>
    <w:p w:rsidR="003F12BD" w:rsidRPr="00A161BD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1BD">
        <w:rPr>
          <w:sz w:val="24"/>
          <w:szCs w:val="24"/>
        </w:rPr>
        <w:t>Муниципальная услуга предоставляется в течение 15 рабочих дней.</w:t>
      </w:r>
    </w:p>
    <w:p w:rsidR="003F12BD" w:rsidRPr="00A161BD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1BD">
        <w:rPr>
          <w:sz w:val="24"/>
          <w:szCs w:val="24"/>
        </w:rPr>
        <w:lastRenderedPageBreak/>
        <w:t xml:space="preserve">В случае если ГПЗУ </w:t>
      </w:r>
      <w:proofErr w:type="gramStart"/>
      <w:r w:rsidRPr="00A161BD">
        <w:rPr>
          <w:sz w:val="24"/>
          <w:szCs w:val="24"/>
        </w:rPr>
        <w:t>подготовлен</w:t>
      </w:r>
      <w:proofErr w:type="gramEnd"/>
      <w:r w:rsidRPr="00A161BD">
        <w:rPr>
          <w:sz w:val="24"/>
          <w:szCs w:val="24"/>
        </w:rPr>
        <w:t xml:space="preserve"> в составе утвержденного проекта межевания территории муниципальная услуга предоставляется в течение 4 рабочих дней. </w:t>
      </w:r>
    </w:p>
    <w:p w:rsidR="00413C1E" w:rsidRDefault="00413C1E" w:rsidP="006B3EFC">
      <w:pPr>
        <w:pStyle w:val="1"/>
        <w:ind w:firstLine="567"/>
      </w:pPr>
      <w:bookmarkStart w:id="10" w:name="sub_1250"/>
    </w:p>
    <w:p w:rsidR="003F12BD" w:rsidRPr="00A161BD" w:rsidRDefault="003F12BD" w:rsidP="006B3EFC">
      <w:pPr>
        <w:pStyle w:val="1"/>
        <w:ind w:firstLine="567"/>
      </w:pPr>
      <w:r w:rsidRPr="00A161BD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3F12BD" w:rsidRPr="00A161BD" w:rsidRDefault="003F12BD" w:rsidP="006B3EFC">
      <w:pPr>
        <w:ind w:firstLine="567"/>
        <w:jc w:val="both"/>
        <w:rPr>
          <w:sz w:val="24"/>
          <w:szCs w:val="24"/>
        </w:rPr>
      </w:pPr>
      <w:bookmarkStart w:id="11" w:name="sub_12506"/>
      <w:bookmarkEnd w:id="10"/>
      <w:r w:rsidRPr="00A161BD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1"/>
    <w:p w:rsidR="003F12BD" w:rsidRPr="00A161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№ 168, 30.07.2010); </w:t>
      </w:r>
    </w:p>
    <w:p w:rsidR="003F12BD" w:rsidRPr="00A161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3F12BD" w:rsidRPr="00A161BD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161BD">
        <w:rPr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3F12BD" w:rsidRPr="00A161BD" w:rsidRDefault="003F12BD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</w:rPr>
      </w:pPr>
      <w:r w:rsidRPr="00A161BD">
        <w:rPr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A161BD">
        <w:rPr>
          <w:rFonts w:eastAsia="Arial"/>
          <w:sz w:val="24"/>
          <w:szCs w:val="24"/>
        </w:rPr>
        <w:t>;</w:t>
      </w:r>
    </w:p>
    <w:p w:rsidR="003F12BD" w:rsidRPr="00A161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>- Федеральный закон от 25.06.2002 № 73-ФЗ «Об объектах культурного наследия (памятниках истории и культуры) народов Российской Федерации» (Российская газета", № 116-117, 29.06.2002, Собрание законодательства РФ, 01.07.2002,№ 26, ст. 2519;</w:t>
      </w:r>
    </w:p>
    <w:p w:rsidR="003F12BD" w:rsidRPr="00A161BD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3F12BD" w:rsidRPr="00A161BD" w:rsidRDefault="003F12BD" w:rsidP="006B3EFC">
      <w:pPr>
        <w:ind w:firstLine="567"/>
        <w:rPr>
          <w:sz w:val="24"/>
          <w:szCs w:val="24"/>
        </w:rPr>
      </w:pPr>
      <w:r w:rsidRPr="00A161BD">
        <w:rPr>
          <w:rFonts w:eastAsia="Arial"/>
          <w:sz w:val="24"/>
          <w:szCs w:val="24"/>
        </w:rPr>
        <w:t xml:space="preserve">- </w:t>
      </w:r>
      <w:r w:rsidRPr="00A161BD">
        <w:rPr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</w:t>
      </w:r>
    </w:p>
    <w:p w:rsidR="003F12BD" w:rsidRPr="00A161BD" w:rsidRDefault="003F12BD" w:rsidP="006B3EF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161BD">
        <w:rPr>
          <w:rFonts w:ascii="Times New Roman" w:hAnsi="Times New Roman"/>
          <w:sz w:val="24"/>
          <w:szCs w:val="24"/>
        </w:rPr>
        <w:t>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A161BD">
        <w:rPr>
          <w:rFonts w:ascii="Times New Roman" w:eastAsia="Arial" w:hAnsi="Times New Roman"/>
          <w:sz w:val="24"/>
          <w:szCs w:val="24"/>
        </w:rPr>
        <w:t>;</w:t>
      </w:r>
    </w:p>
    <w:p w:rsidR="003F12BD" w:rsidRPr="00922CEE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22CEE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3F12BD" w:rsidRPr="00922CEE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CEE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922CEE">
        <w:rPr>
          <w:rFonts w:ascii="Times New Roman" w:hAnsi="Times New Roman"/>
          <w:sz w:val="24"/>
          <w:szCs w:val="24"/>
        </w:rPr>
        <w:t>Росатом</w:t>
      </w:r>
      <w:proofErr w:type="spellEnd"/>
      <w:r w:rsidRPr="00922CEE">
        <w:rPr>
          <w:rFonts w:ascii="Times New Roman" w:hAnsi="Times New Roman"/>
          <w:sz w:val="24"/>
          <w:szCs w:val="24"/>
        </w:rPr>
        <w:t>» и ее должностных лиц» (Собрание законодательства Российской Федерации, 2012, № 35, ст. 4829;</w:t>
      </w:r>
      <w:proofErr w:type="gramEnd"/>
      <w:r w:rsidRPr="00922C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CEE">
        <w:rPr>
          <w:rFonts w:ascii="Times New Roman" w:hAnsi="Times New Roman"/>
          <w:sz w:val="24"/>
          <w:szCs w:val="24"/>
        </w:rPr>
        <w:t>2014, № 50, ст. 7113);</w:t>
      </w:r>
      <w:proofErr w:type="gramEnd"/>
    </w:p>
    <w:p w:rsidR="003F12BD" w:rsidRPr="00922CEE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CEE">
        <w:rPr>
          <w:rFonts w:ascii="Times New Roman" w:hAnsi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3F12BD" w:rsidRPr="00031641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31641">
        <w:rPr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7" w:history="1">
        <w:r w:rsidRPr="00031641">
          <w:rPr>
            <w:rStyle w:val="a3"/>
            <w:color w:val="auto"/>
            <w:sz w:val="24"/>
            <w:szCs w:val="24"/>
          </w:rPr>
          <w:t>http://www.minstroyrf.ru/docs/2222/</w:t>
        </w:r>
      </w:hyperlink>
      <w:r w:rsidRPr="00031641">
        <w:rPr>
          <w:sz w:val="24"/>
          <w:szCs w:val="24"/>
        </w:rPr>
        <w:t>, 01.07.2015);</w:t>
      </w:r>
    </w:p>
    <w:p w:rsidR="003F12BD" w:rsidRPr="00031641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31641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3F12BD" w:rsidRPr="00031641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641">
        <w:rPr>
          <w:rFonts w:ascii="Times New Roman" w:hAnsi="Times New Roman"/>
          <w:sz w:val="24"/>
          <w:szCs w:val="24"/>
        </w:rPr>
        <w:t xml:space="preserve"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</w:t>
      </w:r>
      <w:r w:rsidRPr="00031641">
        <w:rPr>
          <w:rFonts w:ascii="Times New Roman" w:hAnsi="Times New Roman"/>
          <w:sz w:val="24"/>
          <w:szCs w:val="24"/>
        </w:rPr>
        <w:lastRenderedPageBreak/>
        <w:t>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3F12BD" w:rsidRPr="00031641" w:rsidRDefault="003F12BD" w:rsidP="006B3EFC">
      <w:pPr>
        <w:autoSpaceDE w:val="0"/>
        <w:ind w:firstLine="567"/>
        <w:jc w:val="both"/>
      </w:pPr>
      <w:r w:rsidRPr="00031641">
        <w:rPr>
          <w:sz w:val="24"/>
          <w:szCs w:val="24"/>
        </w:rPr>
        <w:t>- Приказ Министерства регионального развития Российской Федерации от 10.05.2011      № 207 «Об утверждении формы градостроительного плана земельного участка»;</w:t>
      </w:r>
      <w:r w:rsidRPr="00031641">
        <w:t xml:space="preserve"> </w:t>
      </w:r>
    </w:p>
    <w:p w:rsidR="003F12BD" w:rsidRPr="00E14C60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E14C60">
        <w:rPr>
          <w:sz w:val="24"/>
          <w:szCs w:val="24"/>
        </w:rPr>
        <w:t>-</w:t>
      </w:r>
      <w:r w:rsidRPr="00E14C60">
        <w:rPr>
          <w:sz w:val="24"/>
          <w:szCs w:val="24"/>
          <w:shd w:val="clear" w:color="auto" w:fill="FFFFFF"/>
        </w:rPr>
        <w:t xml:space="preserve"> Ус</w:t>
      </w:r>
      <w:r w:rsidRPr="00E14C60">
        <w:rPr>
          <w:sz w:val="24"/>
          <w:szCs w:val="24"/>
        </w:rPr>
        <w:t>тав</w:t>
      </w:r>
      <w:r w:rsidR="00905606" w:rsidRPr="00E14C60">
        <w:rPr>
          <w:rFonts w:eastAsia="Arial"/>
          <w:sz w:val="24"/>
          <w:szCs w:val="24"/>
        </w:rPr>
        <w:t xml:space="preserve"> Калтанского</w:t>
      </w:r>
      <w:r w:rsidR="00905606" w:rsidRPr="00E14C60">
        <w:rPr>
          <w:rFonts w:eastAsia="Arial"/>
        </w:rPr>
        <w:t xml:space="preserve"> </w:t>
      </w:r>
      <w:r w:rsidR="00905606" w:rsidRPr="00E14C60">
        <w:rPr>
          <w:rFonts w:eastAsia="Arial"/>
          <w:sz w:val="24"/>
          <w:szCs w:val="24"/>
        </w:rPr>
        <w:t>городского округа</w:t>
      </w:r>
      <w:r w:rsidRPr="00E14C60">
        <w:rPr>
          <w:rFonts w:eastAsia="Arial"/>
        </w:rPr>
        <w:t xml:space="preserve">, </w:t>
      </w:r>
      <w:r w:rsidRPr="00E14C60">
        <w:rPr>
          <w:sz w:val="24"/>
          <w:szCs w:val="24"/>
        </w:rPr>
        <w:t xml:space="preserve">утвержденный решением Совета </w:t>
      </w:r>
      <w:proofErr w:type="gramStart"/>
      <w:r w:rsidRPr="00E14C60">
        <w:rPr>
          <w:sz w:val="24"/>
          <w:szCs w:val="24"/>
        </w:rPr>
        <w:t>народных</w:t>
      </w:r>
      <w:proofErr w:type="gramEnd"/>
    </w:p>
    <w:p w:rsidR="003F12BD" w:rsidRPr="00E14C60" w:rsidRDefault="003F12BD" w:rsidP="006B3EFC">
      <w:pPr>
        <w:autoSpaceDE w:val="0"/>
        <w:ind w:firstLine="567"/>
        <w:jc w:val="both"/>
        <w:rPr>
          <w:bCs/>
          <w:sz w:val="24"/>
          <w:szCs w:val="24"/>
        </w:rPr>
      </w:pPr>
      <w:r w:rsidRPr="00E14C60">
        <w:rPr>
          <w:sz w:val="24"/>
          <w:szCs w:val="24"/>
        </w:rPr>
        <w:t>депутато</w:t>
      </w:r>
      <w:r w:rsidR="005D2699" w:rsidRPr="00E14C60">
        <w:rPr>
          <w:sz w:val="24"/>
          <w:szCs w:val="24"/>
        </w:rPr>
        <w:t xml:space="preserve">в Калтанского городского округа </w:t>
      </w:r>
      <w:r w:rsidR="00905606" w:rsidRPr="00E14C60">
        <w:rPr>
          <w:sz w:val="24"/>
          <w:szCs w:val="24"/>
        </w:rPr>
        <w:t xml:space="preserve">от </w:t>
      </w:r>
      <w:r w:rsidR="00E14C60" w:rsidRPr="00E14C60">
        <w:rPr>
          <w:sz w:val="24"/>
          <w:szCs w:val="24"/>
        </w:rPr>
        <w:t>31.01.200</w:t>
      </w:r>
      <w:r w:rsidR="00905606" w:rsidRPr="00E14C60">
        <w:rPr>
          <w:sz w:val="24"/>
          <w:szCs w:val="24"/>
        </w:rPr>
        <w:t xml:space="preserve">6 </w:t>
      </w:r>
      <w:r w:rsidRPr="00E14C60">
        <w:rPr>
          <w:sz w:val="24"/>
          <w:szCs w:val="24"/>
        </w:rPr>
        <w:t>№</w:t>
      </w:r>
      <w:r w:rsidR="008B28AA">
        <w:rPr>
          <w:sz w:val="24"/>
          <w:szCs w:val="24"/>
        </w:rPr>
        <w:t xml:space="preserve"> </w:t>
      </w:r>
      <w:r w:rsidR="00905606" w:rsidRPr="00E14C60">
        <w:rPr>
          <w:sz w:val="24"/>
          <w:szCs w:val="24"/>
        </w:rPr>
        <w:t>364</w:t>
      </w:r>
      <w:r w:rsidRPr="00E14C60">
        <w:rPr>
          <w:sz w:val="24"/>
          <w:szCs w:val="24"/>
        </w:rPr>
        <w:t>;</w:t>
      </w:r>
    </w:p>
    <w:p w:rsidR="003F12BD" w:rsidRPr="00E14C6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E14C60">
        <w:rPr>
          <w:sz w:val="24"/>
          <w:szCs w:val="24"/>
        </w:rPr>
        <w:t>- Правила землепользования и застрой</w:t>
      </w:r>
      <w:r w:rsidR="00E14C60" w:rsidRPr="00E14C60">
        <w:rPr>
          <w:sz w:val="24"/>
          <w:szCs w:val="24"/>
        </w:rPr>
        <w:t>ки Калтанского городского округа</w:t>
      </w:r>
      <w:r w:rsidRPr="00E14C60">
        <w:rPr>
          <w:sz w:val="24"/>
          <w:szCs w:val="24"/>
        </w:rPr>
        <w:t>, утвержденные</w:t>
      </w:r>
    </w:p>
    <w:p w:rsidR="003F12BD" w:rsidRPr="00E14C6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E14C60">
        <w:rPr>
          <w:sz w:val="24"/>
          <w:szCs w:val="24"/>
        </w:rPr>
        <w:t xml:space="preserve">решением Совета народных депутатов </w:t>
      </w:r>
      <w:r w:rsidR="005D2699" w:rsidRPr="00E14C60">
        <w:rPr>
          <w:rFonts w:eastAsia="Arial"/>
          <w:sz w:val="24"/>
          <w:szCs w:val="24"/>
        </w:rPr>
        <w:t xml:space="preserve">Калтанского городского округа </w:t>
      </w:r>
      <w:r w:rsidRPr="00E14C60">
        <w:rPr>
          <w:sz w:val="24"/>
          <w:szCs w:val="24"/>
        </w:rPr>
        <w:t xml:space="preserve">от </w:t>
      </w:r>
      <w:r w:rsidR="008B28AA">
        <w:rPr>
          <w:sz w:val="24"/>
          <w:szCs w:val="24"/>
        </w:rPr>
        <w:t>28.06.2013 № 68-</w:t>
      </w:r>
      <w:r w:rsidR="00E14C60" w:rsidRPr="00E14C60">
        <w:rPr>
          <w:sz w:val="24"/>
          <w:szCs w:val="24"/>
        </w:rPr>
        <w:t>НПА</w:t>
      </w:r>
    </w:p>
    <w:p w:rsidR="003F12BD" w:rsidRPr="00E14C6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E14C60">
        <w:rPr>
          <w:sz w:val="24"/>
          <w:szCs w:val="24"/>
        </w:rPr>
        <w:t xml:space="preserve">- Генеральный план </w:t>
      </w:r>
      <w:r w:rsidR="00E14C60" w:rsidRPr="00E14C60">
        <w:rPr>
          <w:sz w:val="24"/>
          <w:szCs w:val="24"/>
        </w:rPr>
        <w:t>Калтанского городского округа</w:t>
      </w:r>
      <w:r w:rsidRPr="00E14C60">
        <w:rPr>
          <w:sz w:val="24"/>
          <w:szCs w:val="24"/>
        </w:rPr>
        <w:t>, утвержденный решением Совета</w:t>
      </w:r>
    </w:p>
    <w:p w:rsidR="003F12BD" w:rsidRPr="00E14C60" w:rsidRDefault="003F12BD" w:rsidP="006B3EFC">
      <w:pPr>
        <w:autoSpaceDE w:val="0"/>
        <w:jc w:val="both"/>
        <w:rPr>
          <w:sz w:val="24"/>
          <w:szCs w:val="24"/>
        </w:rPr>
      </w:pPr>
      <w:r w:rsidRPr="00E14C60">
        <w:rPr>
          <w:sz w:val="24"/>
          <w:szCs w:val="24"/>
        </w:rPr>
        <w:t xml:space="preserve">народных депутатов </w:t>
      </w:r>
      <w:r w:rsidR="005D2699" w:rsidRPr="00E14C60">
        <w:rPr>
          <w:rFonts w:eastAsia="Arial"/>
          <w:sz w:val="24"/>
          <w:szCs w:val="24"/>
        </w:rPr>
        <w:t xml:space="preserve">Калтанского городского округа </w:t>
      </w:r>
      <w:r w:rsidRPr="00E14C60">
        <w:rPr>
          <w:sz w:val="24"/>
          <w:szCs w:val="24"/>
        </w:rPr>
        <w:t xml:space="preserve">от </w:t>
      </w:r>
      <w:r w:rsidR="00E14C60" w:rsidRPr="00E14C60">
        <w:rPr>
          <w:sz w:val="24"/>
          <w:szCs w:val="24"/>
        </w:rPr>
        <w:t xml:space="preserve">21.12.2012 </w:t>
      </w:r>
      <w:r w:rsidRPr="00E14C60">
        <w:rPr>
          <w:sz w:val="24"/>
          <w:szCs w:val="24"/>
        </w:rPr>
        <w:t>№</w:t>
      </w:r>
      <w:r w:rsidR="00E14C60" w:rsidRPr="00E14C60">
        <w:rPr>
          <w:sz w:val="24"/>
          <w:szCs w:val="24"/>
        </w:rPr>
        <w:t xml:space="preserve"> 54-НПА</w:t>
      </w:r>
      <w:r w:rsidRPr="00E14C60">
        <w:rPr>
          <w:sz w:val="24"/>
          <w:szCs w:val="24"/>
        </w:rPr>
        <w:t>;</w:t>
      </w:r>
    </w:p>
    <w:p w:rsidR="003F12BD" w:rsidRPr="005D269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D2699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3F12BD" w:rsidRPr="00E14C60" w:rsidRDefault="003F12BD" w:rsidP="006B3EF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14C60">
        <w:rPr>
          <w:rFonts w:ascii="Times New Roman" w:hAnsi="Times New Roman"/>
          <w:sz w:val="24"/>
        </w:rPr>
        <w:t>-</w:t>
      </w:r>
      <w:r w:rsidRPr="00E14C60">
        <w:t xml:space="preserve"> </w:t>
      </w:r>
      <w:r w:rsidRPr="00E14C60">
        <w:rPr>
          <w:rFonts w:ascii="Times New Roman" w:hAnsi="Times New Roman"/>
          <w:sz w:val="24"/>
        </w:rPr>
        <w:t>иные нормативные правовые акты Российской Федерации, Кемеровской области и органов местного само</w:t>
      </w:r>
      <w:r w:rsidR="00E14C60" w:rsidRPr="00E14C60">
        <w:rPr>
          <w:rFonts w:ascii="Times New Roman" w:hAnsi="Times New Roman"/>
          <w:sz w:val="24"/>
        </w:rPr>
        <w:t xml:space="preserve">управления </w:t>
      </w:r>
      <w:r w:rsidR="00E14C60" w:rsidRPr="00E14C60">
        <w:rPr>
          <w:rFonts w:ascii="Times New Roman" w:hAnsi="Times New Roman"/>
          <w:sz w:val="24"/>
          <w:szCs w:val="24"/>
        </w:rPr>
        <w:t>Калтанского городского округа</w:t>
      </w:r>
      <w:r w:rsidRPr="00E14C60">
        <w:rPr>
          <w:rFonts w:ascii="Times New Roman" w:hAnsi="Times New Roman"/>
          <w:sz w:val="24"/>
        </w:rPr>
        <w:t xml:space="preserve">, </w:t>
      </w:r>
    </w:p>
    <w:p w:rsidR="003F12BD" w:rsidRPr="00E14C60" w:rsidRDefault="003F12BD" w:rsidP="006B3EFC">
      <w:pPr>
        <w:pStyle w:val="ConsPlusNormal"/>
        <w:ind w:firstLine="0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E14C60">
        <w:rPr>
          <w:rFonts w:ascii="Times New Roman" w:hAnsi="Times New Roman"/>
          <w:sz w:val="24"/>
        </w:rPr>
        <w:t>регулирующие правоотношения в данной сфере.</w:t>
      </w:r>
    </w:p>
    <w:p w:rsidR="003F12BD" w:rsidRPr="005D2699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D2699">
        <w:rPr>
          <w:rFonts w:ascii="Times New Roman" w:hAnsi="Times New Roman"/>
          <w:sz w:val="24"/>
          <w:szCs w:val="24"/>
        </w:rPr>
        <w:t>Источниками официального опубликования нормативных правовых актов являются:</w:t>
      </w:r>
    </w:p>
    <w:p w:rsidR="003F12BD" w:rsidRPr="005D2699" w:rsidRDefault="003F12BD" w:rsidP="006B3EF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2699">
        <w:rPr>
          <w:rFonts w:ascii="Times New Roman" w:hAnsi="Times New Roman"/>
          <w:sz w:val="24"/>
          <w:szCs w:val="24"/>
        </w:rPr>
        <w:t>официальный сайт админист</w:t>
      </w:r>
      <w:r w:rsidR="005D2699" w:rsidRPr="005D2699">
        <w:rPr>
          <w:rFonts w:ascii="Times New Roman" w:hAnsi="Times New Roman"/>
          <w:sz w:val="24"/>
          <w:szCs w:val="24"/>
        </w:rPr>
        <w:t>рации Калтанского городского округа</w:t>
      </w:r>
      <w:r w:rsidRPr="005D2699">
        <w:rPr>
          <w:rFonts w:ascii="Times New Roman" w:hAnsi="Times New Roman"/>
          <w:sz w:val="24"/>
          <w:szCs w:val="24"/>
        </w:rPr>
        <w:t>;</w:t>
      </w:r>
      <w:r w:rsidR="005D2699" w:rsidRPr="005D2699">
        <w:rPr>
          <w:rFonts w:ascii="Times New Roman" w:hAnsi="Times New Roman"/>
          <w:sz w:val="24"/>
          <w:szCs w:val="24"/>
        </w:rPr>
        <w:t xml:space="preserve"> газета Калтанский вестник</w:t>
      </w:r>
      <w:r w:rsidRPr="005D2699">
        <w:rPr>
          <w:rFonts w:ascii="Times New Roman" w:hAnsi="Times New Roman"/>
          <w:sz w:val="24"/>
          <w:szCs w:val="24"/>
        </w:rPr>
        <w:t>.</w:t>
      </w:r>
    </w:p>
    <w:p w:rsidR="003F12BD" w:rsidRPr="00122D2A" w:rsidRDefault="003F12BD" w:rsidP="006B3EFC">
      <w:pPr>
        <w:pStyle w:val="1"/>
        <w:ind w:firstLine="567"/>
        <w:jc w:val="center"/>
        <w:rPr>
          <w:color w:val="C0504D" w:themeColor="accent2"/>
        </w:rPr>
      </w:pPr>
      <w:bookmarkStart w:id="12" w:name="sub_1260"/>
    </w:p>
    <w:p w:rsidR="003F12BD" w:rsidRPr="005D2699" w:rsidRDefault="003F12BD" w:rsidP="006B3EFC">
      <w:pPr>
        <w:pStyle w:val="1"/>
        <w:ind w:firstLine="567"/>
      </w:pPr>
      <w:r w:rsidRPr="005D2699">
        <w:t>2.6. Исчерпывающий перечень документов, необходимых для предоставления муниципальной услуги:</w:t>
      </w:r>
    </w:p>
    <w:p w:rsidR="00287479" w:rsidRDefault="00287479" w:rsidP="006B3EFC">
      <w:pPr>
        <w:autoSpaceDE w:val="0"/>
        <w:ind w:firstLine="567"/>
        <w:jc w:val="both"/>
        <w:rPr>
          <w:sz w:val="24"/>
          <w:szCs w:val="24"/>
        </w:rPr>
      </w:pPr>
      <w:bookmarkStart w:id="13" w:name="sub_12607"/>
      <w:bookmarkEnd w:id="12"/>
    </w:p>
    <w:p w:rsidR="003F12BD" w:rsidRPr="002C2782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2C2782">
        <w:rPr>
          <w:sz w:val="24"/>
          <w:szCs w:val="24"/>
        </w:rPr>
        <w:t xml:space="preserve">2.6.1. Муниципальная услуга предоставляется при поступлении </w:t>
      </w:r>
      <w:hyperlink w:anchor="sub_1600" w:history="1">
        <w:r w:rsidRPr="002C2782">
          <w:rPr>
            <w:rStyle w:val="a4"/>
            <w:b w:val="0"/>
            <w:color w:val="auto"/>
            <w:sz w:val="24"/>
            <w:szCs w:val="24"/>
          </w:rPr>
          <w:t>заявления</w:t>
        </w:r>
      </w:hyperlink>
      <w:r w:rsidRPr="002C2782">
        <w:rPr>
          <w:sz w:val="24"/>
          <w:szCs w:val="24"/>
        </w:rPr>
        <w:t xml:space="preserve"> о предоставлении градостроительного плана земельного участка в </w:t>
      </w:r>
      <w:bookmarkStart w:id="14" w:name="sub_126071"/>
      <w:bookmarkEnd w:id="13"/>
      <w:r w:rsidRPr="002C2782">
        <w:rPr>
          <w:sz w:val="24"/>
          <w:szCs w:val="24"/>
        </w:rPr>
        <w:t>администрацию</w:t>
      </w:r>
      <w:r w:rsidR="002C2782" w:rsidRPr="002C2782">
        <w:rPr>
          <w:sz w:val="24"/>
          <w:szCs w:val="24"/>
        </w:rPr>
        <w:t xml:space="preserve"> Калтанского городского округа</w:t>
      </w:r>
      <w:r w:rsidRPr="002C2782">
        <w:rPr>
          <w:rFonts w:eastAsia="Arial"/>
        </w:rPr>
        <w:t>.</w:t>
      </w:r>
    </w:p>
    <w:bookmarkEnd w:id="14"/>
    <w:p w:rsidR="003F12BD" w:rsidRPr="002C2782" w:rsidRDefault="003F12BD" w:rsidP="006B3EFC">
      <w:pPr>
        <w:ind w:firstLine="567"/>
        <w:jc w:val="both"/>
        <w:rPr>
          <w:sz w:val="24"/>
          <w:szCs w:val="24"/>
        </w:rPr>
      </w:pPr>
      <w:r w:rsidRPr="002C2782">
        <w:rPr>
          <w:sz w:val="24"/>
          <w:szCs w:val="24"/>
        </w:rPr>
        <w:t xml:space="preserve">Примерная форма заявления приведена в </w:t>
      </w:r>
      <w:hyperlink w:anchor="sub_1600" w:history="1">
        <w:r w:rsidRPr="002C2782">
          <w:rPr>
            <w:rStyle w:val="a4"/>
            <w:b w:val="0"/>
            <w:color w:val="auto"/>
            <w:sz w:val="24"/>
            <w:szCs w:val="24"/>
          </w:rPr>
          <w:t>приложении № 1</w:t>
        </w:r>
      </w:hyperlink>
      <w:r w:rsidRPr="002C2782">
        <w:rPr>
          <w:sz w:val="24"/>
          <w:szCs w:val="24"/>
        </w:rPr>
        <w:t xml:space="preserve"> к настоящему административному регламенту.</w:t>
      </w:r>
    </w:p>
    <w:p w:rsidR="00287479" w:rsidRDefault="00287479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2BD" w:rsidRPr="002C2782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C2782">
        <w:rPr>
          <w:rFonts w:ascii="Times New Roman" w:hAnsi="Times New Roman"/>
          <w:sz w:val="24"/>
          <w:szCs w:val="24"/>
        </w:rPr>
        <w:t xml:space="preserve">2.6.2. </w:t>
      </w:r>
      <w:r w:rsidRPr="002C2782">
        <w:rPr>
          <w:rFonts w:ascii="Times New Roman" w:eastAsia="Arial" w:hAnsi="Times New Roman"/>
          <w:sz w:val="24"/>
          <w:szCs w:val="24"/>
        </w:rPr>
        <w:t xml:space="preserve"> Перечень документов, необходимых для предоставления муниципальной услуги, получаемых администрацией</w:t>
      </w:r>
      <w:r w:rsidR="002C2782" w:rsidRPr="002C2782">
        <w:rPr>
          <w:rFonts w:ascii="Times New Roman" w:eastAsia="Arial" w:hAnsi="Times New Roman"/>
          <w:sz w:val="24"/>
          <w:szCs w:val="24"/>
        </w:rPr>
        <w:t xml:space="preserve"> Калтанского городского округа.</w:t>
      </w:r>
    </w:p>
    <w:p w:rsidR="00413C1E" w:rsidRDefault="00413C1E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3F12BD" w:rsidRPr="00C25AE6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C25AE6">
        <w:rPr>
          <w:rFonts w:ascii="Times New Roman" w:eastAsia="Arial" w:hAnsi="Times New Roman"/>
          <w:sz w:val="24"/>
          <w:szCs w:val="24"/>
        </w:rPr>
        <w:t xml:space="preserve">2.6.2.1. из филиала ФГБУ «Федеральная кадастровая палата </w:t>
      </w:r>
      <w:r w:rsidRPr="00C25AE6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C25AE6">
        <w:rPr>
          <w:rFonts w:ascii="Times New Roman" w:eastAsia="Arial" w:hAnsi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3F12BD" w:rsidRPr="00C25AE6" w:rsidRDefault="00497E9B" w:rsidP="006B3EFC">
      <w:pPr>
        <w:autoSpaceDE w:val="0"/>
        <w:ind w:left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1) </w:t>
      </w:r>
      <w:r w:rsidR="003F12BD" w:rsidRPr="00C25AE6">
        <w:rPr>
          <w:rFonts w:eastAsia="Arial"/>
          <w:sz w:val="24"/>
          <w:szCs w:val="24"/>
        </w:rPr>
        <w:t>выписка из государственного кадастра недвижимости, содержащая сведения о местоположении (адресе), площади и границах земельного участка, границах частей земельного участка;</w:t>
      </w:r>
    </w:p>
    <w:p w:rsidR="003F12BD" w:rsidRPr="00C25AE6" w:rsidRDefault="00497E9B" w:rsidP="006B3EFC">
      <w:pPr>
        <w:autoSpaceDE w:val="0"/>
        <w:ind w:left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2) </w:t>
      </w:r>
      <w:r w:rsidR="003F12BD" w:rsidRPr="00C25AE6">
        <w:rPr>
          <w:rFonts w:eastAsia="Arial"/>
          <w:sz w:val="24"/>
          <w:szCs w:val="24"/>
        </w:rPr>
        <w:t>сведения об объектах капитального строительства, расположенных на земельном участке;</w:t>
      </w:r>
    </w:p>
    <w:p w:rsidR="003F12BD" w:rsidRPr="00C25AE6" w:rsidRDefault="003F12BD" w:rsidP="006B3EFC">
      <w:pPr>
        <w:numPr>
          <w:ilvl w:val="3"/>
          <w:numId w:val="4"/>
        </w:numPr>
        <w:autoSpaceDE w:val="0"/>
        <w:ind w:left="0" w:firstLine="567"/>
        <w:jc w:val="both"/>
        <w:rPr>
          <w:rFonts w:eastAsia="Arial"/>
          <w:sz w:val="24"/>
          <w:szCs w:val="24"/>
        </w:rPr>
      </w:pPr>
      <w:r w:rsidRPr="00C25AE6">
        <w:rPr>
          <w:rFonts w:eastAsia="Arial"/>
          <w:sz w:val="24"/>
          <w:szCs w:val="24"/>
        </w:rPr>
        <w:t>из департамента культуры и национальной политики Кемеровской области - сведения о наличии/отсутствии на земельном участке объектов культурного наследия;</w:t>
      </w:r>
    </w:p>
    <w:p w:rsidR="003F12BD" w:rsidRPr="00497E9B" w:rsidRDefault="003F12BD" w:rsidP="006B3EFC">
      <w:pPr>
        <w:numPr>
          <w:ilvl w:val="3"/>
          <w:numId w:val="4"/>
        </w:numPr>
        <w:autoSpaceDE w:val="0"/>
        <w:ind w:left="0" w:firstLine="567"/>
        <w:jc w:val="both"/>
        <w:rPr>
          <w:rFonts w:eastAsia="Arial"/>
          <w:sz w:val="24"/>
          <w:szCs w:val="24"/>
        </w:rPr>
      </w:pPr>
      <w:proofErr w:type="gramStart"/>
      <w:r w:rsidRPr="00C25AE6">
        <w:rPr>
          <w:rFonts w:eastAsia="Arial"/>
          <w:sz w:val="24"/>
          <w:szCs w:val="24"/>
        </w:rPr>
        <w:t xml:space="preserve">из </w:t>
      </w:r>
      <w:r w:rsidRPr="00C25AE6">
        <w:rPr>
          <w:sz w:val="24"/>
          <w:szCs w:val="24"/>
        </w:rPr>
        <w:t>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 в соответствии с федеральными  законами использование земельных участков, градостроительный регламент на которые не распространяется или не устанавливается в соответствии с частями 4 и 6 статьи 36</w:t>
      </w:r>
      <w:r w:rsidRPr="00122D2A">
        <w:rPr>
          <w:color w:val="C0504D" w:themeColor="accent2"/>
          <w:sz w:val="24"/>
          <w:szCs w:val="24"/>
        </w:rPr>
        <w:t xml:space="preserve"> </w:t>
      </w:r>
      <w:r w:rsidRPr="00C25AE6">
        <w:rPr>
          <w:sz w:val="24"/>
          <w:szCs w:val="24"/>
        </w:rPr>
        <w:t xml:space="preserve">Градостроительного кодекса РФ – сведения, необходимые для подготовки ГПЗУ по форме, утвержденной Приказом </w:t>
      </w:r>
      <w:proofErr w:type="spellStart"/>
      <w:r w:rsidRPr="00C25AE6">
        <w:rPr>
          <w:sz w:val="24"/>
          <w:szCs w:val="24"/>
        </w:rPr>
        <w:t>Минрегиона</w:t>
      </w:r>
      <w:proofErr w:type="spellEnd"/>
      <w:r w:rsidRPr="00C25AE6">
        <w:rPr>
          <w:sz w:val="24"/>
          <w:szCs w:val="24"/>
        </w:rPr>
        <w:t xml:space="preserve"> России от</w:t>
      </w:r>
      <w:proofErr w:type="gramEnd"/>
      <w:r w:rsidRPr="00C25AE6">
        <w:rPr>
          <w:sz w:val="24"/>
          <w:szCs w:val="24"/>
        </w:rPr>
        <w:t xml:space="preserve"> 10.05.2011№ 207.</w:t>
      </w:r>
    </w:p>
    <w:p w:rsidR="003F12BD" w:rsidRPr="00497E9B" w:rsidRDefault="003F12BD" w:rsidP="006B3EFC">
      <w:pPr>
        <w:pStyle w:val="ConsPlusNormal"/>
        <w:numPr>
          <w:ilvl w:val="3"/>
          <w:numId w:val="4"/>
        </w:numPr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C25AE6">
        <w:rPr>
          <w:rFonts w:ascii="Times New Roman" w:eastAsia="Arial" w:hAnsi="Times New Roman"/>
          <w:sz w:val="24"/>
          <w:szCs w:val="24"/>
        </w:rPr>
        <w:t xml:space="preserve">Иные документы и сведения, необходимые для подготовки ГПЗУ по </w:t>
      </w:r>
      <w:r w:rsidRPr="00C25AE6">
        <w:rPr>
          <w:rFonts w:ascii="Times New Roman" w:hAnsi="Times New Roman"/>
          <w:sz w:val="24"/>
          <w:szCs w:val="24"/>
        </w:rPr>
        <w:t xml:space="preserve">форме, утвержденной Приказом </w:t>
      </w:r>
      <w:proofErr w:type="spellStart"/>
      <w:r w:rsidRPr="00C25AE6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C25AE6">
        <w:rPr>
          <w:rFonts w:ascii="Times New Roman" w:hAnsi="Times New Roman"/>
          <w:sz w:val="24"/>
          <w:szCs w:val="24"/>
        </w:rPr>
        <w:t xml:space="preserve"> России от 10.05.2011№ 207.</w:t>
      </w:r>
    </w:p>
    <w:p w:rsidR="00413C1E" w:rsidRDefault="00413C1E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2BD" w:rsidRPr="00C25AE6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AE6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3F12BD" w:rsidRPr="00C25AE6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AE6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C25AE6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3F12BD" w:rsidRPr="00C25AE6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25AE6">
        <w:rPr>
          <w:rFonts w:ascii="Times New Roman" w:hAnsi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C25AE6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C25AE6">
        <w:rPr>
          <w:sz w:val="24"/>
          <w:szCs w:val="24"/>
        </w:rPr>
        <w:t xml:space="preserve">2.7. </w:t>
      </w:r>
      <w:r w:rsidRPr="00C25AE6">
        <w:rPr>
          <w:rFonts w:eastAsia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413C1E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C25AE6">
        <w:rPr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C25AE6">
        <w:rPr>
          <w:rFonts w:eastAsia="Arial"/>
          <w:sz w:val="24"/>
          <w:szCs w:val="24"/>
        </w:rPr>
        <w:t>не предусмотрены.</w:t>
      </w:r>
    </w:p>
    <w:p w:rsidR="00287479" w:rsidRDefault="00287479" w:rsidP="006B3EFC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3F12BD" w:rsidRPr="00C25AE6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C25AE6">
        <w:rPr>
          <w:sz w:val="24"/>
          <w:szCs w:val="24"/>
        </w:rPr>
        <w:t xml:space="preserve">2.9. Основания для отказа в предоставлении муниципальной услуги  </w:t>
      </w:r>
      <w:r w:rsidRPr="00C25AE6">
        <w:rPr>
          <w:rFonts w:eastAsia="Arial"/>
          <w:sz w:val="24"/>
          <w:szCs w:val="24"/>
        </w:rPr>
        <w:t>не предусмотрены.</w:t>
      </w:r>
    </w:p>
    <w:p w:rsidR="003F12BD" w:rsidRPr="00C25AE6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C25AE6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C25AE6">
        <w:rPr>
          <w:sz w:val="24"/>
          <w:szCs w:val="24"/>
        </w:rPr>
        <w:t xml:space="preserve">2.10. </w:t>
      </w:r>
      <w:r w:rsidRPr="00C25AE6">
        <w:rPr>
          <w:sz w:val="24"/>
          <w:szCs w:val="24"/>
          <w:shd w:val="clear" w:color="auto" w:fill="FFFFFF"/>
        </w:rPr>
        <w:t>У</w:t>
      </w:r>
      <w:r w:rsidRPr="00C25AE6">
        <w:rPr>
          <w:rFonts w:eastAsia="Arial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</w:p>
    <w:p w:rsidR="003F12BD" w:rsidRPr="00C25AE6" w:rsidRDefault="003F12BD" w:rsidP="006B3EFC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C25AE6">
        <w:rPr>
          <w:rFonts w:eastAsia="Arial"/>
          <w:sz w:val="24"/>
          <w:szCs w:val="24"/>
        </w:rPr>
        <w:t>2.11.  Муниципальная услуга предоставляется без взимания платы.</w:t>
      </w:r>
    </w:p>
    <w:p w:rsidR="003F12BD" w:rsidRPr="00C25AE6" w:rsidRDefault="003F12BD" w:rsidP="006B3EFC">
      <w:pPr>
        <w:ind w:firstLine="567"/>
        <w:rPr>
          <w:sz w:val="24"/>
          <w:szCs w:val="24"/>
          <w:lang w:bidi="hi-IN"/>
        </w:rPr>
      </w:pPr>
    </w:p>
    <w:p w:rsidR="003F12BD" w:rsidRPr="00C25AE6" w:rsidRDefault="003F12BD" w:rsidP="006B3EFC">
      <w:pPr>
        <w:pStyle w:val="ConsPlusDocList0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AE6">
        <w:rPr>
          <w:rFonts w:ascii="Times New Roman" w:hAnsi="Times New Roman" w:cs="Times New Roman"/>
          <w:sz w:val="24"/>
          <w:szCs w:val="24"/>
        </w:rPr>
        <w:t xml:space="preserve">2.12. </w:t>
      </w:r>
      <w:r w:rsidRPr="00C25AE6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C25AE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3F12BD" w:rsidRPr="00122D2A" w:rsidRDefault="003F12BD" w:rsidP="006B3EFC">
      <w:pPr>
        <w:ind w:firstLine="567"/>
        <w:rPr>
          <w:color w:val="C0504D" w:themeColor="accent2"/>
          <w:sz w:val="24"/>
          <w:szCs w:val="24"/>
          <w:lang w:bidi="hi-IN"/>
        </w:rPr>
      </w:pP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C25AE6">
        <w:rPr>
          <w:sz w:val="24"/>
          <w:szCs w:val="24"/>
          <w:shd w:val="clear" w:color="auto" w:fill="FFFFFF"/>
        </w:rPr>
        <w:t>2.13. 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C25AE6">
        <w:rPr>
          <w:sz w:val="24"/>
          <w:szCs w:val="24"/>
          <w:shd w:val="clear" w:color="auto" w:fill="FFFFFF"/>
        </w:rPr>
        <w:t>Заявление, поступившее с 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C25AE6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 xml:space="preserve">2.14.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3F12BD" w:rsidRPr="00C25AE6" w:rsidRDefault="003F12BD" w:rsidP="006B3EFC">
      <w:pPr>
        <w:ind w:firstLine="567"/>
        <w:rPr>
          <w:sz w:val="24"/>
          <w:szCs w:val="24"/>
        </w:rPr>
      </w:pPr>
      <w:r w:rsidRPr="00C25AE6">
        <w:rPr>
          <w:sz w:val="24"/>
          <w:szCs w:val="24"/>
        </w:rPr>
        <w:t xml:space="preserve">2.14.1. </w:t>
      </w:r>
      <w:proofErr w:type="gramStart"/>
      <w:r w:rsidRPr="00C25AE6">
        <w:rPr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</w:t>
      </w:r>
      <w:r w:rsidR="00C25AE6">
        <w:rPr>
          <w:sz w:val="24"/>
          <w:szCs w:val="24"/>
        </w:rPr>
        <w:t xml:space="preserve"> </w:t>
      </w:r>
      <w:r w:rsidRPr="00C25AE6">
        <w:rPr>
          <w:sz w:val="24"/>
          <w:szCs w:val="24"/>
        </w:rPr>
        <w:t xml:space="preserve">региональной системе межведомственного электронного взаимодействия, </w:t>
      </w:r>
      <w:r w:rsidRPr="00C25AE6">
        <w:rPr>
          <w:rStyle w:val="a5"/>
          <w:b w:val="0"/>
          <w:sz w:val="24"/>
          <w:szCs w:val="24"/>
        </w:rPr>
        <w:t>а также обеспечивается</w:t>
      </w:r>
      <w:r w:rsidRPr="00C25AE6">
        <w:rPr>
          <w:rStyle w:val="a5"/>
          <w:sz w:val="24"/>
          <w:szCs w:val="24"/>
        </w:rPr>
        <w:t xml:space="preserve"> </w:t>
      </w:r>
      <w:r w:rsidRPr="00C25AE6">
        <w:rPr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C25AE6">
        <w:rPr>
          <w:sz w:val="24"/>
          <w:szCs w:val="24"/>
        </w:rPr>
        <w:t xml:space="preserve"> о социальной защите инвалидов.</w:t>
      </w:r>
    </w:p>
    <w:p w:rsidR="003F12BD" w:rsidRPr="00C25AE6" w:rsidRDefault="003F12BD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3F12BD" w:rsidRPr="00C25AE6" w:rsidRDefault="003F12BD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F12BD" w:rsidRPr="00C25AE6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 xml:space="preserve">2.14.2. Для обеспечения доступности получения муниципальной услуги </w:t>
      </w:r>
      <w:proofErr w:type="spellStart"/>
      <w:r w:rsidRPr="00C25AE6">
        <w:rPr>
          <w:sz w:val="24"/>
          <w:szCs w:val="24"/>
        </w:rPr>
        <w:t>маломобильными</w:t>
      </w:r>
      <w:proofErr w:type="spellEnd"/>
      <w:r w:rsidRPr="00C25AE6">
        <w:rPr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C25AE6">
        <w:rPr>
          <w:sz w:val="24"/>
          <w:szCs w:val="24"/>
        </w:rPr>
        <w:t>СНиП</w:t>
      </w:r>
      <w:proofErr w:type="spellEnd"/>
      <w:r w:rsidRPr="00C25AE6">
        <w:rPr>
          <w:sz w:val="24"/>
          <w:szCs w:val="24"/>
        </w:rPr>
        <w:t xml:space="preserve"> 35-01-2001 «Доступность зданий и сооружений для маломобильных групп населения». </w:t>
      </w:r>
    </w:p>
    <w:p w:rsidR="003F12BD" w:rsidRPr="00C25AE6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 xml:space="preserve">В кабинете по приему маломобильных групп населения имеется медицинская аптечка, питьевая вода. При необходимости секретарь комиссии (специалист), </w:t>
      </w:r>
      <w:r w:rsidRPr="00C25AE6">
        <w:rPr>
          <w:sz w:val="24"/>
          <w:szCs w:val="24"/>
        </w:rPr>
        <w:lastRenderedPageBreak/>
        <w:t>осуществляющий прием,  может вызвать карету неотложной скорой помощи.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2.14.2.1.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2.14.2.2. При обращении граждан с недостатками зрения работники администрации предпринимают следующие действия: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F00463">
        <w:rPr>
          <w:sz w:val="24"/>
          <w:szCs w:val="24"/>
        </w:rPr>
        <w:t>слабовидящих</w:t>
      </w:r>
      <w:proofErr w:type="gramEnd"/>
      <w:r w:rsidRPr="00F00463">
        <w:rPr>
          <w:sz w:val="24"/>
          <w:szCs w:val="24"/>
        </w:rPr>
        <w:t xml:space="preserve"> с крупным шрифтом;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2.14.2.3. При обращении гражданина с дефектами слуха работники администрации предпринимают следующие действия: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00463">
        <w:rPr>
          <w:sz w:val="24"/>
          <w:szCs w:val="24"/>
        </w:rPr>
        <w:t>сурдопереводчика</w:t>
      </w:r>
      <w:proofErr w:type="spellEnd"/>
      <w:r w:rsidRPr="00F00463">
        <w:rPr>
          <w:sz w:val="24"/>
          <w:szCs w:val="24"/>
        </w:rPr>
        <w:t>);</w:t>
      </w:r>
    </w:p>
    <w:p w:rsidR="003F12BD" w:rsidRPr="00F00463" w:rsidRDefault="003F12BD" w:rsidP="006B3EFC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3F12BD" w:rsidRPr="00F00463" w:rsidRDefault="003F12BD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</w:p>
    <w:p w:rsidR="003F12BD" w:rsidRPr="00F00463" w:rsidRDefault="003F12BD" w:rsidP="006B3EFC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F00463">
        <w:rPr>
          <w:sz w:val="24"/>
          <w:szCs w:val="24"/>
        </w:rPr>
        <w:t xml:space="preserve">2.15. </w:t>
      </w:r>
      <w:r w:rsidRPr="00F00463">
        <w:rPr>
          <w:rFonts w:eastAsia="Arial"/>
          <w:sz w:val="24"/>
          <w:szCs w:val="24"/>
        </w:rPr>
        <w:t xml:space="preserve">  Показатели доступности и качества муниципальной услуги:</w:t>
      </w:r>
    </w:p>
    <w:p w:rsidR="003F12BD" w:rsidRPr="00F00463" w:rsidRDefault="003F12BD" w:rsidP="006B3EFC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F00463">
        <w:rPr>
          <w:rFonts w:eastAsia="Arial"/>
          <w:sz w:val="24"/>
          <w:szCs w:val="24"/>
        </w:rPr>
        <w:t xml:space="preserve">2.15.1. Количество взаимодействий заявителя со специалистом </w:t>
      </w:r>
      <w:r w:rsidR="00F00463" w:rsidRPr="00F00463">
        <w:rPr>
          <w:rFonts w:eastAsia="Arial"/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Pr="00F00463">
        <w:rPr>
          <w:rFonts w:eastAsia="Arial"/>
          <w:sz w:val="24"/>
          <w:szCs w:val="24"/>
        </w:rPr>
        <w:t xml:space="preserve"> при предоставлении муниципальной услуги - 2.</w:t>
      </w:r>
    </w:p>
    <w:p w:rsidR="003F12BD" w:rsidRPr="00F00463" w:rsidRDefault="003F12BD" w:rsidP="006B3EFC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F00463">
        <w:rPr>
          <w:rFonts w:eastAsia="Arial"/>
          <w:sz w:val="24"/>
          <w:szCs w:val="24"/>
        </w:rPr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3F12BD" w:rsidRPr="00F00463" w:rsidRDefault="003F12BD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F00463">
        <w:rPr>
          <w:rFonts w:eastAsia="Arial"/>
          <w:sz w:val="24"/>
          <w:szCs w:val="24"/>
        </w:rPr>
        <w:t xml:space="preserve">2.15.2. Имеется возможность получения муниципальной услуги в МФЦ. </w:t>
      </w:r>
      <w:r w:rsidRPr="00F00463">
        <w:rPr>
          <w:sz w:val="24"/>
          <w:szCs w:val="24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413C1E" w:rsidRDefault="00413C1E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9A79E4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9A79E4">
        <w:rPr>
          <w:sz w:val="24"/>
          <w:szCs w:val="24"/>
        </w:rPr>
        <w:t>2.16. О</w:t>
      </w:r>
      <w:r w:rsidRPr="009A79E4">
        <w:rPr>
          <w:rFonts w:eastAsia="Arial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9A79E4">
        <w:rPr>
          <w:rFonts w:eastAsia="Arial"/>
          <w:sz w:val="24"/>
          <w:szCs w:val="24"/>
          <w:shd w:val="clear" w:color="auto" w:fill="FFFFFF"/>
        </w:rPr>
        <w:t>тронной форме.</w:t>
      </w:r>
    </w:p>
    <w:p w:rsidR="003F12BD" w:rsidRPr="009A79E4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9A79E4">
        <w:rPr>
          <w:sz w:val="24"/>
          <w:szCs w:val="24"/>
          <w:shd w:val="clear" w:color="auto" w:fill="FFFFFF"/>
        </w:rPr>
        <w:t>2.16.1.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3F12BD" w:rsidRPr="009A79E4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9A79E4">
        <w:rPr>
          <w:sz w:val="24"/>
          <w:szCs w:val="24"/>
          <w:shd w:val="clear" w:color="auto" w:fill="FFFFFF"/>
        </w:rPr>
        <w:t>2.16.2.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3F12BD" w:rsidRPr="009A79E4" w:rsidRDefault="003F12BD" w:rsidP="006B3EFC">
      <w:pPr>
        <w:ind w:firstLine="567"/>
        <w:jc w:val="both"/>
        <w:rPr>
          <w:sz w:val="24"/>
          <w:szCs w:val="24"/>
          <w:shd w:val="clear" w:color="auto" w:fill="FFFFFF"/>
        </w:rPr>
      </w:pPr>
      <w:r w:rsidRPr="009A79E4">
        <w:rPr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F12BD" w:rsidRPr="00122D2A" w:rsidRDefault="003F12BD" w:rsidP="006B3EFC">
      <w:pPr>
        <w:ind w:firstLine="680"/>
        <w:jc w:val="both"/>
        <w:rPr>
          <w:color w:val="C0504D" w:themeColor="accent2"/>
          <w:sz w:val="24"/>
          <w:szCs w:val="24"/>
          <w:shd w:val="clear" w:color="auto" w:fill="FFFFFF"/>
        </w:rPr>
      </w:pPr>
    </w:p>
    <w:p w:rsidR="003F12BD" w:rsidRPr="009A79E4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9A79E4">
        <w:rPr>
          <w:sz w:val="24"/>
          <w:szCs w:val="24"/>
        </w:rPr>
        <w:t xml:space="preserve">3. </w:t>
      </w:r>
      <w:r w:rsidRPr="009A79E4">
        <w:rPr>
          <w:rFonts w:eastAsia="Arial"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3F12BD" w:rsidRPr="009A79E4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9A79E4">
        <w:rPr>
          <w:rFonts w:eastAsia="Arial"/>
          <w:sz w:val="24"/>
          <w:szCs w:val="24"/>
        </w:rPr>
        <w:t xml:space="preserve">требования к порядку их выполнения, в том числе особенности выполнения </w:t>
      </w:r>
    </w:p>
    <w:p w:rsidR="003F12BD" w:rsidRPr="00287479" w:rsidRDefault="003F12BD" w:rsidP="00287479">
      <w:pPr>
        <w:autoSpaceDE w:val="0"/>
        <w:jc w:val="center"/>
        <w:rPr>
          <w:rFonts w:eastAsia="Arial"/>
          <w:sz w:val="24"/>
          <w:szCs w:val="24"/>
        </w:rPr>
      </w:pPr>
      <w:r w:rsidRPr="009A79E4">
        <w:rPr>
          <w:rFonts w:eastAsia="Arial"/>
          <w:sz w:val="24"/>
          <w:szCs w:val="24"/>
        </w:rPr>
        <w:t>административных процедур в электронной форме</w:t>
      </w:r>
    </w:p>
    <w:p w:rsidR="003F12BD" w:rsidRPr="00122D2A" w:rsidRDefault="003F12BD" w:rsidP="006B3EFC">
      <w:pPr>
        <w:autoSpaceDE w:val="0"/>
        <w:autoSpaceDN w:val="0"/>
        <w:adjustRightInd w:val="0"/>
        <w:ind w:firstLine="567"/>
        <w:jc w:val="both"/>
        <w:rPr>
          <w:color w:val="C0504D" w:themeColor="accent2"/>
          <w:sz w:val="24"/>
          <w:szCs w:val="24"/>
        </w:rPr>
      </w:pPr>
    </w:p>
    <w:p w:rsidR="003F12BD" w:rsidRPr="009A79E4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79E4">
        <w:rPr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F12BD" w:rsidRPr="009A79E4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79E4">
        <w:rPr>
          <w:sz w:val="24"/>
          <w:szCs w:val="24"/>
        </w:rPr>
        <w:t xml:space="preserve">- прием и регистрация заявления; </w:t>
      </w:r>
    </w:p>
    <w:p w:rsidR="003F12BD" w:rsidRPr="009A79E4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A79E4">
        <w:rPr>
          <w:rFonts w:eastAsia="Arial"/>
          <w:sz w:val="24"/>
          <w:szCs w:val="24"/>
          <w:shd w:val="clear" w:color="auto" w:fill="FFFFFF"/>
        </w:rPr>
        <w:t>- ф</w:t>
      </w:r>
      <w:r w:rsidRPr="009A79E4">
        <w:rPr>
          <w:rFonts w:eastAsia="Arial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</w:t>
      </w:r>
      <w:proofErr w:type="spellStart"/>
      <w:r w:rsidRPr="009A79E4">
        <w:rPr>
          <w:rFonts w:eastAsia="Arial"/>
          <w:sz w:val="24"/>
          <w:szCs w:val="24"/>
        </w:rPr>
        <w:t>пп</w:t>
      </w:r>
      <w:proofErr w:type="spellEnd"/>
      <w:r w:rsidRPr="009A79E4">
        <w:rPr>
          <w:rFonts w:eastAsia="Arial"/>
          <w:sz w:val="24"/>
          <w:szCs w:val="24"/>
        </w:rPr>
        <w:t>. 2.6.2.3 настоящего административного регламента, и получение сведений и документов, необходимых для предоставления муниципальной услуги;</w:t>
      </w:r>
    </w:p>
    <w:p w:rsidR="003F12BD" w:rsidRPr="009A79E4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79E4">
        <w:rPr>
          <w:sz w:val="24"/>
          <w:szCs w:val="24"/>
        </w:rPr>
        <w:t>- подготовка ГПЗУ или подготовка уведомления о невозможности подготовки  ГПЗУ и предоставление заявителю;</w:t>
      </w:r>
    </w:p>
    <w:p w:rsidR="003F12BD" w:rsidRPr="00721D43" w:rsidRDefault="003F12BD" w:rsidP="006B3EFC">
      <w:pPr>
        <w:autoSpaceDE w:val="0"/>
        <w:ind w:firstLine="567"/>
        <w:jc w:val="both"/>
        <w:rPr>
          <w:rFonts w:eastAsia="Arial"/>
        </w:rPr>
      </w:pPr>
      <w:r w:rsidRPr="00721D43">
        <w:rPr>
          <w:sz w:val="24"/>
          <w:szCs w:val="24"/>
        </w:rPr>
        <w:t xml:space="preserve">- подготовка проекта постановления </w:t>
      </w:r>
      <w:r w:rsidR="009A79E4" w:rsidRPr="00721D43">
        <w:rPr>
          <w:sz w:val="24"/>
          <w:szCs w:val="24"/>
        </w:rPr>
        <w:t xml:space="preserve">отдела архитектуры и градостроительства </w:t>
      </w:r>
      <w:r w:rsidRPr="00721D43">
        <w:rPr>
          <w:sz w:val="24"/>
          <w:szCs w:val="24"/>
        </w:rPr>
        <w:t xml:space="preserve">администрации </w:t>
      </w:r>
      <w:r w:rsidRPr="00721D43">
        <w:rPr>
          <w:rFonts w:eastAsia="Arial"/>
        </w:rPr>
        <w:t xml:space="preserve"> </w:t>
      </w:r>
      <w:r w:rsidRPr="00721D43">
        <w:rPr>
          <w:rFonts w:eastAsia="Arial"/>
          <w:sz w:val="24"/>
          <w:szCs w:val="24"/>
        </w:rPr>
        <w:t xml:space="preserve"> </w:t>
      </w:r>
      <w:r w:rsidR="00721D43" w:rsidRPr="00721D43">
        <w:rPr>
          <w:rFonts w:eastAsia="Arial"/>
          <w:sz w:val="24"/>
          <w:szCs w:val="24"/>
        </w:rPr>
        <w:t xml:space="preserve">Калтанского городского округа </w:t>
      </w:r>
      <w:r w:rsidRPr="00721D43">
        <w:rPr>
          <w:rFonts w:eastAsia="Arial"/>
          <w:sz w:val="24"/>
          <w:szCs w:val="24"/>
        </w:rPr>
        <w:t>об</w:t>
      </w:r>
      <w:r w:rsidR="00721D43" w:rsidRPr="00721D43">
        <w:rPr>
          <w:rFonts w:eastAsia="Arial"/>
        </w:rPr>
        <w:t xml:space="preserve"> </w:t>
      </w:r>
      <w:r w:rsidRPr="00721D43">
        <w:rPr>
          <w:sz w:val="24"/>
          <w:szCs w:val="24"/>
        </w:rPr>
        <w:t>утверждении ГПЗУ, согласование данного проекта и его подписание;</w:t>
      </w:r>
    </w:p>
    <w:p w:rsidR="003F12BD" w:rsidRPr="00721D43" w:rsidRDefault="003F12BD" w:rsidP="006B3EFC">
      <w:pPr>
        <w:autoSpaceDE w:val="0"/>
        <w:ind w:firstLine="567"/>
        <w:jc w:val="both"/>
        <w:rPr>
          <w:rFonts w:eastAsia="Arial"/>
        </w:rPr>
      </w:pPr>
      <w:r w:rsidRPr="00721D43">
        <w:rPr>
          <w:sz w:val="24"/>
          <w:szCs w:val="24"/>
        </w:rPr>
        <w:t xml:space="preserve">- предоставление заявителю ГПЗУ, утвержденного постановлением </w:t>
      </w:r>
      <w:r w:rsidR="00721D43" w:rsidRPr="00721D43">
        <w:rPr>
          <w:sz w:val="24"/>
          <w:szCs w:val="24"/>
        </w:rPr>
        <w:t xml:space="preserve">отдела архитектуры и градостроительства </w:t>
      </w:r>
      <w:r w:rsidRPr="00721D43">
        <w:rPr>
          <w:sz w:val="24"/>
          <w:szCs w:val="24"/>
        </w:rPr>
        <w:t>администрации</w:t>
      </w:r>
      <w:r w:rsidR="00721D43" w:rsidRPr="00721D43">
        <w:rPr>
          <w:rFonts w:eastAsia="Arial"/>
        </w:rPr>
        <w:t xml:space="preserve"> </w:t>
      </w:r>
      <w:r w:rsidR="00721D43" w:rsidRPr="00721D43">
        <w:rPr>
          <w:rFonts w:eastAsia="Arial"/>
          <w:sz w:val="24"/>
          <w:szCs w:val="24"/>
        </w:rPr>
        <w:t>Калтанского городского округа</w:t>
      </w:r>
      <w:r w:rsidRPr="00721D43">
        <w:rPr>
          <w:rFonts w:eastAsia="Arial"/>
        </w:rPr>
        <w:t xml:space="preserve">. </w:t>
      </w:r>
      <w:r w:rsidRPr="00721D43">
        <w:rPr>
          <w:rFonts w:eastAsia="Arial"/>
          <w:sz w:val="24"/>
          <w:szCs w:val="24"/>
        </w:rPr>
        <w:t xml:space="preserve"> </w:t>
      </w:r>
    </w:p>
    <w:p w:rsidR="003F12BD" w:rsidRPr="009418B0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18B0">
        <w:rPr>
          <w:sz w:val="24"/>
          <w:szCs w:val="24"/>
        </w:rPr>
        <w:t xml:space="preserve">Блок - схема осуществления административных процедур приведена в приложении № 2 к настоящему административному регламенту. </w:t>
      </w:r>
    </w:p>
    <w:p w:rsidR="003F12BD" w:rsidRPr="00721D43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721D43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1D43">
        <w:rPr>
          <w:sz w:val="24"/>
          <w:szCs w:val="24"/>
        </w:rPr>
        <w:t>3.1.1 Прием и регистрация заявления.</w:t>
      </w:r>
    </w:p>
    <w:p w:rsidR="003F12BD" w:rsidRPr="00721D43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21D43">
        <w:rPr>
          <w:sz w:val="24"/>
          <w:szCs w:val="24"/>
        </w:rPr>
        <w:t>Основанием для начала предоставления муниципальной услуги является поступление заявления в</w:t>
      </w:r>
      <w:r w:rsidR="00721D43" w:rsidRPr="00721D43">
        <w:rPr>
          <w:sz w:val="24"/>
          <w:szCs w:val="24"/>
        </w:rPr>
        <w:t xml:space="preserve"> отдел архитектуры и градостроительства </w:t>
      </w:r>
      <w:r w:rsidRPr="00721D43">
        <w:rPr>
          <w:sz w:val="24"/>
          <w:szCs w:val="24"/>
        </w:rPr>
        <w:t xml:space="preserve">администрацию  </w:t>
      </w:r>
      <w:r w:rsidR="00721D43" w:rsidRPr="00721D43">
        <w:rPr>
          <w:sz w:val="24"/>
          <w:szCs w:val="24"/>
        </w:rPr>
        <w:t>Калтанского городского округа</w:t>
      </w:r>
      <w:r w:rsidRPr="00721D43">
        <w:rPr>
          <w:rFonts w:eastAsia="Arial"/>
        </w:rPr>
        <w:t xml:space="preserve">, </w:t>
      </w:r>
      <w:r w:rsidRPr="00721D43">
        <w:rPr>
          <w:rFonts w:eastAsia="Arial"/>
          <w:sz w:val="24"/>
          <w:szCs w:val="24"/>
        </w:rPr>
        <w:t>в том числе: при личном</w:t>
      </w:r>
      <w:r w:rsidR="00721D43" w:rsidRPr="00721D43">
        <w:rPr>
          <w:sz w:val="24"/>
          <w:szCs w:val="24"/>
        </w:rPr>
        <w:t xml:space="preserve"> </w:t>
      </w:r>
      <w:r w:rsidRPr="00721D43">
        <w:rPr>
          <w:rFonts w:eastAsia="Arial"/>
          <w:sz w:val="24"/>
          <w:szCs w:val="24"/>
        </w:rPr>
        <w:t>обращении заявителя, также через МФЦ или с помощью Единого портала</w:t>
      </w:r>
      <w:r w:rsidRPr="00721D43">
        <w:rPr>
          <w:rFonts w:eastAsia="Arial"/>
        </w:rPr>
        <w:t xml:space="preserve">. </w:t>
      </w:r>
      <w:r w:rsidRPr="00721D43">
        <w:rPr>
          <w:rFonts w:eastAsia="Arial"/>
          <w:sz w:val="24"/>
          <w:szCs w:val="24"/>
        </w:rPr>
        <w:t xml:space="preserve"> </w:t>
      </w:r>
    </w:p>
    <w:p w:rsidR="003F12BD" w:rsidRPr="00721D43" w:rsidRDefault="003F12BD" w:rsidP="006B3EFC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</w:rPr>
        <w:t>Ответственный за прием и регистрацию специалист регистрирует заявление.</w:t>
      </w:r>
    </w:p>
    <w:p w:rsidR="003F12BD" w:rsidRPr="00721D43" w:rsidRDefault="003F12BD" w:rsidP="006B3EFC">
      <w:pPr>
        <w:autoSpaceDE w:val="0"/>
        <w:ind w:firstLine="540"/>
        <w:jc w:val="both"/>
        <w:rPr>
          <w:sz w:val="24"/>
          <w:szCs w:val="24"/>
          <w:shd w:val="clear" w:color="auto" w:fill="FFFFFF"/>
        </w:rPr>
      </w:pPr>
      <w:r w:rsidRPr="00721D43">
        <w:rPr>
          <w:rFonts w:eastAsia="Arial"/>
          <w:sz w:val="24"/>
          <w:szCs w:val="24"/>
        </w:rPr>
        <w:t>При личном обращении заявитель предъявляет документ, удостоверяющий личность. Максимальный срок выполнения — 15 минут.</w:t>
      </w:r>
    </w:p>
    <w:p w:rsidR="003F12BD" w:rsidRPr="00721D43" w:rsidRDefault="003F12BD" w:rsidP="006B3EFC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3F12BD" w:rsidRPr="00721D43" w:rsidRDefault="003F12BD" w:rsidP="006B3EFC">
      <w:pPr>
        <w:autoSpaceDE w:val="0"/>
        <w:ind w:firstLine="540"/>
        <w:jc w:val="both"/>
        <w:rPr>
          <w:sz w:val="24"/>
          <w:szCs w:val="24"/>
        </w:rPr>
      </w:pPr>
      <w:r w:rsidRPr="00721D43">
        <w:rPr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</w:t>
      </w:r>
    </w:p>
    <w:p w:rsidR="003F12BD" w:rsidRPr="00721D43" w:rsidRDefault="003F12BD" w:rsidP="006B3E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1D43">
        <w:rPr>
          <w:sz w:val="24"/>
          <w:szCs w:val="24"/>
        </w:rPr>
        <w:t xml:space="preserve">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287479" w:rsidRDefault="00287479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721D43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21D43">
        <w:rPr>
          <w:sz w:val="24"/>
          <w:szCs w:val="24"/>
        </w:rPr>
        <w:t xml:space="preserve">3.1.2. </w:t>
      </w:r>
      <w:r w:rsidRPr="00721D43">
        <w:rPr>
          <w:rFonts w:eastAsia="Arial"/>
          <w:sz w:val="24"/>
          <w:szCs w:val="24"/>
          <w:shd w:val="clear" w:color="auto" w:fill="FFFFFF"/>
        </w:rPr>
        <w:t>Ф</w:t>
      </w:r>
      <w:r w:rsidRPr="00721D43">
        <w:rPr>
          <w:rFonts w:eastAsia="Arial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</w:t>
      </w:r>
      <w:proofErr w:type="spellStart"/>
      <w:r w:rsidRPr="00721D43">
        <w:rPr>
          <w:rFonts w:eastAsia="Arial"/>
          <w:sz w:val="24"/>
          <w:szCs w:val="24"/>
        </w:rPr>
        <w:t>пп</w:t>
      </w:r>
      <w:proofErr w:type="spellEnd"/>
      <w:r w:rsidRPr="00721D43">
        <w:rPr>
          <w:rFonts w:eastAsia="Arial"/>
          <w:sz w:val="24"/>
          <w:szCs w:val="24"/>
        </w:rPr>
        <w:t>. 2.6.2.3 настоящего административного регламента, и получение сведений и документов, необходимых для предоставления муниципальной услуги</w:t>
      </w:r>
      <w:r w:rsidR="00ED35FA">
        <w:rPr>
          <w:rFonts w:eastAsia="Arial"/>
          <w:sz w:val="24"/>
          <w:szCs w:val="24"/>
        </w:rPr>
        <w:t>.</w:t>
      </w:r>
    </w:p>
    <w:p w:rsidR="003F12BD" w:rsidRPr="00721D43" w:rsidRDefault="003F12BD" w:rsidP="006B3EFC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21D43">
        <w:rPr>
          <w:rFonts w:eastAsia="Arial"/>
          <w:sz w:val="24"/>
          <w:szCs w:val="24"/>
          <w:shd w:val="clear" w:color="auto" w:fill="FFFFFF"/>
        </w:rPr>
        <w:lastRenderedPageBreak/>
        <w:t>Основанием для начала административной процедуры поступление заявления специалисту</w:t>
      </w:r>
      <w:r w:rsidRPr="00721D43">
        <w:rPr>
          <w:sz w:val="24"/>
          <w:szCs w:val="24"/>
        </w:rPr>
        <w:t>, ответственному за подготовку запросов, в том числе межведомственных</w:t>
      </w:r>
      <w:r w:rsidRPr="00721D43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721D43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1D43">
        <w:rPr>
          <w:sz w:val="24"/>
          <w:szCs w:val="24"/>
        </w:rPr>
        <w:t>Данный специалист подготавливает указанные запросы и направляет в органы и организации, перечисленные в подпунктах 2.6.2.1 – 2.6.2.3 настоящего административного регламента.</w:t>
      </w:r>
    </w:p>
    <w:p w:rsidR="003F12BD" w:rsidRPr="00721D43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721D43">
        <w:rPr>
          <w:rFonts w:eastAsia="Arial"/>
          <w:sz w:val="24"/>
          <w:szCs w:val="24"/>
        </w:rPr>
        <w:t>Максимальный срок выполнения — 1 рабочий день.</w:t>
      </w:r>
    </w:p>
    <w:p w:rsidR="003F12BD" w:rsidRPr="001C759E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1C759E">
        <w:rPr>
          <w:sz w:val="24"/>
          <w:szCs w:val="24"/>
          <w:shd w:val="clear" w:color="auto" w:fill="FFFFFF"/>
        </w:rPr>
        <w:t>П</w:t>
      </w:r>
      <w:r w:rsidRPr="001C759E">
        <w:rPr>
          <w:rFonts w:eastAsia="Arial"/>
          <w:sz w:val="24"/>
          <w:szCs w:val="24"/>
          <w:shd w:val="clear" w:color="auto" w:fill="FFFFFF"/>
        </w:rPr>
        <w:t>олучение в рамках СМЭВ документов в электронном виде, указанных в п. 2.6.2.1 и 2.6.2.2 настоящего административного регламента в срок не более 5 рабочих дней</w:t>
      </w:r>
      <w:r w:rsidRPr="001C759E">
        <w:rPr>
          <w:sz w:val="24"/>
          <w:szCs w:val="24"/>
        </w:rPr>
        <w:t xml:space="preserve"> со дня поступления межведомственного запроса в органы и организации, участвующие в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 СМЭВ.</w:t>
      </w:r>
    </w:p>
    <w:p w:rsidR="003F12BD" w:rsidRPr="001C759E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1C759E">
        <w:rPr>
          <w:sz w:val="24"/>
          <w:szCs w:val="24"/>
        </w:rPr>
        <w:t xml:space="preserve"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самоуправления, указанные в </w:t>
      </w:r>
      <w:proofErr w:type="spellStart"/>
      <w:r w:rsidRPr="001C759E">
        <w:rPr>
          <w:sz w:val="24"/>
          <w:szCs w:val="24"/>
        </w:rPr>
        <w:t>пп</w:t>
      </w:r>
      <w:proofErr w:type="spellEnd"/>
      <w:r w:rsidRPr="001C759E">
        <w:rPr>
          <w:sz w:val="24"/>
          <w:szCs w:val="24"/>
        </w:rPr>
        <w:t>. 2.6.2.3, со сроком предоставления не более 5 рабочих дней.</w:t>
      </w:r>
    </w:p>
    <w:p w:rsidR="003F12BD" w:rsidRPr="001C759E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C759E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документов, необходимых для предоставления муниципальной услуги.</w:t>
      </w: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1C759E">
        <w:rPr>
          <w:i/>
          <w:sz w:val="24"/>
          <w:szCs w:val="24"/>
        </w:rPr>
        <w:t>Для предоставления ГПЗУ, подготовленного в составе проекта межевания территории, данная процедура не проводится.</w:t>
      </w: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759E">
        <w:rPr>
          <w:sz w:val="24"/>
          <w:szCs w:val="24"/>
        </w:rPr>
        <w:t>3.1.3. Подготовка ГПЗУ или подготовка уведомления о невозможности подготовки  ГПЗУ и предоставление заявителю.</w:t>
      </w:r>
    </w:p>
    <w:p w:rsidR="00287479" w:rsidRDefault="00287479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1C759E">
        <w:rPr>
          <w:rFonts w:eastAsia="Arial"/>
          <w:sz w:val="24"/>
          <w:szCs w:val="24"/>
          <w:shd w:val="clear" w:color="auto" w:fill="FFFFFF"/>
        </w:rPr>
        <w:t xml:space="preserve">3.1.3.1. Основание для начала административной процедуры - поступление в </w:t>
      </w:r>
      <w:r w:rsidR="001C759E" w:rsidRPr="001C759E">
        <w:rPr>
          <w:rFonts w:eastAsia="Arial"/>
          <w:sz w:val="24"/>
          <w:szCs w:val="24"/>
          <w:shd w:val="clear" w:color="auto" w:fill="FFFFFF"/>
        </w:rPr>
        <w:t xml:space="preserve">отдел архитектуры и градостроительства 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администрацию </w:t>
      </w:r>
      <w:r w:rsidR="001C759E" w:rsidRPr="001C759E">
        <w:rPr>
          <w:rFonts w:eastAsia="Arial"/>
          <w:sz w:val="24"/>
          <w:szCs w:val="24"/>
          <w:shd w:val="clear" w:color="auto" w:fill="FFFFFF"/>
        </w:rPr>
        <w:t>Калтанского городского округа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 сведений и документов, полученных на основании запросов в соответствии с </w:t>
      </w:r>
      <w:proofErr w:type="spellStart"/>
      <w:r w:rsidRPr="001C759E">
        <w:rPr>
          <w:rFonts w:eastAsia="Arial"/>
          <w:sz w:val="24"/>
          <w:szCs w:val="24"/>
          <w:shd w:val="clear" w:color="auto" w:fill="FFFFFF"/>
        </w:rPr>
        <w:t>пп</w:t>
      </w:r>
      <w:proofErr w:type="spellEnd"/>
      <w:r w:rsidRPr="001C759E">
        <w:rPr>
          <w:rFonts w:eastAsia="Arial"/>
          <w:sz w:val="24"/>
          <w:szCs w:val="24"/>
          <w:shd w:val="clear" w:color="auto" w:fill="FFFFFF"/>
        </w:rPr>
        <w:t>. 3.1.2 настоящего административного регламента.</w:t>
      </w: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C759E">
        <w:rPr>
          <w:sz w:val="24"/>
          <w:szCs w:val="24"/>
        </w:rPr>
        <w:t>Специалисты администрации, ответственные за подготовку ГПЗУ, заполняют форму ГПЗУ и подготавливают входящий в ее состав чертеж ГПЗУ на основании находящихся в</w:t>
      </w:r>
      <w:r w:rsidR="001C759E" w:rsidRPr="001C759E">
        <w:rPr>
          <w:sz w:val="24"/>
          <w:szCs w:val="24"/>
        </w:rPr>
        <w:t xml:space="preserve"> отделе архитектуры и градостроительства </w:t>
      </w:r>
      <w:r w:rsidRPr="001C759E">
        <w:rPr>
          <w:sz w:val="24"/>
          <w:szCs w:val="24"/>
        </w:rPr>
        <w:t xml:space="preserve">администрации </w:t>
      </w:r>
      <w:r w:rsidR="001C759E" w:rsidRPr="001C759E">
        <w:rPr>
          <w:sz w:val="24"/>
          <w:szCs w:val="24"/>
        </w:rPr>
        <w:t xml:space="preserve">Калтанского городского округа </w:t>
      </w:r>
      <w:r w:rsidRPr="001C759E">
        <w:rPr>
          <w:sz w:val="24"/>
          <w:szCs w:val="24"/>
        </w:rPr>
        <w:t>документов и сведений, а также</w:t>
      </w:r>
      <w:r w:rsidRPr="001C759E">
        <w:rPr>
          <w:sz w:val="24"/>
          <w:szCs w:val="24"/>
          <w:vertAlign w:val="superscript"/>
        </w:rPr>
        <w:t xml:space="preserve"> </w:t>
      </w:r>
      <w:r w:rsidRPr="001C759E">
        <w:rPr>
          <w:sz w:val="24"/>
          <w:szCs w:val="24"/>
        </w:rPr>
        <w:t xml:space="preserve">полученных на основании запросов, указанных в </w:t>
      </w:r>
      <w:proofErr w:type="spellStart"/>
      <w:r w:rsidRPr="001C759E">
        <w:rPr>
          <w:sz w:val="24"/>
          <w:szCs w:val="24"/>
        </w:rPr>
        <w:t>пп</w:t>
      </w:r>
      <w:proofErr w:type="spellEnd"/>
      <w:r w:rsidRPr="001C759E">
        <w:rPr>
          <w:sz w:val="24"/>
          <w:szCs w:val="24"/>
        </w:rPr>
        <w:t xml:space="preserve">. 3.1.2 настоящего административного регламента, в соответствии с требованиями, установленными приказом </w:t>
      </w:r>
      <w:proofErr w:type="spellStart"/>
      <w:r w:rsidRPr="001C759E">
        <w:rPr>
          <w:sz w:val="24"/>
          <w:szCs w:val="24"/>
        </w:rPr>
        <w:t>Минрегиона</w:t>
      </w:r>
      <w:proofErr w:type="spellEnd"/>
      <w:r w:rsidRPr="001C759E">
        <w:rPr>
          <w:sz w:val="24"/>
          <w:szCs w:val="24"/>
        </w:rPr>
        <w:t xml:space="preserve"> России от 10.05.2011№ 207.</w:t>
      </w:r>
      <w:proofErr w:type="gramEnd"/>
    </w:p>
    <w:p w:rsidR="00ED35FA" w:rsidRDefault="00ED35FA" w:rsidP="006B3EFC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1C759E">
        <w:rPr>
          <w:i/>
          <w:sz w:val="24"/>
          <w:szCs w:val="24"/>
        </w:rPr>
        <w:t>Для предоставления ГПЗУ, подготовленного в составе проекта межевания территории, данная процедура не проводится.</w:t>
      </w:r>
    </w:p>
    <w:p w:rsidR="00ED35FA" w:rsidRDefault="00ED35FA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759E">
        <w:rPr>
          <w:sz w:val="24"/>
          <w:szCs w:val="24"/>
        </w:rPr>
        <w:t xml:space="preserve">Специалист </w:t>
      </w:r>
      <w:r w:rsidR="001C759E" w:rsidRPr="001C759E">
        <w:rPr>
          <w:sz w:val="24"/>
          <w:szCs w:val="24"/>
        </w:rPr>
        <w:t xml:space="preserve">отдела архитектуры и градостроительства </w:t>
      </w:r>
      <w:r w:rsidRPr="001C759E">
        <w:rPr>
          <w:sz w:val="24"/>
          <w:szCs w:val="24"/>
        </w:rPr>
        <w:t>администрации</w:t>
      </w:r>
      <w:r w:rsidR="001C759E" w:rsidRPr="001C759E">
        <w:rPr>
          <w:sz w:val="24"/>
          <w:szCs w:val="24"/>
        </w:rPr>
        <w:t xml:space="preserve"> Калтанского городского округа</w:t>
      </w:r>
      <w:r w:rsidRPr="001C759E">
        <w:rPr>
          <w:sz w:val="24"/>
          <w:szCs w:val="24"/>
        </w:rPr>
        <w:t>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759E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зарегистрированный ГПЗУ.</w:t>
      </w:r>
    </w:p>
    <w:p w:rsidR="003F12BD" w:rsidRPr="001C759E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1C759E">
        <w:rPr>
          <w:sz w:val="24"/>
          <w:szCs w:val="24"/>
        </w:rPr>
        <w:t xml:space="preserve">Максимальный срок </w:t>
      </w:r>
      <w:r w:rsidRPr="001C759E">
        <w:rPr>
          <w:rFonts w:eastAsia="Arial"/>
          <w:sz w:val="24"/>
          <w:szCs w:val="24"/>
        </w:rPr>
        <w:t>выполнения — 5 рабочих дней.</w:t>
      </w:r>
    </w:p>
    <w:p w:rsidR="003F12BD" w:rsidRPr="001C759E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1C759E">
        <w:rPr>
          <w:i/>
          <w:sz w:val="24"/>
          <w:szCs w:val="24"/>
        </w:rPr>
        <w:t xml:space="preserve">Для предоставления ГПЗУ, подготовленного в составе проекта межевания территории, максимальный срок </w:t>
      </w:r>
      <w:r w:rsidRPr="001C759E">
        <w:rPr>
          <w:rFonts w:eastAsia="Arial"/>
          <w:i/>
          <w:sz w:val="24"/>
          <w:szCs w:val="24"/>
        </w:rPr>
        <w:t>выполнения — 1 рабочий день</w:t>
      </w:r>
      <w:r w:rsidRPr="001C759E">
        <w:rPr>
          <w:i/>
          <w:sz w:val="24"/>
          <w:szCs w:val="24"/>
        </w:rPr>
        <w:t>.</w:t>
      </w:r>
    </w:p>
    <w:p w:rsidR="003F12BD" w:rsidRPr="00122D2A" w:rsidRDefault="003F12BD" w:rsidP="006B3EFC">
      <w:pPr>
        <w:tabs>
          <w:tab w:val="left" w:pos="0"/>
        </w:tabs>
        <w:autoSpaceDE w:val="0"/>
        <w:ind w:firstLine="567"/>
        <w:jc w:val="both"/>
        <w:rPr>
          <w:color w:val="C0504D" w:themeColor="accent2"/>
          <w:sz w:val="24"/>
          <w:szCs w:val="24"/>
        </w:rPr>
      </w:pPr>
    </w:p>
    <w:p w:rsidR="003F12BD" w:rsidRPr="001C759E" w:rsidRDefault="003F12BD" w:rsidP="006B3EFC">
      <w:pPr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 w:rsidRPr="001C759E">
        <w:rPr>
          <w:sz w:val="24"/>
          <w:szCs w:val="24"/>
        </w:rPr>
        <w:t>3.1.3.2 Подготовка уведомления о невозможности подготовки ГПЗУ и предоставление его заявителю.</w:t>
      </w:r>
    </w:p>
    <w:p w:rsidR="003F12BD" w:rsidRPr="001C759E" w:rsidRDefault="003F12BD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1C759E">
        <w:rPr>
          <w:rFonts w:eastAsia="Arial"/>
          <w:sz w:val="24"/>
          <w:szCs w:val="24"/>
          <w:shd w:val="clear" w:color="auto" w:fill="FFFFFF"/>
        </w:rPr>
        <w:t xml:space="preserve">Основание для начала административной процедуры - поступление </w:t>
      </w:r>
      <w:proofErr w:type="gramStart"/>
      <w:r w:rsidRPr="001C759E">
        <w:rPr>
          <w:rFonts w:eastAsia="Arial"/>
          <w:sz w:val="24"/>
          <w:szCs w:val="24"/>
          <w:shd w:val="clear" w:color="auto" w:fill="FFFFFF"/>
        </w:rPr>
        <w:t>в</w:t>
      </w:r>
      <w:proofErr w:type="gramEnd"/>
      <w:r w:rsidRPr="001C759E">
        <w:rPr>
          <w:rFonts w:eastAsia="Arial"/>
          <w:sz w:val="24"/>
          <w:szCs w:val="24"/>
          <w:shd w:val="clear" w:color="auto" w:fill="FFFFFF"/>
        </w:rPr>
        <w:t xml:space="preserve"> </w:t>
      </w:r>
      <w:proofErr w:type="gramStart"/>
      <w:r w:rsidR="001C759E" w:rsidRPr="001C759E">
        <w:rPr>
          <w:sz w:val="24"/>
          <w:szCs w:val="24"/>
        </w:rPr>
        <w:t>отдела</w:t>
      </w:r>
      <w:proofErr w:type="gramEnd"/>
      <w:r w:rsidR="001C759E" w:rsidRPr="001C759E">
        <w:rPr>
          <w:sz w:val="24"/>
          <w:szCs w:val="24"/>
        </w:rPr>
        <w:t xml:space="preserve"> архитектуры и градостроительства администрации Калтанского городского округа</w:t>
      </w:r>
      <w:r w:rsidR="001C759E" w:rsidRPr="001C759E">
        <w:rPr>
          <w:rFonts w:eastAsia="Arial"/>
          <w:sz w:val="24"/>
          <w:szCs w:val="24"/>
        </w:rPr>
        <w:t xml:space="preserve"> </w:t>
      </w:r>
      <w:r w:rsidRPr="001C759E">
        <w:rPr>
          <w:rFonts w:eastAsia="Arial"/>
          <w:sz w:val="24"/>
          <w:szCs w:val="24"/>
        </w:rPr>
        <w:t>отказа в предоставлении сведений из государственного кадастра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1C759E">
        <w:rPr>
          <w:rFonts w:eastAsia="Arial"/>
          <w:sz w:val="24"/>
          <w:szCs w:val="24"/>
        </w:rPr>
        <w:t>недвижимости ввиду отсутствия запрашиваемых сведений, в том числе сведений о границах земельного участка.</w:t>
      </w:r>
    </w:p>
    <w:p w:rsidR="003F12BD" w:rsidRPr="000E4018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E4018">
        <w:rPr>
          <w:rFonts w:eastAsia="Arial"/>
          <w:sz w:val="24"/>
          <w:szCs w:val="24"/>
        </w:rPr>
        <w:t xml:space="preserve">В случае получения из филиала ФГБУ «Федеральная кадастровая палата </w:t>
      </w:r>
      <w:r w:rsidRPr="000E4018">
        <w:rPr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0E4018">
        <w:rPr>
          <w:rFonts w:eastAsia="Arial"/>
          <w:sz w:val="24"/>
          <w:szCs w:val="24"/>
        </w:rPr>
        <w:t>» по Кемеровской области отказа в предоставлении сведений из государственного кадастра</w:t>
      </w:r>
      <w:r w:rsidRPr="000E4018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0E4018">
        <w:rPr>
          <w:rFonts w:eastAsia="Arial"/>
          <w:sz w:val="24"/>
          <w:szCs w:val="24"/>
        </w:rPr>
        <w:t xml:space="preserve">недвижимости ввиду отсутствия запрашиваемых сведений, в том числе сведений о границах земельного участка, </w:t>
      </w:r>
      <w:r w:rsidRPr="000E4018">
        <w:rPr>
          <w:sz w:val="24"/>
          <w:szCs w:val="24"/>
        </w:rPr>
        <w:lastRenderedPageBreak/>
        <w:t>специалист, ответственный за подготовку запросов,</w:t>
      </w:r>
      <w:r w:rsidRPr="000E4018">
        <w:rPr>
          <w:rFonts w:eastAsia="Arial"/>
          <w:sz w:val="24"/>
          <w:szCs w:val="24"/>
        </w:rPr>
        <w:t xml:space="preserve"> подготавливает уведомление о невозможности подготовки ГПЗУ, согласно форме Приложения № 3 к настоящему административному регламенту, </w:t>
      </w:r>
      <w:r w:rsidRPr="000E4018">
        <w:rPr>
          <w:sz w:val="24"/>
          <w:szCs w:val="24"/>
        </w:rPr>
        <w:t>и передает</w:t>
      </w:r>
      <w:proofErr w:type="gramEnd"/>
      <w:r w:rsidRPr="000E4018">
        <w:rPr>
          <w:sz w:val="24"/>
          <w:szCs w:val="24"/>
        </w:rPr>
        <w:t xml:space="preserve"> для согласования и подписания главой</w:t>
      </w:r>
      <w:r w:rsidR="000E4018" w:rsidRPr="000E4018">
        <w:rPr>
          <w:sz w:val="24"/>
          <w:szCs w:val="24"/>
        </w:rPr>
        <w:t xml:space="preserve"> Калтанского городского округа</w:t>
      </w:r>
    </w:p>
    <w:p w:rsidR="003F12BD" w:rsidRPr="000E4018" w:rsidRDefault="003F12BD" w:rsidP="006B3E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4018">
        <w:rPr>
          <w:sz w:val="24"/>
          <w:szCs w:val="24"/>
        </w:rPr>
        <w:t>в соответствии с регламентом работы администрации.</w:t>
      </w:r>
    </w:p>
    <w:p w:rsidR="003F12BD" w:rsidRPr="000E4018" w:rsidRDefault="003F12BD" w:rsidP="006B3EFC">
      <w:pPr>
        <w:autoSpaceDE w:val="0"/>
        <w:jc w:val="both"/>
        <w:rPr>
          <w:color w:val="C0504D" w:themeColor="accent2"/>
          <w:sz w:val="24"/>
          <w:szCs w:val="24"/>
        </w:rPr>
      </w:pPr>
      <w:r w:rsidRPr="00122D2A">
        <w:rPr>
          <w:color w:val="C0504D" w:themeColor="accent2"/>
          <w:sz w:val="24"/>
          <w:szCs w:val="24"/>
          <w:vertAlign w:val="superscript"/>
        </w:rPr>
        <w:t xml:space="preserve"> </w:t>
      </w:r>
      <w:r w:rsidR="000E4018">
        <w:rPr>
          <w:color w:val="C0504D" w:themeColor="accent2"/>
          <w:sz w:val="24"/>
          <w:szCs w:val="24"/>
        </w:rPr>
        <w:tab/>
      </w:r>
      <w:r w:rsidRPr="001C759E">
        <w:rPr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подписанное </w:t>
      </w:r>
      <w:r w:rsidRPr="001C759E">
        <w:rPr>
          <w:sz w:val="24"/>
          <w:szCs w:val="24"/>
        </w:rPr>
        <w:t xml:space="preserve">главой </w:t>
      </w:r>
      <w:r w:rsidR="001C759E" w:rsidRPr="001C759E">
        <w:rPr>
          <w:rFonts w:eastAsia="Arial"/>
          <w:sz w:val="24"/>
          <w:szCs w:val="24"/>
        </w:rPr>
        <w:t>Калтанского городского округа</w:t>
      </w:r>
      <w:r w:rsidR="001C759E">
        <w:rPr>
          <w:sz w:val="24"/>
          <w:szCs w:val="24"/>
        </w:rPr>
        <w:t xml:space="preserve"> </w:t>
      </w:r>
      <w:r w:rsidRPr="001C759E">
        <w:rPr>
          <w:sz w:val="24"/>
          <w:szCs w:val="24"/>
          <w:shd w:val="clear" w:color="auto" w:fill="FFFFFF"/>
        </w:rPr>
        <w:t xml:space="preserve">и зарегистрированное уведомление </w:t>
      </w:r>
      <w:r w:rsidRPr="001C759E">
        <w:rPr>
          <w:sz w:val="24"/>
          <w:szCs w:val="24"/>
        </w:rPr>
        <w:t xml:space="preserve">о невозможности подготовки ГПЗУ. </w:t>
      </w:r>
    </w:p>
    <w:p w:rsidR="003F12BD" w:rsidRPr="001C759E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C759E">
        <w:rPr>
          <w:sz w:val="24"/>
          <w:szCs w:val="24"/>
        </w:rPr>
        <w:t xml:space="preserve">Максимальный срок </w:t>
      </w:r>
      <w:r w:rsidRPr="001C759E">
        <w:rPr>
          <w:rFonts w:eastAsia="Arial"/>
          <w:sz w:val="24"/>
          <w:szCs w:val="24"/>
        </w:rPr>
        <w:t>выполнения — 3 рабочих дня.</w:t>
      </w:r>
    </w:p>
    <w:p w:rsidR="003F12BD" w:rsidRPr="000E4018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0E4018">
        <w:rPr>
          <w:sz w:val="24"/>
          <w:szCs w:val="24"/>
        </w:rPr>
        <w:t>С</w:t>
      </w:r>
      <w:r w:rsidRPr="000E4018">
        <w:rPr>
          <w:sz w:val="24"/>
          <w:szCs w:val="24"/>
          <w:shd w:val="clear" w:color="auto" w:fill="FFFFFF"/>
        </w:rPr>
        <w:t>пециалист</w:t>
      </w:r>
      <w:r w:rsidR="000E4018" w:rsidRPr="000E4018">
        <w:rPr>
          <w:sz w:val="24"/>
          <w:szCs w:val="24"/>
          <w:shd w:val="clear" w:color="auto" w:fill="FFFFFF"/>
        </w:rPr>
        <w:t xml:space="preserve"> отдела архитектуры и градостроительства администрации Калтанского городского округа</w:t>
      </w:r>
      <w:r w:rsidRPr="000E4018">
        <w:rPr>
          <w:sz w:val="24"/>
          <w:szCs w:val="24"/>
          <w:shd w:val="clear" w:color="auto" w:fill="FFFFFF"/>
        </w:rPr>
        <w:t xml:space="preserve">, </w:t>
      </w:r>
      <w:r w:rsidRPr="000E4018">
        <w:rPr>
          <w:sz w:val="24"/>
          <w:szCs w:val="24"/>
        </w:rPr>
        <w:t>ответственный за подготовку запросов,</w:t>
      </w:r>
      <w:r w:rsidRPr="000E4018">
        <w:rPr>
          <w:rFonts w:eastAsia="Arial"/>
          <w:sz w:val="24"/>
          <w:szCs w:val="24"/>
        </w:rPr>
        <w:t xml:space="preserve"> информирует заявителя</w:t>
      </w:r>
      <w:r w:rsidR="000E4018" w:rsidRPr="000E4018">
        <w:rPr>
          <w:sz w:val="24"/>
          <w:szCs w:val="24"/>
          <w:shd w:val="clear" w:color="auto" w:fill="FFFFFF"/>
        </w:rPr>
        <w:t xml:space="preserve"> о подписании главой Калтанского городского округа </w:t>
      </w:r>
      <w:r w:rsidRPr="000E4018">
        <w:rPr>
          <w:rFonts w:eastAsia="Arial"/>
          <w:sz w:val="24"/>
          <w:szCs w:val="24"/>
        </w:rPr>
        <w:t>уведомления о невозможности</w:t>
      </w:r>
      <w:r w:rsidRPr="000E4018">
        <w:rPr>
          <w:sz w:val="24"/>
          <w:szCs w:val="24"/>
        </w:rPr>
        <w:t xml:space="preserve">                                                     подготовки</w:t>
      </w:r>
      <w:r w:rsidRPr="000E4018">
        <w:rPr>
          <w:rFonts w:eastAsia="Arial"/>
          <w:sz w:val="24"/>
          <w:szCs w:val="24"/>
        </w:rPr>
        <w:t xml:space="preserve"> ГПЗУ, и выясняет желаемый способ получения заявителем  данного уведомления.</w:t>
      </w:r>
    </w:p>
    <w:p w:rsidR="003F12BD" w:rsidRPr="005056A8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5056A8">
        <w:rPr>
          <w:sz w:val="24"/>
          <w:szCs w:val="24"/>
        </w:rPr>
        <w:t>С</w:t>
      </w:r>
      <w:r w:rsidRPr="005056A8">
        <w:rPr>
          <w:sz w:val="24"/>
          <w:szCs w:val="24"/>
          <w:shd w:val="clear" w:color="auto" w:fill="FFFFFF"/>
        </w:rPr>
        <w:t xml:space="preserve">пециалист </w:t>
      </w:r>
      <w:r w:rsidR="005056A8" w:rsidRPr="005056A8">
        <w:rPr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="005056A8" w:rsidRPr="005056A8">
        <w:rPr>
          <w:sz w:val="24"/>
          <w:szCs w:val="24"/>
          <w:shd w:val="clear" w:color="auto" w:fill="FFFFFF"/>
        </w:rPr>
        <w:t xml:space="preserve"> </w:t>
      </w:r>
      <w:r w:rsidRPr="005056A8">
        <w:rPr>
          <w:sz w:val="24"/>
          <w:szCs w:val="24"/>
          <w:shd w:val="clear" w:color="auto" w:fill="FFFFFF"/>
        </w:rPr>
        <w:t xml:space="preserve">и, </w:t>
      </w:r>
      <w:r w:rsidRPr="005056A8">
        <w:rPr>
          <w:sz w:val="24"/>
          <w:szCs w:val="24"/>
        </w:rPr>
        <w:t xml:space="preserve">ответственный за подготовку запросов, по выбору заявителя выдает или направляет уведомление </w:t>
      </w:r>
      <w:r w:rsidRPr="005056A8">
        <w:rPr>
          <w:rFonts w:eastAsia="Arial"/>
          <w:sz w:val="24"/>
          <w:szCs w:val="24"/>
        </w:rPr>
        <w:t xml:space="preserve">о невозможности </w:t>
      </w:r>
      <w:r w:rsidRPr="005056A8">
        <w:rPr>
          <w:sz w:val="24"/>
          <w:szCs w:val="24"/>
        </w:rPr>
        <w:t>подготовки</w:t>
      </w:r>
      <w:r w:rsidRPr="005056A8">
        <w:rPr>
          <w:rFonts w:eastAsia="Arial"/>
          <w:sz w:val="24"/>
          <w:szCs w:val="24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3F12BD" w:rsidRPr="00122D2A" w:rsidRDefault="003F12BD" w:rsidP="006B3EFC">
      <w:pPr>
        <w:autoSpaceDE w:val="0"/>
        <w:autoSpaceDN w:val="0"/>
        <w:adjustRightInd w:val="0"/>
        <w:ind w:firstLine="567"/>
        <w:jc w:val="both"/>
        <w:rPr>
          <w:color w:val="C0504D" w:themeColor="accent2"/>
          <w:sz w:val="24"/>
          <w:szCs w:val="24"/>
        </w:rPr>
      </w:pPr>
    </w:p>
    <w:p w:rsidR="003F12BD" w:rsidRPr="001B70D0" w:rsidRDefault="003F12BD" w:rsidP="006B3EFC">
      <w:pPr>
        <w:autoSpaceDE w:val="0"/>
        <w:autoSpaceDN w:val="0"/>
        <w:adjustRightInd w:val="0"/>
        <w:ind w:firstLine="567"/>
        <w:outlineLvl w:val="2"/>
        <w:rPr>
          <w:sz w:val="24"/>
          <w:szCs w:val="24"/>
          <w:vertAlign w:val="superscript"/>
        </w:rPr>
      </w:pPr>
      <w:r w:rsidRPr="005056A8">
        <w:rPr>
          <w:sz w:val="24"/>
          <w:szCs w:val="24"/>
        </w:rPr>
        <w:t xml:space="preserve">3.1.5. Подготовка проекта постановления </w:t>
      </w:r>
      <w:r w:rsidR="005056A8" w:rsidRPr="005056A8">
        <w:rPr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="001B70D0">
        <w:rPr>
          <w:sz w:val="24"/>
          <w:szCs w:val="24"/>
          <w:vertAlign w:val="superscript"/>
        </w:rPr>
        <w:t xml:space="preserve"> </w:t>
      </w:r>
      <w:r w:rsidRPr="005056A8">
        <w:rPr>
          <w:rFonts w:eastAsia="Arial"/>
          <w:sz w:val="24"/>
          <w:szCs w:val="24"/>
        </w:rPr>
        <w:t>об</w:t>
      </w:r>
      <w:r w:rsidRPr="005056A8">
        <w:rPr>
          <w:rFonts w:eastAsia="Arial"/>
        </w:rPr>
        <w:t xml:space="preserve"> </w:t>
      </w:r>
      <w:r w:rsidRPr="005056A8">
        <w:rPr>
          <w:sz w:val="24"/>
          <w:szCs w:val="24"/>
        </w:rPr>
        <w:t>утверждении ГПЗУ, согласование данного проекта и его подписание.</w:t>
      </w:r>
    </w:p>
    <w:p w:rsidR="003F12BD" w:rsidRPr="005056A8" w:rsidRDefault="003F12BD" w:rsidP="006B3EFC">
      <w:pPr>
        <w:autoSpaceDE w:val="0"/>
        <w:jc w:val="both"/>
        <w:rPr>
          <w:sz w:val="24"/>
          <w:szCs w:val="24"/>
          <w:vertAlign w:val="superscript"/>
        </w:rPr>
      </w:pPr>
      <w:r w:rsidRPr="005056A8">
        <w:rPr>
          <w:rFonts w:eastAsia="Arial"/>
          <w:sz w:val="24"/>
          <w:szCs w:val="24"/>
          <w:shd w:val="clear" w:color="auto" w:fill="FFFFFF"/>
        </w:rPr>
        <w:t xml:space="preserve">         Основание для начала административной процедуры – поступление</w:t>
      </w:r>
      <w:r w:rsidRPr="005056A8">
        <w:rPr>
          <w:sz w:val="24"/>
          <w:szCs w:val="24"/>
        </w:rPr>
        <w:t xml:space="preserve"> специалисту</w:t>
      </w:r>
      <w:r w:rsidR="005056A8" w:rsidRPr="005056A8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5056A8">
        <w:rPr>
          <w:sz w:val="24"/>
          <w:szCs w:val="24"/>
        </w:rPr>
        <w:t xml:space="preserve">, ответственному за подготовку проекта постановления администрации </w:t>
      </w:r>
      <w:r w:rsidR="005056A8" w:rsidRPr="005056A8">
        <w:rPr>
          <w:sz w:val="24"/>
          <w:szCs w:val="24"/>
        </w:rPr>
        <w:t xml:space="preserve">Калтанского городского округа </w:t>
      </w:r>
      <w:r w:rsidRPr="005056A8">
        <w:rPr>
          <w:rFonts w:eastAsia="Arial"/>
          <w:sz w:val="24"/>
          <w:szCs w:val="24"/>
        </w:rPr>
        <w:t>об</w:t>
      </w:r>
      <w:r w:rsidRPr="005056A8">
        <w:rPr>
          <w:rFonts w:eastAsia="Arial"/>
        </w:rPr>
        <w:t xml:space="preserve"> </w:t>
      </w:r>
      <w:r w:rsidRPr="005056A8">
        <w:rPr>
          <w:sz w:val="24"/>
          <w:szCs w:val="24"/>
        </w:rPr>
        <w:t>утверждении ГПЗУ, ГПЗУ с идентификационным номером и датой.</w:t>
      </w:r>
    </w:p>
    <w:p w:rsidR="003F12BD" w:rsidRPr="001B70D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0271FB">
        <w:rPr>
          <w:sz w:val="24"/>
          <w:szCs w:val="24"/>
        </w:rPr>
        <w:t>На основании ГПЗУ специалист подготавливает проект постановления</w:t>
      </w:r>
      <w:r w:rsidR="000271FB" w:rsidRPr="000271FB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0271FB">
        <w:rPr>
          <w:sz w:val="24"/>
          <w:szCs w:val="24"/>
        </w:rPr>
        <w:t xml:space="preserve"> </w:t>
      </w:r>
      <w:r w:rsidRPr="000271FB">
        <w:rPr>
          <w:rFonts w:eastAsia="Arial"/>
        </w:rPr>
        <w:t xml:space="preserve"> </w:t>
      </w:r>
      <w:r w:rsidRPr="000271FB">
        <w:rPr>
          <w:rFonts w:eastAsia="Arial"/>
          <w:sz w:val="24"/>
          <w:szCs w:val="24"/>
        </w:rPr>
        <w:t>об</w:t>
      </w:r>
      <w:r w:rsidRPr="000271FB">
        <w:rPr>
          <w:rFonts w:eastAsia="Arial"/>
        </w:rPr>
        <w:t xml:space="preserve"> </w:t>
      </w:r>
      <w:r w:rsidRPr="000271FB">
        <w:rPr>
          <w:sz w:val="24"/>
          <w:szCs w:val="24"/>
        </w:rPr>
        <w:t xml:space="preserve">утверждении ГПЗУ и передает для согласования и подписания главой </w:t>
      </w:r>
      <w:r w:rsidR="000271FB" w:rsidRPr="000271FB">
        <w:rPr>
          <w:sz w:val="24"/>
          <w:szCs w:val="24"/>
        </w:rPr>
        <w:t xml:space="preserve">Калтанского городского округа </w:t>
      </w:r>
      <w:r w:rsidRPr="000271FB">
        <w:rPr>
          <w:sz w:val="24"/>
          <w:szCs w:val="24"/>
        </w:rPr>
        <w:t>в соответствии с регламентом</w:t>
      </w:r>
      <w:r w:rsidR="001B70D0">
        <w:rPr>
          <w:rFonts w:eastAsia="Arial"/>
        </w:rPr>
        <w:t xml:space="preserve"> </w:t>
      </w:r>
      <w:r w:rsidRPr="000271FB">
        <w:rPr>
          <w:sz w:val="24"/>
          <w:szCs w:val="24"/>
        </w:rPr>
        <w:t>работы администрации.</w:t>
      </w:r>
    </w:p>
    <w:p w:rsidR="003F12BD" w:rsidRPr="00155FA7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55FA7">
        <w:rPr>
          <w:sz w:val="24"/>
          <w:szCs w:val="24"/>
        </w:rPr>
        <w:t xml:space="preserve">Максимальный срок </w:t>
      </w:r>
      <w:r w:rsidRPr="00155FA7">
        <w:rPr>
          <w:rFonts w:eastAsia="Arial"/>
          <w:sz w:val="24"/>
          <w:szCs w:val="24"/>
        </w:rPr>
        <w:t>выполнения — 3 рабочих дня.</w:t>
      </w:r>
    </w:p>
    <w:p w:rsidR="003F12BD" w:rsidRPr="00F15A8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155FA7">
        <w:rPr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подписанное </w:t>
      </w:r>
      <w:r w:rsidRPr="00155FA7">
        <w:rPr>
          <w:sz w:val="24"/>
          <w:szCs w:val="24"/>
        </w:rPr>
        <w:t xml:space="preserve">главой </w:t>
      </w:r>
      <w:r w:rsidR="00155FA7" w:rsidRPr="00155FA7">
        <w:rPr>
          <w:rFonts w:eastAsia="Arial"/>
          <w:sz w:val="24"/>
          <w:szCs w:val="24"/>
        </w:rPr>
        <w:t>Калтанского городского округа</w:t>
      </w:r>
      <w:r w:rsidR="00F15A80">
        <w:rPr>
          <w:sz w:val="24"/>
          <w:szCs w:val="24"/>
        </w:rPr>
        <w:t xml:space="preserve"> </w:t>
      </w:r>
      <w:r w:rsidRPr="00155FA7">
        <w:rPr>
          <w:sz w:val="24"/>
          <w:szCs w:val="24"/>
        </w:rPr>
        <w:t>постановление администрации</w:t>
      </w:r>
      <w:r w:rsidR="00155FA7" w:rsidRPr="00155FA7">
        <w:rPr>
          <w:sz w:val="24"/>
          <w:szCs w:val="24"/>
        </w:rPr>
        <w:t xml:space="preserve"> </w:t>
      </w:r>
      <w:r w:rsidR="00155FA7" w:rsidRPr="00155FA7">
        <w:rPr>
          <w:rFonts w:eastAsia="Arial"/>
          <w:sz w:val="24"/>
          <w:szCs w:val="24"/>
        </w:rPr>
        <w:t>Калтанского городского округа</w:t>
      </w:r>
      <w:r w:rsidR="00155FA7" w:rsidRPr="00155FA7">
        <w:rPr>
          <w:rFonts w:eastAsia="Arial"/>
        </w:rPr>
        <w:t xml:space="preserve"> </w:t>
      </w:r>
      <w:r w:rsidRPr="00155FA7">
        <w:rPr>
          <w:rFonts w:eastAsia="Arial"/>
          <w:sz w:val="24"/>
          <w:szCs w:val="24"/>
        </w:rPr>
        <w:t>об</w:t>
      </w:r>
      <w:r w:rsidRPr="00155FA7">
        <w:rPr>
          <w:rFonts w:eastAsia="Arial"/>
        </w:rPr>
        <w:t xml:space="preserve"> </w:t>
      </w:r>
      <w:r w:rsidRPr="00155FA7">
        <w:rPr>
          <w:sz w:val="24"/>
          <w:szCs w:val="24"/>
        </w:rPr>
        <w:t xml:space="preserve">утверждении ГПЗУ.   </w:t>
      </w:r>
    </w:p>
    <w:p w:rsidR="00287479" w:rsidRDefault="00287479" w:rsidP="006B3EFC">
      <w:pPr>
        <w:autoSpaceDE w:val="0"/>
        <w:ind w:firstLine="708"/>
        <w:jc w:val="both"/>
        <w:rPr>
          <w:sz w:val="24"/>
          <w:szCs w:val="24"/>
        </w:rPr>
      </w:pPr>
    </w:p>
    <w:p w:rsidR="003F12BD" w:rsidRPr="00155FA7" w:rsidRDefault="003F12BD" w:rsidP="00992B34">
      <w:pPr>
        <w:autoSpaceDE w:val="0"/>
        <w:ind w:firstLine="567"/>
        <w:jc w:val="both"/>
        <w:rPr>
          <w:sz w:val="24"/>
          <w:szCs w:val="24"/>
          <w:vertAlign w:val="superscript"/>
        </w:rPr>
      </w:pPr>
      <w:r w:rsidRPr="00155FA7">
        <w:rPr>
          <w:sz w:val="24"/>
          <w:szCs w:val="24"/>
        </w:rPr>
        <w:t xml:space="preserve">3.1.6. Предоставление </w:t>
      </w:r>
      <w:r w:rsidRPr="00155FA7">
        <w:rPr>
          <w:rFonts w:eastAsia="Arial"/>
          <w:sz w:val="24"/>
          <w:szCs w:val="24"/>
        </w:rPr>
        <w:t>заявителю</w:t>
      </w:r>
      <w:r w:rsidRPr="00155FA7">
        <w:rPr>
          <w:sz w:val="24"/>
          <w:szCs w:val="24"/>
        </w:rPr>
        <w:t xml:space="preserve"> ГПЗУ, утвержденного постановлением администрации </w:t>
      </w:r>
      <w:r w:rsidR="00155FA7" w:rsidRPr="00155FA7">
        <w:rPr>
          <w:rFonts w:eastAsia="Arial"/>
          <w:sz w:val="24"/>
          <w:szCs w:val="24"/>
        </w:rPr>
        <w:t>Калтанского городского округа</w:t>
      </w:r>
      <w:r w:rsidR="00155FA7" w:rsidRPr="00155FA7">
        <w:rPr>
          <w:rFonts w:eastAsia="Arial"/>
        </w:rPr>
        <w:t>.</w:t>
      </w:r>
    </w:p>
    <w:p w:rsidR="003F12BD" w:rsidRPr="002B4C36" w:rsidRDefault="003F12BD" w:rsidP="006B3EFC">
      <w:pPr>
        <w:autoSpaceDE w:val="0"/>
        <w:ind w:firstLine="567"/>
        <w:jc w:val="both"/>
        <w:rPr>
          <w:rFonts w:eastAsia="Arial"/>
        </w:rPr>
      </w:pPr>
      <w:r w:rsidRPr="002B4C36">
        <w:rPr>
          <w:sz w:val="24"/>
          <w:szCs w:val="24"/>
        </w:rPr>
        <w:t xml:space="preserve">Основание </w:t>
      </w:r>
      <w:r w:rsidRPr="002B4C36">
        <w:rPr>
          <w:rFonts w:eastAsia="Arial"/>
          <w:sz w:val="24"/>
          <w:szCs w:val="24"/>
          <w:shd w:val="clear" w:color="auto" w:fill="FFFFFF"/>
        </w:rPr>
        <w:t>для начала административной процедуры – поступление</w:t>
      </w:r>
      <w:r w:rsidRPr="002B4C36">
        <w:rPr>
          <w:sz w:val="24"/>
          <w:szCs w:val="24"/>
        </w:rPr>
        <w:t xml:space="preserve"> специалисту</w:t>
      </w:r>
      <w:r w:rsidR="00155FA7" w:rsidRPr="002B4C36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2B4C36">
        <w:rPr>
          <w:sz w:val="24"/>
          <w:szCs w:val="24"/>
        </w:rPr>
        <w:t xml:space="preserve">, ответственному за регистрацию ГПЗУ, ГПЗУ и постановления администрации </w:t>
      </w:r>
      <w:r w:rsidR="002B4C36" w:rsidRPr="002B4C36">
        <w:rPr>
          <w:rFonts w:eastAsia="Arial"/>
          <w:sz w:val="24"/>
          <w:szCs w:val="24"/>
        </w:rPr>
        <w:t xml:space="preserve">Калтанского городского округа </w:t>
      </w:r>
      <w:r w:rsidRPr="002B4C36">
        <w:rPr>
          <w:rFonts w:eastAsia="Arial"/>
          <w:sz w:val="24"/>
          <w:szCs w:val="24"/>
        </w:rPr>
        <w:t>об</w:t>
      </w:r>
      <w:r w:rsidRPr="002B4C36">
        <w:rPr>
          <w:rFonts w:eastAsia="Arial"/>
        </w:rPr>
        <w:t xml:space="preserve"> </w:t>
      </w:r>
      <w:r w:rsidRPr="002B4C36">
        <w:rPr>
          <w:sz w:val="24"/>
          <w:szCs w:val="24"/>
        </w:rPr>
        <w:t xml:space="preserve">утверждении ГПЗУ.   </w:t>
      </w:r>
    </w:p>
    <w:p w:rsidR="003F12BD" w:rsidRPr="002B4C36" w:rsidRDefault="003F12BD" w:rsidP="006B3EFC">
      <w:pPr>
        <w:autoSpaceDE w:val="0"/>
        <w:ind w:firstLine="567"/>
        <w:jc w:val="both"/>
        <w:rPr>
          <w:rFonts w:eastAsia="Arial"/>
        </w:rPr>
      </w:pPr>
      <w:r w:rsidRPr="002B4C36">
        <w:rPr>
          <w:sz w:val="24"/>
          <w:szCs w:val="24"/>
        </w:rPr>
        <w:t>С</w:t>
      </w:r>
      <w:r w:rsidRPr="002B4C36">
        <w:rPr>
          <w:sz w:val="24"/>
          <w:szCs w:val="24"/>
          <w:shd w:val="clear" w:color="auto" w:fill="FFFFFF"/>
        </w:rPr>
        <w:t>пециалист</w:t>
      </w:r>
      <w:r w:rsidR="002B4C36" w:rsidRPr="002B4C36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2B4C36">
        <w:rPr>
          <w:sz w:val="24"/>
          <w:szCs w:val="24"/>
          <w:shd w:val="clear" w:color="auto" w:fill="FFFFFF"/>
        </w:rPr>
        <w:t xml:space="preserve">, </w:t>
      </w:r>
      <w:r w:rsidRPr="002B4C36">
        <w:rPr>
          <w:sz w:val="24"/>
          <w:szCs w:val="24"/>
        </w:rPr>
        <w:t xml:space="preserve">ответственный за регистрацию ГПЗУ, ГПЗУ  и копию постановления администрации </w:t>
      </w:r>
      <w:r w:rsidR="002B4C36" w:rsidRPr="002B4C36">
        <w:rPr>
          <w:rFonts w:eastAsia="Arial"/>
          <w:sz w:val="24"/>
          <w:szCs w:val="24"/>
        </w:rPr>
        <w:t>Калтанского городского</w:t>
      </w:r>
      <w:r w:rsidR="002B4C36" w:rsidRPr="002B4C36">
        <w:rPr>
          <w:rFonts w:eastAsia="Arial"/>
        </w:rPr>
        <w:t xml:space="preserve"> </w:t>
      </w:r>
      <w:r w:rsidR="002B4C36" w:rsidRPr="002B4C36">
        <w:rPr>
          <w:rFonts w:eastAsia="Arial"/>
          <w:sz w:val="24"/>
          <w:szCs w:val="24"/>
        </w:rPr>
        <w:t>округа</w:t>
      </w:r>
      <w:r w:rsidR="002B4C36" w:rsidRPr="002B4C36">
        <w:rPr>
          <w:rFonts w:eastAsia="Arial"/>
        </w:rPr>
        <w:t xml:space="preserve"> </w:t>
      </w:r>
      <w:r w:rsidRPr="002B4C36">
        <w:rPr>
          <w:rFonts w:eastAsia="Arial"/>
          <w:sz w:val="24"/>
          <w:szCs w:val="24"/>
        </w:rPr>
        <w:t>об</w:t>
      </w:r>
      <w:r w:rsidRPr="002B4C36">
        <w:rPr>
          <w:rFonts w:eastAsia="Arial"/>
        </w:rPr>
        <w:t xml:space="preserve"> </w:t>
      </w:r>
      <w:r w:rsidRPr="002B4C36">
        <w:rPr>
          <w:sz w:val="24"/>
          <w:szCs w:val="24"/>
        </w:rPr>
        <w:t xml:space="preserve">утверждении ГПЗУ выдает лично заявителю под роспись с датой выдачи в журнале регистрации и выдачи ГПЗУ. </w:t>
      </w:r>
    </w:p>
    <w:p w:rsidR="003F12BD" w:rsidRPr="002B4C36" w:rsidRDefault="003F12BD" w:rsidP="006B3EFC">
      <w:pPr>
        <w:autoSpaceDE w:val="0"/>
        <w:autoSpaceDN w:val="0"/>
        <w:adjustRightInd w:val="0"/>
        <w:outlineLvl w:val="2"/>
        <w:rPr>
          <w:sz w:val="24"/>
          <w:szCs w:val="24"/>
          <w:vertAlign w:val="superscript"/>
        </w:rPr>
      </w:pPr>
    </w:p>
    <w:p w:rsidR="003F12BD" w:rsidRPr="002B4C36" w:rsidRDefault="003F12BD" w:rsidP="006B3EFC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4"/>
          <w:szCs w:val="24"/>
        </w:rPr>
      </w:pPr>
      <w:r w:rsidRPr="002B4C36">
        <w:rPr>
          <w:sz w:val="24"/>
          <w:szCs w:val="24"/>
        </w:rPr>
        <w:t xml:space="preserve">4. Формы </w:t>
      </w:r>
      <w:proofErr w:type="gramStart"/>
      <w:r w:rsidRPr="002B4C36">
        <w:rPr>
          <w:sz w:val="24"/>
          <w:szCs w:val="24"/>
        </w:rPr>
        <w:t>контроля за</w:t>
      </w:r>
      <w:proofErr w:type="gramEnd"/>
      <w:r w:rsidRPr="002B4C36">
        <w:rPr>
          <w:sz w:val="24"/>
          <w:szCs w:val="24"/>
        </w:rPr>
        <w:t xml:space="preserve"> предоставлением муниципальной услуги</w:t>
      </w:r>
    </w:p>
    <w:p w:rsidR="003F12BD" w:rsidRPr="002B4C36" w:rsidRDefault="003F12BD" w:rsidP="006B3EFC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4"/>
          <w:szCs w:val="24"/>
        </w:rPr>
      </w:pPr>
    </w:p>
    <w:p w:rsidR="003F12BD" w:rsidRPr="002B4C36" w:rsidRDefault="003F12BD" w:rsidP="006B3EFC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C36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2B4C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4C3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F12BD" w:rsidRPr="00D95C3D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D95C3D">
        <w:rPr>
          <w:sz w:val="24"/>
          <w:szCs w:val="24"/>
        </w:rPr>
        <w:t xml:space="preserve">Текущий </w:t>
      </w:r>
      <w:proofErr w:type="gramStart"/>
      <w:r w:rsidRPr="00D95C3D">
        <w:rPr>
          <w:sz w:val="24"/>
          <w:szCs w:val="24"/>
        </w:rPr>
        <w:t>контроль за</w:t>
      </w:r>
      <w:proofErr w:type="gramEnd"/>
      <w:r w:rsidRPr="00D95C3D">
        <w:rPr>
          <w:sz w:val="24"/>
          <w:szCs w:val="24"/>
        </w:rPr>
        <w:t xml:space="preserve"> </w:t>
      </w:r>
      <w:r w:rsidRPr="00D95C3D">
        <w:rPr>
          <w:rFonts w:eastAsia="Arial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D95C3D">
        <w:rPr>
          <w:sz w:val="24"/>
          <w:szCs w:val="24"/>
        </w:rPr>
        <w:t xml:space="preserve"> осуществляется заместителем главы </w:t>
      </w:r>
      <w:r w:rsidRPr="00D95C3D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2B4C36" w:rsidRPr="00D95C3D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D95C3D">
        <w:rPr>
          <w:sz w:val="24"/>
          <w:szCs w:val="24"/>
        </w:rPr>
        <w:t>, путем проведения проверок</w:t>
      </w:r>
      <w:r w:rsidR="005A6AC7" w:rsidRPr="00D95C3D">
        <w:rPr>
          <w:sz w:val="24"/>
          <w:szCs w:val="24"/>
        </w:rPr>
        <w:t xml:space="preserve"> </w:t>
      </w:r>
      <w:r w:rsidRPr="00D95C3D">
        <w:rPr>
          <w:sz w:val="24"/>
          <w:szCs w:val="24"/>
        </w:rPr>
        <w:t xml:space="preserve">соблюдения и исполнения ответственными специалистами администрации положений нормативных </w:t>
      </w:r>
      <w:r w:rsidRPr="00D95C3D">
        <w:rPr>
          <w:sz w:val="24"/>
          <w:szCs w:val="24"/>
        </w:rPr>
        <w:lastRenderedPageBreak/>
        <w:t>правовых актов Российской Федерации, Кемеровской области, Устава</w:t>
      </w:r>
      <w:r w:rsidR="00D95C3D" w:rsidRPr="00D95C3D">
        <w:rPr>
          <w:rFonts w:eastAsia="Arial"/>
          <w:sz w:val="24"/>
          <w:szCs w:val="24"/>
        </w:rPr>
        <w:t xml:space="preserve"> </w:t>
      </w:r>
      <w:r w:rsidR="00D95C3D" w:rsidRPr="00D95C3D">
        <w:rPr>
          <w:sz w:val="24"/>
          <w:szCs w:val="24"/>
        </w:rPr>
        <w:t>Калтанского городского округа, нормативных правовых актов Калтанского городского округа</w:t>
      </w:r>
      <w:r w:rsidRPr="00D95C3D">
        <w:rPr>
          <w:sz w:val="24"/>
          <w:szCs w:val="24"/>
        </w:rPr>
        <w:t>,</w:t>
      </w:r>
      <w:r w:rsidRPr="00D95C3D">
        <w:rPr>
          <w:rFonts w:eastAsia="Arial"/>
          <w:sz w:val="24"/>
          <w:szCs w:val="24"/>
          <w:vertAlign w:val="superscript"/>
        </w:rPr>
        <w:t xml:space="preserve"> </w:t>
      </w:r>
      <w:r w:rsidRPr="00D95C3D">
        <w:rPr>
          <w:sz w:val="24"/>
          <w:szCs w:val="24"/>
        </w:rPr>
        <w:t>настоящего административного регламента.</w:t>
      </w:r>
    </w:p>
    <w:p w:rsidR="003F12BD" w:rsidRPr="005A6AC7" w:rsidRDefault="003F12BD" w:rsidP="006B3EFC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C7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3F12BD" w:rsidRPr="00122D2A" w:rsidRDefault="003F12BD" w:rsidP="006B3EFC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122D2A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</w:p>
    <w:p w:rsidR="00287479" w:rsidRDefault="003F12BD" w:rsidP="00287479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5A6AC7">
        <w:rPr>
          <w:sz w:val="24"/>
          <w:szCs w:val="24"/>
        </w:rPr>
        <w:t xml:space="preserve">4.2. </w:t>
      </w:r>
      <w:r w:rsidRPr="005A6AC7">
        <w:rPr>
          <w:rFonts w:eastAsia="Arial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5A6AC7">
        <w:rPr>
          <w:rFonts w:eastAsia="Arial"/>
          <w:sz w:val="24"/>
          <w:szCs w:val="24"/>
        </w:rPr>
        <w:t>контроля за</w:t>
      </w:r>
      <w:proofErr w:type="gramEnd"/>
      <w:r w:rsidRPr="005A6AC7">
        <w:rPr>
          <w:rFonts w:eastAsia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287479" w:rsidRDefault="00287479" w:rsidP="00287479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3F12BD" w:rsidRPr="00287479" w:rsidRDefault="003F12BD" w:rsidP="00287479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5A6AC7">
        <w:rPr>
          <w:sz w:val="24"/>
          <w:szCs w:val="24"/>
        </w:rPr>
        <w:t xml:space="preserve">4.2.1. </w:t>
      </w:r>
      <w:proofErr w:type="gramStart"/>
      <w:r w:rsidRPr="005A6AC7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</w:t>
      </w:r>
      <w:r w:rsidR="005A6AC7">
        <w:rPr>
          <w:color w:val="C0504D" w:themeColor="accent2"/>
          <w:sz w:val="24"/>
          <w:szCs w:val="24"/>
        </w:rPr>
        <w:t xml:space="preserve"> </w:t>
      </w:r>
      <w:r w:rsidR="005A6AC7" w:rsidRPr="005A6AC7">
        <w:rPr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Pr="005A6AC7">
        <w:rPr>
          <w:sz w:val="24"/>
          <w:szCs w:val="24"/>
        </w:rPr>
        <w:t>, задействованных в предоставлении муниципальной</w:t>
      </w:r>
      <w:proofErr w:type="gramEnd"/>
      <w:r w:rsidRPr="005A6AC7">
        <w:rPr>
          <w:sz w:val="24"/>
          <w:szCs w:val="24"/>
        </w:rPr>
        <w:t xml:space="preserve"> услуги.</w:t>
      </w:r>
    </w:p>
    <w:p w:rsidR="003F12BD" w:rsidRPr="00122D2A" w:rsidRDefault="003F12BD" w:rsidP="006B3EFC">
      <w:pPr>
        <w:pStyle w:val="ConsPlusNormal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3F12BD" w:rsidRPr="00F95404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  <w:r w:rsidRPr="00F95404">
        <w:rPr>
          <w:rFonts w:ascii="Times New Roman" w:hAnsi="Times New Roman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5C568B" w:rsidRPr="00F95404">
        <w:rPr>
          <w:rFonts w:ascii="Times New Roman" w:eastAsia="Arial" w:hAnsi="Times New Roman"/>
          <w:sz w:val="24"/>
          <w:szCs w:val="24"/>
        </w:rPr>
        <w:t xml:space="preserve"> </w:t>
      </w:r>
      <w:r w:rsidR="005C568B" w:rsidRPr="00F95404">
        <w:rPr>
          <w:rFonts w:ascii="Times New Roman" w:hAnsi="Times New Roman"/>
          <w:sz w:val="24"/>
          <w:szCs w:val="24"/>
        </w:rPr>
        <w:t>Калтанского городского округа</w:t>
      </w:r>
      <w:r w:rsidRPr="00F95404">
        <w:rPr>
          <w:rFonts w:ascii="Times New Roman" w:hAnsi="Times New Roman"/>
          <w:sz w:val="24"/>
          <w:szCs w:val="24"/>
        </w:rPr>
        <w:t>, нормативных правовых актов</w:t>
      </w:r>
      <w:r w:rsidR="005C568B" w:rsidRPr="00F95404">
        <w:rPr>
          <w:rFonts w:ascii="Times New Roman" w:hAnsi="Times New Roman"/>
          <w:sz w:val="24"/>
          <w:szCs w:val="24"/>
        </w:rPr>
        <w:t xml:space="preserve"> Калтанского городского округа, </w:t>
      </w:r>
      <w:r w:rsidRPr="00F95404">
        <w:rPr>
          <w:rFonts w:ascii="Times New Roman" w:hAnsi="Times New Roman"/>
          <w:sz w:val="24"/>
          <w:szCs w:val="24"/>
        </w:rPr>
        <w:t>настоящего административного регламента заместитель главы</w:t>
      </w:r>
      <w:r w:rsidR="005C568B" w:rsidRPr="00F95404">
        <w:rPr>
          <w:sz w:val="24"/>
          <w:szCs w:val="24"/>
        </w:rPr>
        <w:t xml:space="preserve"> </w:t>
      </w:r>
      <w:r w:rsidR="005C568B" w:rsidRPr="00F95404">
        <w:rPr>
          <w:rFonts w:ascii="Times New Roman" w:hAnsi="Times New Roman"/>
          <w:sz w:val="24"/>
          <w:szCs w:val="24"/>
        </w:rPr>
        <w:t xml:space="preserve">Калтанского городского округа </w:t>
      </w:r>
      <w:r w:rsidRPr="00F95404">
        <w:rPr>
          <w:rFonts w:ascii="Times New Roman" w:hAnsi="Times New Roman"/>
          <w:sz w:val="24"/>
          <w:szCs w:val="24"/>
        </w:rPr>
        <w:t>виновных лиц к ответственности в соответствии с действующим законодательством Российской осуществляет привлечение Федерации.</w:t>
      </w:r>
    </w:p>
    <w:p w:rsidR="00287479" w:rsidRDefault="00287479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2BD" w:rsidRPr="005A6AC7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C7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5A6AC7">
        <w:rPr>
          <w:rFonts w:ascii="Times New Roman" w:hAnsi="Times New Roman" w:cs="Times New Roman"/>
          <w:sz w:val="24"/>
          <w:szCs w:val="24"/>
        </w:rPr>
        <w:t>- ответственных специалистов</w:t>
      </w:r>
      <w:r w:rsidR="005A6AC7" w:rsidRPr="005A6AC7">
        <w:rPr>
          <w:sz w:val="24"/>
          <w:szCs w:val="24"/>
        </w:rPr>
        <w:t xml:space="preserve"> </w:t>
      </w:r>
      <w:r w:rsidR="005A6AC7" w:rsidRPr="005A6AC7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Pr="005A6AC7">
        <w:rPr>
          <w:rFonts w:ascii="Times New Roman" w:hAnsi="Times New Roman" w:cs="Times New Roman"/>
          <w:sz w:val="24"/>
          <w:szCs w:val="24"/>
        </w:rPr>
        <w:t>, задействованных в предоставлении муниципальной услуги</w:t>
      </w:r>
      <w:r w:rsidRPr="005A6AC7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287479" w:rsidRDefault="00287479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AE06E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AE06E9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AE06E9" w:rsidRPr="00AE06E9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AE06E9">
        <w:rPr>
          <w:sz w:val="24"/>
          <w:szCs w:val="24"/>
        </w:rPr>
        <w:t>в соответствии с требованиями законодательства.</w:t>
      </w:r>
    </w:p>
    <w:p w:rsidR="00287479" w:rsidRDefault="00287479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2BD" w:rsidRPr="00AE06E9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6E9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E06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06E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3F12BD" w:rsidRPr="00AE06E9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AE06E9">
        <w:rPr>
          <w:sz w:val="24"/>
          <w:szCs w:val="24"/>
        </w:rPr>
        <w:t xml:space="preserve">Граждане, их объединения и организации вправе направить письменное обращение на имя  заместителя главы 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администрации </w:t>
      </w:r>
      <w:r w:rsidR="00AE06E9" w:rsidRPr="00AE06E9">
        <w:rPr>
          <w:rFonts w:eastAsia="Arial"/>
          <w:sz w:val="24"/>
          <w:szCs w:val="24"/>
          <w:shd w:val="clear" w:color="auto" w:fill="FFFFFF"/>
        </w:rPr>
        <w:t xml:space="preserve">Калтанского городского округа </w:t>
      </w:r>
      <w:r w:rsidRPr="00AE06E9">
        <w:rPr>
          <w:sz w:val="24"/>
          <w:szCs w:val="24"/>
        </w:rPr>
        <w:t>с просьбой о</w:t>
      </w:r>
      <w:r w:rsidR="00AE06E9" w:rsidRPr="00AE06E9">
        <w:rPr>
          <w:sz w:val="24"/>
          <w:szCs w:val="24"/>
        </w:rPr>
        <w:t xml:space="preserve"> </w:t>
      </w:r>
      <w:r w:rsidRPr="00AE06E9">
        <w:rPr>
          <w:sz w:val="24"/>
          <w:szCs w:val="24"/>
        </w:rPr>
        <w:t>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F12BD" w:rsidRPr="00122D2A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rPr>
          <w:color w:val="C0504D" w:themeColor="accent2"/>
          <w:lang w:eastAsia="zh-CN" w:bidi="hi-IN"/>
        </w:rPr>
      </w:pPr>
    </w:p>
    <w:p w:rsidR="003F12BD" w:rsidRPr="00AE06E9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AE06E9">
        <w:rPr>
          <w:sz w:val="24"/>
          <w:szCs w:val="24"/>
        </w:rPr>
        <w:t>5. Д</w:t>
      </w:r>
      <w:r w:rsidRPr="00AE06E9">
        <w:rPr>
          <w:rFonts w:eastAsia="Arial"/>
          <w:sz w:val="24"/>
          <w:szCs w:val="24"/>
        </w:rPr>
        <w:t>осудебный (внесудебный) порядок обжалования решений</w:t>
      </w:r>
    </w:p>
    <w:p w:rsidR="003F12BD" w:rsidRPr="00AE06E9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AE06E9">
        <w:rPr>
          <w:rFonts w:eastAsia="Arial"/>
          <w:sz w:val="24"/>
          <w:szCs w:val="24"/>
        </w:rPr>
        <w:t>и действий (бездействия) главы местной администрации,</w:t>
      </w:r>
    </w:p>
    <w:p w:rsidR="003F12BD" w:rsidRPr="00AE06E9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AE06E9">
        <w:rPr>
          <w:rFonts w:eastAsia="Arial"/>
          <w:sz w:val="24"/>
          <w:szCs w:val="24"/>
          <w:shd w:val="clear" w:color="auto" w:fill="FFFFFF"/>
        </w:rPr>
        <w:t>администрац</w:t>
      </w:r>
      <w:r w:rsidR="00AE06E9" w:rsidRPr="00AE06E9">
        <w:rPr>
          <w:rFonts w:eastAsia="Arial"/>
          <w:sz w:val="24"/>
          <w:szCs w:val="24"/>
          <w:shd w:val="clear" w:color="auto" w:fill="FFFFFF"/>
        </w:rPr>
        <w:t>ии Калтанского городского округа</w:t>
      </w:r>
      <w:r w:rsidRPr="00AE06E9">
        <w:rPr>
          <w:rFonts w:eastAsia="Arial"/>
          <w:sz w:val="24"/>
          <w:szCs w:val="24"/>
        </w:rPr>
        <w:t xml:space="preserve">, </w:t>
      </w:r>
    </w:p>
    <w:p w:rsidR="003F12BD" w:rsidRPr="00AE06E9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AE06E9">
        <w:rPr>
          <w:rFonts w:eastAsia="Arial"/>
          <w:sz w:val="24"/>
          <w:szCs w:val="24"/>
        </w:rPr>
        <w:t>а также должностных лиц, муниципальных служащих</w:t>
      </w:r>
    </w:p>
    <w:p w:rsidR="003F12BD" w:rsidRPr="00122D2A" w:rsidRDefault="003F12BD" w:rsidP="006B3EFC">
      <w:pPr>
        <w:autoSpaceDE w:val="0"/>
        <w:ind w:firstLine="567"/>
        <w:jc w:val="center"/>
        <w:rPr>
          <w:color w:val="C0504D" w:themeColor="accent2"/>
          <w:sz w:val="24"/>
          <w:szCs w:val="24"/>
        </w:rPr>
      </w:pPr>
    </w:p>
    <w:p w:rsidR="003F12BD" w:rsidRPr="00AE06E9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  <w:vertAlign w:val="superscript"/>
        </w:rPr>
      </w:pPr>
      <w:r w:rsidRPr="00AE06E9">
        <w:rPr>
          <w:sz w:val="24"/>
          <w:szCs w:val="24"/>
        </w:rPr>
        <w:t>5.1. Заявитель имеет право</w:t>
      </w:r>
      <w:r w:rsidRPr="00AE06E9">
        <w:rPr>
          <w:rFonts w:eastAsia="Arial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AE06E9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AE06E9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122D2A">
        <w:rPr>
          <w:rFonts w:eastAsia="Arial"/>
          <w:color w:val="C0504D" w:themeColor="accent2"/>
          <w:sz w:val="24"/>
          <w:szCs w:val="24"/>
          <w:shd w:val="clear" w:color="auto" w:fill="FFFFFF"/>
        </w:rPr>
        <w:t>,</w:t>
      </w:r>
      <w:r w:rsidRPr="00122D2A">
        <w:rPr>
          <w:rFonts w:eastAsia="Arial"/>
          <w:color w:val="C0504D" w:themeColor="accent2"/>
          <w:sz w:val="24"/>
          <w:szCs w:val="24"/>
          <w:shd w:val="clear" w:color="auto" w:fill="FFFFFF"/>
          <w:vertAlign w:val="superscript"/>
        </w:rPr>
        <w:t xml:space="preserve"> </w:t>
      </w:r>
      <w:r w:rsidRPr="00AE06E9">
        <w:rPr>
          <w:rFonts w:eastAsia="Arial"/>
          <w:sz w:val="24"/>
          <w:szCs w:val="24"/>
        </w:rPr>
        <w:t>ее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AE06E9">
        <w:rPr>
          <w:rFonts w:eastAsia="Arial"/>
          <w:sz w:val="24"/>
          <w:szCs w:val="24"/>
        </w:rPr>
        <w:t>должностных лиц, муниципальных служащих при предоставлении муниципальной услуги</w:t>
      </w:r>
      <w:r w:rsidRPr="00AE06E9">
        <w:rPr>
          <w:sz w:val="24"/>
          <w:szCs w:val="24"/>
        </w:rPr>
        <w:t xml:space="preserve"> </w:t>
      </w:r>
      <w:r w:rsidRPr="00AE06E9">
        <w:rPr>
          <w:rFonts w:eastAsia="Arial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3F12BD" w:rsidRPr="00122D2A" w:rsidRDefault="003F12BD" w:rsidP="006B3EFC">
      <w:pPr>
        <w:autoSpaceDE w:val="0"/>
        <w:ind w:firstLine="567"/>
        <w:jc w:val="both"/>
        <w:rPr>
          <w:color w:val="C0504D" w:themeColor="accent2"/>
          <w:sz w:val="24"/>
          <w:szCs w:val="24"/>
        </w:rPr>
      </w:pPr>
    </w:p>
    <w:p w:rsidR="003F12BD" w:rsidRPr="00AE06E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3F12BD" w:rsidRPr="00AE06E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lastRenderedPageBreak/>
        <w:t>5.2.1 нарушение срока регистрации заявления о предоставлении муниципальной услуги;</w:t>
      </w:r>
    </w:p>
    <w:p w:rsidR="003F12BD" w:rsidRPr="00AE06E9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5.2.2. нарушение срока предоставления муниципальной услуги;</w:t>
      </w:r>
    </w:p>
    <w:p w:rsidR="003F12BD" w:rsidRPr="00945E76" w:rsidRDefault="00945E76" w:rsidP="006B3EFC">
      <w:pPr>
        <w:tabs>
          <w:tab w:val="left" w:pos="993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945E76">
        <w:rPr>
          <w:sz w:val="24"/>
          <w:szCs w:val="24"/>
        </w:rPr>
        <w:t xml:space="preserve">5.2.3. </w:t>
      </w:r>
      <w:r w:rsidR="003F12BD" w:rsidRPr="00945E76">
        <w:rPr>
          <w:sz w:val="24"/>
          <w:szCs w:val="24"/>
        </w:rPr>
        <w:t xml:space="preserve">требование представления заявителем документов, </w:t>
      </w:r>
      <w:r w:rsidR="003F12BD" w:rsidRPr="00945E76">
        <w:rPr>
          <w:rFonts w:eastAsia="Arial"/>
          <w:sz w:val="24"/>
          <w:szCs w:val="24"/>
        </w:rPr>
        <w:t>не предусмотренными нормативными правовыми актами Российской Федерации,</w:t>
      </w:r>
      <w:r w:rsidR="003F12BD" w:rsidRPr="00945E76">
        <w:rPr>
          <w:sz w:val="24"/>
          <w:szCs w:val="24"/>
        </w:rPr>
        <w:t xml:space="preserve"> нормативными правовыми актами </w:t>
      </w:r>
      <w:r w:rsidRPr="00945E76">
        <w:rPr>
          <w:sz w:val="24"/>
          <w:szCs w:val="24"/>
        </w:rPr>
        <w:t xml:space="preserve">Калтанского городского округа </w:t>
      </w:r>
      <w:r w:rsidR="003F12BD" w:rsidRPr="00945E76">
        <w:rPr>
          <w:sz w:val="24"/>
          <w:szCs w:val="24"/>
        </w:rPr>
        <w:t>для предоставления муниципальной услуги;</w:t>
      </w:r>
    </w:p>
    <w:p w:rsidR="003F12BD" w:rsidRPr="00945E76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945E76">
        <w:rPr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945E76">
        <w:rPr>
          <w:rFonts w:eastAsia="Arial"/>
          <w:sz w:val="24"/>
          <w:szCs w:val="24"/>
        </w:rPr>
        <w:t>нормативными правовыми актами Российской Федерации,</w:t>
      </w:r>
      <w:r w:rsidR="00945E76" w:rsidRPr="00945E76">
        <w:rPr>
          <w:sz w:val="24"/>
          <w:szCs w:val="24"/>
        </w:rPr>
        <w:t xml:space="preserve"> нормативными правовыми актами Калтанского городского округа</w:t>
      </w:r>
      <w:r w:rsidRPr="00945E76">
        <w:rPr>
          <w:sz w:val="24"/>
          <w:szCs w:val="24"/>
        </w:rPr>
        <w:t>;</w:t>
      </w:r>
    </w:p>
    <w:p w:rsidR="003F12BD" w:rsidRPr="00945E76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5E76">
        <w:rPr>
          <w:rFonts w:ascii="Times New Roman" w:hAnsi="Times New Roman" w:cs="Times New Roman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</w:t>
      </w:r>
      <w:r w:rsidR="00945E76" w:rsidRPr="00945E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5E76" w:rsidRPr="00945E76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="00945E76" w:rsidRPr="00945E7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45E76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3F12BD" w:rsidRPr="00945E76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945E76">
        <w:rPr>
          <w:rFonts w:ascii="Times New Roman" w:hAnsi="Times New Roman"/>
          <w:sz w:val="24"/>
          <w:szCs w:val="24"/>
        </w:rPr>
        <w:t>5.2.6. т</w:t>
      </w:r>
      <w:r w:rsidRPr="00945E76">
        <w:rPr>
          <w:rFonts w:ascii="Times New Roman" w:eastAsia="Arial" w:hAnsi="Times New Roman"/>
          <w:sz w:val="24"/>
          <w:szCs w:val="24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 w:rsidR="00945E76" w:rsidRPr="00945E76">
        <w:rPr>
          <w:rFonts w:ascii="Times New Roman" w:hAnsi="Times New Roman"/>
          <w:sz w:val="24"/>
          <w:szCs w:val="24"/>
        </w:rPr>
        <w:t xml:space="preserve"> Калтанского городского округа</w:t>
      </w:r>
      <w:r w:rsidRPr="00945E76">
        <w:rPr>
          <w:rFonts w:ascii="Times New Roman" w:eastAsia="Arial" w:hAnsi="Times New Roman"/>
          <w:sz w:val="24"/>
          <w:szCs w:val="24"/>
        </w:rPr>
        <w:t>;</w:t>
      </w:r>
    </w:p>
    <w:p w:rsidR="003F12BD" w:rsidRPr="00945E76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45E76">
        <w:rPr>
          <w:sz w:val="24"/>
          <w:szCs w:val="24"/>
        </w:rPr>
        <w:t xml:space="preserve">5.2.7. отказ </w:t>
      </w:r>
      <w:r w:rsidR="00945E76" w:rsidRPr="00945E76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945E76" w:rsidRPr="00945E76">
        <w:rPr>
          <w:sz w:val="24"/>
          <w:szCs w:val="24"/>
        </w:rPr>
        <w:t xml:space="preserve"> Калтанского городского округа</w:t>
      </w:r>
      <w:r w:rsidRPr="00945E76">
        <w:rPr>
          <w:sz w:val="24"/>
          <w:szCs w:val="24"/>
        </w:rPr>
        <w:t xml:space="preserve"> в исправлении </w:t>
      </w:r>
      <w:proofErr w:type="gramStart"/>
      <w:r w:rsidRPr="00945E76">
        <w:rPr>
          <w:sz w:val="24"/>
          <w:szCs w:val="24"/>
        </w:rPr>
        <w:t>допущенных</w:t>
      </w:r>
      <w:proofErr w:type="gramEnd"/>
    </w:p>
    <w:p w:rsidR="003F12BD" w:rsidRPr="00945E76" w:rsidRDefault="003F12BD" w:rsidP="006B3EFC">
      <w:pPr>
        <w:autoSpaceDE w:val="0"/>
        <w:jc w:val="both"/>
        <w:rPr>
          <w:sz w:val="24"/>
          <w:szCs w:val="24"/>
        </w:rPr>
      </w:pPr>
      <w:r w:rsidRPr="00945E76">
        <w:rPr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12BD" w:rsidRPr="00122D2A" w:rsidRDefault="003F12BD" w:rsidP="006B3EFC">
      <w:pPr>
        <w:autoSpaceDE w:val="0"/>
        <w:jc w:val="both"/>
        <w:rPr>
          <w:color w:val="C0504D" w:themeColor="accent2"/>
          <w:sz w:val="24"/>
          <w:szCs w:val="24"/>
        </w:rPr>
      </w:pPr>
    </w:p>
    <w:p w:rsidR="003F12BD" w:rsidRPr="00AE06E9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AE06E9">
        <w:rPr>
          <w:sz w:val="24"/>
          <w:szCs w:val="24"/>
        </w:rPr>
        <w:t xml:space="preserve">5.3. Жалоба </w:t>
      </w:r>
      <w:r w:rsidRPr="00AE06E9">
        <w:rPr>
          <w:rFonts w:eastAsia="Arial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E06E9">
        <w:rPr>
          <w:sz w:val="24"/>
          <w:szCs w:val="24"/>
        </w:rPr>
        <w:t>- ответственных специалистов</w:t>
      </w:r>
      <w:r w:rsidR="00AE06E9" w:rsidRPr="00AE06E9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AE06E9">
        <w:rPr>
          <w:sz w:val="24"/>
          <w:szCs w:val="24"/>
        </w:rPr>
        <w:t>, задействованных в предоставлении муниципальной услуги</w:t>
      </w:r>
      <w:r w:rsidRPr="00AE06E9">
        <w:rPr>
          <w:rFonts w:eastAsia="Arial"/>
          <w:sz w:val="24"/>
          <w:szCs w:val="24"/>
        </w:rPr>
        <w:t>.</w:t>
      </w:r>
    </w:p>
    <w:p w:rsidR="003F12BD" w:rsidRPr="00AE06E9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AE06E9">
        <w:rPr>
          <w:rFonts w:eastAsia="Arial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E06E9">
        <w:rPr>
          <w:sz w:val="24"/>
          <w:szCs w:val="24"/>
        </w:rPr>
        <w:t>- ответственных специалистов</w:t>
      </w:r>
      <w:r w:rsidR="00AE06E9" w:rsidRPr="00AE06E9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AE06E9">
        <w:rPr>
          <w:sz w:val="24"/>
          <w:szCs w:val="24"/>
        </w:rPr>
        <w:t>, задействованных в предоставлении муниципальной услуги,</w:t>
      </w:r>
      <w:r w:rsidRPr="00AE06E9">
        <w:rPr>
          <w:rFonts w:eastAsia="Arial"/>
          <w:sz w:val="24"/>
          <w:szCs w:val="24"/>
        </w:rPr>
        <w:t xml:space="preserve"> подается главе </w:t>
      </w:r>
      <w:r w:rsidR="00AE06E9" w:rsidRPr="00AE06E9">
        <w:rPr>
          <w:rFonts w:eastAsia="Arial"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AE06E9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CC47F5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C47F5">
        <w:rPr>
          <w:rFonts w:ascii="Times New Roman" w:eastAsia="Arial" w:hAnsi="Times New Roman"/>
          <w:sz w:val="24"/>
          <w:szCs w:val="24"/>
        </w:rPr>
        <w:t xml:space="preserve">Обжалование уведомления о невозможности </w:t>
      </w:r>
      <w:r w:rsidRPr="00CC47F5">
        <w:rPr>
          <w:rFonts w:ascii="Times New Roman" w:hAnsi="Times New Roman"/>
          <w:sz w:val="24"/>
          <w:szCs w:val="24"/>
        </w:rPr>
        <w:t>подготовки</w:t>
      </w:r>
      <w:r w:rsidRPr="00CC47F5">
        <w:rPr>
          <w:rFonts w:ascii="Times New Roman" w:eastAsia="Arial" w:hAnsi="Times New Roman"/>
          <w:sz w:val="24"/>
          <w:szCs w:val="24"/>
        </w:rPr>
        <w:t xml:space="preserve"> ГПЗУ (с 13.04.2016 </w:t>
      </w:r>
      <w:r w:rsidRPr="00CC47F5">
        <w:rPr>
          <w:rFonts w:ascii="Times New Roman" w:hAnsi="Times New Roman"/>
          <w:sz w:val="24"/>
          <w:szCs w:val="24"/>
        </w:rPr>
        <w:t xml:space="preserve">Федеральным </w:t>
      </w:r>
      <w:hyperlink r:id="rId8" w:history="1">
        <w:r w:rsidRPr="00CC47F5">
          <w:rPr>
            <w:rFonts w:ascii="Times New Roman" w:hAnsi="Times New Roman"/>
            <w:sz w:val="24"/>
            <w:szCs w:val="24"/>
          </w:rPr>
          <w:t>законом</w:t>
        </w:r>
      </w:hyperlink>
      <w:r w:rsidRPr="00CC47F5">
        <w:rPr>
          <w:rFonts w:ascii="Times New Roman" w:hAnsi="Times New Roman"/>
          <w:sz w:val="24"/>
          <w:szCs w:val="24"/>
        </w:rPr>
        <w:t xml:space="preserve"> от 13.07.2015 № 250-ФЗ) </w:t>
      </w:r>
      <w:r w:rsidRPr="00CC47F5">
        <w:rPr>
          <w:rFonts w:ascii="Times New Roman" w:eastAsia="Arial" w:hAnsi="Times New Roman"/>
          <w:sz w:val="24"/>
          <w:szCs w:val="24"/>
        </w:rPr>
        <w:t xml:space="preserve">в соответствии с частью 3.2 статьи 11.2 Федерального закона от 27.07.2010 № 210-ФЗ </w:t>
      </w:r>
      <w:r w:rsidRPr="00CC47F5">
        <w:rPr>
          <w:rFonts w:ascii="Times New Roman" w:hAnsi="Times New Roman"/>
          <w:sz w:val="24"/>
          <w:szCs w:val="24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3F12BD" w:rsidRPr="00CC47F5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3F12BD" w:rsidRPr="00945E76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45E76">
        <w:rPr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945E76">
        <w:rPr>
          <w:rFonts w:eastAsia="Arial"/>
          <w:sz w:val="24"/>
          <w:szCs w:val="24"/>
          <w:shd w:val="clear" w:color="auto" w:fill="FFFFFF"/>
        </w:rPr>
        <w:t>адм</w:t>
      </w:r>
      <w:r w:rsidR="00945E76" w:rsidRPr="00945E76">
        <w:rPr>
          <w:rFonts w:eastAsia="Arial"/>
          <w:sz w:val="24"/>
          <w:szCs w:val="24"/>
          <w:shd w:val="clear" w:color="auto" w:fill="FFFFFF"/>
        </w:rPr>
        <w:t xml:space="preserve">инистрацию </w:t>
      </w:r>
      <w:r w:rsidR="00945E76" w:rsidRPr="00945E76">
        <w:rPr>
          <w:sz w:val="24"/>
          <w:szCs w:val="24"/>
        </w:rPr>
        <w:t>Калтанского городского округа</w:t>
      </w:r>
      <w:r w:rsidRPr="00945E76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122D2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color w:val="C0504D" w:themeColor="accent2"/>
          <w:sz w:val="24"/>
          <w:szCs w:val="24"/>
          <w:shd w:val="clear" w:color="auto" w:fill="FFFFFF"/>
        </w:rPr>
      </w:pPr>
      <w:r w:rsidRPr="00122D2A">
        <w:rPr>
          <w:rFonts w:eastAsia="Arial"/>
          <w:color w:val="C0504D" w:themeColor="accent2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                 </w:t>
      </w:r>
    </w:p>
    <w:p w:rsidR="003F12BD" w:rsidRPr="00CC47F5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5.4. Жалоба должна содержать:</w:t>
      </w:r>
    </w:p>
    <w:p w:rsidR="003F12BD" w:rsidRPr="00CC47F5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CC47F5">
        <w:rPr>
          <w:sz w:val="24"/>
          <w:szCs w:val="24"/>
        </w:rPr>
        <w:t xml:space="preserve">5.4.1. наименование </w:t>
      </w:r>
      <w:r w:rsidRPr="00CC47F5">
        <w:rPr>
          <w:rFonts w:eastAsia="Arial"/>
          <w:sz w:val="24"/>
          <w:szCs w:val="24"/>
        </w:rPr>
        <w:t>уполномоченного органа</w:t>
      </w:r>
      <w:r w:rsidRPr="00CC47F5">
        <w:rPr>
          <w:sz w:val="24"/>
          <w:szCs w:val="24"/>
        </w:rPr>
        <w:t xml:space="preserve">, </w:t>
      </w:r>
      <w:r w:rsidRPr="00CC47F5">
        <w:rPr>
          <w:rFonts w:eastAsia="Arial"/>
          <w:sz w:val="24"/>
          <w:szCs w:val="24"/>
        </w:rPr>
        <w:t>фамилию, имя, отчество (при наличии)</w:t>
      </w:r>
      <w:r w:rsidRPr="00CC47F5">
        <w:rPr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3F12BD" w:rsidRPr="00CC47F5" w:rsidRDefault="003F12BD" w:rsidP="006B3EFC">
      <w:pPr>
        <w:ind w:firstLine="567"/>
        <w:rPr>
          <w:rFonts w:eastAsia="Arial"/>
          <w:sz w:val="24"/>
          <w:szCs w:val="24"/>
        </w:rPr>
      </w:pPr>
      <w:r w:rsidRPr="00CC47F5">
        <w:rPr>
          <w:rFonts w:eastAsia="Arial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– юридического</w:t>
      </w:r>
    </w:p>
    <w:p w:rsidR="003F12BD" w:rsidRPr="00CC47F5" w:rsidRDefault="003F12BD" w:rsidP="006B3EFC">
      <w:pPr>
        <w:autoSpaceDE w:val="0"/>
        <w:jc w:val="both"/>
        <w:rPr>
          <w:sz w:val="24"/>
          <w:szCs w:val="24"/>
        </w:rPr>
      </w:pPr>
      <w:proofErr w:type="gramStart"/>
      <w:r w:rsidRPr="00CC47F5">
        <w:rPr>
          <w:rFonts w:eastAsia="Arial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12BD" w:rsidRPr="00CC47F5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3F12BD" w:rsidRPr="00CC47F5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CC47F5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3F12BD" w:rsidRPr="00D526E6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D526E6">
        <w:rPr>
          <w:rFonts w:eastAsia="Arial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Pr="00D526E6">
        <w:rPr>
          <w:rFonts w:eastAsia="Arial"/>
          <w:sz w:val="24"/>
          <w:szCs w:val="24"/>
        </w:rPr>
        <w:lastRenderedPageBreak/>
        <w:t xml:space="preserve">качестве документа, подтверждающего полномочия на осуществление действий от имени заявителя, может быть </w:t>
      </w:r>
      <w:proofErr w:type="gramStart"/>
      <w:r w:rsidRPr="00D526E6">
        <w:rPr>
          <w:rFonts w:eastAsia="Arial"/>
          <w:sz w:val="24"/>
          <w:szCs w:val="24"/>
        </w:rPr>
        <w:t>представлена</w:t>
      </w:r>
      <w:proofErr w:type="gramEnd"/>
      <w:r w:rsidRPr="00D526E6">
        <w:rPr>
          <w:rFonts w:eastAsia="Arial"/>
          <w:sz w:val="24"/>
          <w:szCs w:val="24"/>
        </w:rPr>
        <w:t>:</w:t>
      </w:r>
    </w:p>
    <w:p w:rsidR="003F12BD" w:rsidRPr="00D526E6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D526E6">
        <w:rPr>
          <w:rFonts w:eastAsia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F12BD" w:rsidRPr="00D526E6" w:rsidRDefault="00051742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б)</w:t>
      </w:r>
      <w:r w:rsidR="005065B5">
        <w:rPr>
          <w:rFonts w:eastAsia="Arial"/>
          <w:sz w:val="24"/>
          <w:szCs w:val="24"/>
        </w:rPr>
        <w:t xml:space="preserve"> </w:t>
      </w:r>
      <w:r w:rsidR="003F12BD" w:rsidRPr="00D526E6">
        <w:rPr>
          <w:rFonts w:eastAsia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12BD" w:rsidRPr="00D526E6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D526E6">
        <w:rPr>
          <w:rFonts w:eastAsia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12BD" w:rsidRPr="00014C97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014C97">
        <w:rPr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="00014C97" w:rsidRPr="00014C97">
        <w:rPr>
          <w:sz w:val="24"/>
          <w:szCs w:val="24"/>
        </w:rPr>
        <w:t xml:space="preserve">Калтанского городского округа </w:t>
      </w:r>
      <w:r w:rsidRPr="00014C97">
        <w:rPr>
          <w:sz w:val="24"/>
          <w:szCs w:val="24"/>
        </w:rPr>
        <w:t xml:space="preserve">по адресу ее нахождения, указанного в </w:t>
      </w:r>
      <w:proofErr w:type="spellStart"/>
      <w:r w:rsidRPr="00014C97">
        <w:rPr>
          <w:sz w:val="24"/>
          <w:szCs w:val="24"/>
        </w:rPr>
        <w:t>пп</w:t>
      </w:r>
      <w:proofErr w:type="spellEnd"/>
      <w:r w:rsidRPr="00014C97">
        <w:rPr>
          <w:sz w:val="24"/>
          <w:szCs w:val="24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3F12BD" w:rsidRPr="00014C97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C97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3F12BD" w:rsidRPr="00014C97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014C97">
        <w:rPr>
          <w:sz w:val="24"/>
          <w:szCs w:val="24"/>
        </w:rPr>
        <w:t>Жалоба в письменной форме может быть также направлена по почте.</w:t>
      </w:r>
    </w:p>
    <w:p w:rsidR="003F12BD" w:rsidRPr="009C332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9C3321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12BD" w:rsidRPr="009C332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9C3321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3F12BD" w:rsidRPr="009C3321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C3321">
        <w:rPr>
          <w:sz w:val="24"/>
          <w:szCs w:val="24"/>
        </w:rPr>
        <w:t xml:space="preserve">а) официального сайта </w:t>
      </w:r>
      <w:r w:rsidRPr="009C3321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0E4018" w:rsidRPr="009C3321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9C3321">
        <w:rPr>
          <w:sz w:val="24"/>
          <w:szCs w:val="24"/>
        </w:rPr>
        <w:t>: www.</w:t>
      </w:r>
      <w:r w:rsidR="009C3321" w:rsidRPr="009C3321">
        <w:rPr>
          <w:sz w:val="24"/>
          <w:szCs w:val="24"/>
        </w:rPr>
        <w:t>kaltan.net</w:t>
      </w:r>
    </w:p>
    <w:p w:rsidR="003F12BD" w:rsidRPr="00CC72A1" w:rsidRDefault="003F12BD" w:rsidP="006B3EFC">
      <w:pPr>
        <w:autoSpaceDE w:val="0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в информационно-телекоммуникационной сети «Интернет»;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 xml:space="preserve">б) </w:t>
      </w:r>
      <w:r w:rsidR="00031487">
        <w:rPr>
          <w:sz w:val="24"/>
          <w:szCs w:val="24"/>
        </w:rPr>
        <w:t>е</w:t>
      </w:r>
      <w:r w:rsidRPr="00CC72A1">
        <w:rPr>
          <w:sz w:val="24"/>
          <w:szCs w:val="24"/>
        </w:rPr>
        <w:t>диного портала.</w:t>
      </w:r>
    </w:p>
    <w:p w:rsidR="003F12BD" w:rsidRPr="00371218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371218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371218">
        <w:rPr>
          <w:sz w:val="24"/>
          <w:szCs w:val="24"/>
          <w:shd w:val="clear" w:color="auto" w:fill="FFFFFF"/>
        </w:rPr>
        <w:t>в п. 5.4.4</w:t>
      </w:r>
      <w:r w:rsidRPr="00371218">
        <w:rPr>
          <w:rStyle w:val="a3"/>
          <w:color w:val="auto"/>
          <w:sz w:val="24"/>
          <w:szCs w:val="24"/>
        </w:rPr>
        <w:t xml:space="preserve"> </w:t>
      </w:r>
      <w:r w:rsidRPr="00371218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371218">
        <w:rPr>
          <w:rStyle w:val="a3"/>
          <w:color w:val="auto"/>
          <w:sz w:val="24"/>
          <w:szCs w:val="24"/>
          <w:u w:val="none"/>
        </w:rPr>
        <w:t>законодательством</w:t>
      </w:r>
      <w:r w:rsidRPr="00371218">
        <w:rPr>
          <w:rStyle w:val="a3"/>
          <w:color w:val="auto"/>
          <w:sz w:val="24"/>
          <w:szCs w:val="24"/>
        </w:rPr>
        <w:t xml:space="preserve"> </w:t>
      </w:r>
      <w:r w:rsidRPr="00371218">
        <w:rPr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3F12BD" w:rsidRPr="00122D2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color w:val="C0504D" w:themeColor="accent2"/>
          <w:sz w:val="24"/>
          <w:szCs w:val="24"/>
          <w:shd w:val="clear" w:color="auto" w:fill="FFFFFF"/>
        </w:rPr>
      </w:pPr>
      <w:r w:rsidRPr="00371218">
        <w:rPr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371218">
        <w:rPr>
          <w:rFonts w:eastAsia="Arial"/>
          <w:sz w:val="24"/>
          <w:szCs w:val="24"/>
          <w:shd w:val="clear" w:color="auto" w:fill="FFFFFF"/>
        </w:rPr>
        <w:t xml:space="preserve"> администрацией</w:t>
      </w:r>
      <w:r w:rsidR="00371218" w:rsidRPr="00371218">
        <w:rPr>
          <w:rFonts w:eastAsia="Arial"/>
          <w:sz w:val="24"/>
          <w:szCs w:val="24"/>
          <w:shd w:val="clear" w:color="auto" w:fill="FFFFFF"/>
        </w:rPr>
        <w:t xml:space="preserve"> </w:t>
      </w:r>
      <w:r w:rsidR="00371218" w:rsidRPr="00371218">
        <w:rPr>
          <w:sz w:val="24"/>
          <w:szCs w:val="24"/>
        </w:rPr>
        <w:t>Калтанского городского округа</w:t>
      </w:r>
      <w:r w:rsidRPr="00371218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CC72A1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3F12BD" w:rsidRPr="00A33BEC" w:rsidRDefault="003F12BD" w:rsidP="006B3EFC">
      <w:pPr>
        <w:autoSpaceDE w:val="0"/>
        <w:ind w:firstLine="567"/>
        <w:jc w:val="both"/>
        <w:rPr>
          <w:color w:val="000000" w:themeColor="text1"/>
          <w:sz w:val="24"/>
          <w:szCs w:val="24"/>
        </w:rPr>
      </w:pPr>
    </w:p>
    <w:p w:rsidR="00031487" w:rsidRPr="00A33BEC" w:rsidRDefault="003F12BD" w:rsidP="001479FB">
      <w:pPr>
        <w:autoSpaceDE w:val="0"/>
        <w:ind w:firstLine="567"/>
        <w:jc w:val="both"/>
        <w:rPr>
          <w:color w:val="000000" w:themeColor="text1"/>
          <w:sz w:val="24"/>
        </w:rPr>
      </w:pPr>
      <w:r w:rsidRPr="00A33BEC">
        <w:rPr>
          <w:color w:val="000000" w:themeColor="text1"/>
          <w:sz w:val="24"/>
          <w:szCs w:val="24"/>
        </w:rPr>
        <w:t>5.5.</w:t>
      </w:r>
      <w:r w:rsidRPr="00A33BEC">
        <w:rPr>
          <w:rFonts w:eastAsia="Arial"/>
          <w:color w:val="000000" w:themeColor="text1"/>
          <w:sz w:val="24"/>
          <w:szCs w:val="24"/>
        </w:rPr>
        <w:t xml:space="preserve"> </w:t>
      </w:r>
      <w:r w:rsidR="001479FB" w:rsidRPr="00A33BEC">
        <w:rPr>
          <w:color w:val="000000" w:themeColor="text1"/>
          <w:sz w:val="24"/>
        </w:rPr>
        <w:t xml:space="preserve">Жалоба, поступившая в отдел, подлежит регистрации не позднее следующего рабочего дня со дня ее поступления. Жалоба подлежит рассмотрению должностным лицом отдела, наделенным полномочиями по рассмотрению жалоб, в течение пятнадцати рабочих дней со дня ее регистрации. </w:t>
      </w:r>
    </w:p>
    <w:p w:rsidR="00031487" w:rsidRPr="00A33BEC" w:rsidRDefault="001479FB" w:rsidP="001479FB">
      <w:pPr>
        <w:autoSpaceDE w:val="0"/>
        <w:ind w:firstLine="567"/>
        <w:jc w:val="both"/>
        <w:rPr>
          <w:color w:val="000000" w:themeColor="text1"/>
          <w:sz w:val="24"/>
        </w:rPr>
      </w:pPr>
      <w:r w:rsidRPr="00A33BEC">
        <w:rPr>
          <w:color w:val="000000" w:themeColor="text1"/>
          <w:sz w:val="24"/>
        </w:rPr>
        <w:t xml:space="preserve">В случае обжалования отказа отдела, должностного лица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31487" w:rsidRPr="00A33BEC" w:rsidRDefault="001479FB" w:rsidP="001479FB">
      <w:pPr>
        <w:autoSpaceDE w:val="0"/>
        <w:ind w:firstLine="567"/>
        <w:jc w:val="both"/>
        <w:rPr>
          <w:color w:val="000000" w:themeColor="text1"/>
          <w:sz w:val="24"/>
        </w:rPr>
      </w:pPr>
      <w:r w:rsidRPr="00A33BEC">
        <w:rPr>
          <w:color w:val="000000" w:themeColor="text1"/>
          <w:sz w:val="24"/>
        </w:rPr>
        <w:t>В случае</w:t>
      </w:r>
      <w:proofErr w:type="gramStart"/>
      <w:r w:rsidRPr="00A33BEC">
        <w:rPr>
          <w:color w:val="000000" w:themeColor="text1"/>
          <w:sz w:val="24"/>
        </w:rPr>
        <w:t>,</w:t>
      </w:r>
      <w:proofErr w:type="gramEnd"/>
      <w:r w:rsidRPr="00A33BEC">
        <w:rPr>
          <w:color w:val="000000" w:themeColor="text1"/>
          <w:sz w:val="24"/>
        </w:rPr>
        <w:t xml:space="preserve"> если принятие решения по жалобе не входит в компетенцию отдела, то в течение трех рабочих дней после регистрации она направляется в орган или соответствующему должностному лицу, в компетенцию которых входит решение </w:t>
      </w:r>
      <w:r w:rsidRPr="00A33BEC">
        <w:rPr>
          <w:color w:val="000000" w:themeColor="text1"/>
          <w:sz w:val="24"/>
        </w:rPr>
        <w:lastRenderedPageBreak/>
        <w:t xml:space="preserve">поставленных в ней вопросов, и в письменном виде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3F12BD" w:rsidRPr="00A33BEC" w:rsidRDefault="001479FB" w:rsidP="001479FB">
      <w:pPr>
        <w:autoSpaceDE w:val="0"/>
        <w:ind w:firstLine="567"/>
        <w:jc w:val="both"/>
        <w:rPr>
          <w:color w:val="000000" w:themeColor="text1"/>
          <w:sz w:val="24"/>
        </w:rPr>
      </w:pPr>
      <w:r w:rsidRPr="00A33BEC">
        <w:rPr>
          <w:color w:val="000000" w:themeColor="text1"/>
          <w:sz w:val="24"/>
        </w:rPr>
        <w:t>В случае поступления жалобы в МФЦ лицо, получившее жалобу, обеспечивает ее передачу в уполномоченный на ее рассмотрение орган в порядке и сроки, установленные соглашением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3F12BD" w:rsidRPr="00A33BEC" w:rsidRDefault="003F12BD" w:rsidP="006B3EFC">
      <w:pPr>
        <w:autoSpaceDE w:val="0"/>
        <w:ind w:firstLine="567"/>
        <w:jc w:val="both"/>
        <w:rPr>
          <w:rFonts w:eastAsia="Arial"/>
          <w:color w:val="000000" w:themeColor="text1"/>
          <w:sz w:val="24"/>
          <w:szCs w:val="24"/>
        </w:rPr>
      </w:pPr>
    </w:p>
    <w:p w:rsidR="003F12BD" w:rsidRPr="00A33BEC" w:rsidRDefault="003F12BD" w:rsidP="006B3EFC">
      <w:pPr>
        <w:autoSpaceDE w:val="0"/>
        <w:ind w:firstLine="567"/>
        <w:jc w:val="both"/>
        <w:rPr>
          <w:rFonts w:eastAsia="Arial"/>
          <w:color w:val="000000" w:themeColor="text1"/>
          <w:sz w:val="24"/>
          <w:szCs w:val="24"/>
        </w:rPr>
      </w:pPr>
      <w:r w:rsidRPr="00A33BEC">
        <w:rPr>
          <w:rFonts w:eastAsia="Arial"/>
          <w:color w:val="000000" w:themeColor="text1"/>
          <w:sz w:val="24"/>
          <w:szCs w:val="24"/>
        </w:rPr>
        <w:t>5.6. Основания для приостановления рассмотрения жалобы не предусмотрены.</w:t>
      </w:r>
    </w:p>
    <w:p w:rsidR="003F12BD" w:rsidRPr="00A33BEC" w:rsidRDefault="003F12BD" w:rsidP="006B3EFC">
      <w:pPr>
        <w:autoSpaceDE w:val="0"/>
        <w:ind w:firstLine="567"/>
        <w:jc w:val="both"/>
        <w:rPr>
          <w:color w:val="000000" w:themeColor="text1"/>
          <w:sz w:val="24"/>
          <w:szCs w:val="24"/>
        </w:rPr>
      </w:pPr>
    </w:p>
    <w:p w:rsidR="00663E56" w:rsidRPr="00A33BEC" w:rsidRDefault="003F12BD" w:rsidP="00663E56">
      <w:pPr>
        <w:autoSpaceDE w:val="0"/>
        <w:ind w:firstLine="567"/>
        <w:jc w:val="both"/>
        <w:rPr>
          <w:color w:val="000000" w:themeColor="text1"/>
          <w:sz w:val="24"/>
          <w:szCs w:val="24"/>
        </w:rPr>
      </w:pPr>
      <w:r w:rsidRPr="00A33BEC">
        <w:rPr>
          <w:color w:val="000000" w:themeColor="text1"/>
          <w:sz w:val="24"/>
          <w:szCs w:val="24"/>
        </w:rPr>
        <w:t>5.7.</w:t>
      </w:r>
      <w:r w:rsidR="00663E56" w:rsidRPr="00A33BEC">
        <w:rPr>
          <w:color w:val="000000" w:themeColor="text1"/>
          <w:sz w:val="24"/>
          <w:szCs w:val="24"/>
        </w:rPr>
        <w:t xml:space="preserve"> По результатам рассмотрения жалобы отдел принимает одно из следующих решений: </w:t>
      </w:r>
    </w:p>
    <w:p w:rsidR="00663E56" w:rsidRDefault="00663E56" w:rsidP="00663E56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663E56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должностными лицами отдела, ответственных за предоставление муниципальной услуги,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а также в иных формах; </w:t>
      </w:r>
      <w:proofErr w:type="gramEnd"/>
    </w:p>
    <w:p w:rsidR="00663E56" w:rsidRDefault="00663E56" w:rsidP="00663E56">
      <w:pPr>
        <w:autoSpaceDE w:val="0"/>
        <w:ind w:firstLine="567"/>
        <w:jc w:val="both"/>
        <w:rPr>
          <w:sz w:val="24"/>
          <w:szCs w:val="24"/>
        </w:rPr>
      </w:pPr>
      <w:r w:rsidRPr="00663E56">
        <w:rPr>
          <w:sz w:val="24"/>
          <w:szCs w:val="24"/>
        </w:rPr>
        <w:t xml:space="preserve">2) отказывает в удовлетворении жалобы. </w:t>
      </w:r>
    </w:p>
    <w:p w:rsidR="00663E56" w:rsidRPr="00663E56" w:rsidRDefault="00663E56" w:rsidP="00663E56">
      <w:pPr>
        <w:autoSpaceDE w:val="0"/>
        <w:ind w:firstLine="567"/>
        <w:jc w:val="both"/>
        <w:rPr>
          <w:sz w:val="24"/>
          <w:szCs w:val="24"/>
        </w:rPr>
      </w:pPr>
      <w:r w:rsidRPr="00663E56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63E5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63E56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663E56" w:rsidRDefault="00663E56" w:rsidP="00663E56">
      <w:pPr>
        <w:autoSpaceDE w:val="0"/>
        <w:ind w:firstLine="567"/>
        <w:jc w:val="both"/>
        <w:rPr>
          <w:sz w:val="24"/>
          <w:szCs w:val="24"/>
        </w:rPr>
      </w:pPr>
    </w:p>
    <w:p w:rsidR="003F12BD" w:rsidRPr="00132B30" w:rsidRDefault="003F12BD" w:rsidP="00663E56">
      <w:pPr>
        <w:autoSpaceDE w:val="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3F12BD" w:rsidRPr="00132B3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3F12BD" w:rsidRPr="00132B30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122D2A">
        <w:rPr>
          <w:color w:val="C0504D" w:themeColor="accent2"/>
          <w:sz w:val="24"/>
          <w:szCs w:val="24"/>
        </w:rPr>
        <w:t xml:space="preserve"> </w:t>
      </w:r>
      <w:r w:rsidRPr="00A962AF">
        <w:rPr>
          <w:sz w:val="24"/>
          <w:szCs w:val="24"/>
        </w:rPr>
        <w:t>В ответе по результатам рассмотрения жалобы указываются:</w:t>
      </w:r>
    </w:p>
    <w:p w:rsidR="003F12BD" w:rsidRPr="00122D2A" w:rsidRDefault="003F12BD" w:rsidP="006B3EFC">
      <w:pPr>
        <w:autoSpaceDE w:val="0"/>
        <w:ind w:firstLine="567"/>
        <w:jc w:val="both"/>
        <w:rPr>
          <w:color w:val="C0504D" w:themeColor="accent2"/>
          <w:sz w:val="24"/>
          <w:szCs w:val="24"/>
        </w:rPr>
      </w:pPr>
      <w:proofErr w:type="gramStart"/>
      <w:r w:rsidRPr="00A962AF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 xml:space="preserve">в) </w:t>
      </w:r>
      <w:r w:rsidRPr="00A962AF">
        <w:rPr>
          <w:rFonts w:eastAsia="Arial"/>
          <w:sz w:val="24"/>
          <w:szCs w:val="24"/>
        </w:rPr>
        <w:t>фамилия, имя, отчество (при наличии) или наименование заявителя;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г) основания для принятия решения по жалобе;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proofErr w:type="spellStart"/>
      <w:r w:rsidRPr="00A962AF">
        <w:rPr>
          <w:sz w:val="24"/>
          <w:szCs w:val="24"/>
        </w:rPr>
        <w:t>д</w:t>
      </w:r>
      <w:proofErr w:type="spellEnd"/>
      <w:r w:rsidRPr="00A962AF">
        <w:rPr>
          <w:sz w:val="24"/>
          <w:szCs w:val="24"/>
        </w:rPr>
        <w:t>) принятое по жалобе решение;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ж) сведения о порядке обжалования принятого по жалобе решения.</w:t>
      </w:r>
    </w:p>
    <w:p w:rsidR="003F12BD" w:rsidRPr="00A962AF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A962AF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A962AF">
        <w:rPr>
          <w:rFonts w:eastAsia="Arial"/>
          <w:sz w:val="24"/>
          <w:szCs w:val="24"/>
        </w:rPr>
        <w:t>5.9.  Решение по жалобе может быть оспорено в судебном порядке.</w:t>
      </w:r>
    </w:p>
    <w:p w:rsidR="003F12BD" w:rsidRPr="00122D2A" w:rsidRDefault="003F12BD" w:rsidP="006B3EFC">
      <w:pPr>
        <w:autoSpaceDE w:val="0"/>
        <w:ind w:firstLine="567"/>
        <w:jc w:val="both"/>
        <w:rPr>
          <w:rFonts w:eastAsia="Arial"/>
          <w:color w:val="C0504D" w:themeColor="accent2"/>
          <w:sz w:val="24"/>
          <w:szCs w:val="24"/>
        </w:rPr>
      </w:pPr>
    </w:p>
    <w:p w:rsidR="003F12BD" w:rsidRPr="00A962AF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A962AF">
        <w:rPr>
          <w:rFonts w:eastAsia="Arial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3F12BD" w:rsidRPr="00A962AF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A962AF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A962AF">
        <w:rPr>
          <w:rFonts w:eastAsia="Arial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3F12BD" w:rsidRPr="00122D2A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rPr>
          <w:color w:val="C0504D" w:themeColor="accent2"/>
          <w:sz w:val="24"/>
          <w:szCs w:val="24"/>
        </w:rPr>
      </w:pPr>
    </w:p>
    <w:p w:rsidR="003F12BD" w:rsidRPr="00992B34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122D2A">
        <w:rPr>
          <w:color w:val="C0504D" w:themeColor="accent2"/>
          <w:sz w:val="24"/>
          <w:szCs w:val="24"/>
        </w:rPr>
        <w:br w:type="page"/>
      </w:r>
      <w:r w:rsidRPr="00992B34">
        <w:rPr>
          <w:sz w:val="22"/>
          <w:szCs w:val="24"/>
        </w:rPr>
        <w:lastRenderedPageBreak/>
        <w:t>ПРИЛОЖЕНИЕ № 1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к административному регламенту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по предоставлению муниципальной услуги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«Предоставление градостроительного плана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земельного участка»</w:t>
      </w:r>
    </w:p>
    <w:p w:rsidR="003F12BD" w:rsidRPr="00A962AF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</w:p>
    <w:p w:rsidR="003F12BD" w:rsidRPr="00A962AF" w:rsidRDefault="003F12BD" w:rsidP="006B3EFC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"/>
        <w:tblW w:w="5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3"/>
      </w:tblGrid>
      <w:tr w:rsidR="003F12BD" w:rsidRPr="00A962AF" w:rsidTr="00F56778">
        <w:trPr>
          <w:trHeight w:val="4350"/>
        </w:trPr>
        <w:tc>
          <w:tcPr>
            <w:tcW w:w="6407" w:type="dxa"/>
          </w:tcPr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Главе_______________________________________</w:t>
            </w: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от _________________________________________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(Ф.И.О гражданина полностью, Ф.И.О. индивидуального предпринимателя (ИП) полностью или наименование ИП полное, должность и Ф.И.О. полностью представителя юридического лица (ЮЛ) и полное наименование)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(адрес проживания гражданина, местонахождение ИП, ЮЛ)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(контактный телефон, адрес электронной почты, почтовый адрес)</w:t>
            </w:r>
          </w:p>
        </w:tc>
      </w:tr>
    </w:tbl>
    <w:p w:rsidR="003F12BD" w:rsidRPr="00A962AF" w:rsidRDefault="003F12BD" w:rsidP="006B3EFC">
      <w:pPr>
        <w:jc w:val="right"/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jc w:val="center"/>
        <w:rPr>
          <w:caps/>
          <w:sz w:val="24"/>
          <w:szCs w:val="24"/>
        </w:rPr>
      </w:pPr>
      <w:r w:rsidRPr="00A962AF">
        <w:rPr>
          <w:caps/>
          <w:sz w:val="24"/>
          <w:szCs w:val="24"/>
        </w:rPr>
        <w:t xml:space="preserve">Заявление </w:t>
      </w:r>
    </w:p>
    <w:p w:rsidR="003F12BD" w:rsidRPr="00A962AF" w:rsidRDefault="003F12BD" w:rsidP="006B3EFC">
      <w:pPr>
        <w:jc w:val="center"/>
        <w:rPr>
          <w:sz w:val="24"/>
          <w:szCs w:val="24"/>
        </w:rPr>
      </w:pPr>
      <w:r w:rsidRPr="00A962AF">
        <w:rPr>
          <w:sz w:val="24"/>
          <w:szCs w:val="24"/>
        </w:rPr>
        <w:t>о предоставлении градостроительного плана земельного участка</w:t>
      </w:r>
    </w:p>
    <w:p w:rsidR="003F12BD" w:rsidRPr="00A962AF" w:rsidRDefault="003F12BD" w:rsidP="006B3EFC">
      <w:pPr>
        <w:ind w:firstLine="709"/>
        <w:jc w:val="both"/>
        <w:rPr>
          <w:sz w:val="24"/>
          <w:szCs w:val="24"/>
        </w:rPr>
      </w:pPr>
    </w:p>
    <w:p w:rsidR="003F12BD" w:rsidRPr="00A962AF" w:rsidRDefault="003F12BD" w:rsidP="006B3EFC">
      <w:pPr>
        <w:ind w:firstLine="709"/>
        <w:jc w:val="both"/>
        <w:rPr>
          <w:sz w:val="24"/>
          <w:szCs w:val="24"/>
        </w:rPr>
      </w:pPr>
      <w:r w:rsidRPr="00A962AF">
        <w:rPr>
          <w:sz w:val="24"/>
          <w:szCs w:val="24"/>
        </w:rPr>
        <w:t xml:space="preserve">Прошу предоставить мне градостроительный план земельного участка с кадастровым номером __________________________________________________________________(ГПЗУ), </w:t>
      </w:r>
    </w:p>
    <w:p w:rsidR="003F12BD" w:rsidRPr="00A962AF" w:rsidRDefault="003F12BD" w:rsidP="006B3EFC">
      <w:pPr>
        <w:jc w:val="both"/>
        <w:rPr>
          <w:sz w:val="24"/>
          <w:szCs w:val="24"/>
        </w:rPr>
      </w:pPr>
      <w:r w:rsidRPr="00A962AF">
        <w:rPr>
          <w:sz w:val="24"/>
          <w:szCs w:val="24"/>
        </w:rPr>
        <w:t>с расположенными на нем объектами недвижимости ___________________________________</w:t>
      </w:r>
    </w:p>
    <w:p w:rsidR="003F12BD" w:rsidRPr="00A962AF" w:rsidRDefault="003F12BD" w:rsidP="006B3EFC">
      <w:pPr>
        <w:jc w:val="center"/>
        <w:rPr>
          <w:sz w:val="24"/>
          <w:szCs w:val="24"/>
          <w:vertAlign w:val="superscript"/>
        </w:rPr>
      </w:pPr>
      <w:proofErr w:type="gramStart"/>
      <w:r w:rsidRPr="00A962AF">
        <w:rPr>
          <w:sz w:val="24"/>
          <w:szCs w:val="24"/>
        </w:rPr>
        <w:t xml:space="preserve">_______________________________________________________________________________ </w:t>
      </w:r>
      <w:r w:rsidRPr="00A962AF">
        <w:rPr>
          <w:sz w:val="24"/>
          <w:szCs w:val="24"/>
          <w:vertAlign w:val="superscript"/>
        </w:rPr>
        <w:t>(наименование объектов, с указанием принадлежности к объектам культурного наследия (в случае наличия информации)</w:t>
      </w:r>
      <w:proofErr w:type="gramEnd"/>
    </w:p>
    <w:p w:rsidR="003F12BD" w:rsidRPr="00A962AF" w:rsidRDefault="003F12BD" w:rsidP="006B3E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2AF">
        <w:rPr>
          <w:rFonts w:ascii="Times New Roman" w:hAnsi="Times New Roman" w:cs="Times New Roman"/>
          <w:sz w:val="24"/>
          <w:szCs w:val="24"/>
        </w:rPr>
        <w:t>Описание   местоположения   проектируемого  объекта  на  земельном  участке</w:t>
      </w:r>
    </w:p>
    <w:p w:rsidR="003F12BD" w:rsidRPr="00A962AF" w:rsidRDefault="003F12BD" w:rsidP="006B3EFC">
      <w:pPr>
        <w:pStyle w:val="ConsPlusNonformat"/>
        <w:jc w:val="both"/>
      </w:pPr>
      <w:r w:rsidRPr="00A962AF">
        <w:rPr>
          <w:rFonts w:ascii="Times New Roman" w:hAnsi="Times New Roman" w:cs="Times New Roman"/>
          <w:sz w:val="24"/>
          <w:szCs w:val="24"/>
        </w:rPr>
        <w:t>(объекта капитального строительства)</w:t>
      </w:r>
      <w:r w:rsidRPr="00A962AF">
        <w:t xml:space="preserve"> _______________________________________________</w:t>
      </w:r>
    </w:p>
    <w:p w:rsidR="003F12BD" w:rsidRPr="00A962AF" w:rsidRDefault="003F12BD" w:rsidP="006B3EFC">
      <w:pPr>
        <w:pStyle w:val="ConsPlusNonformat"/>
        <w:jc w:val="both"/>
      </w:pPr>
      <w:r w:rsidRPr="00A962AF">
        <w:t>_______________________________________________________________________________</w:t>
      </w:r>
    </w:p>
    <w:p w:rsidR="003F12BD" w:rsidRPr="00A962AF" w:rsidRDefault="003F12BD" w:rsidP="006B3EFC">
      <w:pPr>
        <w:jc w:val="both"/>
        <w:rPr>
          <w:sz w:val="24"/>
          <w:szCs w:val="24"/>
        </w:rPr>
      </w:pPr>
    </w:p>
    <w:p w:rsidR="003F12BD" w:rsidRPr="00A962AF" w:rsidRDefault="003F12BD" w:rsidP="006B3EFC">
      <w:pPr>
        <w:jc w:val="both"/>
        <w:rPr>
          <w:sz w:val="24"/>
          <w:szCs w:val="24"/>
        </w:rPr>
      </w:pPr>
      <w:r w:rsidRPr="00A962AF">
        <w:rPr>
          <w:sz w:val="24"/>
          <w:szCs w:val="24"/>
        </w:rPr>
        <w:t>__________________________20___г.</w:t>
      </w:r>
    </w:p>
    <w:p w:rsidR="003F12BD" w:rsidRPr="00A962AF" w:rsidRDefault="003F12BD" w:rsidP="006B3EFC">
      <w:pPr>
        <w:jc w:val="both"/>
        <w:rPr>
          <w:sz w:val="24"/>
          <w:szCs w:val="24"/>
          <w:vertAlign w:val="superscript"/>
        </w:rPr>
      </w:pPr>
      <w:r w:rsidRPr="00A962AF">
        <w:rPr>
          <w:sz w:val="24"/>
          <w:szCs w:val="24"/>
          <w:vertAlign w:val="superscript"/>
        </w:rPr>
        <w:t xml:space="preserve">                           (дата)</w:t>
      </w:r>
    </w:p>
    <w:p w:rsidR="003F12BD" w:rsidRPr="00A962AF" w:rsidRDefault="003F12BD" w:rsidP="006B3EFC">
      <w:pPr>
        <w:tabs>
          <w:tab w:val="left" w:pos="567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-62"/>
        <w:tblW w:w="9828" w:type="dxa"/>
        <w:tblLayout w:type="fixed"/>
        <w:tblLook w:val="01E0"/>
      </w:tblPr>
      <w:tblGrid>
        <w:gridCol w:w="3716"/>
        <w:gridCol w:w="3436"/>
        <w:gridCol w:w="2676"/>
      </w:tblGrid>
      <w:tr w:rsidR="003F12BD" w:rsidRPr="00A962AF" w:rsidTr="00F56778">
        <w:trPr>
          <w:trHeight w:val="1441"/>
        </w:trPr>
        <w:tc>
          <w:tcPr>
            <w:tcW w:w="3716" w:type="dxa"/>
          </w:tcPr>
          <w:p w:rsidR="003F12BD" w:rsidRPr="00A962AF" w:rsidRDefault="003F12BD" w:rsidP="006B3EFC">
            <w:pPr>
              <w:jc w:val="center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</w:t>
            </w:r>
          </w:p>
          <w:p w:rsidR="003F12BD" w:rsidRPr="00A962AF" w:rsidRDefault="003F12BD" w:rsidP="006B3EFC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A962AF">
              <w:rPr>
                <w:sz w:val="24"/>
                <w:szCs w:val="24"/>
                <w:vertAlign w:val="superscript"/>
              </w:rPr>
              <w:t xml:space="preserve">(должность </w:t>
            </w:r>
            <w:proofErr w:type="gramEnd"/>
          </w:p>
          <w:p w:rsidR="003F12BD" w:rsidRPr="00A962AF" w:rsidRDefault="003F12BD" w:rsidP="006B3EFC">
            <w:pPr>
              <w:jc w:val="center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  <w:vertAlign w:val="superscript"/>
              </w:rPr>
              <w:t>представителя ЮЛ, реквизиты доверенности)</w:t>
            </w:r>
          </w:p>
        </w:tc>
        <w:tc>
          <w:tcPr>
            <w:tcW w:w="3436" w:type="dxa"/>
          </w:tcPr>
          <w:p w:rsidR="003F12BD" w:rsidRPr="00A962AF" w:rsidRDefault="003F12BD" w:rsidP="006B3EFC">
            <w:pPr>
              <w:jc w:val="center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</w:t>
            </w:r>
          </w:p>
          <w:p w:rsidR="003F12BD" w:rsidRPr="00A962AF" w:rsidRDefault="003F12BD" w:rsidP="006B3E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(подпись гражданина, ИП, представителя ЮЛ)</w:t>
            </w:r>
          </w:p>
          <w:p w:rsidR="003F12BD" w:rsidRPr="00A962AF" w:rsidRDefault="003F12BD" w:rsidP="006B3EFC">
            <w:pPr>
              <w:jc w:val="center"/>
              <w:rPr>
                <w:sz w:val="24"/>
                <w:szCs w:val="24"/>
              </w:rPr>
            </w:pPr>
          </w:p>
          <w:p w:rsidR="003F12BD" w:rsidRPr="00A962AF" w:rsidRDefault="003F12BD" w:rsidP="006B3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3F12BD" w:rsidRPr="00A962AF" w:rsidRDefault="003F12BD" w:rsidP="006B3EFC">
            <w:pPr>
              <w:jc w:val="center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</w:t>
            </w:r>
          </w:p>
          <w:p w:rsidR="003F12BD" w:rsidRPr="00A962AF" w:rsidRDefault="003F12BD" w:rsidP="006B3E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(инициалы, фамилия)</w:t>
            </w:r>
          </w:p>
          <w:p w:rsidR="003F12BD" w:rsidRPr="00A962AF" w:rsidRDefault="003F12BD" w:rsidP="006B3EFC">
            <w:pPr>
              <w:rPr>
                <w:sz w:val="24"/>
                <w:szCs w:val="24"/>
              </w:rPr>
            </w:pPr>
          </w:p>
          <w:p w:rsidR="003F12BD" w:rsidRPr="00A962AF" w:rsidRDefault="003F12BD" w:rsidP="006B3EFC">
            <w:pPr>
              <w:rPr>
                <w:sz w:val="24"/>
                <w:szCs w:val="24"/>
              </w:rPr>
            </w:pPr>
          </w:p>
        </w:tc>
      </w:tr>
    </w:tbl>
    <w:p w:rsidR="003F12BD" w:rsidRPr="00A962AF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color w:val="C0504D" w:themeColor="accent2"/>
          <w:sz w:val="24"/>
          <w:szCs w:val="24"/>
        </w:rPr>
      </w:pPr>
    </w:p>
    <w:p w:rsidR="003F12BD" w:rsidRPr="00992B34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122D2A">
        <w:rPr>
          <w:color w:val="C0504D" w:themeColor="accent2"/>
          <w:sz w:val="24"/>
          <w:szCs w:val="24"/>
        </w:rPr>
        <w:br w:type="page"/>
      </w:r>
      <w:r w:rsidRPr="00992B34">
        <w:rPr>
          <w:sz w:val="22"/>
          <w:szCs w:val="24"/>
        </w:rPr>
        <w:lastRenderedPageBreak/>
        <w:t>ПРИЛОЖЕНИЕ № 2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к административному регламенту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предоставления муниципальной услуги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«Предоставление градостроительного плана</w:t>
      </w:r>
    </w:p>
    <w:p w:rsidR="003F12BD" w:rsidRPr="00992B34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земельного участка»</w:t>
      </w:r>
    </w:p>
    <w:p w:rsidR="003F12BD" w:rsidRPr="00A962AF" w:rsidRDefault="003F12BD" w:rsidP="006B3EFC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A962AF">
        <w:rPr>
          <w:rFonts w:ascii="Times New Roman" w:hAnsi="Times New Roman" w:cs="Times New Roman"/>
          <w:sz w:val="24"/>
          <w:szCs w:val="24"/>
        </w:rPr>
        <w:t>БЛОК-СХЕМА</w:t>
      </w:r>
    </w:p>
    <w:p w:rsidR="003F12BD" w:rsidRPr="00A962AF" w:rsidRDefault="003F12BD" w:rsidP="006B3EFC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 w:rsidRPr="00A962AF">
        <w:rPr>
          <w:rFonts w:eastAsia="Arial"/>
          <w:sz w:val="24"/>
          <w:szCs w:val="24"/>
        </w:rPr>
        <w:t>предоставления муниципальной услуги</w:t>
      </w:r>
    </w:p>
    <w:p w:rsidR="003F12BD" w:rsidRPr="00122D2A" w:rsidRDefault="003F12BD" w:rsidP="006B3EFC">
      <w:pPr>
        <w:pStyle w:val="ConsPlusDocList0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3F12BD" w:rsidRPr="00122D2A" w:rsidRDefault="002A5919" w:rsidP="006B3EFC">
      <w:pPr>
        <w:ind w:firstLine="540"/>
        <w:jc w:val="both"/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4.2pt;width:447.5pt;height:21.2pt;z-index:251660288;mso-wrap-distance-left:9.05pt;mso-wrap-distance-right:9.05pt">
            <v:fill color2="black"/>
            <v:textbox style="mso-next-textbox:#_x0000_s1026" inset="0,0,0,0">
              <w:txbxContent>
                <w:p w:rsidR="005065B5" w:rsidRPr="002B29A9" w:rsidRDefault="005065B5" w:rsidP="003F12B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рием и регистрация заявления</w:t>
                  </w:r>
                </w:p>
                <w:p w:rsidR="005065B5" w:rsidRDefault="005065B5" w:rsidP="003F12BD">
                  <w:pPr>
                    <w:jc w:val="center"/>
                  </w:pPr>
                </w:p>
              </w:txbxContent>
            </v:textbox>
          </v:shape>
        </w:pic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2A5919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pict>
          <v:line id="_x0000_s1029" style="position:absolute;left:0;text-align:left;z-index:251663360" from="236.65pt,7.8pt" to="236.65pt,29.15pt" strokeweight=".26mm">
            <v:stroke joinstyle="miter"/>
          </v:line>
        </w:pic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2A5919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w:pict>
          <v:shape id="_x0000_s1033" type="#_x0000_t202" style="position:absolute;left:0;text-align:left;margin-left:12.4pt;margin-top:1.55pt;width:447.5pt;height:44.9pt;z-index:251667456;mso-wrap-distance-left:9.05pt;mso-wrap-distance-right:9.05pt">
            <v:fill color2="black"/>
            <v:textbox style="mso-next-textbox:#_x0000_s1033" inset="0,0,0,0">
              <w:txbxContent>
                <w:p w:rsidR="005065B5" w:rsidRPr="00A04DE1" w:rsidRDefault="005065B5" w:rsidP="003F12BD">
                  <w:pPr>
                    <w:jc w:val="center"/>
                    <w:rPr>
                      <w:szCs w:val="24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и запросов в органы, указанные в </w:t>
                  </w:r>
                  <w:proofErr w:type="spellStart"/>
                  <w:r>
                    <w:rPr>
                      <w:rFonts w:eastAsia="Arial"/>
                      <w:sz w:val="24"/>
                      <w:szCs w:val="24"/>
                    </w:rPr>
                    <w:t>пп</w:t>
                  </w:r>
                  <w:proofErr w:type="spellEnd"/>
                  <w:r>
                    <w:rPr>
                      <w:rFonts w:eastAsia="Arial"/>
                      <w:sz w:val="24"/>
                      <w:szCs w:val="24"/>
                    </w:rPr>
                    <w:t xml:space="preserve">. 2.6.2.3 настоящего административного регламента, </w:t>
                  </w:r>
                  <w:r w:rsidRPr="00C97162">
                    <w:rPr>
                      <w:rFonts w:eastAsia="Arial"/>
                      <w:sz w:val="24"/>
                      <w:szCs w:val="24"/>
                    </w:rPr>
                    <w:t xml:space="preserve">и получение 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сведений и </w:t>
                  </w:r>
                  <w:r w:rsidRPr="00C97162">
                    <w:rPr>
                      <w:rFonts w:eastAsia="Arial"/>
                      <w:sz w:val="24"/>
                      <w:szCs w:val="24"/>
                    </w:rPr>
                    <w:t>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2A5919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noProof/>
          <w:color w:val="C0504D" w:themeColor="accent2"/>
          <w:sz w:val="24"/>
          <w:szCs w:val="24"/>
        </w:rPr>
        <w:pict>
          <v:line id="_x0000_s1035" style="position:absolute;left:0;text-align:left;z-index:251669504" from="392.15pt,4pt" to="392.15pt,28.25pt" strokeweight=".26mm">
            <v:stroke joinstyle="miter"/>
          </v:line>
        </w:pict>
      </w:r>
      <w:r>
        <w:rPr>
          <w:noProof/>
          <w:color w:val="C0504D" w:themeColor="accent2"/>
          <w:sz w:val="24"/>
          <w:szCs w:val="24"/>
        </w:rPr>
        <w:pict>
          <v:line id="_x0000_s1034" style="position:absolute;left:0;text-align:left;z-index:251668480" from="134.2pt,4pt" to="134.2pt,28.25pt" strokeweight=".26mm">
            <v:stroke joinstyle="miter"/>
          </v:line>
        </w:pict>
      </w:r>
    </w:p>
    <w:p w:rsidR="003F12BD" w:rsidRPr="00122D2A" w:rsidRDefault="002A5919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pict>
          <v:shape id="_x0000_s1028" type="#_x0000_t202" style="position:absolute;left:0;text-align:left;margin-left:12.4pt;margin-top:14.05pt;width:315.9pt;height:128.1pt;z-index:251662336;mso-wrap-distance-left:9.05pt;mso-wrap-distance-right:9.05pt">
            <v:fill color2="black"/>
            <v:textbox style="mso-next-textbox:#_x0000_s1028" inset="0,0,0,0">
              <w:txbxContent>
                <w:p w:rsidR="005065B5" w:rsidRDefault="005065B5" w:rsidP="003F12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в случае получения 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>из филиала ФГБУ «Федеральная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 xml:space="preserve">кадастровая палата </w:t>
                  </w:r>
                  <w:r w:rsidRPr="00BD0C2D">
                    <w:rPr>
                      <w:sz w:val="24"/>
                      <w:szCs w:val="24"/>
                    </w:rPr>
                    <w:t xml:space="preserve"> Федеральной службы государственной регистрации, кадастра и картографии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>» по Кемеровской области</w:t>
                  </w:r>
                  <w:r w:rsidRPr="00930FD8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отказа в предоставлении сведений из государственного кадастра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недвижимости ввиду отсутствия запрашиваемых сведений, в том числе сведений о границах земельного участка</w:t>
                  </w:r>
                  <w:r>
                    <w:rPr>
                      <w:sz w:val="24"/>
                      <w:szCs w:val="24"/>
                    </w:rPr>
                    <w:t xml:space="preserve"> - подготовка уведомления о невозможности подготовки ГПЗУ </w:t>
                  </w:r>
                </w:p>
                <w:p w:rsidR="005065B5" w:rsidRDefault="005065B5" w:rsidP="003F12BD">
                  <w:pPr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</w:rPr>
                    <w:t>и предоставление его заявителю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C0504D" w:themeColor="accent2"/>
          <w:sz w:val="24"/>
          <w:szCs w:val="24"/>
        </w:rPr>
        <w:pict>
          <v:shape id="_x0000_s1036" type="#_x0000_t202" style="position:absolute;left:0;text-align:left;margin-left:335.8pt;margin-top:14.05pt;width:124.85pt;height:49.5pt;z-index:251670528;mso-wrap-distance-left:9.05pt;mso-wrap-distance-right:9.05pt">
            <v:fill color2="black"/>
            <v:textbox style="mso-next-textbox:#_x0000_s1036" inset="0,0,0,0">
              <w:txbxContent>
                <w:p w:rsidR="005065B5" w:rsidRPr="002B29A9" w:rsidRDefault="005065B5" w:rsidP="003F12BD">
                  <w:pPr>
                    <w:jc w:val="center"/>
                    <w:rPr>
                      <w:sz w:val="24"/>
                      <w:szCs w:val="24"/>
                    </w:rPr>
                  </w:pPr>
                  <w:r w:rsidRPr="001B7DDF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и регистрация ГПЗУ</w:t>
                  </w:r>
                </w:p>
                <w:p w:rsidR="005065B5" w:rsidRDefault="005065B5" w:rsidP="003F12BD"/>
              </w:txbxContent>
            </v:textbox>
          </v:shape>
        </w:pic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2A5919" w:rsidP="006B3EFC">
      <w:pPr>
        <w:autoSpaceDE w:val="0"/>
        <w:jc w:val="center"/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pict>
          <v:line id="_x0000_s1030" style="position:absolute;left:0;text-align:left;z-index:251664384" from="392.15pt,6.95pt" to="392.15pt,101.85pt" strokeweight=".26mm">
            <v:stroke joinstyle="miter"/>
          </v:line>
        </w:pict>
      </w: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autoSpaceDE w:val="0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tabs>
          <w:tab w:val="left" w:pos="1134"/>
        </w:tabs>
        <w:autoSpaceDE w:val="0"/>
        <w:ind w:firstLine="709"/>
        <w:jc w:val="center"/>
        <w:rPr>
          <w:rFonts w:eastAsia="Arial"/>
          <w:color w:val="C0504D" w:themeColor="accent2"/>
          <w:sz w:val="24"/>
          <w:szCs w:val="24"/>
          <w:shd w:val="clear" w:color="auto" w:fill="FFFFFF"/>
        </w:rPr>
      </w:pPr>
    </w:p>
    <w:p w:rsidR="003F12BD" w:rsidRPr="00122D2A" w:rsidRDefault="003F12BD" w:rsidP="006B3EFC">
      <w:pPr>
        <w:autoSpaceDE w:val="0"/>
        <w:jc w:val="right"/>
        <w:rPr>
          <w:color w:val="C0504D" w:themeColor="accent2"/>
          <w:sz w:val="24"/>
          <w:szCs w:val="24"/>
        </w:rPr>
      </w:pPr>
    </w:p>
    <w:p w:rsidR="003F12BD" w:rsidRPr="00122D2A" w:rsidRDefault="002A5919" w:rsidP="006B3EFC">
      <w:pPr>
        <w:autoSpaceDE w:val="0"/>
        <w:jc w:val="right"/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pict>
          <v:shape id="_x0000_s1031" type="#_x0000_t202" style="position:absolute;left:0;text-align:left;margin-left:13.15pt;margin-top:2.7pt;width:445.6pt;height:46.3pt;z-index:251665408;mso-wrap-distance-left:9.05pt;mso-wrap-distance-right:9.05pt">
            <v:fill opacity="0" color2="black"/>
            <v:textbox style="mso-next-textbox:#_x0000_s1031" inset="0,0,0,0">
              <w:txbxContent>
                <w:p w:rsidR="005065B5" w:rsidRDefault="005065B5" w:rsidP="003F12B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____________________________________</w:t>
                  </w:r>
                </w:p>
                <w:p w:rsidR="005065B5" w:rsidRPr="009F3F3E" w:rsidRDefault="005065B5" w:rsidP="003F12B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                                                                                                 (наименование муниципального образования)</w:t>
                  </w:r>
                </w:p>
                <w:p w:rsidR="005065B5" w:rsidRPr="002B29A9" w:rsidRDefault="005065B5" w:rsidP="003F12B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б утверждении ГПЗУ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5065B5" w:rsidRPr="002B29A9" w:rsidRDefault="005065B5" w:rsidP="003F12B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3F12BD" w:rsidRPr="00122D2A" w:rsidRDefault="003F12BD" w:rsidP="006B3EFC">
      <w:pPr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pStyle w:val="ConsPlusNonformat"/>
        <w:widowControl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3F12BD" w:rsidRPr="00122D2A" w:rsidRDefault="002A5919" w:rsidP="006B3EFC">
      <w:pPr>
        <w:pStyle w:val="ConsPlusNonformat"/>
        <w:widowControl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pict>
          <v:line id="_x0000_s1032" style="position:absolute;z-index:251666432" from="233.15pt,6.55pt" to="233.15pt,29.05pt" strokeweight=".26mm">
            <v:stroke joinstyle="miter"/>
          </v:line>
        </w:pict>
      </w:r>
    </w:p>
    <w:p w:rsidR="003F12BD" w:rsidRPr="00122D2A" w:rsidRDefault="003F12BD" w:rsidP="006B3EFC">
      <w:pPr>
        <w:pStyle w:val="ConsPlusNonformat"/>
        <w:widowControl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3F12BD" w:rsidRPr="00122D2A" w:rsidRDefault="002A5919" w:rsidP="006B3EFC">
      <w:pPr>
        <w:ind w:firstLine="709"/>
        <w:jc w:val="center"/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pict>
          <v:shape id="_x0000_s1027" type="#_x0000_t202" style="position:absolute;left:0;text-align:left;margin-left:18.8pt;margin-top:.7pt;width:441.85pt;height:69.55pt;z-index:251661312;mso-wrap-distance-left:9.05pt;mso-wrap-distance-right:9.05pt">
            <v:fill opacity="0" color2="black"/>
            <v:textbox style="mso-next-textbox:#_x0000_s1027" inset="0,0,0,0">
              <w:txbxContent>
                <w:p w:rsidR="005065B5" w:rsidRDefault="005065B5" w:rsidP="003F12B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предоставление заявителю ГПЗУ, </w:t>
                  </w:r>
                  <w:proofErr w:type="gramStart"/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>утвержденного</w:t>
                  </w:r>
                  <w:proofErr w:type="gramEnd"/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постановлени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ем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администрации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____________________________________</w:t>
                  </w:r>
                </w:p>
                <w:p w:rsidR="005065B5" w:rsidRPr="009F3F3E" w:rsidRDefault="005065B5" w:rsidP="003F12B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       (наименование муниципального образования)</w:t>
                  </w:r>
                </w:p>
                <w:p w:rsidR="005065B5" w:rsidRPr="002B29A9" w:rsidRDefault="005065B5" w:rsidP="003F12B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3F12BD" w:rsidRPr="00122D2A">
        <w:rPr>
          <w:color w:val="C0504D" w:themeColor="accent2"/>
          <w:sz w:val="24"/>
          <w:szCs w:val="24"/>
        </w:rPr>
        <w:t xml:space="preserve">                                                                        </w:t>
      </w:r>
    </w:p>
    <w:p w:rsidR="003F12BD" w:rsidRPr="00122D2A" w:rsidRDefault="003F12BD" w:rsidP="006B3EFC">
      <w:pPr>
        <w:ind w:firstLine="709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ind w:firstLine="709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ind w:firstLine="709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tabs>
          <w:tab w:val="left" w:pos="1134"/>
        </w:tabs>
        <w:autoSpaceDE w:val="0"/>
        <w:ind w:firstLine="709"/>
        <w:jc w:val="both"/>
        <w:rPr>
          <w:color w:val="C0504D" w:themeColor="accent2"/>
          <w:sz w:val="24"/>
          <w:szCs w:val="24"/>
          <w:shd w:val="clear" w:color="auto" w:fill="FFFFFF"/>
        </w:rPr>
      </w:pPr>
    </w:p>
    <w:p w:rsidR="003F12BD" w:rsidRPr="00122D2A" w:rsidRDefault="003F12BD" w:rsidP="006B3EFC">
      <w:pPr>
        <w:tabs>
          <w:tab w:val="left" w:pos="1134"/>
        </w:tabs>
        <w:autoSpaceDE w:val="0"/>
        <w:ind w:firstLine="709"/>
        <w:jc w:val="both"/>
        <w:rPr>
          <w:color w:val="C0504D" w:themeColor="accent2"/>
          <w:sz w:val="24"/>
          <w:szCs w:val="24"/>
          <w:shd w:val="clear" w:color="auto" w:fill="FFFFFF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A7633B" w:rsidRPr="00122D2A" w:rsidRDefault="00A7633B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992B34" w:rsidRDefault="00992B34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992B34" w:rsidRPr="00122D2A" w:rsidRDefault="00992B34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122D2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color w:val="C0504D" w:themeColor="accent2"/>
          <w:sz w:val="24"/>
          <w:szCs w:val="24"/>
        </w:rPr>
      </w:pPr>
    </w:p>
    <w:p w:rsidR="003F12BD" w:rsidRPr="00992B34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992B34">
        <w:rPr>
          <w:sz w:val="22"/>
          <w:szCs w:val="24"/>
        </w:rPr>
        <w:lastRenderedPageBreak/>
        <w:t>ПРИЛОЖЕНИЕ № 3</w:t>
      </w:r>
    </w:p>
    <w:p w:rsidR="003F12BD" w:rsidRPr="00992B34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к административному регламенту</w:t>
      </w:r>
    </w:p>
    <w:p w:rsidR="003F12BD" w:rsidRPr="00992B34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предоставления муниципальной услуги</w:t>
      </w:r>
    </w:p>
    <w:p w:rsidR="003F12BD" w:rsidRPr="00992B34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«Предоставление градостроительного плана</w:t>
      </w:r>
    </w:p>
    <w:p w:rsidR="003F12BD" w:rsidRPr="00992B34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земельного участка»</w:t>
      </w:r>
    </w:p>
    <w:p w:rsidR="003F12BD" w:rsidRPr="00A962AF" w:rsidRDefault="003F12BD" w:rsidP="006B3EFC">
      <w:pPr>
        <w:tabs>
          <w:tab w:val="left" w:pos="5670"/>
        </w:tabs>
        <w:ind w:left="5245"/>
        <w:jc w:val="center"/>
        <w:rPr>
          <w:sz w:val="24"/>
          <w:szCs w:val="24"/>
        </w:rPr>
      </w:pPr>
    </w:p>
    <w:p w:rsidR="003F12BD" w:rsidRPr="00A962AF" w:rsidRDefault="003F12BD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86"/>
        <w:gridCol w:w="4968"/>
      </w:tblGrid>
      <w:tr w:rsidR="003F12BD" w:rsidRPr="00A962AF" w:rsidTr="00F56778">
        <w:tc>
          <w:tcPr>
            <w:tcW w:w="5069" w:type="dxa"/>
          </w:tcPr>
          <w:p w:rsidR="003F12BD" w:rsidRPr="00A962AF" w:rsidRDefault="003F12BD" w:rsidP="006B3EFC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sz w:val="24"/>
                <w:szCs w:val="24"/>
              </w:rPr>
              <w:t>Бланк письма администрации ____________________________________</w:t>
            </w:r>
          </w:p>
          <w:p w:rsidR="003F12BD" w:rsidRPr="00A962AF" w:rsidRDefault="003F12BD" w:rsidP="006B3EFC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5069" w:type="dxa"/>
          </w:tcPr>
          <w:p w:rsidR="003F12BD" w:rsidRPr="00A962AF" w:rsidRDefault="003F12BD" w:rsidP="006B3EFC">
            <w:pPr>
              <w:ind w:firstLine="176"/>
              <w:jc w:val="right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______________________________________</w:t>
            </w:r>
          </w:p>
          <w:p w:rsidR="003F12BD" w:rsidRPr="00A962AF" w:rsidRDefault="003F12BD" w:rsidP="006B3EFC">
            <w:pPr>
              <w:jc w:val="right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______________________________________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A962AF">
              <w:rPr>
                <w:sz w:val="24"/>
                <w:szCs w:val="24"/>
                <w:vertAlign w:val="superscript"/>
              </w:rPr>
              <w:t>(Ф.И.О. гражданина полностью, Ф.И.О.</w:t>
            </w:r>
            <w:proofErr w:type="gramEnd"/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индивидуального предпринимателя (ИП) полностью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или наименование ИП полное, должность и Ф.И.О.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полностью представителя юридического лица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A962AF">
              <w:rPr>
                <w:sz w:val="24"/>
                <w:szCs w:val="24"/>
                <w:vertAlign w:val="superscript"/>
              </w:rPr>
              <w:t>(ЮЛ) и полное наименование)</w:t>
            </w:r>
            <w:proofErr w:type="gramEnd"/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</w:rPr>
            </w:pPr>
            <w:r w:rsidRPr="00A962AF">
              <w:rPr>
                <w:sz w:val="24"/>
                <w:szCs w:val="24"/>
              </w:rPr>
              <w:t>__________________________________</w:t>
            </w:r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A962AF">
              <w:rPr>
                <w:sz w:val="24"/>
                <w:szCs w:val="24"/>
                <w:vertAlign w:val="superscript"/>
              </w:rPr>
              <w:t>(адрес проживания гражданина, местонахождение</w:t>
            </w:r>
            <w:proofErr w:type="gramEnd"/>
          </w:p>
          <w:p w:rsidR="003F12BD" w:rsidRPr="00A962AF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A962AF">
              <w:rPr>
                <w:sz w:val="24"/>
                <w:szCs w:val="24"/>
                <w:vertAlign w:val="superscript"/>
              </w:rPr>
              <w:t>ИП, ЮЛ; адрес электронной почты)</w:t>
            </w:r>
            <w:proofErr w:type="gramEnd"/>
          </w:p>
          <w:p w:rsidR="003F12BD" w:rsidRPr="00A962AF" w:rsidRDefault="003F12BD" w:rsidP="006B3EFC">
            <w:pPr>
              <w:pStyle w:val="ConsPlusNormal"/>
              <w:tabs>
                <w:tab w:val="left" w:pos="5812"/>
              </w:tabs>
              <w:ind w:firstLine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2BD" w:rsidRPr="00A962AF" w:rsidRDefault="003F12BD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jc w:val="center"/>
        <w:rPr>
          <w:sz w:val="24"/>
          <w:szCs w:val="24"/>
        </w:rPr>
      </w:pPr>
      <w:r w:rsidRPr="00A962AF">
        <w:rPr>
          <w:sz w:val="24"/>
          <w:szCs w:val="24"/>
        </w:rPr>
        <w:t>УВЕДОМЛЕНИЕ</w:t>
      </w:r>
    </w:p>
    <w:p w:rsidR="003F12BD" w:rsidRPr="00A962AF" w:rsidRDefault="003F12BD" w:rsidP="006B3EFC">
      <w:pPr>
        <w:jc w:val="center"/>
        <w:rPr>
          <w:sz w:val="24"/>
          <w:szCs w:val="24"/>
        </w:rPr>
      </w:pPr>
      <w:r w:rsidRPr="00A962AF">
        <w:rPr>
          <w:sz w:val="24"/>
          <w:szCs w:val="24"/>
        </w:rPr>
        <w:t>о невозможности подготовки градостроительного плана земельного участка</w:t>
      </w:r>
    </w:p>
    <w:p w:rsidR="003F12BD" w:rsidRPr="00A962AF" w:rsidRDefault="003F12BD" w:rsidP="006B3EFC">
      <w:pPr>
        <w:jc w:val="center"/>
        <w:rPr>
          <w:sz w:val="24"/>
          <w:szCs w:val="24"/>
        </w:rPr>
      </w:pPr>
    </w:p>
    <w:p w:rsidR="003F12BD" w:rsidRPr="00A962AF" w:rsidRDefault="003F12BD" w:rsidP="006B3EFC">
      <w:pPr>
        <w:numPr>
          <w:ilvl w:val="0"/>
          <w:numId w:val="5"/>
        </w:numPr>
        <w:tabs>
          <w:tab w:val="clear" w:pos="735"/>
        </w:tabs>
        <w:ind w:left="0" w:firstLine="709"/>
        <w:jc w:val="both"/>
        <w:rPr>
          <w:sz w:val="24"/>
          <w:szCs w:val="24"/>
        </w:rPr>
      </w:pPr>
      <w:proofErr w:type="gramStart"/>
      <w:r w:rsidRPr="00A962AF">
        <w:rPr>
          <w:sz w:val="24"/>
          <w:szCs w:val="24"/>
        </w:rPr>
        <w:t>В связи с отказом в предоставлении сведений из государственного кадастра недвижимости о земельном участке</w:t>
      </w:r>
      <w:proofErr w:type="gramEnd"/>
      <w:r w:rsidRPr="00A962AF">
        <w:rPr>
          <w:sz w:val="24"/>
          <w:szCs w:val="24"/>
        </w:rPr>
        <w:t xml:space="preserve"> с кадастровым номером ___________________________ ввиду отсутствия сведений о земельном участке, что подтверждается ________________________________________________________________________________________________________________________________________________________________,</w:t>
      </w:r>
    </w:p>
    <w:p w:rsidR="003F12BD" w:rsidRPr="00A962AF" w:rsidRDefault="003F12BD" w:rsidP="006B3EFC">
      <w:pPr>
        <w:ind w:firstLine="709"/>
        <w:jc w:val="center"/>
        <w:rPr>
          <w:sz w:val="24"/>
          <w:szCs w:val="24"/>
          <w:vertAlign w:val="superscript"/>
        </w:rPr>
      </w:pPr>
      <w:r w:rsidRPr="00A962AF">
        <w:rPr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3F12BD" w:rsidRPr="00A962AF" w:rsidRDefault="003F12BD" w:rsidP="006B3EFC">
      <w:pPr>
        <w:jc w:val="both"/>
        <w:rPr>
          <w:sz w:val="24"/>
          <w:szCs w:val="24"/>
        </w:rPr>
      </w:pPr>
      <w:proofErr w:type="gramStart"/>
      <w:r w:rsidRPr="00A962AF">
        <w:rPr>
          <w:sz w:val="24"/>
          <w:szCs w:val="24"/>
        </w:rPr>
        <w:t>копия</w:t>
      </w:r>
      <w:proofErr w:type="gramEnd"/>
      <w:r w:rsidRPr="00A962AF">
        <w:rPr>
          <w:sz w:val="24"/>
          <w:szCs w:val="24"/>
        </w:rPr>
        <w:t xml:space="preserve"> которого прилагается, уведомляем Вас о невозможности подготовки  градостроительного плана земельного участка.</w:t>
      </w:r>
    </w:p>
    <w:p w:rsidR="003F12BD" w:rsidRPr="00A962AF" w:rsidRDefault="003F12BD" w:rsidP="006B3EFC">
      <w:pPr>
        <w:jc w:val="both"/>
        <w:rPr>
          <w:sz w:val="24"/>
          <w:szCs w:val="24"/>
        </w:rPr>
      </w:pPr>
      <w:r w:rsidRPr="00A962AF">
        <w:rPr>
          <w:sz w:val="24"/>
          <w:szCs w:val="24"/>
        </w:rPr>
        <w:tab/>
        <w:t>2. В связи с отсутствием границ земельного участка с кадастровым номером ________________________, установленных в соответствии с законодательством, что подтверждается  _________________________________________________________________,</w:t>
      </w:r>
    </w:p>
    <w:p w:rsidR="003F12BD" w:rsidRPr="00A962AF" w:rsidRDefault="003F12BD" w:rsidP="006B3EFC">
      <w:pPr>
        <w:ind w:firstLine="709"/>
        <w:jc w:val="center"/>
        <w:rPr>
          <w:sz w:val="24"/>
          <w:szCs w:val="24"/>
          <w:vertAlign w:val="superscript"/>
        </w:rPr>
      </w:pPr>
      <w:r w:rsidRPr="00A962AF">
        <w:rPr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3F12BD" w:rsidRPr="00A962AF" w:rsidRDefault="003F12BD" w:rsidP="006B3EFC">
      <w:pPr>
        <w:jc w:val="both"/>
        <w:rPr>
          <w:sz w:val="24"/>
          <w:szCs w:val="24"/>
        </w:rPr>
      </w:pPr>
      <w:proofErr w:type="gramStart"/>
      <w:r w:rsidRPr="00A962AF">
        <w:rPr>
          <w:sz w:val="24"/>
          <w:szCs w:val="24"/>
        </w:rPr>
        <w:t>копия</w:t>
      </w:r>
      <w:proofErr w:type="gramEnd"/>
      <w:r w:rsidRPr="00A962AF">
        <w:rPr>
          <w:sz w:val="24"/>
          <w:szCs w:val="24"/>
        </w:rPr>
        <w:t xml:space="preserve"> которого прилагается, уведомляем Вас о невозможности подготовки  градостроительного плана указанного земельного участка.</w:t>
      </w:r>
    </w:p>
    <w:p w:rsidR="003F12BD" w:rsidRPr="00A962AF" w:rsidRDefault="003F12BD" w:rsidP="006B3EFC">
      <w:pPr>
        <w:jc w:val="both"/>
        <w:rPr>
          <w:sz w:val="24"/>
          <w:szCs w:val="24"/>
        </w:rPr>
      </w:pPr>
    </w:p>
    <w:p w:rsidR="003F12BD" w:rsidRPr="00A962AF" w:rsidRDefault="003F12BD" w:rsidP="006B3EFC">
      <w:pPr>
        <w:ind w:firstLine="709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Подтверждающие невозможность подготовки ГПЗУ  прилагаются на ____ листе (</w:t>
      </w:r>
      <w:proofErr w:type="gramStart"/>
      <w:r w:rsidRPr="00A962AF">
        <w:rPr>
          <w:sz w:val="24"/>
          <w:szCs w:val="24"/>
        </w:rPr>
        <w:t>ах</w:t>
      </w:r>
      <w:proofErr w:type="gramEnd"/>
      <w:r w:rsidRPr="00A962AF">
        <w:rPr>
          <w:sz w:val="24"/>
          <w:szCs w:val="24"/>
        </w:rPr>
        <w:t>).</w:t>
      </w:r>
    </w:p>
    <w:p w:rsidR="003F12BD" w:rsidRPr="00A962AF" w:rsidRDefault="003F12BD" w:rsidP="006B3EFC">
      <w:pPr>
        <w:ind w:firstLine="709"/>
        <w:jc w:val="both"/>
        <w:rPr>
          <w:sz w:val="24"/>
          <w:szCs w:val="24"/>
        </w:rPr>
      </w:pPr>
    </w:p>
    <w:p w:rsidR="003F12BD" w:rsidRPr="00A962AF" w:rsidRDefault="003F12BD" w:rsidP="006B3EFC">
      <w:pPr>
        <w:ind w:firstLine="709"/>
        <w:jc w:val="both"/>
        <w:rPr>
          <w:sz w:val="24"/>
          <w:szCs w:val="24"/>
        </w:rPr>
      </w:pPr>
    </w:p>
    <w:p w:rsidR="003F12BD" w:rsidRPr="00A962AF" w:rsidRDefault="003F12BD" w:rsidP="006B3EFC">
      <w:pPr>
        <w:ind w:firstLine="709"/>
        <w:jc w:val="both"/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  <w:r w:rsidRPr="00A962AF">
        <w:rPr>
          <w:sz w:val="24"/>
          <w:szCs w:val="24"/>
        </w:rPr>
        <w:t xml:space="preserve">Глава _______________________              __________               ________________                               </w:t>
      </w:r>
    </w:p>
    <w:p w:rsidR="003F12BD" w:rsidRPr="00A962AF" w:rsidRDefault="003F12BD" w:rsidP="006B3EFC">
      <w:pPr>
        <w:rPr>
          <w:sz w:val="24"/>
          <w:szCs w:val="24"/>
          <w:vertAlign w:val="superscript"/>
        </w:rPr>
      </w:pPr>
      <w:r w:rsidRPr="00A962AF">
        <w:rPr>
          <w:sz w:val="24"/>
          <w:szCs w:val="24"/>
          <w:vertAlign w:val="superscript"/>
        </w:rPr>
        <w:t xml:space="preserve">         (наименование муниципального образования)                       (подпись)                                     (инициалы, фамилия) </w:t>
      </w:r>
    </w:p>
    <w:p w:rsidR="003F12BD" w:rsidRPr="00A962AF" w:rsidRDefault="003F12BD" w:rsidP="006B3EFC">
      <w:pPr>
        <w:rPr>
          <w:sz w:val="24"/>
          <w:szCs w:val="24"/>
          <w:vertAlign w:val="superscript"/>
        </w:rPr>
      </w:pPr>
    </w:p>
    <w:p w:rsidR="003F12BD" w:rsidRPr="00A962AF" w:rsidRDefault="003F12BD" w:rsidP="006B3EFC">
      <w:pPr>
        <w:ind w:firstLine="709"/>
        <w:jc w:val="both"/>
        <w:rPr>
          <w:sz w:val="24"/>
          <w:szCs w:val="24"/>
        </w:rPr>
      </w:pPr>
    </w:p>
    <w:p w:rsidR="003F12BD" w:rsidRPr="00A962AF" w:rsidRDefault="003F12BD" w:rsidP="006B3EFC">
      <w:pPr>
        <w:jc w:val="both"/>
        <w:rPr>
          <w:sz w:val="28"/>
          <w:szCs w:val="28"/>
        </w:rPr>
      </w:pPr>
    </w:p>
    <w:p w:rsidR="003F12BD" w:rsidRPr="00A962AF" w:rsidRDefault="003F12BD" w:rsidP="006B3EFC">
      <w:pPr>
        <w:rPr>
          <w:sz w:val="28"/>
          <w:szCs w:val="28"/>
        </w:rPr>
      </w:pPr>
    </w:p>
    <w:sectPr w:rsidR="003F12BD" w:rsidRPr="00A962AF" w:rsidSect="001E5C3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2BD"/>
    <w:rsid w:val="00003E5E"/>
    <w:rsid w:val="00004BC4"/>
    <w:rsid w:val="00005A68"/>
    <w:rsid w:val="0001494B"/>
    <w:rsid w:val="00014C97"/>
    <w:rsid w:val="000271FB"/>
    <w:rsid w:val="00031487"/>
    <w:rsid w:val="00031641"/>
    <w:rsid w:val="00046E93"/>
    <w:rsid w:val="00051742"/>
    <w:rsid w:val="00095466"/>
    <w:rsid w:val="000D0EA2"/>
    <w:rsid w:val="000D1AE7"/>
    <w:rsid w:val="000E4018"/>
    <w:rsid w:val="000E74B2"/>
    <w:rsid w:val="000F27F4"/>
    <w:rsid w:val="000F77EA"/>
    <w:rsid w:val="00122D2A"/>
    <w:rsid w:val="00132B30"/>
    <w:rsid w:val="00141374"/>
    <w:rsid w:val="001479FB"/>
    <w:rsid w:val="00155FA7"/>
    <w:rsid w:val="00190732"/>
    <w:rsid w:val="00197A65"/>
    <w:rsid w:val="001B70D0"/>
    <w:rsid w:val="001C3162"/>
    <w:rsid w:val="001C759E"/>
    <w:rsid w:val="001E5C30"/>
    <w:rsid w:val="002272C9"/>
    <w:rsid w:val="002601D5"/>
    <w:rsid w:val="00262539"/>
    <w:rsid w:val="002708C6"/>
    <w:rsid w:val="00270E31"/>
    <w:rsid w:val="00287479"/>
    <w:rsid w:val="0029420F"/>
    <w:rsid w:val="002A5919"/>
    <w:rsid w:val="002B4C36"/>
    <w:rsid w:val="002B7094"/>
    <w:rsid w:val="002C2782"/>
    <w:rsid w:val="002E40D3"/>
    <w:rsid w:val="002F73C3"/>
    <w:rsid w:val="003058D8"/>
    <w:rsid w:val="00306F6E"/>
    <w:rsid w:val="0033170D"/>
    <w:rsid w:val="00371218"/>
    <w:rsid w:val="003A3575"/>
    <w:rsid w:val="003D2732"/>
    <w:rsid w:val="003F12BD"/>
    <w:rsid w:val="004014B7"/>
    <w:rsid w:val="00413C1E"/>
    <w:rsid w:val="00420764"/>
    <w:rsid w:val="004468EE"/>
    <w:rsid w:val="00491AC9"/>
    <w:rsid w:val="00497E9B"/>
    <w:rsid w:val="004E10A1"/>
    <w:rsid w:val="005056A8"/>
    <w:rsid w:val="005065B5"/>
    <w:rsid w:val="00506E35"/>
    <w:rsid w:val="005233E9"/>
    <w:rsid w:val="005267B7"/>
    <w:rsid w:val="00595BD7"/>
    <w:rsid w:val="005A6AC7"/>
    <w:rsid w:val="005C568B"/>
    <w:rsid w:val="005D2699"/>
    <w:rsid w:val="005E58D5"/>
    <w:rsid w:val="005F1390"/>
    <w:rsid w:val="005F7BBB"/>
    <w:rsid w:val="00620B03"/>
    <w:rsid w:val="00657F08"/>
    <w:rsid w:val="00663E56"/>
    <w:rsid w:val="00683AA8"/>
    <w:rsid w:val="00690BD1"/>
    <w:rsid w:val="006B3EFC"/>
    <w:rsid w:val="006F324C"/>
    <w:rsid w:val="00721D43"/>
    <w:rsid w:val="00766043"/>
    <w:rsid w:val="00772774"/>
    <w:rsid w:val="00780399"/>
    <w:rsid w:val="007A514D"/>
    <w:rsid w:val="007D5421"/>
    <w:rsid w:val="00806685"/>
    <w:rsid w:val="008153F2"/>
    <w:rsid w:val="00840ECA"/>
    <w:rsid w:val="0085572A"/>
    <w:rsid w:val="008B28AA"/>
    <w:rsid w:val="008C36F7"/>
    <w:rsid w:val="008E42F5"/>
    <w:rsid w:val="008F4B02"/>
    <w:rsid w:val="008F6E61"/>
    <w:rsid w:val="0090352E"/>
    <w:rsid w:val="00905606"/>
    <w:rsid w:val="009157BC"/>
    <w:rsid w:val="00922CEE"/>
    <w:rsid w:val="009331E3"/>
    <w:rsid w:val="009418B0"/>
    <w:rsid w:val="00945E76"/>
    <w:rsid w:val="00975510"/>
    <w:rsid w:val="00976ED7"/>
    <w:rsid w:val="00992B34"/>
    <w:rsid w:val="00996364"/>
    <w:rsid w:val="009A79E4"/>
    <w:rsid w:val="009C3321"/>
    <w:rsid w:val="009D0009"/>
    <w:rsid w:val="009E0721"/>
    <w:rsid w:val="00A003B9"/>
    <w:rsid w:val="00A161BD"/>
    <w:rsid w:val="00A33BEC"/>
    <w:rsid w:val="00A61D1F"/>
    <w:rsid w:val="00A7633B"/>
    <w:rsid w:val="00A962AF"/>
    <w:rsid w:val="00AA2535"/>
    <w:rsid w:val="00AD51F7"/>
    <w:rsid w:val="00AE06E9"/>
    <w:rsid w:val="00B160D4"/>
    <w:rsid w:val="00B553E9"/>
    <w:rsid w:val="00B64A40"/>
    <w:rsid w:val="00B86E1D"/>
    <w:rsid w:val="00BB465E"/>
    <w:rsid w:val="00BC7500"/>
    <w:rsid w:val="00BD75A3"/>
    <w:rsid w:val="00BF701B"/>
    <w:rsid w:val="00C10EF0"/>
    <w:rsid w:val="00C25AE6"/>
    <w:rsid w:val="00C5106A"/>
    <w:rsid w:val="00CA1FD3"/>
    <w:rsid w:val="00CB60E1"/>
    <w:rsid w:val="00CC47F5"/>
    <w:rsid w:val="00CC72A1"/>
    <w:rsid w:val="00D037A5"/>
    <w:rsid w:val="00D06044"/>
    <w:rsid w:val="00D16E6E"/>
    <w:rsid w:val="00D37E87"/>
    <w:rsid w:val="00D526E6"/>
    <w:rsid w:val="00D54CB4"/>
    <w:rsid w:val="00D66215"/>
    <w:rsid w:val="00D77494"/>
    <w:rsid w:val="00D94BDD"/>
    <w:rsid w:val="00D95C3D"/>
    <w:rsid w:val="00DC43DF"/>
    <w:rsid w:val="00E14C60"/>
    <w:rsid w:val="00E2521B"/>
    <w:rsid w:val="00E83867"/>
    <w:rsid w:val="00EA7149"/>
    <w:rsid w:val="00ED35FA"/>
    <w:rsid w:val="00EF64A6"/>
    <w:rsid w:val="00F003B1"/>
    <w:rsid w:val="00F00463"/>
    <w:rsid w:val="00F15A80"/>
    <w:rsid w:val="00F173A6"/>
    <w:rsid w:val="00F2534C"/>
    <w:rsid w:val="00F56778"/>
    <w:rsid w:val="00F64408"/>
    <w:rsid w:val="00F859B0"/>
    <w:rsid w:val="00F95404"/>
    <w:rsid w:val="00FB0344"/>
    <w:rsid w:val="00FC4180"/>
    <w:rsid w:val="00FE1935"/>
    <w:rsid w:val="00FE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2BD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2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F1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12B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DocList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Hyperlink"/>
    <w:rsid w:val="003F12BD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3F12BD"/>
    <w:rPr>
      <w:rFonts w:cs="Times New Roman"/>
      <w:b/>
      <w:bCs/>
      <w:color w:val="106BBE"/>
    </w:rPr>
  </w:style>
  <w:style w:type="paragraph" w:customStyle="1" w:styleId="ConsPlusDocList0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Strong"/>
    <w:uiPriority w:val="22"/>
    <w:qFormat/>
    <w:rsid w:val="003F12BD"/>
    <w:rPr>
      <w:b/>
      <w:bCs/>
    </w:rPr>
  </w:style>
  <w:style w:type="paragraph" w:customStyle="1" w:styleId="ConsPlusNonformat">
    <w:name w:val="ConsPlusNonformat"/>
    <w:rsid w:val="003F1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basedOn w:val="a"/>
    <w:link w:val="a7"/>
    <w:uiPriority w:val="99"/>
    <w:qFormat/>
    <w:rsid w:val="003F12BD"/>
    <w:rPr>
      <w:rFonts w:ascii="Calibri" w:hAnsi="Calibri"/>
      <w:i/>
      <w:iCs/>
    </w:rPr>
  </w:style>
  <w:style w:type="character" w:customStyle="1" w:styleId="a7">
    <w:name w:val="Без интервала Знак"/>
    <w:link w:val="a6"/>
    <w:uiPriority w:val="99"/>
    <w:locked/>
    <w:rsid w:val="003F12BD"/>
    <w:rPr>
      <w:rFonts w:ascii="Calibri" w:eastAsia="Times New Roman" w:hAnsi="Calibri" w:cs="Times New Roman"/>
      <w:i/>
      <w:iCs/>
      <w:sz w:val="20"/>
      <w:szCs w:val="20"/>
    </w:rPr>
  </w:style>
  <w:style w:type="paragraph" w:styleId="a8">
    <w:name w:val="Normal (Web)"/>
    <w:basedOn w:val="a"/>
    <w:uiPriority w:val="99"/>
    <w:unhideWhenUsed/>
    <w:rsid w:val="005F7B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0399C09E6F07AA57B8BE600ABFF7712D43546BE19878170210C9ECEBCAE0ADD5AA577709B63E4V1YB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troyrf.ru/docs/22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8174</Words>
  <Characters>46595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Архитектура</cp:lastModifiedBy>
  <cp:revision>7</cp:revision>
  <cp:lastPrinted>2016-11-01T01:27:00Z</cp:lastPrinted>
  <dcterms:created xsi:type="dcterms:W3CDTF">2016-11-01T01:25:00Z</dcterms:created>
  <dcterms:modified xsi:type="dcterms:W3CDTF">2016-11-08T01:59:00Z</dcterms:modified>
</cp:coreProperties>
</file>