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562" w:rsidRPr="008F1562" w:rsidRDefault="008F1562" w:rsidP="008F15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562">
        <w:rPr>
          <w:rFonts w:ascii="Times New Roman" w:eastAsia="Times New Roman" w:hAnsi="Times New Roman" w:cs="Times New Roman"/>
          <w:b/>
          <w:sz w:val="28"/>
          <w:szCs w:val="28"/>
        </w:rPr>
        <w:t>Выборы депутатов Совета народных депутатов</w:t>
      </w:r>
    </w:p>
    <w:p w:rsidR="008F1562" w:rsidRPr="008F1562" w:rsidRDefault="008F1562" w:rsidP="008F15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1570">
        <w:rPr>
          <w:rFonts w:ascii="Times New Roman" w:eastAsia="Times New Roman" w:hAnsi="Times New Roman" w:cs="Times New Roman"/>
          <w:b/>
          <w:sz w:val="28"/>
          <w:szCs w:val="28"/>
        </w:rPr>
        <w:t>Калтанского городского округа шестого</w:t>
      </w:r>
      <w:r w:rsidRPr="008F1562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8F1562" w:rsidRPr="008F1562" w:rsidRDefault="008F1562" w:rsidP="008F156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F1562" w:rsidRPr="008F1562" w:rsidRDefault="008F1562" w:rsidP="008F156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Кемеровская область </w:t>
      </w:r>
      <w:r w:rsidRPr="008F1562">
        <w:rPr>
          <w:rFonts w:ascii="Times New Roman" w:eastAsia="Times New Roman" w:hAnsi="Times New Roman" w:cs="Times New Roman"/>
          <w:sz w:val="28"/>
          <w:szCs w:val="28"/>
        </w:rPr>
        <w:t>– Кузбасс</w:t>
      </w:r>
    </w:p>
    <w:p w:rsidR="008F1562" w:rsidRPr="008F1562" w:rsidRDefault="00F71570" w:rsidP="008F15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F71570">
        <w:rPr>
          <w:rFonts w:ascii="Times New Roman" w:eastAsia="Times New Roman" w:hAnsi="Times New Roman" w:cs="Times New Roman"/>
          <w:color w:val="000000"/>
          <w:sz w:val="28"/>
          <w:szCs w:val="28"/>
        </w:rPr>
        <w:t>Калтанский городского округ</w:t>
      </w:r>
    </w:p>
    <w:p w:rsidR="00E24C37" w:rsidRDefault="00E24C37" w:rsidP="00E24C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C37" w:rsidRPr="00682308" w:rsidRDefault="00E24C37" w:rsidP="00E24C37">
      <w:pPr>
        <w:pStyle w:val="8"/>
        <w:pBdr>
          <w:bottom w:val="double" w:sz="12" w:space="0" w:color="auto"/>
        </w:pBdr>
        <w:spacing w:before="0"/>
        <w:jc w:val="center"/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</w:pPr>
      <w:r w:rsidRPr="00D5759E">
        <w:rPr>
          <w:rFonts w:ascii="Times New Roman" w:hAnsi="Times New Roman" w:cs="Times New Roman"/>
          <w:b/>
          <w:color w:val="000000" w:themeColor="text1"/>
          <w:spacing w:val="20"/>
          <w:sz w:val="32"/>
          <w:szCs w:val="36"/>
        </w:rPr>
        <w:t>ИЗБИРАТЕЛЬНАЯ КОМИССИЯ</w:t>
      </w:r>
    </w:p>
    <w:p w:rsidR="00E24C37" w:rsidRPr="00682308" w:rsidRDefault="00E24C37" w:rsidP="00E24C37">
      <w:pPr>
        <w:pStyle w:val="8"/>
        <w:pBdr>
          <w:bottom w:val="double" w:sz="12" w:space="0" w:color="auto"/>
        </w:pBdr>
        <w:spacing w:before="0"/>
        <w:jc w:val="center"/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</w:pPr>
      <w:r w:rsidRPr="00682308"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  <w:t>Калтанского городского округа</w:t>
      </w:r>
    </w:p>
    <w:p w:rsidR="00E24C37" w:rsidRPr="00751C9C" w:rsidRDefault="00E24C37" w:rsidP="00E24C37">
      <w:pPr>
        <w:jc w:val="center"/>
        <w:rPr>
          <w:rFonts w:ascii="Times New Roman" w:hAnsi="Times New Roman" w:cs="Times New Roman"/>
        </w:rPr>
      </w:pPr>
    </w:p>
    <w:p w:rsidR="00E24C37" w:rsidRPr="00751C9C" w:rsidRDefault="00E24C37" w:rsidP="00E24C37">
      <w:pPr>
        <w:jc w:val="center"/>
        <w:rPr>
          <w:rFonts w:ascii="Times New Roman" w:hAnsi="Times New Roman" w:cs="Times New Roman"/>
          <w:b/>
          <w:sz w:val="36"/>
        </w:rPr>
      </w:pPr>
      <w:r w:rsidRPr="00751C9C">
        <w:rPr>
          <w:rFonts w:ascii="Times New Roman" w:hAnsi="Times New Roman" w:cs="Times New Roman"/>
          <w:b/>
          <w:sz w:val="36"/>
        </w:rPr>
        <w:t xml:space="preserve">РЕШЕНИЕ  </w:t>
      </w:r>
    </w:p>
    <w:p w:rsidR="00E24C37" w:rsidRPr="000E5B86" w:rsidRDefault="00E24C37" w:rsidP="00E24C37">
      <w:pPr>
        <w:rPr>
          <w:rFonts w:ascii="Times New Roman" w:hAnsi="Times New Roman" w:cs="Times New Roman"/>
          <w:b/>
          <w:sz w:val="28"/>
          <w:szCs w:val="26"/>
        </w:rPr>
      </w:pPr>
      <w:r w:rsidRPr="00D5759E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976D28">
        <w:rPr>
          <w:rFonts w:ascii="Times New Roman" w:hAnsi="Times New Roman" w:cs="Times New Roman"/>
          <w:b/>
          <w:sz w:val="28"/>
          <w:szCs w:val="28"/>
        </w:rPr>
        <w:t>«</w:t>
      </w:r>
      <w:r w:rsidR="001C7AB0">
        <w:rPr>
          <w:rFonts w:ascii="Times New Roman" w:hAnsi="Times New Roman" w:cs="Times New Roman"/>
          <w:b/>
          <w:sz w:val="28"/>
          <w:szCs w:val="28"/>
        </w:rPr>
        <w:t>14</w:t>
      </w:r>
      <w:bookmarkStart w:id="0" w:name="_GoBack"/>
      <w:bookmarkEnd w:id="0"/>
      <w:r w:rsidRPr="00976D28">
        <w:rPr>
          <w:rFonts w:ascii="Times New Roman" w:hAnsi="Times New Roman" w:cs="Times New Roman"/>
          <w:b/>
          <w:sz w:val="28"/>
          <w:szCs w:val="28"/>
        </w:rPr>
        <w:t>»</w:t>
      </w:r>
      <w:r w:rsidRPr="00976D28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8C4BDB">
        <w:rPr>
          <w:rFonts w:ascii="Times New Roman" w:hAnsi="Times New Roman" w:cs="Times New Roman"/>
          <w:b/>
          <w:sz w:val="28"/>
          <w:szCs w:val="26"/>
        </w:rPr>
        <w:t>июл</w:t>
      </w:r>
      <w:r w:rsidR="00976D28">
        <w:rPr>
          <w:rFonts w:ascii="Times New Roman" w:hAnsi="Times New Roman" w:cs="Times New Roman"/>
          <w:b/>
          <w:sz w:val="28"/>
          <w:szCs w:val="26"/>
        </w:rPr>
        <w:t xml:space="preserve">я </w:t>
      </w:r>
      <w:r w:rsidR="008F1562">
        <w:rPr>
          <w:rFonts w:ascii="Times New Roman" w:hAnsi="Times New Roman" w:cs="Times New Roman"/>
          <w:b/>
          <w:sz w:val="28"/>
          <w:szCs w:val="26"/>
        </w:rPr>
        <w:t>2021</w:t>
      </w:r>
      <w:r w:rsidRPr="00D5759E">
        <w:rPr>
          <w:rFonts w:ascii="Times New Roman" w:hAnsi="Times New Roman" w:cs="Times New Roman"/>
          <w:b/>
          <w:sz w:val="28"/>
          <w:szCs w:val="26"/>
        </w:rPr>
        <w:t xml:space="preserve"> года </w:t>
      </w:r>
      <w:r w:rsidRPr="00D5759E">
        <w:rPr>
          <w:rFonts w:ascii="Times New Roman" w:hAnsi="Times New Roman" w:cs="Times New Roman"/>
          <w:b/>
          <w:sz w:val="28"/>
          <w:szCs w:val="26"/>
        </w:rPr>
        <w:tab/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8"/>
          <w:szCs w:val="26"/>
        </w:rPr>
        <w:t xml:space="preserve">         </w:t>
      </w:r>
      <w:r w:rsidR="0032233D">
        <w:rPr>
          <w:rFonts w:ascii="Times New Roman" w:hAnsi="Times New Roman" w:cs="Times New Roman"/>
          <w:b/>
          <w:sz w:val="28"/>
          <w:szCs w:val="26"/>
        </w:rPr>
        <w:t xml:space="preserve">    </w:t>
      </w:r>
      <w:r w:rsidR="00E1615E">
        <w:rPr>
          <w:rFonts w:ascii="Times New Roman" w:hAnsi="Times New Roman" w:cs="Times New Roman"/>
          <w:b/>
          <w:sz w:val="28"/>
          <w:szCs w:val="26"/>
        </w:rPr>
        <w:t>№ 30</w:t>
      </w:r>
    </w:p>
    <w:p w:rsidR="006C3ED4" w:rsidRPr="006C3ED4" w:rsidRDefault="00D34A64" w:rsidP="008C4BDB">
      <w:pPr>
        <w:widowControl w:val="0"/>
        <w:spacing w:after="120" w:line="240" w:lineRule="auto"/>
        <w:ind w:left="283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D34A6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регистрации уполномоченного представителя </w:t>
      </w:r>
      <w:r w:rsidR="000871E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 финансовым вопросам </w:t>
      </w:r>
      <w:r w:rsidRPr="00D34A6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Калтанского местного отделения </w:t>
      </w:r>
      <w:r w:rsidR="00A63944">
        <w:rPr>
          <w:rFonts w:ascii="Times New Roman" w:eastAsia="Times New Roman" w:hAnsi="Times New Roman" w:cs="Times New Roman"/>
          <w:b/>
          <w:i/>
          <w:sz w:val="28"/>
          <w:szCs w:val="28"/>
        </w:rPr>
        <w:t>Кузбасского</w:t>
      </w:r>
      <w:r w:rsidRPr="00D34A6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регионального отделения  Всероссийской политической партии «ЕДИНАЯ РОССИЯ»</w:t>
      </w:r>
      <w:r w:rsidR="008C4BDB" w:rsidRPr="008C4BD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на выборах депутатов</w:t>
      </w:r>
      <w:r w:rsidR="008C4BDB" w:rsidRPr="008C4BD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8C4BDB" w:rsidRPr="008C4BDB">
        <w:rPr>
          <w:rFonts w:ascii="Times New Roman" w:eastAsia="Times New Roman" w:hAnsi="Times New Roman" w:cs="Times New Roman"/>
          <w:b/>
          <w:i/>
          <w:sz w:val="28"/>
          <w:szCs w:val="28"/>
        </w:rPr>
        <w:t>Совета народных депутатов</w:t>
      </w:r>
      <w:r w:rsidR="008C4BDB" w:rsidRPr="008C4B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C3ED4" w:rsidRPr="006C3ED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Калтанского городского округа  </w:t>
      </w:r>
      <w:r w:rsidR="006C3ED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шестого</w:t>
      </w:r>
      <w:r w:rsidR="006C3ED4" w:rsidRPr="006C3ED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созыва </w:t>
      </w:r>
    </w:p>
    <w:p w:rsidR="00E24C37" w:rsidRDefault="00E24C37" w:rsidP="00E24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C3ED4" w:rsidRPr="006C3ED4" w:rsidRDefault="008C4BDB" w:rsidP="008C4BD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4BDB">
        <w:rPr>
          <w:rFonts w:ascii="Times New Roman" w:eastAsia="Times New Roman" w:hAnsi="Times New Roman" w:cs="Times New Roman"/>
          <w:sz w:val="28"/>
          <w:szCs w:val="28"/>
        </w:rPr>
        <w:t xml:space="preserve">Рассмотрев документы, представленные в избирательную комиссию </w:t>
      </w:r>
      <w:r>
        <w:rPr>
          <w:rFonts w:ascii="Times New Roman" w:eastAsia="Times New Roman" w:hAnsi="Times New Roman" w:cs="Times New Roman"/>
          <w:sz w:val="28"/>
          <w:szCs w:val="28"/>
        </w:rPr>
        <w:t>Калтанского городского округа</w:t>
      </w:r>
      <w:r w:rsidRPr="008C4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4BDB">
        <w:rPr>
          <w:rFonts w:ascii="Times New Roman" w:eastAsia="Times New Roman" w:hAnsi="Times New Roman" w:cs="Times New Roman"/>
          <w:sz w:val="28"/>
          <w:szCs w:val="28"/>
        </w:rPr>
        <w:t xml:space="preserve">для регистрации уполномоченного представителя </w:t>
      </w:r>
      <w:r w:rsidR="000871EC">
        <w:rPr>
          <w:rFonts w:ascii="Times New Roman" w:eastAsia="Times New Roman" w:hAnsi="Times New Roman" w:cs="Times New Roman"/>
          <w:sz w:val="28"/>
          <w:szCs w:val="28"/>
        </w:rPr>
        <w:t xml:space="preserve">  по финансовым вопросам </w:t>
      </w:r>
      <w:r w:rsidR="00D34A64" w:rsidRPr="00D34A64">
        <w:rPr>
          <w:rFonts w:ascii="Times New Roman" w:eastAsia="Times New Roman" w:hAnsi="Times New Roman" w:cs="Times New Roman"/>
          <w:sz w:val="28"/>
          <w:szCs w:val="28"/>
        </w:rPr>
        <w:t xml:space="preserve">Калтанского местного отделения </w:t>
      </w:r>
      <w:r w:rsidR="00A63944">
        <w:rPr>
          <w:rFonts w:ascii="Times New Roman" w:eastAsia="Times New Roman" w:hAnsi="Times New Roman" w:cs="Times New Roman"/>
          <w:sz w:val="28"/>
          <w:szCs w:val="28"/>
        </w:rPr>
        <w:t xml:space="preserve">Кузбасского </w:t>
      </w:r>
      <w:r w:rsidR="00D34A64" w:rsidRPr="00D34A64">
        <w:rPr>
          <w:rFonts w:ascii="Times New Roman" w:eastAsia="Times New Roman" w:hAnsi="Times New Roman" w:cs="Times New Roman"/>
          <w:sz w:val="28"/>
          <w:szCs w:val="28"/>
        </w:rPr>
        <w:t>регионального отделения Всероссийской политической партии «ЕДИНАЯ РОССИЯ»</w:t>
      </w:r>
      <w:r w:rsidRPr="00D34A6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C4BD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8C4BDB">
        <w:rPr>
          <w:rFonts w:ascii="Times New Roman" w:eastAsia="Times New Roman" w:hAnsi="Times New Roman" w:cs="Times New Roman"/>
          <w:sz w:val="28"/>
          <w:szCs w:val="28"/>
        </w:rPr>
        <w:t>на выборах депутатов Совета народных 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Калтанского городского округа</w:t>
      </w:r>
      <w:r w:rsidRPr="008C4BDB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статьей 9 Закона Кемеровской области от 7 февраля 2013 года № 1-ОЗ «Об избирательных комиссиях, комиссиях референдума в Кемеровской области – Кузбассе», пунктом 4 статьи 34 Закона Кемеровской области от 30 мая 2011 года № 54-ОЗ «О выборах в органы местного самоуправления в Кемеровской области – Кузбассе», </w:t>
      </w:r>
      <w:r w:rsidR="006C3ED4" w:rsidRPr="006C3ED4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избирательная комиссия Калтанского городского округа</w:t>
      </w:r>
    </w:p>
    <w:p w:rsidR="00AD4502" w:rsidRDefault="00AD4502" w:rsidP="00E24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C37" w:rsidRPr="008C2713" w:rsidRDefault="00E24C37" w:rsidP="00E24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71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24C37" w:rsidRDefault="00E24C37" w:rsidP="00E24C37">
      <w:pPr>
        <w:tabs>
          <w:tab w:val="left" w:pos="6237"/>
          <w:tab w:val="left" w:pos="7230"/>
        </w:tabs>
        <w:spacing w:line="240" w:lineRule="auto"/>
        <w:ind w:firstLine="68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4BDB" w:rsidRPr="008C4BDB" w:rsidRDefault="00E24C37" w:rsidP="008C4BDB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ED4">
        <w:rPr>
          <w:rFonts w:ascii="Times New Roman" w:hAnsi="Times New Roman" w:cs="Times New Roman"/>
          <w:sz w:val="28"/>
          <w:szCs w:val="28"/>
        </w:rPr>
        <w:t>1.</w:t>
      </w:r>
      <w:r w:rsidR="002A3791" w:rsidRPr="006C3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4BDB" w:rsidRPr="008C4BDB">
        <w:rPr>
          <w:rFonts w:ascii="Times New Roman" w:eastAsia="Times New Roman" w:hAnsi="Times New Roman" w:cs="Times New Roman"/>
          <w:sz w:val="28"/>
          <w:szCs w:val="28"/>
        </w:rPr>
        <w:t>Зарегистрировать уполномоченного представителя</w:t>
      </w:r>
      <w:r w:rsidR="000871EC">
        <w:rPr>
          <w:rFonts w:ascii="Times New Roman" w:eastAsia="Times New Roman" w:hAnsi="Times New Roman" w:cs="Times New Roman"/>
          <w:sz w:val="28"/>
          <w:szCs w:val="28"/>
        </w:rPr>
        <w:t xml:space="preserve"> по финансовым вопросам </w:t>
      </w:r>
      <w:r w:rsidR="008C4BDB" w:rsidRPr="008C4B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4A64" w:rsidRPr="00D34A64">
        <w:rPr>
          <w:rFonts w:ascii="Times New Roman" w:eastAsia="Times New Roman" w:hAnsi="Times New Roman" w:cs="Times New Roman"/>
          <w:sz w:val="28"/>
          <w:szCs w:val="28"/>
        </w:rPr>
        <w:t>Калтанского местного отделения К</w:t>
      </w:r>
      <w:r w:rsidR="00A63944">
        <w:rPr>
          <w:rFonts w:ascii="Times New Roman" w:eastAsia="Times New Roman" w:hAnsi="Times New Roman" w:cs="Times New Roman"/>
          <w:sz w:val="28"/>
          <w:szCs w:val="28"/>
        </w:rPr>
        <w:t>узбасского</w:t>
      </w:r>
      <w:r w:rsidR="00D34A64" w:rsidRPr="00D34A64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регионального отделения Всероссийской политической партии</w:t>
      </w:r>
      <w:r w:rsidR="00D34A64" w:rsidRPr="00D34A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34A64" w:rsidRPr="00D34A64">
        <w:rPr>
          <w:rFonts w:ascii="Times New Roman" w:eastAsia="Times New Roman" w:hAnsi="Times New Roman" w:cs="Times New Roman"/>
          <w:sz w:val="28"/>
          <w:szCs w:val="28"/>
        </w:rPr>
        <w:t>«ЕДИНАЯ РОССИЯ»</w:t>
      </w:r>
      <w:r w:rsidR="008C4BDB" w:rsidRPr="008C4BDB">
        <w:rPr>
          <w:rFonts w:ascii="Times New Roman" w:eastAsia="Times New Roman" w:hAnsi="Times New Roman" w:cs="Times New Roman"/>
          <w:sz w:val="28"/>
          <w:szCs w:val="28"/>
        </w:rPr>
        <w:t>на выборах депутатов Совета народных депутатов</w:t>
      </w:r>
      <w:r w:rsidR="008C4BDB" w:rsidRPr="008C4B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6718C" w:rsidRPr="00A6718C">
        <w:rPr>
          <w:rFonts w:ascii="Times New Roman" w:eastAsia="Times New Roman" w:hAnsi="Times New Roman" w:cs="Times New Roman"/>
          <w:sz w:val="28"/>
          <w:szCs w:val="28"/>
        </w:rPr>
        <w:t>Калтанского городского округа шестого созыва</w:t>
      </w:r>
      <w:r w:rsidR="008C4BDB" w:rsidRPr="008C4BD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D34A64" w:rsidRPr="00D34A64">
        <w:rPr>
          <w:rFonts w:ascii="Times New Roman" w:eastAsia="Times New Roman" w:hAnsi="Times New Roman" w:cs="Times New Roman"/>
          <w:sz w:val="28"/>
          <w:szCs w:val="28"/>
        </w:rPr>
        <w:t>Ярушкину Наталью Анатольевну</w:t>
      </w:r>
      <w:r w:rsidR="008C4BDB" w:rsidRPr="00D34A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718C" w:rsidRPr="008C4BDB" w:rsidRDefault="00A6718C" w:rsidP="00A6718C">
      <w:pPr>
        <w:widowControl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6723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4BDB" w:rsidRPr="008C4BDB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Выдать  </w:t>
      </w:r>
      <w:r w:rsidR="00D34A64" w:rsidRPr="00D34A64">
        <w:rPr>
          <w:rFonts w:ascii="Times New Roman" w:eastAsia="Times New Roman" w:hAnsi="Times New Roman" w:cs="Times New Roman"/>
          <w:bCs/>
          <w:sz w:val="28"/>
          <w:szCs w:val="28"/>
        </w:rPr>
        <w:t>Ярушкин</w:t>
      </w:r>
      <w:r w:rsidR="00D34A64"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="00D34A64" w:rsidRPr="00D34A6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Наталь</w:t>
      </w:r>
      <w:r w:rsidR="00D34A64">
        <w:rPr>
          <w:rFonts w:ascii="Times New Roman" w:eastAsia="Times New Roman" w:hAnsi="Times New Roman" w:cs="Times New Roman"/>
          <w:bCs/>
          <w:sz w:val="28"/>
          <w:szCs w:val="28"/>
        </w:rPr>
        <w:t>е Анатольевне</w:t>
      </w:r>
      <w:r w:rsidRPr="008C4BD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</w:t>
      </w:r>
      <w:r w:rsidRPr="008C4BDB">
        <w:rPr>
          <w:rFonts w:ascii="Times New Roman" w:eastAsia="Times New Roman" w:hAnsi="Times New Roman" w:cs="Times New Roman"/>
          <w:bCs/>
          <w:sz w:val="28"/>
          <w:szCs w:val="28"/>
        </w:rPr>
        <w:t>удостоверение установленного образца.</w:t>
      </w:r>
    </w:p>
    <w:p w:rsidR="008C4BDB" w:rsidRPr="008C4BDB" w:rsidRDefault="00A6718C" w:rsidP="00A67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6718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</w:t>
      </w:r>
      <w:r w:rsidRPr="00A6718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A6718C">
        <w:rPr>
          <w:rFonts w:ascii="Times New Roman" w:eastAsia="Times New Roman" w:hAnsi="Times New Roman" w:cs="Times New Roman"/>
          <w:sz w:val="28"/>
          <w:szCs w:val="28"/>
        </w:rPr>
        <w:t>3</w:t>
      </w:r>
      <w:r w:rsidR="008C4BDB" w:rsidRPr="008C4BDB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секретаря  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Калтанского городского округа </w:t>
      </w:r>
      <w:r>
        <w:rPr>
          <w:rFonts w:ascii="Times New Roman" w:eastAsia="Times New Roman" w:hAnsi="Times New Roman" w:cs="Times New Roman"/>
          <w:sz w:val="28"/>
          <w:szCs w:val="20"/>
        </w:rPr>
        <w:t>Н.А. Ярушкину</w:t>
      </w:r>
    </w:p>
    <w:p w:rsidR="008C4BDB" w:rsidRPr="008C4BDB" w:rsidRDefault="008C4BDB" w:rsidP="00A6718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BD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Разместить настоящее решение на </w:t>
      </w:r>
      <w:r w:rsidR="00A6718C" w:rsidRPr="006C3E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официальном сайте администрации Калтанского городского округа </w:t>
      </w:r>
      <w:r w:rsidR="00A6718C" w:rsidRPr="006C3ED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в разделе «Избирательная комиссия»</w:t>
      </w:r>
      <w:r w:rsidR="00A6718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8C4BDB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E24C37" w:rsidRPr="00E24C37" w:rsidRDefault="00E24C37" w:rsidP="00AD4502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6C3ED4" w:rsidRDefault="006C3ED4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C3ED4" w:rsidRDefault="006C3ED4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4C37" w:rsidRDefault="00E24C37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E24C37" w:rsidRDefault="00E24C37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E24C37" w:rsidRDefault="00E24C37" w:rsidP="00E24C37">
      <w:pPr>
        <w:tabs>
          <w:tab w:val="left" w:pos="623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8F1562">
        <w:rPr>
          <w:rFonts w:ascii="Times New Roman" w:hAnsi="Times New Roman" w:cs="Times New Roman"/>
          <w:sz w:val="28"/>
          <w:szCs w:val="28"/>
        </w:rPr>
        <w:t xml:space="preserve">Н.В. Степанчук </w:t>
      </w:r>
    </w:p>
    <w:p w:rsidR="00E24C37" w:rsidRDefault="00E24C37" w:rsidP="00E24C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4C37" w:rsidRDefault="00E24C37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E24C37" w:rsidRDefault="00E24C37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E24C37" w:rsidRDefault="00E24C37" w:rsidP="00E24C37">
      <w:pPr>
        <w:tabs>
          <w:tab w:val="left" w:pos="680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Калта</w:t>
      </w:r>
      <w:r w:rsidR="008F1562">
        <w:rPr>
          <w:rFonts w:ascii="Times New Roman" w:hAnsi="Times New Roman" w:cs="Times New Roman"/>
          <w:sz w:val="28"/>
          <w:szCs w:val="28"/>
        </w:rPr>
        <w:t>нского городского округа                                         Н.А. Ярушкина</w:t>
      </w:r>
    </w:p>
    <w:p w:rsidR="00E24C37" w:rsidRDefault="00E24C37" w:rsidP="00E24C37">
      <w:pPr>
        <w:tabs>
          <w:tab w:val="left" w:pos="680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976D28" w:rsidRDefault="00976D28" w:rsidP="00E24C37">
      <w:pPr>
        <w:tabs>
          <w:tab w:val="left" w:pos="680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AD4502" w:rsidRDefault="00AD4502" w:rsidP="00AD4502">
      <w:pPr>
        <w:ind w:firstLine="540"/>
        <w:rPr>
          <w:rFonts w:ascii="Times New Roman" w:hAnsi="Times New Roman" w:cs="Times New Roman"/>
        </w:rPr>
      </w:pPr>
    </w:p>
    <w:sectPr w:rsidR="00AD4502" w:rsidSect="00A671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562" w:rsidRDefault="008F1562" w:rsidP="008F1562">
      <w:pPr>
        <w:spacing w:after="0" w:line="240" w:lineRule="auto"/>
      </w:pPr>
      <w:r>
        <w:separator/>
      </w:r>
    </w:p>
  </w:endnote>
  <w:endnote w:type="continuationSeparator" w:id="0">
    <w:p w:rsidR="008F1562" w:rsidRDefault="008F1562" w:rsidP="008F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562" w:rsidRDefault="008F1562" w:rsidP="008F1562">
      <w:pPr>
        <w:spacing w:after="0" w:line="240" w:lineRule="auto"/>
      </w:pPr>
      <w:r>
        <w:separator/>
      </w:r>
    </w:p>
  </w:footnote>
  <w:footnote w:type="continuationSeparator" w:id="0">
    <w:p w:rsidR="008F1562" w:rsidRDefault="008F1562" w:rsidP="008F1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D2C7F"/>
    <w:multiLevelType w:val="hybridMultilevel"/>
    <w:tmpl w:val="58BE01A2"/>
    <w:lvl w:ilvl="0" w:tplc="80CC930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21904565"/>
    <w:multiLevelType w:val="multilevel"/>
    <w:tmpl w:val="0602E7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0914065"/>
    <w:multiLevelType w:val="multilevel"/>
    <w:tmpl w:val="0D0C0A9E"/>
    <w:lvl w:ilvl="0">
      <w:start w:val="1"/>
      <w:numFmt w:val="decimal"/>
      <w:lvlText w:val="%1."/>
      <w:lvlJc w:val="left"/>
      <w:pPr>
        <w:ind w:left="1080" w:hanging="10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4" w15:restartNumberingAfterBreak="0">
    <w:nsid w:val="42987DED"/>
    <w:multiLevelType w:val="hybridMultilevel"/>
    <w:tmpl w:val="A14ED89A"/>
    <w:lvl w:ilvl="0" w:tplc="9042AEF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4ED17DC3"/>
    <w:multiLevelType w:val="hybridMultilevel"/>
    <w:tmpl w:val="D47C3D40"/>
    <w:lvl w:ilvl="0" w:tplc="E7DEDC0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 w15:restartNumberingAfterBreak="0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BB6923"/>
    <w:multiLevelType w:val="hybridMultilevel"/>
    <w:tmpl w:val="23945178"/>
    <w:lvl w:ilvl="0" w:tplc="AFBE9ED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37"/>
    <w:rsid w:val="00016DF2"/>
    <w:rsid w:val="000871EC"/>
    <w:rsid w:val="00094FD7"/>
    <w:rsid w:val="00124A4F"/>
    <w:rsid w:val="001A1963"/>
    <w:rsid w:val="001C7AB0"/>
    <w:rsid w:val="00276CA8"/>
    <w:rsid w:val="00297843"/>
    <w:rsid w:val="002A3791"/>
    <w:rsid w:val="0032233D"/>
    <w:rsid w:val="00365AE9"/>
    <w:rsid w:val="004F71DD"/>
    <w:rsid w:val="005C6C00"/>
    <w:rsid w:val="0065716D"/>
    <w:rsid w:val="0067238D"/>
    <w:rsid w:val="006C3ED4"/>
    <w:rsid w:val="008C4BDB"/>
    <w:rsid w:val="008F1562"/>
    <w:rsid w:val="00931BF7"/>
    <w:rsid w:val="00934483"/>
    <w:rsid w:val="00976D28"/>
    <w:rsid w:val="009E7124"/>
    <w:rsid w:val="00A63944"/>
    <w:rsid w:val="00A64AE2"/>
    <w:rsid w:val="00A6718C"/>
    <w:rsid w:val="00AC48A8"/>
    <w:rsid w:val="00AD4502"/>
    <w:rsid w:val="00B42578"/>
    <w:rsid w:val="00BB6A98"/>
    <w:rsid w:val="00BF1D51"/>
    <w:rsid w:val="00C14C6D"/>
    <w:rsid w:val="00D34A64"/>
    <w:rsid w:val="00E1615E"/>
    <w:rsid w:val="00E24C37"/>
    <w:rsid w:val="00E417C5"/>
    <w:rsid w:val="00EB60B5"/>
    <w:rsid w:val="00ED682A"/>
    <w:rsid w:val="00F7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12765"/>
  <w15:docId w15:val="{DB83F729-DC37-4E84-9A8B-A9A26121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45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45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4C37"/>
    <w:pPr>
      <w:keepNext/>
      <w:keepLines/>
      <w:widowControl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E24C3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Normal (Web)"/>
    <w:basedOn w:val="a"/>
    <w:uiPriority w:val="99"/>
    <w:rsid w:val="00E24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4FD7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8F156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F1562"/>
    <w:rPr>
      <w:sz w:val="20"/>
      <w:szCs w:val="20"/>
    </w:rPr>
  </w:style>
  <w:style w:type="character" w:styleId="a7">
    <w:name w:val="footnote reference"/>
    <w:basedOn w:val="a0"/>
    <w:uiPriority w:val="99"/>
    <w:rsid w:val="008F1562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65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5AE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D45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AD4502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Юрист1</dc:creator>
  <cp:lastModifiedBy>Степанчук Надежда Вячеславовна</cp:lastModifiedBy>
  <cp:revision>7</cp:revision>
  <cp:lastPrinted>2021-07-13T10:33:00Z</cp:lastPrinted>
  <dcterms:created xsi:type="dcterms:W3CDTF">2021-07-11T12:37:00Z</dcterms:created>
  <dcterms:modified xsi:type="dcterms:W3CDTF">2021-07-19T09:07:00Z</dcterms:modified>
</cp:coreProperties>
</file>