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F3115F">
      <w:pPr>
        <w:pStyle w:val="a9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5711D9" w:rsidRDefault="002F799E" w:rsidP="00F3115F">
      <w:pPr>
        <w:spacing w:after="0" w:line="240" w:lineRule="auto"/>
        <w:rPr>
          <w:b/>
          <w:spacing w:val="20"/>
          <w:sz w:val="28"/>
          <w:szCs w:val="28"/>
          <w:lang w:val="en-US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075730" w:rsidRDefault="00075730" w:rsidP="002F799E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F533D2" w:rsidRPr="00F533D2" w:rsidRDefault="00F533D2" w:rsidP="00F533D2"/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Default="002F799E" w:rsidP="002F799E">
      <w:pPr>
        <w:pStyle w:val="ab"/>
        <w:jc w:val="center"/>
      </w:pPr>
    </w:p>
    <w:p w:rsidR="00F533D2" w:rsidRPr="002F799E" w:rsidRDefault="00F533D2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2D0757">
        <w:rPr>
          <w:sz w:val="28"/>
          <w:szCs w:val="28"/>
        </w:rPr>
        <w:t>26</w:t>
      </w:r>
      <w:r w:rsidR="00312111">
        <w:rPr>
          <w:sz w:val="28"/>
          <w:szCs w:val="28"/>
        </w:rPr>
        <w:t>.</w:t>
      </w:r>
      <w:r w:rsidR="002D0757">
        <w:rPr>
          <w:sz w:val="28"/>
          <w:szCs w:val="28"/>
        </w:rPr>
        <w:t>09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075730">
        <w:rPr>
          <w:sz w:val="28"/>
          <w:szCs w:val="28"/>
        </w:rPr>
        <w:t>4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2F799E">
        <w:rPr>
          <w:sz w:val="28"/>
          <w:szCs w:val="28"/>
        </w:rPr>
        <w:t xml:space="preserve">        № </w:t>
      </w:r>
      <w:r w:rsidR="002D0757">
        <w:rPr>
          <w:sz w:val="28"/>
          <w:szCs w:val="28"/>
        </w:rPr>
        <w:t>258</w:t>
      </w:r>
      <w:r w:rsidRPr="002F799E">
        <w:rPr>
          <w:sz w:val="28"/>
          <w:szCs w:val="28"/>
        </w:rPr>
        <w:t>-п</w:t>
      </w:r>
    </w:p>
    <w:p w:rsid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3D2" w:rsidRPr="002F799E" w:rsidRDefault="00F533D2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ую программу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организационно-хозяйственной деятельности в Калтанском городском округе в рамках реализац</w:t>
      </w:r>
      <w:r w:rsidR="007E0F75">
        <w:rPr>
          <w:rFonts w:ascii="Times New Roman" w:hAnsi="Times New Roman" w:cs="Times New Roman"/>
          <w:b/>
          <w:i/>
          <w:sz w:val="28"/>
          <w:szCs w:val="28"/>
        </w:rPr>
        <w:t>ии реформы местного самоуправле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99E" w:rsidRDefault="00DB3D02" w:rsidP="00F3115F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DB3D02">
        <w:rPr>
          <w:b w:val="0"/>
          <w:sz w:val="28"/>
          <w:szCs w:val="28"/>
        </w:rPr>
        <w:t>На основании</w:t>
      </w:r>
      <w:r w:rsidR="00385E6F">
        <w:rPr>
          <w:b w:val="0"/>
          <w:sz w:val="28"/>
          <w:szCs w:val="28"/>
        </w:rPr>
        <w:t xml:space="preserve"> постановлени</w:t>
      </w:r>
      <w:r w:rsidR="00EE4255">
        <w:rPr>
          <w:b w:val="0"/>
          <w:sz w:val="28"/>
          <w:szCs w:val="28"/>
        </w:rPr>
        <w:t>й</w:t>
      </w:r>
      <w:r w:rsidR="00385E6F">
        <w:rPr>
          <w:b w:val="0"/>
          <w:sz w:val="28"/>
          <w:szCs w:val="28"/>
        </w:rPr>
        <w:t xml:space="preserve"> </w:t>
      </w:r>
      <w:r w:rsidRPr="00DB3D02">
        <w:rPr>
          <w:b w:val="0"/>
          <w:sz w:val="28"/>
          <w:szCs w:val="28"/>
        </w:rPr>
        <w:t>администрации Калт</w:t>
      </w:r>
      <w:bookmarkStart w:id="0" w:name="_GoBack"/>
      <w:bookmarkEnd w:id="0"/>
      <w:r w:rsidRPr="00DB3D02">
        <w:rPr>
          <w:b w:val="0"/>
          <w:sz w:val="28"/>
          <w:szCs w:val="28"/>
        </w:rPr>
        <w:t xml:space="preserve">анского </w:t>
      </w:r>
      <w:proofErr w:type="gramStart"/>
      <w:r w:rsidRPr="00DB3D02">
        <w:rPr>
          <w:b w:val="0"/>
          <w:sz w:val="28"/>
          <w:szCs w:val="28"/>
        </w:rPr>
        <w:t>городского</w:t>
      </w:r>
      <w:proofErr w:type="gramEnd"/>
      <w:r w:rsidRPr="00DB3D02">
        <w:rPr>
          <w:b w:val="0"/>
          <w:sz w:val="28"/>
          <w:szCs w:val="28"/>
        </w:rPr>
        <w:t xml:space="preserve"> </w:t>
      </w:r>
      <w:proofErr w:type="gramStart"/>
      <w:r w:rsidRPr="00DB3D02">
        <w:rPr>
          <w:b w:val="0"/>
          <w:sz w:val="28"/>
          <w:szCs w:val="28"/>
        </w:rPr>
        <w:t xml:space="preserve">округа от </w:t>
      </w:r>
      <w:r w:rsidR="0045331D">
        <w:rPr>
          <w:b w:val="0"/>
          <w:sz w:val="28"/>
          <w:szCs w:val="28"/>
        </w:rPr>
        <w:t>08.08.2014г. №216-п (ред</w:t>
      </w:r>
      <w:r w:rsidR="0045331D" w:rsidRPr="0045331D">
        <w:rPr>
          <w:b w:val="0"/>
          <w:sz w:val="28"/>
          <w:szCs w:val="28"/>
        </w:rPr>
        <w:t xml:space="preserve">. </w:t>
      </w:r>
      <w:r w:rsidR="005711D9" w:rsidRPr="0045331D">
        <w:rPr>
          <w:b w:val="0"/>
          <w:sz w:val="28"/>
          <w:szCs w:val="28"/>
        </w:rPr>
        <w:t>04</w:t>
      </w:r>
      <w:r w:rsidR="00075730" w:rsidRPr="0045331D">
        <w:rPr>
          <w:b w:val="0"/>
          <w:sz w:val="28"/>
          <w:szCs w:val="28"/>
        </w:rPr>
        <w:t>.</w:t>
      </w:r>
      <w:r w:rsidR="005711D9" w:rsidRPr="0045331D">
        <w:rPr>
          <w:b w:val="0"/>
          <w:sz w:val="28"/>
          <w:szCs w:val="28"/>
        </w:rPr>
        <w:t>09</w:t>
      </w:r>
      <w:r w:rsidR="00075730" w:rsidRPr="0045331D">
        <w:rPr>
          <w:b w:val="0"/>
          <w:sz w:val="28"/>
          <w:szCs w:val="28"/>
        </w:rPr>
        <w:t>.2014г.</w:t>
      </w:r>
      <w:r w:rsidR="00312111" w:rsidRPr="0045331D">
        <w:rPr>
          <w:b w:val="0"/>
          <w:sz w:val="28"/>
          <w:szCs w:val="28"/>
        </w:rPr>
        <w:t xml:space="preserve">№ </w:t>
      </w:r>
      <w:r w:rsidR="005711D9" w:rsidRPr="0045331D">
        <w:rPr>
          <w:b w:val="0"/>
          <w:sz w:val="28"/>
          <w:szCs w:val="28"/>
        </w:rPr>
        <w:t>243</w:t>
      </w:r>
      <w:r w:rsidR="0045331D" w:rsidRPr="0045331D">
        <w:rPr>
          <w:b w:val="0"/>
          <w:sz w:val="28"/>
          <w:szCs w:val="28"/>
        </w:rPr>
        <w:t>-</w:t>
      </w:r>
      <w:r w:rsidR="00385E6F" w:rsidRPr="0045331D">
        <w:rPr>
          <w:b w:val="0"/>
          <w:sz w:val="28"/>
          <w:szCs w:val="28"/>
        </w:rPr>
        <w:t>п</w:t>
      </w:r>
      <w:r w:rsidR="0045331D" w:rsidRPr="0045331D">
        <w:rPr>
          <w:b w:val="0"/>
          <w:sz w:val="28"/>
          <w:szCs w:val="28"/>
        </w:rPr>
        <w:t>)</w:t>
      </w:r>
      <w:r w:rsidR="005D0992">
        <w:rPr>
          <w:b w:val="0"/>
          <w:sz w:val="28"/>
          <w:szCs w:val="28"/>
        </w:rPr>
        <w:t xml:space="preserve"> </w:t>
      </w:r>
      <w:r w:rsidR="00385E6F">
        <w:rPr>
          <w:b w:val="0"/>
          <w:sz w:val="28"/>
          <w:szCs w:val="28"/>
        </w:rPr>
        <w:t>«Об утверждении Положения о порядке разработки и реализации муниципальных программ Калтанского городского округа»</w:t>
      </w:r>
      <w:r w:rsidR="00EE4255">
        <w:rPr>
          <w:b w:val="0"/>
          <w:sz w:val="28"/>
          <w:szCs w:val="28"/>
        </w:rPr>
        <w:t>,</w:t>
      </w:r>
      <w:r w:rsidR="00371E26">
        <w:rPr>
          <w:b w:val="0"/>
          <w:sz w:val="28"/>
          <w:szCs w:val="28"/>
        </w:rPr>
        <w:t xml:space="preserve"> от 29.08.2014г. № 236-п «Об утверждении реестра муниц</w:t>
      </w:r>
      <w:r w:rsidR="0045331D">
        <w:rPr>
          <w:b w:val="0"/>
          <w:sz w:val="28"/>
          <w:szCs w:val="28"/>
        </w:rPr>
        <w:t>и</w:t>
      </w:r>
      <w:r w:rsidR="00371E26">
        <w:rPr>
          <w:b w:val="0"/>
          <w:sz w:val="28"/>
          <w:szCs w:val="28"/>
        </w:rPr>
        <w:t>пальных программ рекомендуемых к финансированию на территории Калтанского городского округа в 2015 году»</w:t>
      </w:r>
      <w:r>
        <w:rPr>
          <w:b w:val="0"/>
          <w:sz w:val="28"/>
          <w:szCs w:val="28"/>
        </w:rPr>
        <w:t xml:space="preserve"> и </w:t>
      </w:r>
      <w:r w:rsidRPr="00DB3D02">
        <w:rPr>
          <w:b w:val="0"/>
          <w:sz w:val="28"/>
          <w:szCs w:val="28"/>
        </w:rPr>
        <w:t xml:space="preserve">в целях </w:t>
      </w:r>
      <w:r w:rsidR="00B97A76" w:rsidRPr="00B97A76">
        <w:rPr>
          <w:b w:val="0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</w:t>
      </w:r>
      <w:r w:rsidR="005D0992">
        <w:rPr>
          <w:b w:val="0"/>
          <w:sz w:val="28"/>
          <w:szCs w:val="28"/>
        </w:rPr>
        <w:t xml:space="preserve"> </w:t>
      </w:r>
      <w:r w:rsidR="00B97A76">
        <w:rPr>
          <w:b w:val="0"/>
          <w:sz w:val="28"/>
          <w:szCs w:val="28"/>
        </w:rPr>
        <w:t xml:space="preserve">на </w:t>
      </w:r>
      <w:r w:rsidRPr="00DB3D02">
        <w:rPr>
          <w:b w:val="0"/>
          <w:sz w:val="28"/>
          <w:szCs w:val="28"/>
        </w:rPr>
        <w:t>территории Калтанского городского округа</w:t>
      </w:r>
      <w:r w:rsidR="002F799E" w:rsidRPr="002F799E">
        <w:rPr>
          <w:b w:val="0"/>
          <w:sz w:val="28"/>
          <w:szCs w:val="28"/>
        </w:rPr>
        <w:t>:</w:t>
      </w:r>
      <w:proofErr w:type="gramEnd"/>
    </w:p>
    <w:p w:rsidR="004F0574" w:rsidRDefault="004F0574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и текст муниципальной программы</w:t>
      </w:r>
      <w:r w:rsidR="00EE4255">
        <w:rPr>
          <w:rFonts w:ascii="Times New Roman" w:hAnsi="Times New Roman" w:cs="Times New Roman"/>
          <w:sz w:val="28"/>
          <w:szCs w:val="28"/>
        </w:rPr>
        <w:t xml:space="preserve"> «Развитие организационно-хозяйственной деятельности в Калтанском городском округе в рамках реализации реформы местного самоуправления» на 2014-2016 г.г.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F0574" w:rsidRDefault="004F0574" w:rsidP="004F0574">
      <w:pPr>
        <w:pStyle w:val="a4"/>
        <w:numPr>
          <w:ilvl w:val="1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«2014-2016» заменить цифрами «2014-2017»;</w:t>
      </w:r>
    </w:p>
    <w:p w:rsidR="004F0574" w:rsidRPr="00EE4255" w:rsidRDefault="004F0574" w:rsidP="00EE425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E4255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EE4255">
        <w:rPr>
          <w:rFonts w:ascii="Times New Roman" w:hAnsi="Times New Roman" w:cs="Times New Roman"/>
          <w:sz w:val="28"/>
          <w:szCs w:val="28"/>
        </w:rPr>
        <w:t>«Развитие организационно-хозяйственной деятельности в Калтанском городском округе в рамках реализации реформы местного самоуправления» на 2014-2017 г.г</w:t>
      </w:r>
      <w:r w:rsidRPr="00EE4255">
        <w:rPr>
          <w:rFonts w:ascii="Times New Roman" w:hAnsi="Times New Roman" w:cs="Times New Roman"/>
          <w:sz w:val="28"/>
          <w:szCs w:val="28"/>
        </w:rPr>
        <w:t>.</w:t>
      </w:r>
    </w:p>
    <w:p w:rsidR="00385E6F" w:rsidRDefault="00371E26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 w:rsidR="002F799E" w:rsidRPr="002F799E">
        <w:rPr>
          <w:rFonts w:ascii="Times New Roman" w:hAnsi="Times New Roman" w:cs="Times New Roman"/>
          <w:sz w:val="28"/>
          <w:szCs w:val="28"/>
        </w:rPr>
        <w:t>МАУ «Пресс-Центр» г. Калтан (</w:t>
      </w:r>
      <w:r w:rsidR="000C13AF">
        <w:rPr>
          <w:rFonts w:ascii="Times New Roman" w:hAnsi="Times New Roman" w:cs="Times New Roman"/>
          <w:sz w:val="28"/>
          <w:szCs w:val="28"/>
        </w:rPr>
        <w:t>Бес</w:t>
      </w:r>
      <w:r w:rsidR="002F799E">
        <w:rPr>
          <w:rFonts w:ascii="Times New Roman" w:hAnsi="Times New Roman" w:cs="Times New Roman"/>
          <w:sz w:val="28"/>
          <w:szCs w:val="28"/>
        </w:rPr>
        <w:t>пальчук</w:t>
      </w:r>
      <w:r w:rsidR="000C13AF">
        <w:rPr>
          <w:rFonts w:ascii="Times New Roman" w:hAnsi="Times New Roman" w:cs="Times New Roman"/>
          <w:sz w:val="28"/>
          <w:szCs w:val="28"/>
        </w:rPr>
        <w:t xml:space="preserve"> В.Н.</w:t>
      </w:r>
      <w:r w:rsidR="002F799E" w:rsidRPr="002F799E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0C13AF">
        <w:rPr>
          <w:rFonts w:ascii="Times New Roman" w:hAnsi="Times New Roman" w:cs="Times New Roman"/>
          <w:sz w:val="28"/>
          <w:szCs w:val="28"/>
        </w:rPr>
        <w:t>в газете «Калтанский вестник</w:t>
      </w:r>
      <w:r w:rsidR="00385E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371E26" w:rsidP="004A7866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</w:t>
      </w:r>
      <w:r w:rsidR="00385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E6F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работы администрации Калтанского городского округа (Верещагина Т.А.) </w:t>
      </w:r>
      <w:proofErr w:type="gramStart"/>
      <w:r w:rsidR="00385E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5E6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C13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</w:t>
      </w:r>
      <w:r w:rsidR="002F799E"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4A7866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spacing w:line="360" w:lineRule="auto"/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B97A76" w:rsidRDefault="00B97A7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F799E" w:rsidRPr="002F799E">
        <w:rPr>
          <w:b/>
          <w:sz w:val="28"/>
          <w:szCs w:val="28"/>
        </w:rPr>
        <w:t xml:space="preserve">Калтанского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115F" w:rsidRDefault="00F3115F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1E7FF0" w:rsidRPr="004A7866" w:rsidRDefault="00EE4255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1E7FF0" w:rsidRPr="004A7866">
        <w:rPr>
          <w:rFonts w:ascii="Times New Roman" w:eastAsia="Times New Roman" w:hAnsi="Times New Roman" w:cs="Times New Roman"/>
        </w:rPr>
        <w:t>остановлением администрации</w:t>
      </w:r>
    </w:p>
    <w:p w:rsidR="001E7FF0" w:rsidRPr="004A7866" w:rsidRDefault="001E7FF0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Калтанского городского округа</w:t>
      </w:r>
    </w:p>
    <w:p w:rsidR="001E7FF0" w:rsidRPr="004A7866" w:rsidRDefault="00960A9B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A7866">
        <w:rPr>
          <w:rFonts w:ascii="Times New Roman" w:eastAsia="Times New Roman" w:hAnsi="Times New Roman" w:cs="Times New Roman"/>
        </w:rPr>
        <w:t>о</w:t>
      </w:r>
      <w:r w:rsidR="001E7FF0" w:rsidRPr="004A7866">
        <w:rPr>
          <w:rFonts w:ascii="Times New Roman" w:eastAsia="Times New Roman" w:hAnsi="Times New Roman" w:cs="Times New Roman"/>
        </w:rPr>
        <w:t xml:space="preserve">т </w:t>
      </w:r>
      <w:r w:rsidR="004F0574">
        <w:rPr>
          <w:rFonts w:ascii="Times New Roman" w:eastAsia="Times New Roman" w:hAnsi="Times New Roman" w:cs="Times New Roman"/>
        </w:rPr>
        <w:t>26</w:t>
      </w:r>
      <w:r w:rsidR="00312111">
        <w:rPr>
          <w:rFonts w:ascii="Times New Roman" w:eastAsia="Times New Roman" w:hAnsi="Times New Roman" w:cs="Times New Roman"/>
        </w:rPr>
        <w:t>.</w:t>
      </w:r>
      <w:r w:rsidR="004F0574">
        <w:rPr>
          <w:rFonts w:ascii="Times New Roman" w:eastAsia="Times New Roman" w:hAnsi="Times New Roman" w:cs="Times New Roman"/>
        </w:rPr>
        <w:t>09</w:t>
      </w:r>
      <w:r w:rsidR="00312111">
        <w:rPr>
          <w:rFonts w:ascii="Times New Roman" w:eastAsia="Times New Roman" w:hAnsi="Times New Roman" w:cs="Times New Roman"/>
        </w:rPr>
        <w:t>.</w:t>
      </w:r>
      <w:r w:rsidRPr="004A7866">
        <w:rPr>
          <w:rFonts w:ascii="Times New Roman" w:eastAsia="Times New Roman" w:hAnsi="Times New Roman" w:cs="Times New Roman"/>
        </w:rPr>
        <w:t>201</w:t>
      </w:r>
      <w:r w:rsidR="00075730">
        <w:rPr>
          <w:rFonts w:ascii="Times New Roman" w:eastAsia="Times New Roman" w:hAnsi="Times New Roman" w:cs="Times New Roman"/>
        </w:rPr>
        <w:t>4</w:t>
      </w:r>
      <w:r w:rsidR="001E7FF0" w:rsidRPr="004A7866">
        <w:rPr>
          <w:rFonts w:ascii="Times New Roman" w:eastAsia="Times New Roman" w:hAnsi="Times New Roman" w:cs="Times New Roman"/>
        </w:rPr>
        <w:t>г. №</w:t>
      </w:r>
      <w:r w:rsidR="004F0574">
        <w:rPr>
          <w:rFonts w:ascii="Times New Roman" w:eastAsia="Times New Roman" w:hAnsi="Times New Roman" w:cs="Times New Roman"/>
        </w:rPr>
        <w:t>258</w:t>
      </w:r>
      <w:r w:rsidR="001E7FF0" w:rsidRPr="004A7866">
        <w:rPr>
          <w:rFonts w:ascii="Times New Roman" w:eastAsia="Times New Roman" w:hAnsi="Times New Roman" w:cs="Times New Roman"/>
        </w:rPr>
        <w:t>-п</w:t>
      </w:r>
    </w:p>
    <w:p w:rsidR="001E7FF0" w:rsidRDefault="001E7FF0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Default="001E7FF0" w:rsidP="001E7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B5E" w:rsidRPr="00B92B5E" w:rsidRDefault="00960A9B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E7FF0">
        <w:rPr>
          <w:rFonts w:ascii="Times New Roman" w:eastAsia="Times New Roman" w:hAnsi="Times New Roman" w:cs="Times New Roman"/>
          <w:b/>
          <w:sz w:val="28"/>
          <w:szCs w:val="28"/>
        </w:rPr>
        <w:t>униципальная программа</w:t>
      </w:r>
    </w:p>
    <w:p w:rsidR="00F57956" w:rsidRDefault="00B92B5E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 в рамках реализации реформы местного самоуправления» на 201</w:t>
      </w:r>
      <w:r w:rsidR="00960A9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07573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  <w:r w:rsidR="00F57956" w:rsidRPr="00F579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F75" w:rsidRDefault="007E0F75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Pr="007E0F75" w:rsidRDefault="001E7FF0" w:rsidP="007E0F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738"/>
      </w:tblGrid>
      <w:tr w:rsidR="00F57956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956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«Развитие организационно-хозяйственной деятельности в Калтанском городском округе в рамках реализации реформы местного самоуправления» на 2014-2017 г.г.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Администрация Калтанского городского округа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Default="00075730" w:rsidP="000757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«Управление образования»;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«УМИ»;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</w:t>
            </w:r>
            <w:proofErr w:type="spell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УЖКиДК</w:t>
            </w:r>
            <w:proofErr w:type="spell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Администрация КГО;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</w:t>
            </w:r>
            <w:proofErr w:type="spellStart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УМПиС</w:t>
            </w:r>
            <w:proofErr w:type="spellEnd"/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«ГЦ»;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«УПЖ»;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«АТП»;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«Архив»;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«МФЦ»;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«Пресс-центр»;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МАУ «Бизнес-инкубатор»;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Совет народных депутатов;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«Управление культуры»;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Ревизионная комиссия г.Калтан;</w:t>
            </w:r>
          </w:p>
          <w:p w:rsidR="00BF1DD9" w:rsidRPr="00BF1DD9" w:rsidRDefault="00BF1DD9" w:rsidP="00BF1DD9">
            <w:pPr>
              <w:pStyle w:val="ConsPlusCell"/>
              <w:rPr>
                <w:rFonts w:ascii="Times New Roman" w:hAnsi="Times New Roman" w:cs="Times New Roman"/>
                <w:sz w:val="1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МБУ «УЗНТ»;</w:t>
            </w:r>
          </w:p>
          <w:p w:rsidR="0045331D" w:rsidRPr="006D702F" w:rsidRDefault="00BF1DD9" w:rsidP="00BF1D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4"/>
                <w:szCs w:val="24"/>
              </w:rPr>
              <w:t>МКУ «Контрольное управление».</w:t>
            </w:r>
          </w:p>
        </w:tc>
      </w:tr>
      <w:tr w:rsidR="00075730" w:rsidRPr="00BF1DD9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 Упорядочивание системы организационн</w:t>
            </w:r>
            <w:proofErr w:type="gramStart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о-</w:t>
            </w:r>
            <w:proofErr w:type="gramEnd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хозяйственной деятельности;</w:t>
            </w:r>
          </w:p>
          <w:p w:rsidR="00075730" w:rsidRPr="00BF1DD9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 Информационное обеспечение местного самоуправления;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 Повышение ответственности и материальной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заинтересованности руководителей организаций,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предприятий и отдельных граждан в результатах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работы;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 Организация подготовки и проведения выборов;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 Введение электронного документооборота;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 Технологическое обеспечение информационного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взаимодействия при предоставлении муниципальных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7E0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55" w:rsidRDefault="00075730" w:rsidP="00EE42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-Повышение уровня профессионализма и компетентности муниципальных служащих</w:t>
            </w:r>
            <w:r w:rsidR="00EE425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075730" w:rsidRPr="00BF1DD9" w:rsidRDefault="00075730" w:rsidP="00EE42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-Обеспечение стабильности муниципальной службы.    </w:t>
            </w:r>
            <w:proofErr w:type="gramStart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</w:t>
            </w:r>
            <w:proofErr w:type="gramEnd"/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социально-экономическое развитие Калтанского городского округа.                     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-Повышение уровня организации подготовки и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проведения, значимых для Калтанского городского округа  мероприятий.         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-Постоянное информирование населения о жизни города через СМИ различного уровня.            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-Обеспечение исполнения государственных и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муниципальных функций в электронной форме.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>-Обеспечение предоставления муниципальных услуг в электронной форме</w:t>
            </w:r>
          </w:p>
        </w:tc>
      </w:tr>
      <w:tr w:rsidR="00075730" w:rsidRPr="00F57956" w:rsidTr="00ED3DEE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BD59DC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730" w:rsidRPr="006D702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07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5730"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BD5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2014-201</w:t>
            </w:r>
            <w:r w:rsidR="00BD59DC" w:rsidRPr="00BF1DD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 гг.</w:t>
            </w:r>
          </w:p>
        </w:tc>
      </w:tr>
      <w:tr w:rsidR="00075730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BD59DC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 разбивкой по годам ее реализации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sz w:val="20"/>
                <w:szCs w:val="28"/>
              </w:rPr>
              <w:t>Всего на реализацию Программы потребуется 242805,9тыс. руб., в том числе по годам: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–48554,3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–64762,2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–64744,7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2017 год –64744,7 тыс. рублей.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местного бюджета: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8"/>
              </w:rPr>
              <w:tab/>
            </w: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 44020,3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 62634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 62634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2017 год – 62634 тыс. рублей  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– 4000   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– 1594,2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– 1576,7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2017 – 1576,7 тыс. рублей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sz w:val="20"/>
                <w:szCs w:val="28"/>
              </w:rPr>
              <w:t>Финансирование за счет внебюджетных средств: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2014 год – 534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2015 год – 534 тыс. рублей;</w:t>
            </w:r>
          </w:p>
          <w:p w:rsidR="00D87AAD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>2016 год – 534 тыс. рублей;</w:t>
            </w:r>
          </w:p>
          <w:p w:rsidR="00075730" w:rsidRPr="00D87AAD" w:rsidRDefault="00D87AAD" w:rsidP="00D87AA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87AA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2017 год – 534 тыс. рублей. </w:t>
            </w:r>
          </w:p>
        </w:tc>
      </w:tr>
      <w:tr w:rsidR="00075730" w:rsidRPr="00F57956" w:rsidTr="00ED3DE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6D702F" w:rsidRDefault="00075730" w:rsidP="00444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6D702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Повышение уровня профессионализма и компетентности муниципальных служащих;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Качественно новое развитие муниципальных  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образований на основе активного освоения и        </w:t>
            </w:r>
            <w:r w:rsidRPr="00BF1DD9">
              <w:rPr>
                <w:rFonts w:ascii="Times New Roman" w:hAnsi="Times New Roman" w:cs="Times New Roman"/>
                <w:sz w:val="18"/>
                <w:szCs w:val="24"/>
              </w:rPr>
              <w:br/>
              <w:t xml:space="preserve">применения новых информационных технологий;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Улучшение информированности населения;     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 xml:space="preserve">Исполнение государственных и муниципальных функций в электронной форме;                              </w:t>
            </w:r>
          </w:p>
          <w:p w:rsidR="00075730" w:rsidRPr="00BF1DD9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18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Предоставление муниципальных услуг в электронной форме;</w:t>
            </w:r>
          </w:p>
          <w:p w:rsidR="00075730" w:rsidRPr="00C86B48" w:rsidRDefault="00075730" w:rsidP="004820E9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hAnsi="Times New Roman" w:cs="Times New Roman"/>
                <w:sz w:val="18"/>
                <w:szCs w:val="24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</w:tbl>
    <w:p w:rsidR="00085A54" w:rsidRDefault="00085A54" w:rsidP="007F4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FD0A53" w:rsidRDefault="00C86B48" w:rsidP="004A7866">
      <w:pPr>
        <w:pStyle w:val="a4"/>
        <w:numPr>
          <w:ilvl w:val="0"/>
          <w:numId w:val="15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A5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F40C0" w:rsidRPr="00FD0A5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D0A53" w:rsidRPr="00FD0A53" w:rsidRDefault="00FD0A53" w:rsidP="00FD0A53">
      <w:pPr>
        <w:pStyle w:val="a4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41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FD0A53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FD0A53">
        <w:rPr>
          <w:rFonts w:ascii="Times New Roman" w:hAnsi="Times New Roman" w:cs="Times New Roman"/>
          <w:sz w:val="28"/>
          <w:szCs w:val="28"/>
        </w:rPr>
        <w:t xml:space="preserve"> развития социальной с</w:t>
      </w:r>
      <w:r w:rsidR="00B31CCB" w:rsidRPr="00FD0A53">
        <w:rPr>
          <w:rFonts w:ascii="Times New Roman" w:hAnsi="Times New Roman" w:cs="Times New Roman"/>
          <w:sz w:val="28"/>
          <w:szCs w:val="28"/>
        </w:rPr>
        <w:t xml:space="preserve">феры, инженерной инфраструктуры </w:t>
      </w:r>
      <w:r w:rsidRPr="00FD0A53">
        <w:rPr>
          <w:rFonts w:ascii="Times New Roman" w:hAnsi="Times New Roman" w:cs="Times New Roman"/>
          <w:sz w:val="28"/>
          <w:szCs w:val="28"/>
        </w:rPr>
        <w:t xml:space="preserve">происходит снижение доступности для населения образовательных, консультационных и информационных услуг. 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</w:t>
      </w:r>
      <w:hyperlink r:id="rId10" w:history="1">
        <w:r w:rsidRPr="00FD0A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D59DC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EE4255">
        <w:rPr>
          <w:rFonts w:ascii="Times New Roman" w:hAnsi="Times New Roman" w:cs="Times New Roman"/>
          <w:sz w:val="28"/>
          <w:szCs w:val="28"/>
        </w:rPr>
        <w:t xml:space="preserve"> «</w:t>
      </w:r>
      <w:r w:rsidRPr="00FD0A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4255">
        <w:rPr>
          <w:rFonts w:ascii="Times New Roman" w:hAnsi="Times New Roman" w:cs="Times New Roman"/>
          <w:sz w:val="28"/>
          <w:szCs w:val="28"/>
        </w:rPr>
        <w:t>»</w:t>
      </w:r>
      <w:r w:rsidRPr="00FD0A53">
        <w:rPr>
          <w:rFonts w:ascii="Times New Roman" w:hAnsi="Times New Roman" w:cs="Times New Roman"/>
          <w:sz w:val="28"/>
          <w:szCs w:val="28"/>
        </w:rPr>
        <w:t xml:space="preserve">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C86B48" w:rsidRPr="00FD0A53" w:rsidRDefault="00BD59DC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разработка муниципальной программы «Развитие организационно-хозяйственной деятельности Калтанского городского округа в рамках реализации реформы местного самоуправления» на 2014-2017 г.г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86B48" w:rsidRPr="00FD0A5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86B48" w:rsidRPr="00FD0A53">
        <w:rPr>
          <w:rFonts w:ascii="Times New Roman" w:hAnsi="Times New Roman" w:cs="Times New Roman"/>
          <w:sz w:val="28"/>
          <w:szCs w:val="28"/>
        </w:rPr>
        <w:t xml:space="preserve"> даст возможность провести комплекс взаимоувязанных мероприятий, которые п</w:t>
      </w:r>
      <w:r w:rsidR="006D4419" w:rsidRPr="00FD0A53">
        <w:rPr>
          <w:rFonts w:ascii="Times New Roman" w:hAnsi="Times New Roman" w:cs="Times New Roman"/>
          <w:sz w:val="28"/>
          <w:szCs w:val="28"/>
        </w:rPr>
        <w:t>ланируется</w:t>
      </w:r>
      <w:r w:rsidR="00C86B48" w:rsidRPr="00FD0A5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6D4419" w:rsidRPr="00FD0A53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округа.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II. ОСНОВНЫЕ ЦЕЛИ, ЗАДАЧИ, СРОКИ РЕАЛИЗАЦИИ ПРОГРАММЫ</w:t>
      </w:r>
    </w:p>
    <w:p w:rsidR="00C86B48" w:rsidRPr="0054452B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FD0A53" w:rsidRDefault="00C86B48" w:rsidP="00F31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для достижения следующих основных целей: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упорядочивания системы организационно-хозяйственной деятельности в рамках реализации реформы местного самоуправления;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информационного обеспечения местного самоуправления;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повышения ответственности и материальной заинтересованности руководителей организаций, предприятий и отдельных граждан в результатах работы;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введения электронного документооборота;</w:t>
      </w:r>
    </w:p>
    <w:p w:rsidR="00C86B48" w:rsidRPr="00C96636" w:rsidRDefault="006D4419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C86B48" w:rsidRPr="00C96636">
        <w:rPr>
          <w:rFonts w:ascii="Times New Roman" w:hAnsi="Times New Roman" w:cs="Times New Roman"/>
          <w:sz w:val="28"/>
          <w:szCs w:val="28"/>
        </w:rPr>
        <w:t>обеспечения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C86B48" w:rsidRPr="00FD0A53" w:rsidRDefault="00C86B48" w:rsidP="00F31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</w:t>
      </w:r>
      <w:r w:rsidR="009D3F42" w:rsidRPr="00C96636">
        <w:rPr>
          <w:rFonts w:ascii="Times New Roman" w:hAnsi="Times New Roman" w:cs="Times New Roman"/>
          <w:sz w:val="28"/>
          <w:szCs w:val="28"/>
        </w:rPr>
        <w:t>е развитие Калтанского городского округа</w:t>
      </w:r>
      <w:r w:rsidRPr="00C96636">
        <w:rPr>
          <w:rFonts w:ascii="Times New Roman" w:hAnsi="Times New Roman" w:cs="Times New Roman"/>
          <w:sz w:val="28"/>
          <w:szCs w:val="28"/>
        </w:rPr>
        <w:t>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 xml:space="preserve">повышение уровня организации подготовки и проведения, значимых для </w:t>
      </w:r>
      <w:r w:rsidR="009D3F42" w:rsidRPr="00C96636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C96636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постоянное информи</w:t>
      </w:r>
      <w:r w:rsidR="009D3F42" w:rsidRPr="00C96636">
        <w:rPr>
          <w:rFonts w:ascii="Times New Roman" w:hAnsi="Times New Roman" w:cs="Times New Roman"/>
          <w:sz w:val="28"/>
          <w:szCs w:val="28"/>
        </w:rPr>
        <w:t>рование населения о жизни городского округа</w:t>
      </w:r>
      <w:r w:rsidRPr="00C96636">
        <w:rPr>
          <w:rFonts w:ascii="Times New Roman" w:hAnsi="Times New Roman" w:cs="Times New Roman"/>
          <w:sz w:val="28"/>
          <w:szCs w:val="28"/>
        </w:rPr>
        <w:t xml:space="preserve"> через СМИ различного уровня;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обеспечение исполнения государственных и муниципальных функций в электронной форме;</w:t>
      </w:r>
    </w:p>
    <w:p w:rsidR="00C86B48" w:rsidRPr="00C96636" w:rsidRDefault="00C86B48" w:rsidP="00F3115F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6636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муниципальных услуг в электронной форме.</w:t>
      </w:r>
    </w:p>
    <w:p w:rsidR="00C86B48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Поставленные в Программе задачи должны решаться путем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формирования условий для самодо</w:t>
      </w:r>
      <w:r w:rsidRPr="00FD0A53">
        <w:rPr>
          <w:rFonts w:ascii="Times New Roman" w:hAnsi="Times New Roman" w:cs="Times New Roman"/>
          <w:sz w:val="28"/>
          <w:szCs w:val="28"/>
        </w:rPr>
        <w:t>статочно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FD0A53">
        <w:rPr>
          <w:rFonts w:ascii="Times New Roman" w:hAnsi="Times New Roman" w:cs="Times New Roman"/>
          <w:sz w:val="28"/>
          <w:szCs w:val="28"/>
        </w:rPr>
        <w:t>территорий</w:t>
      </w:r>
      <w:r w:rsidR="009D3F42" w:rsidRPr="00FD0A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 xml:space="preserve">, применения ресурсосберегающих подходов и технологий, создания благоприятного инвестиционного и предпринимательского климата в сфере </w:t>
      </w:r>
      <w:r w:rsidR="009D3F42" w:rsidRPr="00FD0A53">
        <w:rPr>
          <w:rFonts w:ascii="Times New Roman" w:hAnsi="Times New Roman" w:cs="Times New Roman"/>
          <w:sz w:val="28"/>
          <w:szCs w:val="28"/>
        </w:rPr>
        <w:t>обустройства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953098" w:rsidRDefault="0095309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371E26">
        <w:rPr>
          <w:rFonts w:ascii="Times New Roman" w:hAnsi="Times New Roman" w:cs="Times New Roman"/>
          <w:sz w:val="28"/>
          <w:szCs w:val="28"/>
        </w:rPr>
        <w:t>3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96636"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 каждая из которых предусматривает реализацию ко</w:t>
      </w:r>
      <w:r w:rsidR="00C96636"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96636" w:rsidRDefault="006B692D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1</w:t>
      </w:r>
      <w:r w:rsidR="00C86B48" w:rsidRPr="00FD0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636" w:rsidRPr="00C96636">
        <w:rPr>
          <w:rFonts w:ascii="Times New Roman" w:hAnsi="Times New Roman" w:cs="Times New Roman"/>
          <w:b/>
          <w:sz w:val="28"/>
          <w:szCs w:val="28"/>
        </w:rPr>
        <w:t>Подпрограмма «Развитие организационно-хозяйственной деятельности»</w:t>
      </w:r>
      <w:r w:rsidR="00C96636">
        <w:rPr>
          <w:rFonts w:ascii="Times New Roman" w:hAnsi="Times New Roman" w:cs="Times New Roman"/>
          <w:b/>
          <w:sz w:val="28"/>
          <w:szCs w:val="28"/>
        </w:rPr>
        <w:t>: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1.1</w:t>
      </w:r>
      <w:r w:rsidR="00A87ADA" w:rsidRPr="00A87ADA">
        <w:rPr>
          <w:rFonts w:ascii="Times New Roman" w:hAnsi="Times New Roman" w:cs="Times New Roman"/>
          <w:sz w:val="28"/>
          <w:szCs w:val="28"/>
        </w:rPr>
        <w:t>.</w:t>
      </w:r>
      <w:r w:rsidR="00C86B48" w:rsidRPr="00A87ADA">
        <w:rPr>
          <w:rFonts w:ascii="Times New Roman" w:hAnsi="Times New Roman" w:cs="Times New Roman"/>
          <w:sz w:val="28"/>
          <w:szCs w:val="28"/>
        </w:rPr>
        <w:t>Взаимодействие со СМИ и</w:t>
      </w:r>
      <w:r w:rsidR="007E0F75" w:rsidRPr="00A87ADA">
        <w:rPr>
          <w:rFonts w:ascii="Times New Roman" w:hAnsi="Times New Roman" w:cs="Times New Roman"/>
          <w:sz w:val="28"/>
          <w:szCs w:val="28"/>
        </w:rPr>
        <w:t xml:space="preserve"> полиграфическими организациями: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Размещение информации о жизни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в СМИ различного уровня: видеосюжеты, пресс</w:t>
      </w:r>
      <w:r w:rsidR="003579DB" w:rsidRPr="00A87ADA">
        <w:rPr>
          <w:rFonts w:ascii="Times New Roman" w:hAnsi="Times New Roman" w:cs="Times New Roman"/>
          <w:sz w:val="28"/>
          <w:szCs w:val="28"/>
        </w:rPr>
        <w:t>-</w:t>
      </w:r>
      <w:r w:rsidRPr="00A87ADA">
        <w:rPr>
          <w:rFonts w:ascii="Times New Roman" w:hAnsi="Times New Roman" w:cs="Times New Roman"/>
          <w:sz w:val="28"/>
          <w:szCs w:val="28"/>
        </w:rPr>
        <w:t>конференции, публикации.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Изготовление логотипных открыток, бланков почетных грамот и благодарственных писем, конвертов, иной полиграфической продукции, связа</w:t>
      </w:r>
      <w:r w:rsidR="00287E5F" w:rsidRPr="00A87ADA">
        <w:rPr>
          <w:rFonts w:ascii="Times New Roman" w:hAnsi="Times New Roman" w:cs="Times New Roman"/>
          <w:sz w:val="28"/>
          <w:szCs w:val="28"/>
        </w:rPr>
        <w:t>нной с жизнедеятельностью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и юбилейными датами.</w:t>
      </w:r>
    </w:p>
    <w:p w:rsidR="007E0F75" w:rsidRPr="00A87ADA" w:rsidRDefault="007E0F75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Информационные услуги ГТРК «Кузбасс».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2</w:t>
      </w:r>
      <w:r w:rsidR="00C86B48" w:rsidRPr="00A87ADA">
        <w:rPr>
          <w:rFonts w:ascii="Times New Roman" w:hAnsi="Times New Roman" w:cs="Times New Roman"/>
          <w:sz w:val="28"/>
          <w:szCs w:val="28"/>
        </w:rPr>
        <w:t>. Информатиз</w:t>
      </w:r>
      <w:r w:rsidR="007E0F75" w:rsidRPr="00A87ADA">
        <w:rPr>
          <w:rFonts w:ascii="Times New Roman" w:hAnsi="Times New Roman" w:cs="Times New Roman"/>
          <w:sz w:val="28"/>
          <w:szCs w:val="28"/>
        </w:rPr>
        <w:t>ация муниципального образования: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Оплата хостинга сайта </w:t>
      </w:r>
      <w:r w:rsidR="00287E5F" w:rsidRPr="00A87ADA">
        <w:rPr>
          <w:rFonts w:ascii="Times New Roman" w:hAnsi="Times New Roman" w:cs="Times New Roman"/>
          <w:sz w:val="28"/>
          <w:szCs w:val="28"/>
        </w:rPr>
        <w:t>а</w:t>
      </w:r>
      <w:r w:rsidRPr="00A87A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Обслуживание программных обеспечений.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Модернизация структуры сайта </w:t>
      </w:r>
      <w:r w:rsidR="00287E5F" w:rsidRPr="00A87ADA">
        <w:rPr>
          <w:rFonts w:ascii="Times New Roman" w:hAnsi="Times New Roman" w:cs="Times New Roman"/>
          <w:sz w:val="28"/>
          <w:szCs w:val="28"/>
        </w:rPr>
        <w:t>а</w:t>
      </w:r>
      <w:r w:rsidRPr="00A87A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Создание информационной системы обеспечения градостроительной деятельности на территории Калтанского городского округа.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Оплата за использование сети интернет и услуг связи бюджетными учреждениями Калтанского городского округа. 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3.</w:t>
      </w:r>
      <w:r w:rsidR="00C86B48" w:rsidRPr="00A87ADA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достижений предприятий, организаций и </w:t>
      </w:r>
      <w:r w:rsidR="007E0F75" w:rsidRPr="00A87ADA">
        <w:rPr>
          <w:rFonts w:ascii="Times New Roman" w:hAnsi="Times New Roman" w:cs="Times New Roman"/>
          <w:sz w:val="28"/>
          <w:szCs w:val="28"/>
        </w:rPr>
        <w:t>отдельных граждан: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Поощрение муниципальных служащих, коллективов и организаций, жителей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Приобретение ценных подарков, цветов для поощрения, рамок для почетных грамот и благодарственных писем.</w:t>
      </w:r>
    </w:p>
    <w:p w:rsidR="00C86B48" w:rsidRPr="00385E6F" w:rsidRDefault="00C96636" w:rsidP="00385E6F">
      <w:pPr>
        <w:pStyle w:val="a4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E6F">
        <w:rPr>
          <w:rFonts w:ascii="Times New Roman" w:hAnsi="Times New Roman" w:cs="Times New Roman"/>
          <w:sz w:val="28"/>
          <w:szCs w:val="28"/>
        </w:rPr>
        <w:t>.</w:t>
      </w:r>
      <w:r w:rsidR="00C86B48" w:rsidRPr="00385E6F">
        <w:rPr>
          <w:rFonts w:ascii="Times New Roman" w:hAnsi="Times New Roman" w:cs="Times New Roman"/>
          <w:sz w:val="28"/>
          <w:szCs w:val="28"/>
        </w:rPr>
        <w:t>Введени</w:t>
      </w:r>
      <w:r w:rsidR="00287E5F" w:rsidRPr="00385E6F">
        <w:rPr>
          <w:rFonts w:ascii="Times New Roman" w:hAnsi="Times New Roman" w:cs="Times New Roman"/>
          <w:sz w:val="28"/>
          <w:szCs w:val="28"/>
        </w:rPr>
        <w:t>е электронного документооборота:</w:t>
      </w:r>
    </w:p>
    <w:p w:rsidR="00963001" w:rsidRPr="00A87ADA" w:rsidRDefault="00963001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услуг.</w:t>
      </w:r>
    </w:p>
    <w:p w:rsidR="00C86B48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1.5.</w:t>
      </w:r>
      <w:r w:rsidR="007E0F75" w:rsidRPr="00A87ADA"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мероприятия: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 xml:space="preserve">Организация и проведение торжественных приемов </w:t>
      </w:r>
      <w:r w:rsidR="00EE4255">
        <w:rPr>
          <w:rFonts w:ascii="Times New Roman" w:hAnsi="Times New Roman" w:cs="Times New Roman"/>
          <w:sz w:val="28"/>
          <w:szCs w:val="28"/>
        </w:rPr>
        <w:t>г</w:t>
      </w:r>
      <w:r w:rsidRPr="00A87AD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7E5F" w:rsidRPr="00A87AD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>, встреч на территории</w:t>
      </w:r>
      <w:r w:rsidR="00287E5F" w:rsidRPr="00A87ADA">
        <w:rPr>
          <w:rFonts w:ascii="Times New Roman" w:hAnsi="Times New Roman" w:cs="Times New Roman"/>
          <w:sz w:val="28"/>
          <w:szCs w:val="28"/>
        </w:rPr>
        <w:t xml:space="preserve"> Калтанского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A87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7ADA">
        <w:rPr>
          <w:rFonts w:ascii="Times New Roman" w:hAnsi="Times New Roman" w:cs="Times New Roman"/>
          <w:sz w:val="28"/>
          <w:szCs w:val="28"/>
        </w:rPr>
        <w:t xml:space="preserve"> почетных гостей, другие мероприятия.</w:t>
      </w:r>
    </w:p>
    <w:p w:rsidR="00C86B48" w:rsidRPr="00A87ADA" w:rsidRDefault="00C86B4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и проведение выборов.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Мероприятия организационно-хозяйственной деятельности бюджетных организаций (канцелярия, хозяйственные нужды)</w:t>
      </w:r>
    </w:p>
    <w:p w:rsidR="00085A54" w:rsidRPr="00A87ADA" w:rsidRDefault="00085A54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Организационные мероприятия содержания имущества бюджетных учреждений (Заправка картриджа принтера, замена тонера ксерокса, вывоз ТБО, обработка документов от биологических вредителей (плесени, тли), и подшивка с учетом налоговых отчислений).</w:t>
      </w:r>
    </w:p>
    <w:p w:rsidR="006B692D" w:rsidRPr="00A87ADA" w:rsidRDefault="00C96636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1.</w:t>
      </w:r>
      <w:r w:rsidR="006B692D" w:rsidRPr="00A87ADA">
        <w:rPr>
          <w:rFonts w:ascii="Times New Roman" w:hAnsi="Times New Roman" w:cs="Times New Roman"/>
          <w:sz w:val="28"/>
          <w:szCs w:val="28"/>
        </w:rPr>
        <w:t>6. Повышение квалификации и обучение кадрового состава:</w:t>
      </w:r>
    </w:p>
    <w:p w:rsidR="00DC6A94" w:rsidRPr="00A87ADA" w:rsidRDefault="006B692D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7ADA">
        <w:rPr>
          <w:rFonts w:ascii="Times New Roman" w:hAnsi="Times New Roman" w:cs="Times New Roman"/>
          <w:sz w:val="28"/>
          <w:szCs w:val="28"/>
        </w:rPr>
        <w:t>Организация поездок, с целью обучения кадрового состава, на конференции, семинары и т.д.</w:t>
      </w:r>
    </w:p>
    <w:p w:rsidR="004820E9" w:rsidRDefault="005A3CDC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820E9" w:rsidRPr="00A87ADA">
        <w:rPr>
          <w:rFonts w:ascii="Times New Roman" w:eastAsia="Times New Roman" w:hAnsi="Times New Roman" w:cs="Times New Roman"/>
          <w:sz w:val="28"/>
          <w:szCs w:val="28"/>
        </w:rPr>
        <w:t>.Мероприятия по предоставлению транспортных услуг бюджетным учреждениям Калтанского городского округа.</w:t>
      </w:r>
    </w:p>
    <w:p w:rsidR="00347792" w:rsidRDefault="005A3CDC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347792">
        <w:rPr>
          <w:rFonts w:ascii="Times New Roman" w:eastAsia="Times New Roman" w:hAnsi="Times New Roman" w:cs="Times New Roman"/>
          <w:sz w:val="28"/>
          <w:szCs w:val="28"/>
        </w:rPr>
        <w:t>. Мероприятия по оказанию аутсорсинговых услуг.</w:t>
      </w:r>
    </w:p>
    <w:p w:rsidR="00827958" w:rsidRPr="00827958" w:rsidRDefault="00827958" w:rsidP="00A87A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827958">
        <w:rPr>
          <w:rFonts w:ascii="Times New Roman" w:hAnsi="Times New Roman"/>
          <w:b/>
          <w:sz w:val="24"/>
          <w:szCs w:val="24"/>
        </w:rPr>
        <w:t xml:space="preserve"> </w:t>
      </w:r>
      <w:r w:rsidRPr="00827958">
        <w:rPr>
          <w:rFonts w:ascii="Times New Roman" w:hAnsi="Times New Roman"/>
          <w:sz w:val="28"/>
          <w:szCs w:val="28"/>
        </w:rPr>
        <w:t>Проведение мероприятий, посвящённых праз</w:t>
      </w:r>
      <w:r w:rsidR="00BF1DD9">
        <w:rPr>
          <w:rFonts w:ascii="Times New Roman" w:hAnsi="Times New Roman"/>
          <w:sz w:val="28"/>
          <w:szCs w:val="28"/>
        </w:rPr>
        <w:t>днованию 125-летнего юбилея с.</w:t>
      </w:r>
      <w:r w:rsidRPr="00827958">
        <w:rPr>
          <w:rFonts w:ascii="Times New Roman" w:hAnsi="Times New Roman"/>
          <w:sz w:val="28"/>
          <w:szCs w:val="28"/>
        </w:rPr>
        <w:t xml:space="preserve"> Сарбала</w:t>
      </w:r>
      <w:r w:rsidR="00D87AAD">
        <w:rPr>
          <w:rFonts w:ascii="Times New Roman" w:hAnsi="Times New Roman"/>
          <w:sz w:val="28"/>
          <w:szCs w:val="28"/>
        </w:rPr>
        <w:t>.</w:t>
      </w:r>
    </w:p>
    <w:p w:rsidR="00C96636" w:rsidRPr="00371E26" w:rsidRDefault="00C96636" w:rsidP="0045331D">
      <w:pPr>
        <w:pStyle w:val="a4"/>
        <w:numPr>
          <w:ilvl w:val="0"/>
          <w:numId w:val="2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E26">
        <w:rPr>
          <w:rFonts w:ascii="Times New Roman" w:hAnsi="Times New Roman" w:cs="Times New Roman"/>
          <w:b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C96636" w:rsidRPr="00371E26" w:rsidRDefault="00C96636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E26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МБУ «Градостроительный центр Калтанского городского округа» в части расходов на оплату труда</w:t>
      </w:r>
      <w:r w:rsidR="00285B90" w:rsidRPr="00371E26">
        <w:rPr>
          <w:rFonts w:ascii="Times New Roman" w:hAnsi="Times New Roman" w:cs="Times New Roman"/>
          <w:sz w:val="28"/>
          <w:szCs w:val="28"/>
        </w:rPr>
        <w:t>;</w:t>
      </w:r>
    </w:p>
    <w:p w:rsidR="00285B90" w:rsidRPr="00371E26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E26">
        <w:rPr>
          <w:rFonts w:ascii="Times New Roman" w:hAnsi="Times New Roman" w:cs="Times New Roman"/>
          <w:sz w:val="28"/>
          <w:szCs w:val="28"/>
        </w:rPr>
        <w:t>Обеспечение деятельности МАУ «Многофункциональный центр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МАУ «Пресс-центр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МБУ «Управление по защите населения и территорий Калтанского городского округа» в части расходов на оплату труда;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расходов на оплату труда;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МАУ «Бизнес-инкубатор Калтанского городского округа» в части расходов на оплату труда;</w:t>
      </w:r>
    </w:p>
    <w:p w:rsidR="00347792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расходов на оплату коммунальных расходов;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расходов на оплату коммунальных услуг;</w:t>
      </w:r>
    </w:p>
    <w:p w:rsidR="00347792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деятельности МАУ «Многофункциональный центр КГО», в части расходов на оплату коммунальных расходов»;</w:t>
      </w:r>
    </w:p>
    <w:p w:rsidR="003505BC" w:rsidRDefault="00347792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505BC">
        <w:rPr>
          <w:rFonts w:ascii="Times New Roman" w:hAnsi="Times New Roman" w:cs="Times New Roman"/>
          <w:sz w:val="28"/>
          <w:szCs w:val="28"/>
        </w:rPr>
        <w:t>деятельности МБУ «Управление по защите населения и территорий Калтанского городского округа», в части расходов на оплату коммунальных расходов;</w:t>
      </w:r>
    </w:p>
    <w:p w:rsidR="00347792" w:rsidRPr="00285B90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расходов на оплату коммунальных расходов;</w:t>
      </w:r>
    </w:p>
    <w:p w:rsidR="00285B90" w:rsidRP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МКУ «Архив Калтанского городского округа» в части прочих расходов;</w:t>
      </w:r>
    </w:p>
    <w:p w:rsidR="00285B90" w:rsidRDefault="00285B90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B90">
        <w:rPr>
          <w:rFonts w:ascii="Times New Roman" w:hAnsi="Times New Roman" w:cs="Times New Roman"/>
          <w:sz w:val="28"/>
          <w:szCs w:val="28"/>
        </w:rPr>
        <w:t>Обеспечение деятельности МБУ «Градостроительный центр Калтанского городского округа» в части прочих расходов.</w:t>
      </w:r>
    </w:p>
    <w:p w:rsidR="003505BC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МАУ «Многофункциональный центр КГО», в части прочих расходов;</w:t>
      </w:r>
    </w:p>
    <w:p w:rsidR="003505BC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МБУ «Управление по защите населения и территорий КГО», в части прочих расходов;</w:t>
      </w:r>
    </w:p>
    <w:p w:rsidR="003505BC" w:rsidRPr="00285B90" w:rsidRDefault="003505BC" w:rsidP="00371E26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МКУ «Контрольное управление», в части прочих расходов.</w:t>
      </w:r>
    </w:p>
    <w:p w:rsidR="004A7866" w:rsidRDefault="00371E26" w:rsidP="0045331D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4735">
        <w:rPr>
          <w:rFonts w:ascii="Times New Roman" w:hAnsi="Times New Roman" w:cs="Times New Roman"/>
          <w:b/>
          <w:sz w:val="28"/>
          <w:szCs w:val="24"/>
        </w:rPr>
        <w:t>Подпрограмма «</w:t>
      </w:r>
      <w:r w:rsidR="003505BC" w:rsidRPr="00AD4735">
        <w:rPr>
          <w:rFonts w:ascii="Times New Roman" w:hAnsi="Times New Roman" w:cs="Times New Roman"/>
          <w:b/>
          <w:sz w:val="28"/>
          <w:szCs w:val="24"/>
        </w:rPr>
        <w:t>Организация деятельности органов местного самоуправления</w:t>
      </w:r>
      <w:r w:rsidRPr="00AD4735">
        <w:rPr>
          <w:rFonts w:ascii="Times New Roman" w:hAnsi="Times New Roman" w:cs="Times New Roman"/>
          <w:b/>
          <w:sz w:val="28"/>
          <w:szCs w:val="24"/>
        </w:rPr>
        <w:t>»</w:t>
      </w:r>
      <w:r w:rsidR="003505BC" w:rsidRPr="00AD4735">
        <w:rPr>
          <w:rFonts w:ascii="Times New Roman" w:hAnsi="Times New Roman" w:cs="Times New Roman"/>
          <w:b/>
          <w:sz w:val="28"/>
          <w:szCs w:val="24"/>
        </w:rPr>
        <w:t>:</w:t>
      </w:r>
    </w:p>
    <w:p w:rsidR="003505BC" w:rsidRPr="00AD4735" w:rsidRDefault="003505BC" w:rsidP="00AD4735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 деятельности главы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администрации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Председателя Совета народных депутатов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Совета народных депутатов Калтанского городского округа;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Компенсационные выплаты за работу в комиссиях депутатскому корпусу;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lastRenderedPageBreak/>
        <w:t>Финансовое обеспечение наградной системы Совета народных депутатов</w:t>
      </w:r>
      <w:r w:rsidR="00EE4255">
        <w:rPr>
          <w:rFonts w:ascii="Times New Roman" w:hAnsi="Times New Roman" w:cs="Times New Roman"/>
          <w:sz w:val="28"/>
          <w:szCs w:val="24"/>
        </w:rPr>
        <w:t xml:space="preserve"> Калтанского городского округа</w:t>
      </w:r>
      <w:r w:rsidRPr="00AD4735">
        <w:rPr>
          <w:rFonts w:ascii="Times New Roman" w:hAnsi="Times New Roman" w:cs="Times New Roman"/>
          <w:sz w:val="28"/>
          <w:szCs w:val="24"/>
        </w:rPr>
        <w:t>;</w:t>
      </w:r>
    </w:p>
    <w:p w:rsidR="003505BC" w:rsidRPr="00AD4735" w:rsidRDefault="003505BC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деятельности Ревизионной комиссии КГО;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Резервный фонд администрации Калтанского городского округа;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Процентные платежи по муниципальному долгу;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Обеспечение муниципального долга;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Осуществление первичного воинского учета на территориях, где отсутствуют военные комиссариаты;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Осуществление функций по хранению, комплектованию, учету и использованию документов Архивного фонда К</w:t>
      </w:r>
      <w:r w:rsidR="00EE4255">
        <w:rPr>
          <w:rFonts w:ascii="Times New Roman" w:hAnsi="Times New Roman" w:cs="Times New Roman"/>
          <w:sz w:val="28"/>
          <w:szCs w:val="24"/>
        </w:rPr>
        <w:t>алтанского городского округа</w:t>
      </w:r>
      <w:r w:rsidRPr="00AD4735">
        <w:rPr>
          <w:rFonts w:ascii="Times New Roman" w:hAnsi="Times New Roman" w:cs="Times New Roman"/>
          <w:sz w:val="28"/>
          <w:szCs w:val="24"/>
        </w:rPr>
        <w:t>;</w:t>
      </w:r>
    </w:p>
    <w:p w:rsidR="00AD4735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Создание и функционирование административных комиссий;</w:t>
      </w:r>
    </w:p>
    <w:p w:rsidR="003505BC" w:rsidRPr="00AD4735" w:rsidRDefault="00AD4735" w:rsidP="00827958">
      <w:pPr>
        <w:pStyle w:val="a4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D4735">
        <w:rPr>
          <w:rFonts w:ascii="Times New Roman" w:hAnsi="Times New Roman" w:cs="Times New Roman"/>
          <w:sz w:val="28"/>
          <w:szCs w:val="24"/>
        </w:rPr>
        <w:t>Создание и функционирование комиссий по делам несовершеннолетних и защите их прав.</w:t>
      </w: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IV. РЕСУРСНОЕ ОБЕСПЕЧЕНИЕ ПРОГРАММЫ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</w:t>
      </w:r>
      <w:r w:rsidR="00287E5F" w:rsidRPr="00FD0A53">
        <w:rPr>
          <w:rFonts w:ascii="Times New Roman" w:hAnsi="Times New Roman" w:cs="Times New Roman"/>
          <w:sz w:val="28"/>
          <w:szCs w:val="28"/>
        </w:rPr>
        <w:t>тв бюджета Калтанского городского округа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CE61D9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потребуется </w:t>
      </w:r>
      <w:r w:rsidR="00D87AAD">
        <w:rPr>
          <w:rFonts w:ascii="Times New Roman" w:hAnsi="Times New Roman" w:cs="Times New Roman"/>
          <w:sz w:val="28"/>
          <w:szCs w:val="28"/>
        </w:rPr>
        <w:t>242805,9</w:t>
      </w:r>
      <w:r w:rsidRPr="00FD0A53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287E5F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Pr="00FD0A53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87E5F" w:rsidRPr="00FD0A53">
        <w:rPr>
          <w:rFonts w:ascii="Times New Roman" w:hAnsi="Times New Roman" w:cs="Times New Roman"/>
          <w:b/>
          <w:sz w:val="28"/>
          <w:szCs w:val="28"/>
        </w:rPr>
        <w:t>–</w:t>
      </w:r>
      <w:r w:rsidR="00D87AAD">
        <w:rPr>
          <w:rFonts w:ascii="Times New Roman" w:hAnsi="Times New Roman" w:cs="Times New Roman"/>
          <w:b/>
          <w:sz w:val="28"/>
          <w:szCs w:val="28"/>
        </w:rPr>
        <w:t xml:space="preserve">48554,3 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C86B48" w:rsidRPr="00D87AAD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D87AAD">
        <w:rPr>
          <w:rFonts w:ascii="Times New Roman" w:hAnsi="Times New Roman" w:cs="Times New Roman"/>
          <w:b/>
          <w:sz w:val="28"/>
          <w:szCs w:val="28"/>
        </w:rPr>
        <w:t>5</w:t>
      </w:r>
      <w:r w:rsidRPr="00D87AA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D87AAD">
        <w:rPr>
          <w:rFonts w:ascii="Times New Roman" w:hAnsi="Times New Roman" w:cs="Times New Roman"/>
          <w:b/>
          <w:sz w:val="28"/>
          <w:szCs w:val="28"/>
        </w:rPr>
        <w:t>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64762,2 </w:t>
      </w:r>
      <w:r w:rsidR="00BC500A" w:rsidRPr="00D87AA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D3DEE" w:rsidRPr="00D87AAD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C86B48" w:rsidRPr="00D87AAD" w:rsidRDefault="00C86B48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D87AAD">
        <w:rPr>
          <w:rFonts w:ascii="Times New Roman" w:hAnsi="Times New Roman" w:cs="Times New Roman"/>
          <w:b/>
          <w:sz w:val="28"/>
          <w:szCs w:val="28"/>
        </w:rPr>
        <w:t>6</w:t>
      </w:r>
      <w:r w:rsidRPr="00D87AA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34508" w:rsidRPr="00D87AAD">
        <w:rPr>
          <w:rFonts w:ascii="Times New Roman" w:hAnsi="Times New Roman" w:cs="Times New Roman"/>
          <w:b/>
          <w:sz w:val="28"/>
          <w:szCs w:val="28"/>
        </w:rPr>
        <w:t>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64744,7 </w:t>
      </w:r>
      <w:r w:rsidR="00ED3DEE" w:rsidRPr="00D87AAD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D87AAD" w:rsidRPr="00D87AAD" w:rsidRDefault="00D076E1" w:rsidP="00085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2017 год –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64744,7 </w:t>
      </w:r>
      <w:r w:rsidRPr="00D87AAD">
        <w:rPr>
          <w:rFonts w:ascii="Times New Roman" w:hAnsi="Times New Roman" w:cs="Times New Roman"/>
          <w:b/>
          <w:sz w:val="28"/>
          <w:szCs w:val="28"/>
        </w:rPr>
        <w:t>тыс.</w:t>
      </w:r>
      <w:r w:rsidR="00D87AAD" w:rsidRPr="00D8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AAD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Финансирование за счет средств местного бюджета: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ab/>
      </w:r>
      <w:r w:rsidRPr="00D87AAD">
        <w:rPr>
          <w:rFonts w:ascii="Times New Roman" w:hAnsi="Times New Roman" w:cs="Times New Roman"/>
          <w:b/>
          <w:sz w:val="28"/>
          <w:szCs w:val="28"/>
        </w:rPr>
        <w:t>2014 год – 44020,3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2015 год – 62634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>2016 год – 62634 тыс. рублей</w:t>
      </w:r>
    </w:p>
    <w:p w:rsidR="00D076E1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AAD">
        <w:rPr>
          <w:rFonts w:ascii="Times New Roman" w:hAnsi="Times New Roman" w:cs="Times New Roman"/>
          <w:b/>
          <w:sz w:val="28"/>
          <w:szCs w:val="28"/>
        </w:rPr>
        <w:t xml:space="preserve">2017 год – 62634 тыс. рублей </w:t>
      </w:r>
      <w:r w:rsidR="00D076E1" w:rsidRPr="00D87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за счет средств областного бюджета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4000    тыс. рублей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1594,2 тыс. рублей</w:t>
      </w:r>
    </w:p>
    <w:p w:rsid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1576,7 тыс. рублей</w:t>
      </w:r>
    </w:p>
    <w:p w:rsidR="00D87AAD" w:rsidRPr="00D87AAD" w:rsidRDefault="00D87AAD" w:rsidP="00D87A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1576,7 тыс. рублей</w:t>
      </w:r>
    </w:p>
    <w:p w:rsidR="004404C5" w:rsidRPr="00FD0A53" w:rsidRDefault="00397A5F" w:rsidP="00242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Финансирование за счет внебюджетных средств:</w:t>
      </w:r>
    </w:p>
    <w:p w:rsidR="00397A5F" w:rsidRPr="00FD0A53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4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ED3DEE" w:rsidRPr="00FD0A53" w:rsidRDefault="00397A5F" w:rsidP="00ED3D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5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397A5F" w:rsidRDefault="00397A5F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A53">
        <w:rPr>
          <w:rFonts w:ascii="Times New Roman" w:hAnsi="Times New Roman" w:cs="Times New Roman"/>
          <w:b/>
          <w:sz w:val="28"/>
          <w:szCs w:val="28"/>
        </w:rPr>
        <w:t>201</w:t>
      </w:r>
      <w:r w:rsidR="00CF1EB2" w:rsidRPr="00FD0A53">
        <w:rPr>
          <w:rFonts w:ascii="Times New Roman" w:hAnsi="Times New Roman" w:cs="Times New Roman"/>
          <w:b/>
          <w:sz w:val="28"/>
          <w:szCs w:val="28"/>
        </w:rPr>
        <w:t>6</w:t>
      </w:r>
      <w:r w:rsidR="00DC6A94" w:rsidRPr="00FD0A5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076E1">
        <w:rPr>
          <w:rFonts w:ascii="Times New Roman" w:hAnsi="Times New Roman" w:cs="Times New Roman"/>
          <w:b/>
          <w:sz w:val="28"/>
          <w:szCs w:val="28"/>
        </w:rPr>
        <w:t xml:space="preserve">од – </w:t>
      </w:r>
      <w:r w:rsidR="001C0B8C">
        <w:rPr>
          <w:rFonts w:ascii="Times New Roman" w:hAnsi="Times New Roman" w:cs="Times New Roman"/>
          <w:b/>
          <w:sz w:val="28"/>
          <w:szCs w:val="28"/>
        </w:rPr>
        <w:t>534</w:t>
      </w:r>
      <w:r w:rsidR="00ED3DEE" w:rsidRPr="00FD0A5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D076E1" w:rsidRPr="00FD0A53" w:rsidRDefault="00D076E1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CA620F">
        <w:rPr>
          <w:rFonts w:ascii="Times New Roman" w:hAnsi="Times New Roman" w:cs="Times New Roman"/>
          <w:b/>
          <w:sz w:val="28"/>
          <w:szCs w:val="28"/>
        </w:rPr>
        <w:t xml:space="preserve">534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рублей. </w:t>
      </w:r>
    </w:p>
    <w:p w:rsidR="00DC6A94" w:rsidRDefault="00DC6A94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255" w:rsidRDefault="00EE425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4255" w:rsidRPr="00DC6A94" w:rsidRDefault="00EE4255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6B48" w:rsidRPr="00085A54" w:rsidRDefault="00C86B48" w:rsidP="004A78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lastRenderedPageBreak/>
        <w:t>V. ОЦЕНКА ЭФФЕКТИВНОСТИ И ПРОГНОЗ СОЦИАЛЬНО</w:t>
      </w:r>
      <w:r w:rsidR="00CF1EB2">
        <w:rPr>
          <w:rFonts w:ascii="Times New Roman" w:hAnsi="Times New Roman" w:cs="Times New Roman"/>
          <w:b/>
          <w:sz w:val="24"/>
          <w:szCs w:val="24"/>
        </w:rPr>
        <w:t>–</w:t>
      </w:r>
      <w:r w:rsidRPr="00085A54">
        <w:rPr>
          <w:rFonts w:ascii="Times New Roman" w:hAnsi="Times New Roman" w:cs="Times New Roman"/>
          <w:b/>
          <w:sz w:val="24"/>
          <w:szCs w:val="24"/>
        </w:rPr>
        <w:t>ЭКОНОМИЧЕСКИХРЕЗУЛЬТАТОВ РЕАЛИЗАЦИИ ПРОГРАММЫ</w:t>
      </w:r>
    </w:p>
    <w:p w:rsidR="00C86B48" w:rsidRPr="00085A54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48" w:rsidRPr="00FD0A53" w:rsidRDefault="00C86B48" w:rsidP="004404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C86B4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Улучшение информированности населения.</w:t>
      </w:r>
    </w:p>
    <w:p w:rsidR="00B17CD8" w:rsidRPr="00AD4735" w:rsidRDefault="00C86B48" w:rsidP="00AD4735">
      <w:pPr>
        <w:pStyle w:val="a4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 xml:space="preserve">Повышение показателей эффективности социально-экономического развития </w:t>
      </w:r>
      <w:r w:rsidR="00287E5F" w:rsidRPr="00AD473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AD4735" w:rsidRPr="00AD4735">
        <w:rPr>
          <w:rFonts w:ascii="Times New Roman" w:hAnsi="Times New Roman" w:cs="Times New Roman"/>
          <w:sz w:val="28"/>
          <w:szCs w:val="28"/>
        </w:rPr>
        <w:t>.</w:t>
      </w:r>
    </w:p>
    <w:p w:rsidR="00B513C0" w:rsidRPr="0054452B" w:rsidRDefault="00B513C0" w:rsidP="00B513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КОНТРОЛЬЗА ХОДОМ</w:t>
      </w:r>
    </w:p>
    <w:p w:rsidR="00C86B48" w:rsidRPr="00085A54" w:rsidRDefault="00C86B48" w:rsidP="00C86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5A54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C86B48" w:rsidRPr="00FD0A53" w:rsidRDefault="00C86B48" w:rsidP="00AD47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</w:t>
      </w:r>
      <w:r w:rsidR="00287E5F" w:rsidRPr="00FD0A53">
        <w:rPr>
          <w:rFonts w:ascii="Times New Roman" w:hAnsi="Times New Roman" w:cs="Times New Roman"/>
          <w:sz w:val="28"/>
          <w:szCs w:val="28"/>
        </w:rPr>
        <w:t>–</w:t>
      </w:r>
      <w:r w:rsidR="00BF1DD9">
        <w:rPr>
          <w:rFonts w:ascii="Times New Roman" w:hAnsi="Times New Roman" w:cs="Times New Roman"/>
          <w:sz w:val="28"/>
          <w:szCs w:val="28"/>
        </w:rPr>
        <w:t xml:space="preserve"> </w:t>
      </w:r>
      <w:r w:rsidR="00287E5F" w:rsidRPr="00FD0A53">
        <w:rPr>
          <w:rFonts w:ascii="Times New Roman" w:hAnsi="Times New Roman" w:cs="Times New Roman"/>
          <w:sz w:val="28"/>
          <w:szCs w:val="28"/>
        </w:rPr>
        <w:t>администрация Калтанского городского округа</w:t>
      </w:r>
      <w:r w:rsidR="005D0992">
        <w:rPr>
          <w:rFonts w:ascii="Times New Roman" w:hAnsi="Times New Roman" w:cs="Times New Roman"/>
          <w:sz w:val="28"/>
          <w:szCs w:val="28"/>
        </w:rPr>
        <w:t xml:space="preserve">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C86B48" w:rsidRPr="00AD4735" w:rsidRDefault="00C86B48" w:rsidP="00AD4735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6B692D" w:rsidRPr="00AD4735" w:rsidRDefault="00C86B48" w:rsidP="00AD4735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BD59DC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6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1041"/>
        <w:gridCol w:w="992"/>
        <w:gridCol w:w="923"/>
        <w:gridCol w:w="920"/>
        <w:gridCol w:w="852"/>
        <w:gridCol w:w="1559"/>
      </w:tblGrid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728" w:type="dxa"/>
            <w:gridSpan w:val="5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7C6EBB" w:rsidRPr="0068724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7C6EBB" w:rsidRPr="0057781B" w:rsidTr="00F533D2">
        <w:trPr>
          <w:trHeight w:val="37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D9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BF1DD9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7C6EB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243</w:t>
            </w:r>
            <w:r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>-Размещение информации о жизни Калтанского городского округа в СМИ различного уровня: видеосюжеты, пресс конференции, публикации;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56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-Приобретение, изготовление логотипных открыток, бланков, почетных грамот и благодарственных писем, конвертов, иной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МКУ Управление образования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EE4255" w:rsidP="00EE4255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МКУ </w:t>
            </w:r>
            <w:r w:rsidR="007C6EBB" w:rsidRPr="006D4461">
              <w:rPr>
                <w:rFonts w:ascii="Times New Roman" w:hAnsi="Times New Roman" w:cs="Times New Roman"/>
                <w:sz w:val="14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«УМИ»;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«УПЖ»;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«АТП»;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«Архив»</w:t>
            </w:r>
          </w:p>
        </w:tc>
      </w:tr>
      <w:tr w:rsidR="007C6EBB" w:rsidRPr="0057781B" w:rsidTr="00F533D2">
        <w:trPr>
          <w:trHeight w:val="20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-Информационные </w:t>
            </w: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ВГТРК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5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3883,0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D01D56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хостинга сайтов учреждений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6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EE4255" w:rsidP="00EE4255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МКУ </w:t>
            </w:r>
            <w:r w:rsidR="007C6EBB" w:rsidRPr="006D4461">
              <w:rPr>
                <w:rFonts w:ascii="Times New Roman" w:hAnsi="Times New Roman" w:cs="Times New Roman"/>
                <w:sz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2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7C6EBB" w:rsidRPr="0057781B" w:rsidTr="00F533D2">
        <w:trPr>
          <w:trHeight w:val="4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7C6EBB" w:rsidRPr="0057781B" w:rsidTr="00F533D2">
        <w:trPr>
          <w:trHeight w:val="2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EB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7C6EBB" w:rsidRPr="006D4461" w:rsidRDefault="007C6EBB" w:rsidP="00EB287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7C6EBB" w:rsidRPr="0057781B" w:rsidTr="00F533D2">
        <w:trPr>
          <w:trHeight w:val="3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-Модернизация структуры сайта администрации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информационной системы обеспечения градостроительной деятельности 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территории Калтанского городского округа.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2C3002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2C3002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8165B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656A00" w:rsidRPr="0057781B" w:rsidTr="00F533D2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656A0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656A0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656A00" w:rsidRPr="0057781B" w:rsidTr="00F533D2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656A00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656A00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656A00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656A00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656A00" w:rsidRPr="0057781B" w:rsidTr="00F533D2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Pr="008165B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656A00" w:rsidRPr="0057781B" w:rsidTr="00F533D2">
        <w:trPr>
          <w:trHeight w:val="23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656A00" w:rsidRPr="00D01D56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EE4255" w:rsidP="00EE425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МКУ </w:t>
            </w:r>
            <w:r w:rsidR="00656A00" w:rsidRPr="006D4461">
              <w:rPr>
                <w:rFonts w:ascii="Times New Roman" w:hAnsi="Times New Roman" w:cs="Times New Roman"/>
                <w:sz w:val="16"/>
              </w:rPr>
              <w:t>Управление образования;</w:t>
            </w:r>
          </w:p>
        </w:tc>
      </w:tr>
      <w:tr w:rsidR="00656A00" w:rsidRPr="0057781B" w:rsidTr="00F533D2">
        <w:trPr>
          <w:trHeight w:val="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656A00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656A00" w:rsidRPr="0057781B" w:rsidTr="00F533D2">
        <w:trPr>
          <w:trHeight w:val="4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656A00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656A00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656A00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656A00" w:rsidRPr="0057781B" w:rsidTr="00F533D2">
        <w:trPr>
          <w:trHeight w:val="4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656A00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656A00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56A00" w:rsidRPr="00BF1D5E" w:rsidRDefault="00656A00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6A00" w:rsidRPr="00BF1D5E" w:rsidRDefault="00656A00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656A00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56A00" w:rsidRPr="008165B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56A00" w:rsidRPr="009A7007" w:rsidRDefault="00656A0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A00" w:rsidRPr="006D4461" w:rsidRDefault="00656A00" w:rsidP="006D4461">
            <w:pPr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7C6EBB" w:rsidRPr="0057781B" w:rsidTr="00F533D2">
        <w:trPr>
          <w:trHeight w:val="147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3269BA" w:rsidRDefault="007C6EBB" w:rsidP="003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</w:t>
            </w:r>
            <w:r w:rsidR="00CA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A6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исполнительному 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«Золотое сечение»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36"/>
          <w:jc w:val="right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272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EB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C6EBB" w:rsidRPr="00695C12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477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9031D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9031D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5241,4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5E" w:rsidRDefault="00EE425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pStyle w:val="1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5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06"/>
          <w:jc w:val="right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49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-Приобретение ценных подарков, цветов для поощрения, рамок для почетных грамот и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благодарственных писем.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1D5" w:rsidRPr="0057781B" w:rsidTr="00F533D2">
        <w:trPr>
          <w:trHeight w:val="20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31D5" w:rsidRPr="009A7007" w:rsidRDefault="009031D5" w:rsidP="006235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9031D5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9031D5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BF1D5E" w:rsidRDefault="009031D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9031D5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9031D5" w:rsidRPr="00BF1D5E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31D5" w:rsidRPr="00BF1D5E" w:rsidRDefault="009031D5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9031D5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31D5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1960,9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31D5" w:rsidRPr="009A7007" w:rsidRDefault="009031D5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1D5" w:rsidRPr="009031D5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9031D5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4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0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93BCF" w:rsidTr="00F533D2">
        <w:trPr>
          <w:trHeight w:val="27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93BCF" w:rsidTr="00F533D2">
        <w:trPr>
          <w:trHeight w:val="21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8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-проведение проверки достоверности определения сметной стоимости объекта («ремонт помещений в г.Калтан, п</w:t>
            </w:r>
            <w:proofErr w:type="gramStart"/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BF1DD9">
              <w:rPr>
                <w:rFonts w:ascii="Times New Roman" w:eastAsia="Times New Roman" w:hAnsi="Times New Roman" w:cs="Times New Roman"/>
                <w:sz w:val="20"/>
                <w:szCs w:val="24"/>
              </w:rPr>
              <w:t>остоянный, п.Малиновка»)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E24B00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782E0B" w:rsidRDefault="007C6EBB" w:rsidP="0075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2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82E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75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17943,9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EE4255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МКУ </w:t>
            </w:r>
            <w:r w:rsidR="007C6EBB"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образования;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8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 xml:space="preserve">-Организация и проведение торжественных приемов Главы Калтанского городского округа, встреч на территории </w:t>
            </w:r>
            <w:r w:rsidRPr="00BF1DD9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Калтанского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и проведение выборов.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ап.части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33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7C6EBB" w:rsidRPr="009A7007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C6EBB" w:rsidRPr="0057781B" w:rsidTr="00F533D2">
        <w:trPr>
          <w:trHeight w:val="28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E727C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2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7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40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2352A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EE42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 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7C6EBB" w:rsidRPr="00BF1D5E" w:rsidRDefault="007C6EBB" w:rsidP="006235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1CD0" w:rsidRPr="0057781B" w:rsidTr="00F533D2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C31CD0" w:rsidRPr="00BF1D5E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31CD0" w:rsidRPr="00BF1D5E" w:rsidRDefault="00C31CD0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CD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C31CD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C31CD0" w:rsidRPr="0057781B" w:rsidTr="00F533D2">
        <w:trPr>
          <w:trHeight w:val="185"/>
          <w:jc w:val="right"/>
        </w:trPr>
        <w:tc>
          <w:tcPr>
            <w:tcW w:w="709" w:type="dxa"/>
            <w:vMerge/>
            <w:vAlign w:val="center"/>
          </w:tcPr>
          <w:p w:rsidR="00C31CD0" w:rsidRPr="00BF1D5E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31CD0" w:rsidRPr="00BF1D5E" w:rsidRDefault="00C31CD0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31CD0" w:rsidRPr="00E727C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CD0" w:rsidRPr="009A7007" w:rsidRDefault="00C31CD0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CD0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C31CD0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8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235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7C6EBB" w:rsidRPr="00BF1D5E" w:rsidRDefault="007C6EBB" w:rsidP="006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0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 оборудования, офисной мебели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836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1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572683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eastAsia="Times New Roman" w:hAnsi="Times New Roman" w:cs="Times New Roman"/>
                <w:szCs w:val="24"/>
              </w:rPr>
              <w:t>Выполнение работ по подключению и оказанию транспортных услуг используемых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7C6EBB" w:rsidRPr="0057781B" w:rsidTr="00F533D2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бумаги для издания газеты «Калтанский вестник»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7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поездок, с целью обучения кадрового состава, на конференции, семинары и т.д.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7C6EB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33D2">
              <w:rPr>
                <w:rFonts w:ascii="Times New Roman" w:hAnsi="Times New Roman"/>
                <w:b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41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456,3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456,3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C6EBB" w:rsidRPr="00BF1D5E" w:rsidRDefault="00EE4255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198,3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E4255" w:rsidP="00EE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EB36B2" w:rsidP="00E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</w:t>
            </w:r>
            <w:r w:rsidR="007C6EBB"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образования;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5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7D2E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677D2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культуры».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оказанию аутсорсинговых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B176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«Проведение мероприятий, посвящённых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празднованию 125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-лет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юбилея села Сарбала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83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1766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1766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- Наградная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памятные сувениры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2C6067" w:rsidRDefault="007C6EBB" w:rsidP="002C60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>Создание и поддержание функционирования многофункциональных центров предоставления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и муниципальных услуг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3517,8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МАУ «МФЦ»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2C6067" w:rsidRDefault="007C6EBB" w:rsidP="002C606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743C0D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C0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EBB" w:rsidRPr="0046530C" w:rsidRDefault="007C6EBB" w:rsidP="006D21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C6EBB" w:rsidRPr="0057781B" w:rsidTr="00F533D2">
        <w:trPr>
          <w:trHeight w:val="72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73" w:type="dxa"/>
            <w:gridSpan w:val="8"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7C6EBB" w:rsidRPr="0057781B" w:rsidTr="00F533D2">
        <w:trPr>
          <w:trHeight w:val="282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7C6EBB" w:rsidRPr="0057781B" w:rsidTr="00F533D2">
        <w:trPr>
          <w:trHeight w:val="60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7C6EBB" w:rsidRPr="0057781B" w:rsidTr="00F533D2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E727C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61DBC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61DBC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87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</w:t>
            </w: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«Управление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2273,7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0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4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AD4735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31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4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3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AD4735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Многофункциональный центр КГО»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7C6EBB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7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84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«Управление по 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защите населения и территорий Калтанского городского округа»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785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2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управление»,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7C6EBB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0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7C6EBB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2"/>
          <w:jc w:val="right"/>
        </w:trPr>
        <w:tc>
          <w:tcPr>
            <w:tcW w:w="709" w:type="dxa"/>
            <w:vMerge w:val="restart"/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Многофункциональный центр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7C6EBB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38323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38323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89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Pr="00E24B00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7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2208FD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«Контрольное управление»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«Контрольное управление»</w:t>
            </w:r>
          </w:p>
        </w:tc>
      </w:tr>
      <w:tr w:rsidR="007C6EBB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74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8"/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Подпрограмма «Организация деятельности органов местного самоуправления»</w:t>
            </w:r>
          </w:p>
        </w:tc>
      </w:tr>
      <w:tr w:rsidR="007C6EBB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Направления деятельности</w:t>
            </w:r>
          </w:p>
        </w:tc>
      </w:tr>
      <w:tr w:rsidR="007C6EBB" w:rsidRPr="0057781B" w:rsidTr="00F533D2">
        <w:trPr>
          <w:trHeight w:val="372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Калтанского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72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2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7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Pr="000A5479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Pr="000A5479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Pr="000A5479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455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0A5479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09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79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7C6EBB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Ревизионной комиссии КГО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Ревизионная комиссия КГО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13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96"/>
          <w:jc w:val="right"/>
        </w:trPr>
        <w:tc>
          <w:tcPr>
            <w:tcW w:w="709" w:type="dxa"/>
            <w:vMerge w:val="restart"/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Pr="00BF1D5E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287A" w:rsidRPr="0057781B" w:rsidTr="00F533D2">
        <w:trPr>
          <w:trHeight w:val="602"/>
          <w:jc w:val="right"/>
        </w:trPr>
        <w:tc>
          <w:tcPr>
            <w:tcW w:w="709" w:type="dxa"/>
            <w:vMerge/>
            <w:vAlign w:val="center"/>
          </w:tcPr>
          <w:p w:rsidR="006F287A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F287A" w:rsidRDefault="006F287A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87A" w:rsidRPr="001D095B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Default="006F287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87A" w:rsidRPr="009A7007" w:rsidRDefault="006F287A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F287A" w:rsidRPr="00BF1D5E" w:rsidRDefault="006F287A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Pr="001D095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Pr="001D095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96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19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7C6EBB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7C6EBB" w:rsidRDefault="007C6EBB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4D7DEE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7DEE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D7DEE" w:rsidRDefault="004D7DEE" w:rsidP="006D21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DEE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EE" w:rsidRPr="009A7007" w:rsidRDefault="004D7DEE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7DEE" w:rsidRPr="00BF1D5E" w:rsidRDefault="004D7DEE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0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5E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0C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48554,3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44020,3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0C60B6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7C6EBB" w:rsidRPr="009A7007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7C6EBB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«Бизнес-инкубатор»;</w:t>
            </w:r>
          </w:p>
          <w:p w:rsidR="007C6EBB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Совет народных депутатов</w:t>
            </w:r>
            <w:r w:rsidR="00BF1DD9">
              <w:rPr>
                <w:rFonts w:ascii="Times New Roman" w:eastAsia="Times New Roman" w:hAnsi="Times New Roman" w:cs="Times New Roman"/>
                <w:sz w:val="12"/>
                <w:szCs w:val="16"/>
              </w:rPr>
              <w:t>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культуры»;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Ревизионная комиссия г.Калтан;</w:t>
            </w:r>
          </w:p>
          <w:p w:rsid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МБУ «УЗНТ»;</w:t>
            </w:r>
          </w:p>
          <w:p w:rsidR="00BF1DD9" w:rsidRPr="00BF1DD9" w:rsidRDefault="00BF1DD9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«Контрольное управление»;</w:t>
            </w:r>
          </w:p>
        </w:tc>
      </w:tr>
      <w:tr w:rsidR="007C6EBB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C932D3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64762,2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1594,2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9A7007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55292D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8003D2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3B37E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F84B6E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6EBB" w:rsidRPr="0049256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E05F2B" w:rsidRDefault="00E05F2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7C6EBB" w:rsidRPr="00E05F2B" w:rsidRDefault="007C6EBB" w:rsidP="006D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6133F4" w:rsidRDefault="007C6EBB" w:rsidP="006D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32CD8" w:rsidRDefault="00632CD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9DC" w:rsidRPr="00085A54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32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54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3"/>
        <w:tblW w:w="10621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556"/>
        <w:gridCol w:w="1280"/>
        <w:gridCol w:w="976"/>
        <w:gridCol w:w="442"/>
        <w:gridCol w:w="941"/>
        <w:gridCol w:w="973"/>
        <w:gridCol w:w="850"/>
        <w:gridCol w:w="1009"/>
        <w:gridCol w:w="976"/>
        <w:gridCol w:w="1051"/>
      </w:tblGrid>
      <w:tr w:rsidR="005F5B01" w:rsidRPr="00422D55" w:rsidTr="00F533D2">
        <w:trPr>
          <w:trHeight w:val="540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D55">
              <w:rPr>
                <w:rFonts w:ascii="Times New Roman" w:hAnsi="Times New Roman" w:cs="Times New Roman"/>
              </w:rPr>
              <w:t>п</w:t>
            </w:r>
            <w:proofErr w:type="gramEnd"/>
            <w:r w:rsidRPr="00422D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программных мероприятий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и исполнени</w:t>
            </w:r>
            <w:r w:rsidRPr="00422D5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D55">
              <w:rPr>
                <w:rFonts w:ascii="Times New Roman" w:hAnsi="Times New Roman" w:cs="Times New Roman"/>
              </w:rPr>
              <w:t>Ед</w:t>
            </w:r>
            <w:proofErr w:type="gramStart"/>
            <w:r w:rsidRPr="00422D55">
              <w:rPr>
                <w:rFonts w:ascii="Times New Roman" w:hAnsi="Times New Roman" w:cs="Times New Roman"/>
              </w:rPr>
              <w:t>.и</w:t>
            </w:r>
            <w:proofErr w:type="gramEnd"/>
            <w:r w:rsidRPr="00422D55">
              <w:rPr>
                <w:rFonts w:ascii="Times New Roman" w:hAnsi="Times New Roman" w:cs="Times New Roman"/>
              </w:rPr>
              <w:t>зм</w:t>
            </w:r>
            <w:proofErr w:type="spellEnd"/>
            <w:r w:rsidRPr="0042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 xml:space="preserve">Исходные </w:t>
            </w:r>
          </w:p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5F5B01" w:rsidRPr="00422D55" w:rsidTr="00F533D2">
        <w:trPr>
          <w:trHeight w:val="445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ind w:left="-37" w:firstLin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8165B7" w:rsidRDefault="005F5B01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56B" w:rsidTr="00F533D2">
        <w:trPr>
          <w:jc w:val="right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422D5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8165B7" w:rsidRDefault="008165B7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8165B7" w:rsidRDefault="008165B7" w:rsidP="00BD59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422D55" w:rsidRDefault="005F5B01" w:rsidP="00BD59DC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 Взаимодействие Администрации Калтанского городского округа с жителями при помощи средств массовой информации;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422D5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422D55" w:rsidRDefault="005F5B01" w:rsidP="00BD59DC">
            <w:pPr>
              <w:rPr>
                <w:rFonts w:ascii="Times New Roman" w:hAnsi="Times New Roman" w:cs="Times New Roman"/>
              </w:rPr>
            </w:pPr>
            <w:r w:rsidRPr="00422D55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>: Увеличение информированности жителей городского округа о его жизнедеятельности;</w:t>
            </w: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5F5B01" w:rsidRDefault="005F5B01" w:rsidP="00BD59D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6"/>
                <w:szCs w:val="20"/>
              </w:rPr>
              <w:t>«Взаимодействие со СМИ и полиграфическими организациями»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60</w:t>
            </w: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Прозрачность действий администрации Калтанского городского округа, при помощи сети интернет;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trHeight w:val="215"/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Улучшение работы официального сайта администрации Калтанского городского округа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4"/>
                <w:szCs w:val="20"/>
              </w:rPr>
              <w:t>«Информатизация муниципального образования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66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80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Увеличение работоспособности предприятий городского округа, при помощи материального стимулирования;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Организовать стимулирующие выплаты;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«Материальное стимулировани</w:t>
            </w: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е предприятий, организаций и отдельных граждан»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 xml:space="preserve">Цель: Организация и </w:t>
            </w:r>
            <w:proofErr w:type="gramStart"/>
            <w:r w:rsidRPr="003A45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A45D5">
              <w:rPr>
                <w:rFonts w:ascii="Times New Roman" w:hAnsi="Times New Roman" w:cs="Times New Roman"/>
              </w:rPr>
              <w:t xml:space="preserve"> электронным документооборотом;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Перевод документов в электронный вариант;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«Введение электронного документооборота»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B01" w:rsidRPr="003A45D5" w:rsidRDefault="006623D7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переведенных в электронный вид документов 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5F5B01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90</w:t>
            </w:r>
          </w:p>
        </w:tc>
      </w:tr>
      <w:tr w:rsidR="005F5B01" w:rsidTr="00F533D2">
        <w:trPr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05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Цель: Улучшение имиджа Калтанского городского округа;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Default="005F5B01" w:rsidP="00BD59DC">
            <w:pPr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Задача: Организация мероприятий и праздников Калтанского городского округа;</w:t>
            </w:r>
          </w:p>
          <w:p w:rsidR="005F5B01" w:rsidRPr="003A45D5" w:rsidRDefault="005F5B01" w:rsidP="00BD59DC">
            <w:pPr>
              <w:rPr>
                <w:rFonts w:ascii="Times New Roman" w:hAnsi="Times New Roman" w:cs="Times New Roman"/>
              </w:rPr>
            </w:pPr>
          </w:p>
        </w:tc>
      </w:tr>
      <w:tr w:rsidR="005F5B01" w:rsidTr="00F533D2">
        <w:trPr>
          <w:trHeight w:val="597"/>
          <w:jc w:val="right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5F5B01" w:rsidRPr="00CE61D9" w:rsidRDefault="005F5B01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1D9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«Организационные мероприятия»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3A45D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B01" w:rsidRPr="003A45D5" w:rsidRDefault="005F5B01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49256B" w:rsidTr="00F533D2">
        <w:trPr>
          <w:trHeight w:val="597"/>
          <w:jc w:val="right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</w:tcPr>
          <w:p w:rsidR="0049256B" w:rsidRPr="00CE61D9" w:rsidRDefault="0049256B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кадрового состава»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  <w:tr w:rsidR="0049256B" w:rsidTr="00F533D2">
        <w:trPr>
          <w:trHeight w:val="597"/>
          <w:jc w:val="right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Default="0049256B" w:rsidP="00BD5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Pr="005F5B01">
              <w:rPr>
                <w:rFonts w:ascii="Times New Roman" w:hAnsi="Times New Roman"/>
                <w:b/>
                <w:sz w:val="18"/>
                <w:szCs w:val="20"/>
              </w:rPr>
              <w:t>Проведение мероприятий, посвящённых 55-летию Калтанского городского округа</w:t>
            </w:r>
            <w:r w:rsidRPr="005F5B01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6B" w:rsidRPr="003A45D5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6B" w:rsidRDefault="0049256B" w:rsidP="00BD59DC">
            <w:pPr>
              <w:jc w:val="center"/>
              <w:rPr>
                <w:rFonts w:ascii="Times New Roman" w:hAnsi="Times New Roman" w:cs="Times New Roman"/>
              </w:rPr>
            </w:pPr>
            <w:r w:rsidRPr="003A45D5">
              <w:rPr>
                <w:rFonts w:ascii="Times New Roman" w:hAnsi="Times New Roman" w:cs="Times New Roman"/>
              </w:rPr>
              <w:t>Целевой индикатор отсутствует</w:t>
            </w:r>
          </w:p>
        </w:tc>
      </w:tr>
    </w:tbl>
    <w:p w:rsidR="00B17CD8" w:rsidRPr="00B513C0" w:rsidRDefault="00B17CD8" w:rsidP="00085A54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B17CD8" w:rsidRPr="00B513C0" w:rsidSect="00B97A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C2" w:rsidRDefault="00115FC2" w:rsidP="00B513C0">
      <w:pPr>
        <w:spacing w:after="0" w:line="240" w:lineRule="auto"/>
      </w:pPr>
      <w:r>
        <w:separator/>
      </w:r>
    </w:p>
  </w:endnote>
  <w:endnote w:type="continuationSeparator" w:id="0">
    <w:p w:rsidR="00115FC2" w:rsidRDefault="00115FC2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C2" w:rsidRDefault="00115FC2" w:rsidP="00B513C0">
      <w:pPr>
        <w:spacing w:after="0" w:line="240" w:lineRule="auto"/>
      </w:pPr>
      <w:r>
        <w:separator/>
      </w:r>
    </w:p>
  </w:footnote>
  <w:footnote w:type="continuationSeparator" w:id="0">
    <w:p w:rsidR="00115FC2" w:rsidRDefault="00115FC2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30"/>
  </w:num>
  <w:num w:numId="7">
    <w:abstractNumId w:val="29"/>
  </w:num>
  <w:num w:numId="8">
    <w:abstractNumId w:val="12"/>
  </w:num>
  <w:num w:numId="9">
    <w:abstractNumId w:val="26"/>
  </w:num>
  <w:num w:numId="10">
    <w:abstractNumId w:val="22"/>
  </w:num>
  <w:num w:numId="11">
    <w:abstractNumId w:val="6"/>
  </w:num>
  <w:num w:numId="12">
    <w:abstractNumId w:val="32"/>
  </w:num>
  <w:num w:numId="13">
    <w:abstractNumId w:val="8"/>
  </w:num>
  <w:num w:numId="14">
    <w:abstractNumId w:val="11"/>
  </w:num>
  <w:num w:numId="15">
    <w:abstractNumId w:val="28"/>
  </w:num>
  <w:num w:numId="16">
    <w:abstractNumId w:val="23"/>
  </w:num>
  <w:num w:numId="17">
    <w:abstractNumId w:val="1"/>
  </w:num>
  <w:num w:numId="18">
    <w:abstractNumId w:val="16"/>
  </w:num>
  <w:num w:numId="19">
    <w:abstractNumId w:val="31"/>
  </w:num>
  <w:num w:numId="20">
    <w:abstractNumId w:val="9"/>
  </w:num>
  <w:num w:numId="21">
    <w:abstractNumId w:val="18"/>
  </w:num>
  <w:num w:numId="22">
    <w:abstractNumId w:val="4"/>
  </w:num>
  <w:num w:numId="23">
    <w:abstractNumId w:val="25"/>
  </w:num>
  <w:num w:numId="24">
    <w:abstractNumId w:val="5"/>
  </w:num>
  <w:num w:numId="25">
    <w:abstractNumId w:val="0"/>
  </w:num>
  <w:num w:numId="26">
    <w:abstractNumId w:val="3"/>
  </w:num>
  <w:num w:numId="27">
    <w:abstractNumId w:val="24"/>
  </w:num>
  <w:num w:numId="28">
    <w:abstractNumId w:val="2"/>
  </w:num>
  <w:num w:numId="29">
    <w:abstractNumId w:val="27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BB"/>
    <w:rsid w:val="000031F0"/>
    <w:rsid w:val="00011EE5"/>
    <w:rsid w:val="00013372"/>
    <w:rsid w:val="00016801"/>
    <w:rsid w:val="00016A8C"/>
    <w:rsid w:val="00022B41"/>
    <w:rsid w:val="00023BDB"/>
    <w:rsid w:val="000456AF"/>
    <w:rsid w:val="000473CF"/>
    <w:rsid w:val="00047570"/>
    <w:rsid w:val="00050F48"/>
    <w:rsid w:val="00075730"/>
    <w:rsid w:val="00076627"/>
    <w:rsid w:val="00077DDB"/>
    <w:rsid w:val="00083355"/>
    <w:rsid w:val="00083DF8"/>
    <w:rsid w:val="00085A54"/>
    <w:rsid w:val="000923F3"/>
    <w:rsid w:val="000A5479"/>
    <w:rsid w:val="000B34FB"/>
    <w:rsid w:val="000C13AF"/>
    <w:rsid w:val="000C3A7B"/>
    <w:rsid w:val="000C5791"/>
    <w:rsid w:val="000C60B6"/>
    <w:rsid w:val="000D0AB1"/>
    <w:rsid w:val="000D4093"/>
    <w:rsid w:val="000E5EB7"/>
    <w:rsid w:val="000F360F"/>
    <w:rsid w:val="000F75E8"/>
    <w:rsid w:val="00111485"/>
    <w:rsid w:val="00115FC2"/>
    <w:rsid w:val="0011600B"/>
    <w:rsid w:val="00120B97"/>
    <w:rsid w:val="00123444"/>
    <w:rsid w:val="001327D7"/>
    <w:rsid w:val="001340C0"/>
    <w:rsid w:val="00137201"/>
    <w:rsid w:val="00150048"/>
    <w:rsid w:val="0016542E"/>
    <w:rsid w:val="00170BCD"/>
    <w:rsid w:val="0017229D"/>
    <w:rsid w:val="001837AA"/>
    <w:rsid w:val="00194DD0"/>
    <w:rsid w:val="00197465"/>
    <w:rsid w:val="001A3C6F"/>
    <w:rsid w:val="001A4784"/>
    <w:rsid w:val="001A4F18"/>
    <w:rsid w:val="001B09D9"/>
    <w:rsid w:val="001B43F1"/>
    <w:rsid w:val="001B5E47"/>
    <w:rsid w:val="001B6081"/>
    <w:rsid w:val="001C0B8C"/>
    <w:rsid w:val="001D095B"/>
    <w:rsid w:val="001D0B7B"/>
    <w:rsid w:val="001E6576"/>
    <w:rsid w:val="001E7FF0"/>
    <w:rsid w:val="001F2282"/>
    <w:rsid w:val="001F524D"/>
    <w:rsid w:val="00203C5B"/>
    <w:rsid w:val="002208FD"/>
    <w:rsid w:val="002258BB"/>
    <w:rsid w:val="002331BC"/>
    <w:rsid w:val="00241B99"/>
    <w:rsid w:val="002421A8"/>
    <w:rsid w:val="00242E00"/>
    <w:rsid w:val="00247854"/>
    <w:rsid w:val="00261B9F"/>
    <w:rsid w:val="00264032"/>
    <w:rsid w:val="0027003A"/>
    <w:rsid w:val="00270FCE"/>
    <w:rsid w:val="002822BD"/>
    <w:rsid w:val="00285B90"/>
    <w:rsid w:val="00287E5F"/>
    <w:rsid w:val="00296BF9"/>
    <w:rsid w:val="002A1536"/>
    <w:rsid w:val="002A375A"/>
    <w:rsid w:val="002C3002"/>
    <w:rsid w:val="002C3C66"/>
    <w:rsid w:val="002C6067"/>
    <w:rsid w:val="002D0757"/>
    <w:rsid w:val="002E0F1A"/>
    <w:rsid w:val="002E4395"/>
    <w:rsid w:val="002F0702"/>
    <w:rsid w:val="002F21C5"/>
    <w:rsid w:val="002F799E"/>
    <w:rsid w:val="003040F7"/>
    <w:rsid w:val="0031019B"/>
    <w:rsid w:val="003119A1"/>
    <w:rsid w:val="00312111"/>
    <w:rsid w:val="003130C2"/>
    <w:rsid w:val="00316DF0"/>
    <w:rsid w:val="00317E49"/>
    <w:rsid w:val="003269BA"/>
    <w:rsid w:val="0032759B"/>
    <w:rsid w:val="003313E3"/>
    <w:rsid w:val="00333EBB"/>
    <w:rsid w:val="00347792"/>
    <w:rsid w:val="003505BC"/>
    <w:rsid w:val="003579DB"/>
    <w:rsid w:val="00360611"/>
    <w:rsid w:val="00366CB3"/>
    <w:rsid w:val="0037044C"/>
    <w:rsid w:val="00371E26"/>
    <w:rsid w:val="003820E0"/>
    <w:rsid w:val="0038323E"/>
    <w:rsid w:val="00385E6F"/>
    <w:rsid w:val="00397A5F"/>
    <w:rsid w:val="003A209B"/>
    <w:rsid w:val="003A45D5"/>
    <w:rsid w:val="003A4857"/>
    <w:rsid w:val="003B0B71"/>
    <w:rsid w:val="003B37EB"/>
    <w:rsid w:val="003C1B14"/>
    <w:rsid w:val="003C4997"/>
    <w:rsid w:val="003C7347"/>
    <w:rsid w:val="003E64B3"/>
    <w:rsid w:val="003E66D4"/>
    <w:rsid w:val="00415385"/>
    <w:rsid w:val="00422D55"/>
    <w:rsid w:val="00427B51"/>
    <w:rsid w:val="004404C5"/>
    <w:rsid w:val="00444193"/>
    <w:rsid w:val="0045331D"/>
    <w:rsid w:val="0046530C"/>
    <w:rsid w:val="00467065"/>
    <w:rsid w:val="00473403"/>
    <w:rsid w:val="004820E9"/>
    <w:rsid w:val="004853EE"/>
    <w:rsid w:val="00486351"/>
    <w:rsid w:val="0049256B"/>
    <w:rsid w:val="00493E08"/>
    <w:rsid w:val="004A359A"/>
    <w:rsid w:val="004A61DC"/>
    <w:rsid w:val="004A7866"/>
    <w:rsid w:val="004B393B"/>
    <w:rsid w:val="004B45A3"/>
    <w:rsid w:val="004B4FCD"/>
    <w:rsid w:val="004C7742"/>
    <w:rsid w:val="004D7DEE"/>
    <w:rsid w:val="004F0574"/>
    <w:rsid w:val="004F53CE"/>
    <w:rsid w:val="005038E0"/>
    <w:rsid w:val="00506192"/>
    <w:rsid w:val="00516DA3"/>
    <w:rsid w:val="00520A05"/>
    <w:rsid w:val="0054452B"/>
    <w:rsid w:val="00552595"/>
    <w:rsid w:val="0055292D"/>
    <w:rsid w:val="00560B77"/>
    <w:rsid w:val="00563B3A"/>
    <w:rsid w:val="00564801"/>
    <w:rsid w:val="005711D9"/>
    <w:rsid w:val="00572683"/>
    <w:rsid w:val="005727DF"/>
    <w:rsid w:val="00573194"/>
    <w:rsid w:val="00576E51"/>
    <w:rsid w:val="005A3CDC"/>
    <w:rsid w:val="005B62C7"/>
    <w:rsid w:val="005C270A"/>
    <w:rsid w:val="005C5FA0"/>
    <w:rsid w:val="005D0992"/>
    <w:rsid w:val="005D5392"/>
    <w:rsid w:val="005D72F2"/>
    <w:rsid w:val="005E22DE"/>
    <w:rsid w:val="005E362B"/>
    <w:rsid w:val="005F5B01"/>
    <w:rsid w:val="0062352A"/>
    <w:rsid w:val="00632CD8"/>
    <w:rsid w:val="00656A00"/>
    <w:rsid w:val="006604EE"/>
    <w:rsid w:val="006623D7"/>
    <w:rsid w:val="0067204E"/>
    <w:rsid w:val="00677D2E"/>
    <w:rsid w:val="0068724E"/>
    <w:rsid w:val="0069088F"/>
    <w:rsid w:val="00695C12"/>
    <w:rsid w:val="006B2BAE"/>
    <w:rsid w:val="006B5D21"/>
    <w:rsid w:val="006B692D"/>
    <w:rsid w:val="006C7D03"/>
    <w:rsid w:val="006D11D4"/>
    <w:rsid w:val="006D21B9"/>
    <w:rsid w:val="006D4419"/>
    <w:rsid w:val="006D4461"/>
    <w:rsid w:val="006D702F"/>
    <w:rsid w:val="006E1A9F"/>
    <w:rsid w:val="006E6573"/>
    <w:rsid w:val="006F287A"/>
    <w:rsid w:val="006F499C"/>
    <w:rsid w:val="007064BF"/>
    <w:rsid w:val="00710C43"/>
    <w:rsid w:val="00734099"/>
    <w:rsid w:val="00743C0D"/>
    <w:rsid w:val="00756620"/>
    <w:rsid w:val="007731A7"/>
    <w:rsid w:val="00776EA8"/>
    <w:rsid w:val="00782E0B"/>
    <w:rsid w:val="00783703"/>
    <w:rsid w:val="007A727A"/>
    <w:rsid w:val="007A7663"/>
    <w:rsid w:val="007B1F2C"/>
    <w:rsid w:val="007C05D2"/>
    <w:rsid w:val="007C6522"/>
    <w:rsid w:val="007C6EBB"/>
    <w:rsid w:val="007D0A17"/>
    <w:rsid w:val="007D149F"/>
    <w:rsid w:val="007E0F75"/>
    <w:rsid w:val="007E5DA8"/>
    <w:rsid w:val="007F40C0"/>
    <w:rsid w:val="008003D2"/>
    <w:rsid w:val="008071E4"/>
    <w:rsid w:val="0081116A"/>
    <w:rsid w:val="008165B7"/>
    <w:rsid w:val="00825ED2"/>
    <w:rsid w:val="00827958"/>
    <w:rsid w:val="00830053"/>
    <w:rsid w:val="0083635D"/>
    <w:rsid w:val="00842BA5"/>
    <w:rsid w:val="00846027"/>
    <w:rsid w:val="008554A8"/>
    <w:rsid w:val="008661D2"/>
    <w:rsid w:val="00866552"/>
    <w:rsid w:val="00872720"/>
    <w:rsid w:val="00882C77"/>
    <w:rsid w:val="008A3D1C"/>
    <w:rsid w:val="008B4E44"/>
    <w:rsid w:val="008C2661"/>
    <w:rsid w:val="008D0882"/>
    <w:rsid w:val="008D475B"/>
    <w:rsid w:val="008E4AD1"/>
    <w:rsid w:val="00902C15"/>
    <w:rsid w:val="009031D5"/>
    <w:rsid w:val="00906E89"/>
    <w:rsid w:val="00917E27"/>
    <w:rsid w:val="00920DBC"/>
    <w:rsid w:val="00922F3A"/>
    <w:rsid w:val="00934F84"/>
    <w:rsid w:val="00953098"/>
    <w:rsid w:val="00960A9B"/>
    <w:rsid w:val="00961DBC"/>
    <w:rsid w:val="00963001"/>
    <w:rsid w:val="0096776B"/>
    <w:rsid w:val="009701AB"/>
    <w:rsid w:val="0097288E"/>
    <w:rsid w:val="009768EC"/>
    <w:rsid w:val="00983D03"/>
    <w:rsid w:val="009A3408"/>
    <w:rsid w:val="009D3F42"/>
    <w:rsid w:val="009E5C8A"/>
    <w:rsid w:val="009F1D03"/>
    <w:rsid w:val="00A00B50"/>
    <w:rsid w:val="00A156F0"/>
    <w:rsid w:val="00A3104D"/>
    <w:rsid w:val="00A320DF"/>
    <w:rsid w:val="00A34508"/>
    <w:rsid w:val="00A654CC"/>
    <w:rsid w:val="00A72668"/>
    <w:rsid w:val="00A7267E"/>
    <w:rsid w:val="00A817B4"/>
    <w:rsid w:val="00A87ADA"/>
    <w:rsid w:val="00A9219B"/>
    <w:rsid w:val="00AA0D73"/>
    <w:rsid w:val="00AB5D49"/>
    <w:rsid w:val="00AC238D"/>
    <w:rsid w:val="00AD4735"/>
    <w:rsid w:val="00AF5209"/>
    <w:rsid w:val="00B04523"/>
    <w:rsid w:val="00B1245F"/>
    <w:rsid w:val="00B1766B"/>
    <w:rsid w:val="00B17CD8"/>
    <w:rsid w:val="00B2783B"/>
    <w:rsid w:val="00B30FD2"/>
    <w:rsid w:val="00B31699"/>
    <w:rsid w:val="00B3180E"/>
    <w:rsid w:val="00B31CCB"/>
    <w:rsid w:val="00B35AF3"/>
    <w:rsid w:val="00B35C9E"/>
    <w:rsid w:val="00B42927"/>
    <w:rsid w:val="00B513C0"/>
    <w:rsid w:val="00B55C6B"/>
    <w:rsid w:val="00B73E10"/>
    <w:rsid w:val="00B8376E"/>
    <w:rsid w:val="00B84268"/>
    <w:rsid w:val="00B92B5E"/>
    <w:rsid w:val="00B94D00"/>
    <w:rsid w:val="00B97A76"/>
    <w:rsid w:val="00BA7BC2"/>
    <w:rsid w:val="00BB1230"/>
    <w:rsid w:val="00BB253B"/>
    <w:rsid w:val="00BC0BCD"/>
    <w:rsid w:val="00BC500A"/>
    <w:rsid w:val="00BD59DC"/>
    <w:rsid w:val="00BF1DD9"/>
    <w:rsid w:val="00BF7007"/>
    <w:rsid w:val="00C10464"/>
    <w:rsid w:val="00C2405E"/>
    <w:rsid w:val="00C256CD"/>
    <w:rsid w:val="00C31CD0"/>
    <w:rsid w:val="00C325D7"/>
    <w:rsid w:val="00C34349"/>
    <w:rsid w:val="00C37CD0"/>
    <w:rsid w:val="00C64E97"/>
    <w:rsid w:val="00C704EE"/>
    <w:rsid w:val="00C725C3"/>
    <w:rsid w:val="00C86B48"/>
    <w:rsid w:val="00C92B2F"/>
    <w:rsid w:val="00C932D3"/>
    <w:rsid w:val="00C96636"/>
    <w:rsid w:val="00CA5002"/>
    <w:rsid w:val="00CA620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019F4"/>
    <w:rsid w:val="00D01D56"/>
    <w:rsid w:val="00D06FA1"/>
    <w:rsid w:val="00D076E1"/>
    <w:rsid w:val="00D200DB"/>
    <w:rsid w:val="00D21C59"/>
    <w:rsid w:val="00D357AC"/>
    <w:rsid w:val="00D37398"/>
    <w:rsid w:val="00D46FE4"/>
    <w:rsid w:val="00D6040F"/>
    <w:rsid w:val="00D87AAD"/>
    <w:rsid w:val="00DA11CA"/>
    <w:rsid w:val="00DA475D"/>
    <w:rsid w:val="00DA740A"/>
    <w:rsid w:val="00DB3D02"/>
    <w:rsid w:val="00DB4471"/>
    <w:rsid w:val="00DB469E"/>
    <w:rsid w:val="00DB52BF"/>
    <w:rsid w:val="00DB793C"/>
    <w:rsid w:val="00DC18FE"/>
    <w:rsid w:val="00DC6A94"/>
    <w:rsid w:val="00DD304F"/>
    <w:rsid w:val="00DD3A9E"/>
    <w:rsid w:val="00DD6552"/>
    <w:rsid w:val="00DF7DE7"/>
    <w:rsid w:val="00E05F2B"/>
    <w:rsid w:val="00E13D41"/>
    <w:rsid w:val="00E2298B"/>
    <w:rsid w:val="00E24B00"/>
    <w:rsid w:val="00E434DB"/>
    <w:rsid w:val="00E45C1F"/>
    <w:rsid w:val="00E727C7"/>
    <w:rsid w:val="00E824C9"/>
    <w:rsid w:val="00E857FD"/>
    <w:rsid w:val="00E85E69"/>
    <w:rsid w:val="00E862BC"/>
    <w:rsid w:val="00E9212F"/>
    <w:rsid w:val="00E92B57"/>
    <w:rsid w:val="00E95AD7"/>
    <w:rsid w:val="00EA1836"/>
    <w:rsid w:val="00EB287B"/>
    <w:rsid w:val="00EB36B2"/>
    <w:rsid w:val="00EB737E"/>
    <w:rsid w:val="00ED3DEE"/>
    <w:rsid w:val="00EE4255"/>
    <w:rsid w:val="00EF433A"/>
    <w:rsid w:val="00F02ED6"/>
    <w:rsid w:val="00F05889"/>
    <w:rsid w:val="00F2452F"/>
    <w:rsid w:val="00F3115F"/>
    <w:rsid w:val="00F3341B"/>
    <w:rsid w:val="00F34F20"/>
    <w:rsid w:val="00F34F27"/>
    <w:rsid w:val="00F3766A"/>
    <w:rsid w:val="00F43B06"/>
    <w:rsid w:val="00F533D2"/>
    <w:rsid w:val="00F57914"/>
    <w:rsid w:val="00F57956"/>
    <w:rsid w:val="00F62856"/>
    <w:rsid w:val="00F62CAD"/>
    <w:rsid w:val="00F64D14"/>
    <w:rsid w:val="00F678CF"/>
    <w:rsid w:val="00F70236"/>
    <w:rsid w:val="00F8676C"/>
    <w:rsid w:val="00FA4699"/>
    <w:rsid w:val="00FB3B7D"/>
    <w:rsid w:val="00FC4A0B"/>
    <w:rsid w:val="00FC7AA5"/>
    <w:rsid w:val="00FD0A53"/>
    <w:rsid w:val="00FE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6027C2B1C08B685E95AEB9E20975D87FCF5B650D073752657F6F36B7J9t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5484-2772-4D4F-856C-6B17E5C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2014-10-07T05:33:00Z</cp:lastPrinted>
  <dcterms:created xsi:type="dcterms:W3CDTF">2017-08-11T03:41:00Z</dcterms:created>
  <dcterms:modified xsi:type="dcterms:W3CDTF">2017-08-11T03:41:00Z</dcterms:modified>
</cp:coreProperties>
</file>