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AB" w:rsidRDefault="00EA29AB" w:rsidP="00EA29AB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8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 1</w:t>
      </w:r>
    </w:p>
    <w:p w:rsidR="00EA29AB" w:rsidRDefault="00EA29AB" w:rsidP="00EA29AB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8A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EA29AB" w:rsidRPr="000C4C8A" w:rsidRDefault="00EA29AB" w:rsidP="00EA29AB">
      <w:pPr>
        <w:tabs>
          <w:tab w:val="left" w:pos="426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AB" w:rsidRDefault="00EA29AB" w:rsidP="00EA29A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tbl>
      <w:tblPr>
        <w:tblW w:w="10122" w:type="dxa"/>
        <w:tblInd w:w="51" w:type="dxa"/>
        <w:tblLook w:val="0000" w:firstRow="0" w:lastRow="0" w:firstColumn="0" w:lastColumn="0" w:noHBand="0" w:noVBand="0"/>
      </w:tblPr>
      <w:tblGrid>
        <w:gridCol w:w="5444"/>
        <w:gridCol w:w="4678"/>
      </w:tblGrid>
      <w:tr w:rsidR="00EA29AB" w:rsidRPr="006667C6" w:rsidTr="00AE3287">
        <w:trPr>
          <w:trHeight w:val="288"/>
        </w:trPr>
        <w:tc>
          <w:tcPr>
            <w:tcW w:w="5444" w:type="dxa"/>
          </w:tcPr>
          <w:p w:rsidR="00EA29AB" w:rsidRDefault="00EA29AB" w:rsidP="00AE3287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заседания:</w:t>
            </w:r>
          </w:p>
          <w:p w:rsidR="00EA29AB" w:rsidRPr="000C4C8A" w:rsidRDefault="00EA29AB" w:rsidP="00EA29A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 года в 16 час. 00 мин.</w:t>
            </w:r>
          </w:p>
        </w:tc>
        <w:tc>
          <w:tcPr>
            <w:tcW w:w="4678" w:type="dxa"/>
          </w:tcPr>
          <w:p w:rsidR="00EA29AB" w:rsidRDefault="00EA29AB" w:rsidP="00AE3287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EA29AB" w:rsidRPr="000C4C8A" w:rsidRDefault="00EA29AB" w:rsidP="00AE3287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30</w:t>
            </w:r>
            <w:r w:rsidRPr="000C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9AB" w:rsidRPr="006667C6" w:rsidRDefault="00EA29AB" w:rsidP="00AE3287">
            <w:pPr>
              <w:tabs>
                <w:tab w:val="left" w:pos="426"/>
              </w:tabs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(общественная приемная)</w:t>
            </w:r>
          </w:p>
        </w:tc>
      </w:tr>
    </w:tbl>
    <w:p w:rsidR="00EA29AB" w:rsidRDefault="00EA29AB" w:rsidP="00915FB4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9AB" w:rsidRDefault="00EA29AB" w:rsidP="00915FB4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9AB" w:rsidRPr="005C013B" w:rsidRDefault="00EA29AB" w:rsidP="00915FB4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9AB" w:rsidRDefault="00EA29AB" w:rsidP="00EA29A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A29AB" w:rsidRDefault="00EA29AB" w:rsidP="00EA29A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Советы: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proofErr w:type="spellStart"/>
      <w:r w:rsidRPr="00CE34D9">
        <w:rPr>
          <w:rFonts w:ascii="Times New Roman" w:hAnsi="Times New Roman"/>
          <w:sz w:val="24"/>
          <w:szCs w:val="24"/>
        </w:rPr>
        <w:t>Голдинов</w:t>
      </w:r>
      <w:proofErr w:type="spellEnd"/>
      <w:r w:rsidRPr="00CE34D9">
        <w:rPr>
          <w:rFonts w:ascii="Times New Roman" w:hAnsi="Times New Roman"/>
          <w:sz w:val="24"/>
          <w:szCs w:val="24"/>
        </w:rPr>
        <w:t xml:space="preserve"> И. Ф. – глава Калтанского городского округа,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Николаева М. В. – управляющий делами, руководитель аппарата администрации КГО,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Клюева А. Б. – зам. главы КГО по социальным вопросам,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proofErr w:type="spellStart"/>
      <w:r w:rsidRPr="00CE34D9">
        <w:rPr>
          <w:rFonts w:ascii="Times New Roman" w:hAnsi="Times New Roman"/>
          <w:sz w:val="24"/>
          <w:szCs w:val="24"/>
        </w:rPr>
        <w:t>Русалеева</w:t>
      </w:r>
      <w:proofErr w:type="spellEnd"/>
      <w:r w:rsidRPr="00CE34D9">
        <w:rPr>
          <w:rFonts w:ascii="Times New Roman" w:hAnsi="Times New Roman"/>
          <w:sz w:val="24"/>
          <w:szCs w:val="24"/>
        </w:rPr>
        <w:t xml:space="preserve"> Л. В. – Почетный гражданин города Калтан,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Носова Л. К. – Почетный гражданин города Калтан,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Кузнецов В.Я. – Почетный гражданин города Калтан,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Воронов В. Н. – депутат Совета народных депутатов Калтанского городского округа,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Жданов Ю. М. – депутат Совета народных депутатов Калтанского городского округа, председатель профсоюза «</w:t>
      </w:r>
      <w:proofErr w:type="spellStart"/>
      <w:r w:rsidRPr="00CE34D9">
        <w:rPr>
          <w:rFonts w:ascii="Times New Roman" w:hAnsi="Times New Roman"/>
          <w:sz w:val="24"/>
          <w:szCs w:val="24"/>
        </w:rPr>
        <w:t>Калтанский</w:t>
      </w:r>
      <w:proofErr w:type="spellEnd"/>
      <w:r w:rsidRPr="00CE34D9">
        <w:rPr>
          <w:rFonts w:ascii="Times New Roman" w:hAnsi="Times New Roman"/>
          <w:sz w:val="24"/>
          <w:szCs w:val="24"/>
        </w:rPr>
        <w:t xml:space="preserve"> угольный разрез» филиала ОАО Угольная компания «</w:t>
      </w:r>
      <w:proofErr w:type="spellStart"/>
      <w:r w:rsidRPr="00CE34D9">
        <w:rPr>
          <w:rFonts w:ascii="Times New Roman" w:hAnsi="Times New Roman"/>
          <w:sz w:val="24"/>
          <w:szCs w:val="24"/>
        </w:rPr>
        <w:t>Кузбассразрезуголь</w:t>
      </w:r>
      <w:proofErr w:type="spellEnd"/>
      <w:r w:rsidRPr="00CE34D9">
        <w:rPr>
          <w:rFonts w:ascii="Times New Roman" w:hAnsi="Times New Roman"/>
          <w:sz w:val="24"/>
          <w:szCs w:val="24"/>
        </w:rPr>
        <w:t>»,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proofErr w:type="spellStart"/>
      <w:r w:rsidRPr="00CE34D9">
        <w:rPr>
          <w:rFonts w:ascii="Times New Roman" w:hAnsi="Times New Roman"/>
          <w:sz w:val="24"/>
          <w:szCs w:val="24"/>
        </w:rPr>
        <w:t>Шилина</w:t>
      </w:r>
      <w:proofErr w:type="spellEnd"/>
      <w:r w:rsidRPr="00CE34D9">
        <w:rPr>
          <w:rFonts w:ascii="Times New Roman" w:hAnsi="Times New Roman"/>
          <w:sz w:val="24"/>
          <w:szCs w:val="24"/>
        </w:rPr>
        <w:t xml:space="preserve"> Л.А.  – депутат Совета народных депутатов Калтанского городского округа, заведующая детской поликлиникой ГБУЗ КО «</w:t>
      </w:r>
      <w:proofErr w:type="spellStart"/>
      <w:r w:rsidRPr="00CE34D9">
        <w:rPr>
          <w:rFonts w:ascii="Times New Roman" w:hAnsi="Times New Roman"/>
          <w:sz w:val="24"/>
          <w:szCs w:val="24"/>
        </w:rPr>
        <w:t>Калтанская</w:t>
      </w:r>
      <w:proofErr w:type="spellEnd"/>
      <w:r w:rsidRPr="00CE34D9">
        <w:rPr>
          <w:rFonts w:ascii="Times New Roman" w:hAnsi="Times New Roman"/>
          <w:sz w:val="24"/>
          <w:szCs w:val="24"/>
        </w:rPr>
        <w:t xml:space="preserve"> городская больница»,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Князева Н. И.  – ветеран труда,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Табачников В. М. – ветеран труда,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Кононыхин В.Г. – ветеран МВД,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proofErr w:type="spellStart"/>
      <w:r w:rsidRPr="00CE34D9">
        <w:rPr>
          <w:rFonts w:ascii="Times New Roman" w:hAnsi="Times New Roman"/>
          <w:sz w:val="24"/>
          <w:szCs w:val="24"/>
        </w:rPr>
        <w:t>Корбашов</w:t>
      </w:r>
      <w:proofErr w:type="spellEnd"/>
      <w:r w:rsidRPr="00CE34D9">
        <w:rPr>
          <w:rFonts w:ascii="Times New Roman" w:hAnsi="Times New Roman"/>
          <w:sz w:val="24"/>
          <w:szCs w:val="24"/>
        </w:rPr>
        <w:t xml:space="preserve"> М. А. – глава города Калтан в период с 2006 по 2010 годы,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proofErr w:type="spellStart"/>
      <w:r w:rsidRPr="00CE34D9">
        <w:rPr>
          <w:rFonts w:ascii="Times New Roman" w:hAnsi="Times New Roman"/>
          <w:sz w:val="24"/>
          <w:szCs w:val="24"/>
        </w:rPr>
        <w:t>Ярушкина</w:t>
      </w:r>
      <w:proofErr w:type="spellEnd"/>
      <w:r w:rsidRPr="00CE34D9">
        <w:rPr>
          <w:rFonts w:ascii="Times New Roman" w:hAnsi="Times New Roman"/>
          <w:sz w:val="24"/>
          <w:szCs w:val="24"/>
        </w:rPr>
        <w:t xml:space="preserve"> Н. А. -  руководитель исполкома по обеспечению деятельности КОП «Единая Россия»,</w:t>
      </w:r>
    </w:p>
    <w:p w:rsidR="00EA29AB" w:rsidRPr="00CE34D9" w:rsidRDefault="00EA29AB" w:rsidP="00EA29A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Маслов Лев Сергеевич – председатель ТСЖ «Энергетик».</w:t>
      </w:r>
    </w:p>
    <w:p w:rsidR="00EA29AB" w:rsidRDefault="00EA29AB" w:rsidP="00EA29A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A29AB" w:rsidRDefault="00EA29AB" w:rsidP="00EA29A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A29AB" w:rsidRDefault="00EA29AB" w:rsidP="00EA29A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EA29AB" w:rsidRPr="00C91A21" w:rsidRDefault="00EA29AB" w:rsidP="00C91A2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r w:rsidRPr="00C91A21">
        <w:rPr>
          <w:rFonts w:ascii="Times New Roman" w:hAnsi="Times New Roman"/>
          <w:sz w:val="24"/>
          <w:szCs w:val="24"/>
        </w:rPr>
        <w:t>Шабалин Алексей Анатольевич, начальник отдела МВД России по г. Калтану,</w:t>
      </w:r>
    </w:p>
    <w:p w:rsidR="00EA29AB" w:rsidRPr="00C91A21" w:rsidRDefault="00EA29AB" w:rsidP="00C91A2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proofErr w:type="spellStart"/>
      <w:r w:rsidRPr="00C91A21">
        <w:rPr>
          <w:rFonts w:ascii="Times New Roman" w:hAnsi="Times New Roman"/>
          <w:sz w:val="24"/>
          <w:szCs w:val="24"/>
        </w:rPr>
        <w:t>Риккерт</w:t>
      </w:r>
      <w:proofErr w:type="spellEnd"/>
      <w:r w:rsidRPr="00C91A21">
        <w:rPr>
          <w:rFonts w:ascii="Times New Roman" w:hAnsi="Times New Roman"/>
          <w:sz w:val="24"/>
          <w:szCs w:val="24"/>
        </w:rPr>
        <w:t xml:space="preserve"> Ирина Валерьевна, начальник отделения по вопросам миграции отдела МВД России по г. Калтану</w:t>
      </w:r>
      <w:r w:rsidR="00C91A21">
        <w:rPr>
          <w:rFonts w:ascii="Times New Roman" w:hAnsi="Times New Roman"/>
          <w:sz w:val="24"/>
          <w:szCs w:val="24"/>
        </w:rPr>
        <w:t>,</w:t>
      </w:r>
    </w:p>
    <w:p w:rsidR="00EA29AB" w:rsidRPr="00C91A21" w:rsidRDefault="00EA29AB" w:rsidP="00C91A2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/>
          <w:sz w:val="24"/>
          <w:szCs w:val="24"/>
        </w:rPr>
      </w:pPr>
      <w:proofErr w:type="spellStart"/>
      <w:r w:rsidRPr="00C91A21">
        <w:rPr>
          <w:rFonts w:ascii="Times New Roman" w:hAnsi="Times New Roman"/>
          <w:sz w:val="24"/>
          <w:szCs w:val="24"/>
        </w:rPr>
        <w:t>Олятовская</w:t>
      </w:r>
      <w:proofErr w:type="spellEnd"/>
      <w:r w:rsidRPr="00C91A21">
        <w:rPr>
          <w:rFonts w:ascii="Times New Roman" w:hAnsi="Times New Roman"/>
          <w:sz w:val="24"/>
          <w:szCs w:val="24"/>
        </w:rPr>
        <w:t xml:space="preserve"> Елена Геннадьевна, пр</w:t>
      </w:r>
      <w:r w:rsidR="00C91A21">
        <w:rPr>
          <w:rFonts w:ascii="Times New Roman" w:hAnsi="Times New Roman"/>
          <w:sz w:val="24"/>
          <w:szCs w:val="24"/>
        </w:rPr>
        <w:t>едседатель ревизионной комиссии,</w:t>
      </w:r>
    </w:p>
    <w:p w:rsidR="00EA29AB" w:rsidRPr="00C91A21" w:rsidRDefault="00EA29AB" w:rsidP="00C91A21">
      <w:pPr>
        <w:pStyle w:val="ConsNormal"/>
        <w:widowControl/>
        <w:numPr>
          <w:ilvl w:val="0"/>
          <w:numId w:val="8"/>
        </w:numPr>
        <w:tabs>
          <w:tab w:val="left" w:pos="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C91A21">
        <w:rPr>
          <w:rFonts w:ascii="Times New Roman" w:hAnsi="Times New Roman" w:cs="Times New Roman"/>
          <w:sz w:val="24"/>
          <w:szCs w:val="24"/>
        </w:rPr>
        <w:t>Медведев Андрей Иванович, Управляющий директор ПАО «Южно-Кузбасская ГРЭС»</w:t>
      </w:r>
      <w:r w:rsidR="00C91A21">
        <w:rPr>
          <w:rFonts w:ascii="Times New Roman" w:hAnsi="Times New Roman" w:cs="Times New Roman"/>
          <w:sz w:val="24"/>
          <w:szCs w:val="24"/>
        </w:rPr>
        <w:t>,</w:t>
      </w:r>
    </w:p>
    <w:p w:rsidR="00EA29AB" w:rsidRPr="00C91A21" w:rsidRDefault="00EA29AB" w:rsidP="00C91A2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1A21">
        <w:rPr>
          <w:rFonts w:ascii="Times New Roman" w:hAnsi="Times New Roman"/>
          <w:color w:val="000000"/>
          <w:sz w:val="24"/>
          <w:szCs w:val="24"/>
        </w:rPr>
        <w:t>Ломиковский</w:t>
      </w:r>
      <w:proofErr w:type="spellEnd"/>
      <w:r w:rsidRPr="00C91A21">
        <w:rPr>
          <w:rFonts w:ascii="Times New Roman" w:hAnsi="Times New Roman"/>
          <w:color w:val="000000"/>
          <w:sz w:val="24"/>
          <w:szCs w:val="24"/>
        </w:rPr>
        <w:t xml:space="preserve"> Андрей Анатольевич, начальник отдела МБУ «Управление по защите населения и территории Калтанского городского округа»</w:t>
      </w:r>
      <w:r w:rsidR="00C91A21">
        <w:rPr>
          <w:rFonts w:ascii="Times New Roman" w:hAnsi="Times New Roman"/>
          <w:color w:val="000000"/>
          <w:sz w:val="24"/>
          <w:szCs w:val="24"/>
        </w:rPr>
        <w:t>,</w:t>
      </w:r>
    </w:p>
    <w:p w:rsidR="00EA29AB" w:rsidRPr="00C91A21" w:rsidRDefault="00EA29AB" w:rsidP="00C91A2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1A21">
        <w:rPr>
          <w:rFonts w:ascii="Times New Roman" w:hAnsi="Times New Roman"/>
          <w:color w:val="000000"/>
          <w:sz w:val="24"/>
          <w:szCs w:val="24"/>
        </w:rPr>
        <w:t>Гидревич</w:t>
      </w:r>
      <w:proofErr w:type="spellEnd"/>
      <w:r w:rsidRPr="00C91A21">
        <w:rPr>
          <w:rFonts w:ascii="Times New Roman" w:hAnsi="Times New Roman"/>
          <w:color w:val="000000"/>
          <w:sz w:val="24"/>
          <w:szCs w:val="24"/>
        </w:rPr>
        <w:t xml:space="preserve"> Ксения Юрьевна, директор МКУ «Центр социальной помощи семье и детям» Калтанского городского округа</w:t>
      </w:r>
      <w:r w:rsidR="00C91A21">
        <w:rPr>
          <w:rFonts w:ascii="Times New Roman" w:hAnsi="Times New Roman"/>
          <w:color w:val="000000"/>
          <w:sz w:val="24"/>
          <w:szCs w:val="24"/>
        </w:rPr>
        <w:t>,</w:t>
      </w:r>
    </w:p>
    <w:p w:rsidR="00C91A21" w:rsidRDefault="00EA29AB" w:rsidP="00C91A21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1A21">
        <w:rPr>
          <w:rFonts w:ascii="Times New Roman" w:hAnsi="Times New Roman"/>
          <w:sz w:val="24"/>
          <w:szCs w:val="24"/>
        </w:rPr>
        <w:t>Помыткин</w:t>
      </w:r>
      <w:proofErr w:type="spellEnd"/>
      <w:r w:rsidRPr="00C91A21">
        <w:rPr>
          <w:rFonts w:ascii="Times New Roman" w:hAnsi="Times New Roman"/>
          <w:sz w:val="24"/>
          <w:szCs w:val="24"/>
        </w:rPr>
        <w:t xml:space="preserve"> Сергей Николаевич, </w:t>
      </w:r>
      <w:r w:rsidRPr="00C91A21">
        <w:rPr>
          <w:rFonts w:ascii="Times New Roman" w:hAnsi="Times New Roman"/>
          <w:color w:val="000000"/>
          <w:sz w:val="24"/>
          <w:szCs w:val="24"/>
        </w:rPr>
        <w:t>директор МБУ «Управление по защите населения и</w:t>
      </w:r>
    </w:p>
    <w:p w:rsidR="00EA29AB" w:rsidRPr="00C91A21" w:rsidRDefault="00EA29AB" w:rsidP="00C91A21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91A21">
        <w:rPr>
          <w:rFonts w:ascii="Times New Roman" w:hAnsi="Times New Roman"/>
          <w:color w:val="000000"/>
          <w:sz w:val="24"/>
          <w:szCs w:val="24"/>
        </w:rPr>
        <w:t>территории Калтанского городского округа»</w:t>
      </w:r>
      <w:r w:rsidR="00C91A21">
        <w:rPr>
          <w:rFonts w:ascii="Times New Roman" w:hAnsi="Times New Roman"/>
          <w:color w:val="000000"/>
          <w:sz w:val="24"/>
          <w:szCs w:val="24"/>
        </w:rPr>
        <w:t>,</w:t>
      </w:r>
    </w:p>
    <w:p w:rsidR="00EA29AB" w:rsidRPr="00C91A21" w:rsidRDefault="00EA29AB" w:rsidP="00C91A21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outlineLvl w:val="0"/>
        <w:rPr>
          <w:rFonts w:ascii="Times New Roman" w:hAnsi="Times New Roman"/>
          <w:sz w:val="24"/>
          <w:szCs w:val="24"/>
        </w:rPr>
      </w:pPr>
      <w:r w:rsidRPr="00C91A21">
        <w:rPr>
          <w:rFonts w:ascii="Times New Roman" w:hAnsi="Times New Roman"/>
          <w:sz w:val="24"/>
          <w:szCs w:val="24"/>
        </w:rPr>
        <w:t>Тарасова Наталья Александровна, руководитель Центра национальных культур (МКУ «Управление образования администрации Калтанского городского округа»),</w:t>
      </w:r>
    </w:p>
    <w:p w:rsidR="00EA29AB" w:rsidRPr="00C91A21" w:rsidRDefault="00EA29AB" w:rsidP="00C91A21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C91A21">
        <w:rPr>
          <w:rFonts w:ascii="Times New Roman" w:hAnsi="Times New Roman"/>
          <w:sz w:val="24"/>
          <w:szCs w:val="24"/>
        </w:rPr>
        <w:t>отец Сергий, Благочинный церкве</w:t>
      </w:r>
      <w:r w:rsidR="00C91A21">
        <w:rPr>
          <w:rFonts w:ascii="Times New Roman" w:hAnsi="Times New Roman"/>
          <w:sz w:val="24"/>
          <w:szCs w:val="24"/>
        </w:rPr>
        <w:t>й Калтанского городского округа,</w:t>
      </w:r>
    </w:p>
    <w:p w:rsidR="00C91A21" w:rsidRPr="00C91A21" w:rsidRDefault="00C91A21" w:rsidP="00C91A21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proofErr w:type="spellStart"/>
      <w:r w:rsidRPr="00C91A21">
        <w:rPr>
          <w:rFonts w:ascii="Times New Roman" w:hAnsi="Times New Roman"/>
          <w:sz w:val="24"/>
          <w:szCs w:val="24"/>
        </w:rPr>
        <w:t>Рудюк</w:t>
      </w:r>
      <w:proofErr w:type="spellEnd"/>
      <w:r w:rsidRPr="00C91A21">
        <w:rPr>
          <w:rFonts w:ascii="Times New Roman" w:hAnsi="Times New Roman"/>
          <w:sz w:val="24"/>
          <w:szCs w:val="24"/>
        </w:rPr>
        <w:t xml:space="preserve"> Олег Александрович, замести</w:t>
      </w:r>
      <w:r>
        <w:rPr>
          <w:rFonts w:ascii="Times New Roman" w:hAnsi="Times New Roman"/>
          <w:sz w:val="24"/>
          <w:szCs w:val="24"/>
        </w:rPr>
        <w:t>тель главы КГО по строительству,</w:t>
      </w:r>
    </w:p>
    <w:p w:rsidR="00C91A21" w:rsidRDefault="00C91A21" w:rsidP="00C91A21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proofErr w:type="spellStart"/>
      <w:r w:rsidRPr="00C91A21">
        <w:rPr>
          <w:rFonts w:ascii="Times New Roman" w:hAnsi="Times New Roman"/>
          <w:sz w:val="24"/>
          <w:szCs w:val="24"/>
        </w:rPr>
        <w:t>Шайхелисламова</w:t>
      </w:r>
      <w:proofErr w:type="spellEnd"/>
      <w:r w:rsidRPr="00C91A21">
        <w:rPr>
          <w:rFonts w:ascii="Times New Roman" w:hAnsi="Times New Roman"/>
          <w:sz w:val="24"/>
          <w:szCs w:val="24"/>
        </w:rPr>
        <w:t xml:space="preserve"> Лилия Анатольевна, первый заместитель главы КГО по жилищно-</w:t>
      </w:r>
    </w:p>
    <w:p w:rsidR="00C91A21" w:rsidRPr="00C91A21" w:rsidRDefault="00C91A21" w:rsidP="00C91A21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коммунальному хозяйству,</w:t>
      </w:r>
    </w:p>
    <w:p w:rsidR="00C91A21" w:rsidRPr="00C91A21" w:rsidRDefault="00C91A21" w:rsidP="00C91A21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proofErr w:type="spellStart"/>
      <w:r w:rsidRPr="00C91A21">
        <w:rPr>
          <w:rFonts w:ascii="Times New Roman" w:hAnsi="Times New Roman"/>
          <w:sz w:val="24"/>
          <w:szCs w:val="24"/>
        </w:rPr>
        <w:t>Байтемирова</w:t>
      </w:r>
      <w:proofErr w:type="spellEnd"/>
      <w:r w:rsidRPr="00C91A21">
        <w:rPr>
          <w:rFonts w:ascii="Times New Roman" w:hAnsi="Times New Roman"/>
          <w:sz w:val="24"/>
          <w:szCs w:val="24"/>
        </w:rPr>
        <w:t xml:space="preserve"> Светлана Александровна, начальник отдела архи</w:t>
      </w:r>
      <w:r>
        <w:rPr>
          <w:rFonts w:ascii="Times New Roman" w:hAnsi="Times New Roman"/>
          <w:sz w:val="24"/>
          <w:szCs w:val="24"/>
        </w:rPr>
        <w:t>тектуры и градостроительства</w:t>
      </w:r>
      <w:r w:rsidRPr="00C91A21">
        <w:rPr>
          <w:rFonts w:ascii="Times New Roman" w:hAnsi="Times New Roman"/>
          <w:sz w:val="24"/>
          <w:szCs w:val="24"/>
        </w:rPr>
        <w:t>.</w:t>
      </w:r>
    </w:p>
    <w:p w:rsidR="00915FB4" w:rsidRPr="00EA29AB" w:rsidRDefault="00915FB4" w:rsidP="00915FB4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15FB4" w:rsidRPr="00197E18" w:rsidRDefault="00915FB4" w:rsidP="00EA29A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/>
          <w:sz w:val="24"/>
          <w:szCs w:val="24"/>
        </w:rPr>
      </w:pPr>
      <w:r w:rsidRPr="00197E18">
        <w:rPr>
          <w:rFonts w:ascii="Times New Roman" w:hAnsi="Times New Roman"/>
          <w:sz w:val="24"/>
          <w:szCs w:val="24"/>
        </w:rPr>
        <w:lastRenderedPageBreak/>
        <w:t xml:space="preserve">Об итогах работы Общественного совета при главе Калтанского городского округа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97E18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9</w:t>
      </w:r>
      <w:r w:rsidRPr="00197E18">
        <w:rPr>
          <w:rFonts w:ascii="Times New Roman" w:hAnsi="Times New Roman"/>
          <w:sz w:val="24"/>
          <w:szCs w:val="24"/>
        </w:rPr>
        <w:t xml:space="preserve"> год.</w:t>
      </w:r>
    </w:p>
    <w:p w:rsidR="00915FB4" w:rsidRDefault="00915FB4" w:rsidP="00915FB4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i/>
          <w:sz w:val="24"/>
          <w:szCs w:val="24"/>
        </w:rPr>
      </w:pPr>
      <w:r w:rsidRPr="00197E18">
        <w:rPr>
          <w:rFonts w:ascii="Times New Roman" w:hAnsi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E18">
        <w:rPr>
          <w:rFonts w:ascii="Times New Roman" w:hAnsi="Times New Roman"/>
          <w:b/>
          <w:sz w:val="24"/>
          <w:szCs w:val="24"/>
        </w:rPr>
        <w:t>Русалеева</w:t>
      </w:r>
      <w:proofErr w:type="spellEnd"/>
      <w:r w:rsidRPr="00197E18">
        <w:rPr>
          <w:rFonts w:ascii="Times New Roman" w:hAnsi="Times New Roman"/>
          <w:b/>
          <w:sz w:val="24"/>
          <w:szCs w:val="24"/>
        </w:rPr>
        <w:t xml:space="preserve"> Людмила Васильевна,</w:t>
      </w:r>
      <w:r w:rsidRPr="00197E18">
        <w:rPr>
          <w:rFonts w:ascii="Times New Roman" w:hAnsi="Times New Roman"/>
          <w:sz w:val="24"/>
          <w:szCs w:val="24"/>
        </w:rPr>
        <w:t xml:space="preserve"> </w:t>
      </w:r>
      <w:r w:rsidRPr="00197E18">
        <w:rPr>
          <w:rFonts w:ascii="Times New Roman" w:hAnsi="Times New Roman"/>
          <w:i/>
          <w:sz w:val="24"/>
          <w:szCs w:val="24"/>
        </w:rPr>
        <w:t>председатель Общественного совет при главе Калтанского городского округа.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EA29AB">
        <w:rPr>
          <w:rFonts w:ascii="Times New Roman" w:hAnsi="Times New Roman"/>
          <w:sz w:val="24"/>
          <w:szCs w:val="24"/>
        </w:rPr>
        <w:t xml:space="preserve"> </w:t>
      </w:r>
      <w:r w:rsidRPr="00EA29AB">
        <w:rPr>
          <w:rFonts w:ascii="Times New Roman" w:hAnsi="Times New Roman"/>
          <w:sz w:val="24"/>
          <w:szCs w:val="24"/>
        </w:rPr>
        <w:t>Информацию докладчика 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EA29AB">
        <w:rPr>
          <w:rFonts w:ascii="Times New Roman" w:hAnsi="Times New Roman"/>
          <w:sz w:val="24"/>
          <w:szCs w:val="24"/>
        </w:rPr>
        <w:t>Информацию докладчика принять к сведению</w:t>
      </w:r>
    </w:p>
    <w:p w:rsidR="00EA29AB" w:rsidRDefault="00EA29AB" w:rsidP="00915FB4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i/>
          <w:sz w:val="24"/>
          <w:szCs w:val="24"/>
        </w:rPr>
      </w:pPr>
    </w:p>
    <w:p w:rsidR="00C91A21" w:rsidRPr="00197E18" w:rsidRDefault="00C91A21" w:rsidP="00915FB4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i/>
          <w:sz w:val="24"/>
          <w:szCs w:val="24"/>
        </w:rPr>
      </w:pPr>
    </w:p>
    <w:p w:rsidR="00915FB4" w:rsidRPr="00197E18" w:rsidRDefault="00915FB4" w:rsidP="00EA29A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/>
          <w:sz w:val="24"/>
          <w:szCs w:val="24"/>
        </w:rPr>
      </w:pPr>
      <w:r w:rsidRPr="00197E18">
        <w:rPr>
          <w:rFonts w:ascii="Times New Roman" w:hAnsi="Times New Roman"/>
          <w:sz w:val="24"/>
          <w:szCs w:val="24"/>
        </w:rPr>
        <w:t>О результатах работы полиции в 201</w:t>
      </w:r>
      <w:r>
        <w:rPr>
          <w:rFonts w:ascii="Times New Roman" w:hAnsi="Times New Roman"/>
          <w:sz w:val="24"/>
          <w:szCs w:val="24"/>
        </w:rPr>
        <w:t>9</w:t>
      </w:r>
      <w:r w:rsidRPr="00197E18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миграционной обстановке в округе</w:t>
      </w:r>
      <w:r w:rsidRPr="00197E18">
        <w:rPr>
          <w:rFonts w:ascii="Times New Roman" w:hAnsi="Times New Roman"/>
          <w:sz w:val="24"/>
          <w:szCs w:val="24"/>
        </w:rPr>
        <w:t xml:space="preserve">. </w:t>
      </w:r>
    </w:p>
    <w:p w:rsidR="00915FB4" w:rsidRPr="00197E18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915FB4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Pr="00197E18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Валерьевна</w:t>
      </w:r>
      <w:r w:rsidRPr="00197E18">
        <w:rPr>
          <w:rFonts w:ascii="Times New Roman" w:hAnsi="Times New Roman" w:cs="Times New Roman"/>
          <w:b/>
          <w:sz w:val="24"/>
          <w:szCs w:val="24"/>
        </w:rPr>
        <w:t>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отделения по вопросам миграции </w:t>
      </w:r>
      <w:r w:rsidRPr="00197E18">
        <w:rPr>
          <w:rFonts w:ascii="Times New Roman" w:hAnsi="Times New Roman" w:cs="Times New Roman"/>
          <w:i/>
          <w:sz w:val="24"/>
          <w:szCs w:val="24"/>
        </w:rPr>
        <w:t>отдела МВД России по г. Калтану.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EA29AB">
        <w:rPr>
          <w:rFonts w:ascii="Times New Roman" w:hAnsi="Times New Roman"/>
          <w:sz w:val="24"/>
          <w:szCs w:val="24"/>
        </w:rPr>
        <w:t xml:space="preserve"> Информацию докладчика </w:t>
      </w:r>
      <w:r>
        <w:rPr>
          <w:rFonts w:ascii="Times New Roman" w:hAnsi="Times New Roman"/>
          <w:sz w:val="24"/>
          <w:szCs w:val="24"/>
        </w:rPr>
        <w:t xml:space="preserve">и содокладчика </w:t>
      </w:r>
      <w:r w:rsidRPr="00EA29AB">
        <w:rPr>
          <w:rFonts w:ascii="Times New Roman" w:hAnsi="Times New Roman"/>
          <w:sz w:val="24"/>
          <w:szCs w:val="24"/>
        </w:rPr>
        <w:t>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EA29AB">
        <w:rPr>
          <w:rFonts w:ascii="Times New Roman" w:hAnsi="Times New Roman"/>
          <w:sz w:val="24"/>
          <w:szCs w:val="24"/>
        </w:rPr>
        <w:t xml:space="preserve">Информацию докладчика </w:t>
      </w:r>
      <w:r>
        <w:rPr>
          <w:rFonts w:ascii="Times New Roman" w:hAnsi="Times New Roman"/>
          <w:sz w:val="24"/>
          <w:szCs w:val="24"/>
        </w:rPr>
        <w:t xml:space="preserve">и содокладчика </w:t>
      </w:r>
      <w:r w:rsidRPr="00EA29AB">
        <w:rPr>
          <w:rFonts w:ascii="Times New Roman" w:hAnsi="Times New Roman"/>
          <w:sz w:val="24"/>
          <w:szCs w:val="24"/>
        </w:rPr>
        <w:t>принять к сведению</w:t>
      </w:r>
    </w:p>
    <w:p w:rsidR="00EA29AB" w:rsidRDefault="00EA29AB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C91A21" w:rsidRPr="00197E18" w:rsidRDefault="00C91A21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915FB4" w:rsidRDefault="00915FB4" w:rsidP="00EA29A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/>
          <w:sz w:val="24"/>
          <w:szCs w:val="24"/>
        </w:rPr>
      </w:pPr>
      <w:r w:rsidRPr="00197E18">
        <w:rPr>
          <w:rFonts w:ascii="Times New Roman" w:hAnsi="Times New Roman"/>
          <w:sz w:val="24"/>
          <w:szCs w:val="24"/>
        </w:rPr>
        <w:t>О результатах работы ревизионной комиссии КГО за 201</w:t>
      </w:r>
      <w:r>
        <w:rPr>
          <w:rFonts w:ascii="Times New Roman" w:hAnsi="Times New Roman"/>
          <w:sz w:val="24"/>
          <w:szCs w:val="24"/>
        </w:rPr>
        <w:t>9</w:t>
      </w:r>
      <w:r w:rsidRPr="00197E18">
        <w:rPr>
          <w:rFonts w:ascii="Times New Roman" w:hAnsi="Times New Roman"/>
          <w:sz w:val="24"/>
          <w:szCs w:val="24"/>
        </w:rPr>
        <w:t xml:space="preserve"> год. </w:t>
      </w:r>
    </w:p>
    <w:p w:rsidR="00915FB4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57DF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57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DFB">
        <w:rPr>
          <w:rFonts w:ascii="Times New Roman" w:hAnsi="Times New Roman" w:cs="Times New Roman"/>
          <w:b/>
          <w:sz w:val="24"/>
          <w:szCs w:val="24"/>
        </w:rPr>
        <w:t>Олятовская</w:t>
      </w:r>
      <w:proofErr w:type="spellEnd"/>
      <w:r w:rsidRPr="00157DFB">
        <w:rPr>
          <w:rFonts w:ascii="Times New Roman" w:hAnsi="Times New Roman" w:cs="Times New Roman"/>
          <w:b/>
          <w:sz w:val="24"/>
          <w:szCs w:val="24"/>
        </w:rPr>
        <w:t xml:space="preserve"> Елена Геннадьевна,</w:t>
      </w:r>
      <w:r w:rsidRPr="00157DFB">
        <w:rPr>
          <w:rFonts w:ascii="Times New Roman" w:hAnsi="Times New Roman" w:cs="Times New Roman"/>
          <w:sz w:val="24"/>
          <w:szCs w:val="24"/>
        </w:rPr>
        <w:t xml:space="preserve"> </w:t>
      </w:r>
      <w:r w:rsidRPr="00157DFB">
        <w:rPr>
          <w:rFonts w:ascii="Times New Roman" w:hAnsi="Times New Roman" w:cs="Times New Roman"/>
          <w:i/>
          <w:sz w:val="24"/>
          <w:szCs w:val="24"/>
        </w:rPr>
        <w:t>председатель ревизионной комиссии.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EA29AB">
        <w:rPr>
          <w:rFonts w:ascii="Times New Roman" w:hAnsi="Times New Roman"/>
          <w:sz w:val="24"/>
          <w:szCs w:val="24"/>
        </w:rPr>
        <w:t xml:space="preserve"> Информацию докладчика 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EA29AB">
        <w:rPr>
          <w:rFonts w:ascii="Times New Roman" w:hAnsi="Times New Roman"/>
          <w:sz w:val="24"/>
          <w:szCs w:val="24"/>
        </w:rPr>
        <w:t>Информацию докладчика принять к сведению</w:t>
      </w:r>
    </w:p>
    <w:p w:rsidR="00EA29AB" w:rsidRDefault="00EA29AB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C91A21" w:rsidRPr="00157DFB" w:rsidRDefault="00C91A21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915FB4" w:rsidRDefault="00915FB4" w:rsidP="00EA29A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мерах, </w:t>
      </w:r>
      <w:r w:rsidRPr="005544EA">
        <w:rPr>
          <w:rFonts w:ascii="Times New Roman" w:hAnsi="Times New Roman"/>
          <w:sz w:val="24"/>
          <w:szCs w:val="24"/>
        </w:rPr>
        <w:t>принимаемых ПАО «ЮК ГРЭС» по предупреждению и устранению негативного воздействия на окружающую среду</w:t>
      </w:r>
      <w:r>
        <w:rPr>
          <w:rFonts w:ascii="Times New Roman" w:hAnsi="Times New Roman"/>
          <w:sz w:val="24"/>
          <w:szCs w:val="24"/>
        </w:rPr>
        <w:t>.</w:t>
      </w:r>
    </w:p>
    <w:p w:rsidR="00915FB4" w:rsidRDefault="00915FB4" w:rsidP="00915FB4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27D35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9B451B">
        <w:rPr>
          <w:rFonts w:ascii="Times New Roman" w:hAnsi="Times New Roman" w:cs="Times New Roman"/>
          <w:b/>
          <w:sz w:val="24"/>
          <w:szCs w:val="24"/>
        </w:rPr>
        <w:t>Медведев Андрей Иванович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27D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13B">
        <w:rPr>
          <w:rFonts w:ascii="Times New Roman" w:hAnsi="Times New Roman" w:cs="Times New Roman"/>
          <w:i/>
          <w:sz w:val="24"/>
          <w:szCs w:val="24"/>
        </w:rPr>
        <w:t>Управляющий директор ПАО «Южно-Кузбасская ГРЭС</w:t>
      </w:r>
      <w:r w:rsidRPr="005C013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EA29AB">
        <w:rPr>
          <w:rFonts w:ascii="Times New Roman" w:hAnsi="Times New Roman"/>
          <w:sz w:val="24"/>
          <w:szCs w:val="24"/>
        </w:rPr>
        <w:t xml:space="preserve"> Информацию докладчика 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EA29AB">
        <w:rPr>
          <w:rFonts w:ascii="Times New Roman" w:hAnsi="Times New Roman"/>
          <w:sz w:val="24"/>
          <w:szCs w:val="24"/>
        </w:rPr>
        <w:t>Информацию докладчика принять к сведению</w:t>
      </w:r>
    </w:p>
    <w:p w:rsidR="00EA29AB" w:rsidRDefault="00EA29AB" w:rsidP="00915FB4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C91A21" w:rsidRPr="005C013B" w:rsidRDefault="00C91A21" w:rsidP="00915FB4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  <w:szCs w:val="24"/>
        </w:rPr>
      </w:pPr>
    </w:p>
    <w:p w:rsidR="00915FB4" w:rsidRPr="005C013B" w:rsidRDefault="00915FB4" w:rsidP="00EA29AB">
      <w:pPr>
        <w:pStyle w:val="ConsNormal"/>
        <w:widowControl/>
        <w:numPr>
          <w:ilvl w:val="0"/>
          <w:numId w:val="9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Об обеспечении пожарной безопасности на территории Калтанского городского округа</w:t>
      </w:r>
    </w:p>
    <w:p w:rsidR="00915FB4" w:rsidRPr="00CF6B09" w:rsidRDefault="00915FB4" w:rsidP="00915FB4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>Ломиковский</w:t>
      </w:r>
      <w:proofErr w:type="spellEnd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Андрей Анатольевич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начальник отдела МБУ «Управление по защите населения и территории Калтанского городского округа»</w:t>
      </w:r>
    </w:p>
    <w:p w:rsidR="00915FB4" w:rsidRDefault="00915FB4" w:rsidP="00915FB4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Содокладчик: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>Гидревич</w:t>
      </w:r>
      <w:proofErr w:type="spellEnd"/>
      <w:r w:rsidRPr="009B45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Ксения Юрьевна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МКУ «Центр социальной помощи семье и детям» Калтанского городского округа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EA29AB">
        <w:rPr>
          <w:rFonts w:ascii="Times New Roman" w:hAnsi="Times New Roman"/>
          <w:sz w:val="24"/>
          <w:szCs w:val="24"/>
        </w:rPr>
        <w:t xml:space="preserve"> Информацию докладчика </w:t>
      </w:r>
      <w:r>
        <w:rPr>
          <w:rFonts w:ascii="Times New Roman" w:hAnsi="Times New Roman"/>
          <w:sz w:val="24"/>
          <w:szCs w:val="24"/>
        </w:rPr>
        <w:t xml:space="preserve">и содокладчика </w:t>
      </w:r>
      <w:r w:rsidRPr="00EA29AB">
        <w:rPr>
          <w:rFonts w:ascii="Times New Roman" w:hAnsi="Times New Roman"/>
          <w:sz w:val="24"/>
          <w:szCs w:val="24"/>
        </w:rPr>
        <w:t>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EA29AB">
        <w:rPr>
          <w:rFonts w:ascii="Times New Roman" w:hAnsi="Times New Roman"/>
          <w:sz w:val="24"/>
          <w:szCs w:val="24"/>
        </w:rPr>
        <w:t xml:space="preserve">Информацию докладчика </w:t>
      </w:r>
      <w:r>
        <w:rPr>
          <w:rFonts w:ascii="Times New Roman" w:hAnsi="Times New Roman"/>
          <w:sz w:val="24"/>
          <w:szCs w:val="24"/>
        </w:rPr>
        <w:t xml:space="preserve">и содокладчика </w:t>
      </w:r>
      <w:r w:rsidRPr="00EA29AB">
        <w:rPr>
          <w:rFonts w:ascii="Times New Roman" w:hAnsi="Times New Roman"/>
          <w:sz w:val="24"/>
          <w:szCs w:val="24"/>
        </w:rPr>
        <w:t>принять к сведению</w:t>
      </w:r>
    </w:p>
    <w:p w:rsidR="00915FB4" w:rsidRDefault="00915FB4" w:rsidP="00915FB4">
      <w:pPr>
        <w:spacing w:after="0" w:line="240" w:lineRule="auto"/>
        <w:ind w:firstLine="426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1A21" w:rsidRPr="00CF6B09" w:rsidRDefault="00C91A21" w:rsidP="00915FB4">
      <w:pPr>
        <w:spacing w:after="0" w:line="240" w:lineRule="auto"/>
        <w:ind w:firstLine="426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5FB4" w:rsidRPr="005C013B" w:rsidRDefault="00915FB4" w:rsidP="00EA29AB">
      <w:pPr>
        <w:pStyle w:val="ConsNormal"/>
        <w:widowControl/>
        <w:numPr>
          <w:ilvl w:val="0"/>
          <w:numId w:val="9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 подготовке к пропуску паводковых вод на территории Калтанского городского округа</w:t>
      </w:r>
    </w:p>
    <w:p w:rsidR="00915FB4" w:rsidRDefault="00915FB4" w:rsidP="00915FB4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Pr="009B451B">
        <w:rPr>
          <w:rFonts w:ascii="Times New Roman" w:hAnsi="Times New Roman" w:cs="Times New Roman"/>
          <w:b/>
          <w:sz w:val="24"/>
          <w:szCs w:val="24"/>
        </w:rPr>
        <w:t>Помыткин</w:t>
      </w:r>
      <w:proofErr w:type="spellEnd"/>
      <w:r w:rsidRPr="009B451B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МБУ «Управление по защите населения и территории Калтанского городского округа»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EA29AB">
        <w:rPr>
          <w:rFonts w:ascii="Times New Roman" w:hAnsi="Times New Roman"/>
          <w:sz w:val="24"/>
          <w:szCs w:val="24"/>
        </w:rPr>
        <w:t xml:space="preserve"> Информацию докладчика 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ПОСТАНОВИЛИ (единогласно):</w:t>
      </w:r>
    </w:p>
    <w:p w:rsid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EA29AB">
        <w:rPr>
          <w:rFonts w:ascii="Times New Roman" w:hAnsi="Times New Roman"/>
          <w:sz w:val="24"/>
          <w:szCs w:val="24"/>
        </w:rPr>
        <w:t>Информацию докладчика принять к сведению</w:t>
      </w:r>
    </w:p>
    <w:p w:rsidR="00C91A21" w:rsidRPr="00EA29AB" w:rsidRDefault="00C91A21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</w:p>
    <w:p w:rsidR="00EA29AB" w:rsidRPr="00CF6B09" w:rsidRDefault="00EA29AB" w:rsidP="00915FB4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5FB4" w:rsidRPr="0059343A" w:rsidRDefault="00915FB4" w:rsidP="00EA29A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/>
          <w:b/>
          <w:sz w:val="24"/>
          <w:szCs w:val="24"/>
        </w:rPr>
      </w:pPr>
      <w:r w:rsidRPr="005934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работе Ц</w:t>
      </w:r>
      <w:r w:rsidRPr="0059343A">
        <w:rPr>
          <w:rFonts w:ascii="Times New Roman" w:hAnsi="Times New Roman"/>
          <w:sz w:val="24"/>
          <w:szCs w:val="24"/>
        </w:rPr>
        <w:t xml:space="preserve">ентра национальных </w:t>
      </w:r>
      <w:r w:rsidRPr="0059343A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за 1 квартал 2020 года.</w:t>
      </w:r>
    </w:p>
    <w:p w:rsidR="00915FB4" w:rsidRPr="005544EA" w:rsidRDefault="00915FB4" w:rsidP="00915F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544E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9B451B">
        <w:rPr>
          <w:rFonts w:ascii="Times New Roman" w:hAnsi="Times New Roman" w:cs="Times New Roman"/>
          <w:b/>
          <w:sz w:val="24"/>
          <w:szCs w:val="24"/>
        </w:rPr>
        <w:t>Тарасова Наталья Александровна</w:t>
      </w:r>
      <w:r w:rsidRPr="005544E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544EA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EA29AB">
        <w:rPr>
          <w:rFonts w:ascii="Times New Roman" w:hAnsi="Times New Roman"/>
          <w:sz w:val="24"/>
          <w:szCs w:val="24"/>
        </w:rPr>
        <w:t xml:space="preserve"> Информацию докладчика 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EA29AB">
        <w:rPr>
          <w:rFonts w:ascii="Times New Roman" w:hAnsi="Times New Roman"/>
          <w:sz w:val="24"/>
          <w:szCs w:val="24"/>
        </w:rPr>
        <w:t>Информацию докладчика принять к сведению</w:t>
      </w:r>
    </w:p>
    <w:p w:rsidR="00915FB4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1A21" w:rsidRPr="0059343A" w:rsidRDefault="00C91A21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5FB4" w:rsidRPr="00A3302A" w:rsidRDefault="00915FB4" w:rsidP="00EA29A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к празднованию 75-летия Великой Победы, реализация проекта «Дважды победители».</w:t>
      </w:r>
    </w:p>
    <w:p w:rsidR="00915FB4" w:rsidRDefault="00915FB4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A3302A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A3302A">
        <w:rPr>
          <w:rFonts w:ascii="Times New Roman" w:hAnsi="Times New Roman" w:cs="Times New Roman"/>
          <w:b/>
          <w:sz w:val="24"/>
          <w:szCs w:val="24"/>
        </w:rPr>
        <w:t>Клюева Анна Богдановна</w:t>
      </w:r>
      <w:r w:rsidRPr="00CD5AEB">
        <w:rPr>
          <w:rFonts w:ascii="Times New Roman" w:hAnsi="Times New Roman" w:cs="Times New Roman"/>
          <w:b/>
          <w:sz w:val="24"/>
          <w:szCs w:val="24"/>
        </w:rPr>
        <w:t>,</w:t>
      </w:r>
      <w:r w:rsidRPr="00CD5AEB">
        <w:rPr>
          <w:rFonts w:ascii="Times New Roman" w:hAnsi="Times New Roman" w:cs="Times New Roman"/>
          <w:sz w:val="24"/>
          <w:szCs w:val="24"/>
        </w:rPr>
        <w:t xml:space="preserve"> </w:t>
      </w:r>
      <w:r w:rsidRPr="00CD5AE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422BAF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A29AB">
        <w:rPr>
          <w:rFonts w:ascii="Times New Roman" w:hAnsi="Times New Roman"/>
          <w:sz w:val="24"/>
          <w:szCs w:val="24"/>
        </w:rPr>
        <w:t xml:space="preserve">.1 </w:t>
      </w:r>
      <w:r w:rsidR="00EA29AB" w:rsidRPr="00EA29AB">
        <w:rPr>
          <w:rFonts w:ascii="Times New Roman" w:hAnsi="Times New Roman"/>
          <w:sz w:val="24"/>
          <w:szCs w:val="24"/>
        </w:rPr>
        <w:t xml:space="preserve"> Информацию докладчика 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Pr="00EA29AB" w:rsidRDefault="00422BAF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A29AB">
        <w:rPr>
          <w:rFonts w:ascii="Times New Roman" w:hAnsi="Times New Roman"/>
          <w:sz w:val="24"/>
          <w:szCs w:val="24"/>
        </w:rPr>
        <w:t xml:space="preserve">.2 </w:t>
      </w:r>
      <w:r w:rsidR="00EA29AB" w:rsidRPr="00EA29AB">
        <w:rPr>
          <w:rFonts w:ascii="Times New Roman" w:hAnsi="Times New Roman"/>
          <w:sz w:val="24"/>
          <w:szCs w:val="24"/>
        </w:rPr>
        <w:t>Информацию докладчика принять к сведению</w:t>
      </w:r>
    </w:p>
    <w:p w:rsidR="00EA29AB" w:rsidRDefault="00EA29AB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C91A21" w:rsidRDefault="00C91A21" w:rsidP="00915FB4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915FB4" w:rsidRPr="00C03DEE" w:rsidRDefault="00915FB4" w:rsidP="00EA29A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/>
          <w:b w:val="0"/>
          <w:bCs w:val="0"/>
          <w:sz w:val="24"/>
          <w:szCs w:val="24"/>
        </w:rPr>
        <w:t>О плане мероприятий по подготовке и проведению празднования Светлого Христова Воскресенья (Пасхи)</w:t>
      </w:r>
    </w:p>
    <w:p w:rsidR="00915FB4" w:rsidRPr="0065028B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65028B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 w:rsidRPr="0065028B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915FB4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65028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отец Сергий</w:t>
      </w:r>
      <w:r w:rsidRPr="0065028B">
        <w:rPr>
          <w:rFonts w:ascii="Times New Roman" w:hAnsi="Times New Roman" w:cs="Times New Roman"/>
          <w:b/>
          <w:sz w:val="24"/>
          <w:szCs w:val="24"/>
        </w:rPr>
        <w:t>,</w:t>
      </w:r>
      <w:r w:rsidRPr="0065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C91A21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A29AB">
        <w:rPr>
          <w:rFonts w:ascii="Times New Roman" w:hAnsi="Times New Roman"/>
          <w:sz w:val="24"/>
          <w:szCs w:val="24"/>
        </w:rPr>
        <w:t xml:space="preserve">.1 </w:t>
      </w:r>
      <w:r w:rsidR="00EA29AB" w:rsidRPr="00EA29AB">
        <w:rPr>
          <w:rFonts w:ascii="Times New Roman" w:hAnsi="Times New Roman"/>
          <w:sz w:val="24"/>
          <w:szCs w:val="24"/>
        </w:rPr>
        <w:t xml:space="preserve"> Информацию докладчика</w:t>
      </w:r>
      <w:r>
        <w:rPr>
          <w:rFonts w:ascii="Times New Roman" w:hAnsi="Times New Roman"/>
          <w:sz w:val="24"/>
          <w:szCs w:val="24"/>
        </w:rPr>
        <w:t xml:space="preserve"> и содокладчика</w:t>
      </w:r>
      <w:r w:rsidR="00EA29AB" w:rsidRPr="00EA29AB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Pr="00EA29AB" w:rsidRDefault="00C91A21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A29AB">
        <w:rPr>
          <w:rFonts w:ascii="Times New Roman" w:hAnsi="Times New Roman"/>
          <w:sz w:val="24"/>
          <w:szCs w:val="24"/>
        </w:rPr>
        <w:t xml:space="preserve">.2 </w:t>
      </w:r>
      <w:r w:rsidR="00EA29AB" w:rsidRPr="00EA29AB">
        <w:rPr>
          <w:rFonts w:ascii="Times New Roman" w:hAnsi="Times New Roman"/>
          <w:sz w:val="24"/>
          <w:szCs w:val="24"/>
        </w:rPr>
        <w:t xml:space="preserve">Информацию докладчика </w:t>
      </w:r>
      <w:r>
        <w:rPr>
          <w:rFonts w:ascii="Times New Roman" w:hAnsi="Times New Roman"/>
          <w:sz w:val="24"/>
          <w:szCs w:val="24"/>
        </w:rPr>
        <w:t xml:space="preserve">и содокладчика </w:t>
      </w:r>
      <w:r w:rsidR="00EA29AB" w:rsidRPr="00EA29AB">
        <w:rPr>
          <w:rFonts w:ascii="Times New Roman" w:hAnsi="Times New Roman"/>
          <w:sz w:val="24"/>
          <w:szCs w:val="24"/>
        </w:rPr>
        <w:t>принять к сведению</w:t>
      </w:r>
    </w:p>
    <w:p w:rsidR="00EA29AB" w:rsidRDefault="00EA29AB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C91A21" w:rsidRDefault="00C91A21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915FB4" w:rsidRPr="009A0002" w:rsidRDefault="00915FB4" w:rsidP="00EA29A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/>
          <w:sz w:val="24"/>
          <w:szCs w:val="24"/>
        </w:rPr>
      </w:pPr>
      <w:r w:rsidRPr="009A0002">
        <w:rPr>
          <w:rFonts w:ascii="Times New Roman" w:hAnsi="Times New Roman"/>
          <w:sz w:val="24"/>
          <w:szCs w:val="24"/>
        </w:rPr>
        <w:t>Об участии Калтанского городского округа в проекте инициативного бюджетирования</w:t>
      </w:r>
      <w:r>
        <w:rPr>
          <w:rFonts w:ascii="Times New Roman" w:hAnsi="Times New Roman"/>
          <w:sz w:val="24"/>
          <w:szCs w:val="24"/>
        </w:rPr>
        <w:t xml:space="preserve"> в 2020 году.</w:t>
      </w:r>
    </w:p>
    <w:p w:rsidR="00915FB4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A0002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r w:rsidRPr="009A0002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9A0002">
        <w:rPr>
          <w:rFonts w:ascii="Times New Roman" w:hAnsi="Times New Roman" w:cs="Times New Roman"/>
          <w:sz w:val="24"/>
          <w:szCs w:val="24"/>
        </w:rPr>
        <w:t xml:space="preserve"> </w:t>
      </w:r>
      <w:r w:rsidRPr="009A0002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1A2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EA29AB">
        <w:rPr>
          <w:rFonts w:ascii="Times New Roman" w:hAnsi="Times New Roman"/>
          <w:sz w:val="24"/>
          <w:szCs w:val="24"/>
        </w:rPr>
        <w:t xml:space="preserve"> Информацию докладчика 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1A2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EA29AB">
        <w:rPr>
          <w:rFonts w:ascii="Times New Roman" w:hAnsi="Times New Roman"/>
          <w:sz w:val="24"/>
          <w:szCs w:val="24"/>
        </w:rPr>
        <w:t>Информацию докладчика принять к сведению</w:t>
      </w:r>
    </w:p>
    <w:p w:rsidR="00915FB4" w:rsidRDefault="00915FB4" w:rsidP="00915FB4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</w:p>
    <w:p w:rsidR="00C91A21" w:rsidRPr="009A0002" w:rsidRDefault="00C91A21" w:rsidP="00915FB4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 w:cs="Times New Roman"/>
          <w:sz w:val="24"/>
          <w:szCs w:val="24"/>
        </w:rPr>
      </w:pPr>
    </w:p>
    <w:p w:rsidR="00915FB4" w:rsidRDefault="00915FB4" w:rsidP="00EA29A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/>
          <w:sz w:val="24"/>
          <w:szCs w:val="24"/>
        </w:rPr>
      </w:pPr>
      <w:r w:rsidRPr="009A0002">
        <w:rPr>
          <w:rFonts w:ascii="Times New Roman" w:hAnsi="Times New Roman"/>
          <w:sz w:val="24"/>
          <w:szCs w:val="24"/>
        </w:rPr>
        <w:t>О реализации национального проекта «Жилье и городская среда» на территории Калтанского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2020 году.</w:t>
      </w:r>
    </w:p>
    <w:p w:rsidR="00915FB4" w:rsidRPr="0059048B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59048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59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8B">
        <w:rPr>
          <w:rFonts w:ascii="Times New Roman" w:hAnsi="Times New Roman" w:cs="Times New Roman"/>
          <w:b/>
          <w:sz w:val="24"/>
          <w:szCs w:val="24"/>
        </w:rPr>
        <w:t>Рудюк</w:t>
      </w:r>
      <w:proofErr w:type="spellEnd"/>
      <w:r w:rsidRPr="0059048B">
        <w:rPr>
          <w:rFonts w:ascii="Times New Roman" w:hAnsi="Times New Roman" w:cs="Times New Roman"/>
          <w:b/>
          <w:sz w:val="24"/>
          <w:szCs w:val="24"/>
        </w:rPr>
        <w:t xml:space="preserve"> Олег Александрович,</w:t>
      </w:r>
      <w:r w:rsidRPr="0059048B">
        <w:rPr>
          <w:rFonts w:ascii="Times New Roman" w:hAnsi="Times New Roman" w:cs="Times New Roman"/>
          <w:i/>
          <w:sz w:val="24"/>
          <w:szCs w:val="24"/>
        </w:rPr>
        <w:t xml:space="preserve"> заместитель главы КГО по строительству.</w:t>
      </w:r>
    </w:p>
    <w:p w:rsidR="00915FB4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59048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59048B">
        <w:rPr>
          <w:rFonts w:ascii="Times New Roman" w:hAnsi="Times New Roman" w:cs="Times New Roman"/>
          <w:sz w:val="24"/>
          <w:szCs w:val="24"/>
        </w:rPr>
        <w:t xml:space="preserve"> </w:t>
      </w:r>
      <w:r w:rsidRPr="0059048B">
        <w:rPr>
          <w:rFonts w:ascii="Times New Roman" w:hAnsi="Times New Roman" w:cs="Times New Roman"/>
          <w:b/>
          <w:sz w:val="24"/>
          <w:szCs w:val="24"/>
        </w:rPr>
        <w:t>Шайхелисламова Лилия Анатольевна,</w:t>
      </w:r>
      <w:r w:rsidRPr="0059048B">
        <w:rPr>
          <w:rFonts w:ascii="Times New Roman" w:hAnsi="Times New Roman" w:cs="Times New Roman"/>
          <w:sz w:val="24"/>
          <w:szCs w:val="24"/>
        </w:rPr>
        <w:t xml:space="preserve"> </w:t>
      </w:r>
      <w:r w:rsidRPr="0059048B">
        <w:rPr>
          <w:rFonts w:ascii="Times New Roman" w:hAnsi="Times New Roman" w:cs="Times New Roman"/>
          <w:i/>
          <w:sz w:val="24"/>
          <w:szCs w:val="24"/>
        </w:rPr>
        <w:t>первый заместитель главы КГО по жилищно-коммунальному хозяйству.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C91A21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29AB">
        <w:rPr>
          <w:rFonts w:ascii="Times New Roman" w:hAnsi="Times New Roman"/>
          <w:sz w:val="24"/>
          <w:szCs w:val="24"/>
        </w:rPr>
        <w:t xml:space="preserve">1.1 </w:t>
      </w:r>
      <w:r w:rsidR="00EA29AB" w:rsidRPr="00EA29AB">
        <w:rPr>
          <w:rFonts w:ascii="Times New Roman" w:hAnsi="Times New Roman"/>
          <w:sz w:val="24"/>
          <w:szCs w:val="24"/>
        </w:rPr>
        <w:t xml:space="preserve"> Информацию докладчика </w:t>
      </w:r>
      <w:r>
        <w:rPr>
          <w:rFonts w:ascii="Times New Roman" w:hAnsi="Times New Roman"/>
          <w:sz w:val="24"/>
          <w:szCs w:val="24"/>
        </w:rPr>
        <w:t xml:space="preserve">и содокладчика </w:t>
      </w:r>
      <w:r w:rsidR="00EA29AB" w:rsidRPr="00EA29AB">
        <w:rPr>
          <w:rFonts w:ascii="Times New Roman" w:hAnsi="Times New Roman"/>
          <w:sz w:val="24"/>
          <w:szCs w:val="24"/>
        </w:rPr>
        <w:t>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Pr="00EA29AB" w:rsidRDefault="00C91A21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29AB">
        <w:rPr>
          <w:rFonts w:ascii="Times New Roman" w:hAnsi="Times New Roman"/>
          <w:sz w:val="24"/>
          <w:szCs w:val="24"/>
        </w:rPr>
        <w:t xml:space="preserve">1.2 </w:t>
      </w:r>
      <w:r w:rsidR="00EA29AB" w:rsidRPr="00EA29AB">
        <w:rPr>
          <w:rFonts w:ascii="Times New Roman" w:hAnsi="Times New Roman"/>
          <w:sz w:val="24"/>
          <w:szCs w:val="24"/>
        </w:rPr>
        <w:t xml:space="preserve">Информацию докладчика </w:t>
      </w:r>
      <w:r>
        <w:rPr>
          <w:rFonts w:ascii="Times New Roman" w:hAnsi="Times New Roman"/>
          <w:sz w:val="24"/>
          <w:szCs w:val="24"/>
        </w:rPr>
        <w:t xml:space="preserve">и содокладчика </w:t>
      </w:r>
      <w:r w:rsidR="00EA29AB" w:rsidRPr="00EA29AB">
        <w:rPr>
          <w:rFonts w:ascii="Times New Roman" w:hAnsi="Times New Roman"/>
          <w:sz w:val="24"/>
          <w:szCs w:val="24"/>
        </w:rPr>
        <w:t>принять к сведению</w:t>
      </w:r>
    </w:p>
    <w:p w:rsidR="00EA29AB" w:rsidRDefault="00EA29AB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C91A21" w:rsidRPr="0059048B" w:rsidRDefault="00C91A21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915FB4" w:rsidRDefault="00915FB4" w:rsidP="00EA29A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Обсуждение проекта реконструкции площади Победы.</w:t>
      </w:r>
    </w:p>
    <w:p w:rsidR="00915FB4" w:rsidRPr="00D26721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D26721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D2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21">
        <w:rPr>
          <w:rFonts w:ascii="Times New Roman" w:hAnsi="Times New Roman" w:cs="Times New Roman"/>
          <w:b/>
          <w:sz w:val="24"/>
          <w:szCs w:val="24"/>
        </w:rPr>
        <w:t>Байтемирова</w:t>
      </w:r>
      <w:proofErr w:type="spellEnd"/>
      <w:r w:rsidRPr="00D26721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Александровна,</w:t>
      </w:r>
      <w:r w:rsidRPr="00D26721">
        <w:rPr>
          <w:rFonts w:ascii="Times New Roman" w:hAnsi="Times New Roman" w:cs="Times New Roman"/>
          <w:sz w:val="24"/>
          <w:szCs w:val="24"/>
        </w:rPr>
        <w:t xml:space="preserve"> </w:t>
      </w:r>
      <w:r w:rsidRPr="00D26721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КГО</w:t>
      </w:r>
    </w:p>
    <w:p w:rsidR="00EA29AB" w:rsidRDefault="00EA29AB" w:rsidP="00EA29A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предложение:</w:t>
      </w:r>
    </w:p>
    <w:p w:rsidR="00EA29AB" w:rsidRP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1A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Pr="00EA29AB">
        <w:rPr>
          <w:rFonts w:ascii="Times New Roman" w:hAnsi="Times New Roman"/>
          <w:sz w:val="24"/>
          <w:szCs w:val="24"/>
        </w:rPr>
        <w:t xml:space="preserve"> Информацию докладчика принять к сведению.</w:t>
      </w:r>
    </w:p>
    <w:p w:rsidR="00EA29AB" w:rsidRPr="00045508" w:rsidRDefault="00EA29AB" w:rsidP="00EA29A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 (единогласно):</w:t>
      </w:r>
    </w:p>
    <w:p w:rsidR="00EA29AB" w:rsidRDefault="00EA29AB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1A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 </w:t>
      </w:r>
      <w:r w:rsidRPr="00EA29AB">
        <w:rPr>
          <w:rFonts w:ascii="Times New Roman" w:hAnsi="Times New Roman"/>
          <w:sz w:val="24"/>
          <w:szCs w:val="24"/>
        </w:rPr>
        <w:t>Информацию докладчика принять к сведению</w:t>
      </w:r>
    </w:p>
    <w:p w:rsidR="00C91A21" w:rsidRDefault="00C91A21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</w:p>
    <w:p w:rsidR="00C91A21" w:rsidRPr="00EA29AB" w:rsidRDefault="00C91A21" w:rsidP="00EA29AB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915FB4" w:rsidRPr="00D26721" w:rsidRDefault="00915FB4" w:rsidP="00915FB4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A29AB" w:rsidRDefault="00EA29AB" w:rsidP="00EA29AB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 В. </w:t>
      </w:r>
      <w:proofErr w:type="spellStart"/>
      <w:r>
        <w:rPr>
          <w:rFonts w:ascii="Times New Roman" w:hAnsi="Times New Roman"/>
          <w:sz w:val="24"/>
          <w:szCs w:val="24"/>
        </w:rPr>
        <w:t>Русалеева</w:t>
      </w:r>
      <w:proofErr w:type="spellEnd"/>
    </w:p>
    <w:p w:rsidR="00EA29AB" w:rsidRDefault="00EA29AB" w:rsidP="00EA29AB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EA29AB" w:rsidRPr="00CB3D36" w:rsidRDefault="00EA29AB" w:rsidP="00EA29AB">
      <w:pPr>
        <w:pStyle w:val="a3"/>
        <w:tabs>
          <w:tab w:val="left" w:pos="426"/>
        </w:tabs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 А. </w:t>
      </w:r>
      <w:proofErr w:type="spellStart"/>
      <w:r>
        <w:rPr>
          <w:rFonts w:ascii="Times New Roman" w:hAnsi="Times New Roman"/>
          <w:sz w:val="24"/>
          <w:szCs w:val="24"/>
        </w:rPr>
        <w:t>Ярушкина</w:t>
      </w:r>
      <w:proofErr w:type="spellEnd"/>
    </w:p>
    <w:p w:rsidR="00915FB4" w:rsidRPr="009A0002" w:rsidRDefault="00915FB4" w:rsidP="00915FB4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</w:p>
    <w:sectPr w:rsidR="00915FB4" w:rsidRPr="009A0002" w:rsidSect="00EE4BA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ED"/>
    <w:multiLevelType w:val="hybridMultilevel"/>
    <w:tmpl w:val="A19E96BA"/>
    <w:lvl w:ilvl="0" w:tplc="C20CFD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224"/>
    <w:multiLevelType w:val="hybridMultilevel"/>
    <w:tmpl w:val="86641A54"/>
    <w:lvl w:ilvl="0" w:tplc="402A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C4C04"/>
    <w:multiLevelType w:val="hybridMultilevel"/>
    <w:tmpl w:val="E3CC8DAE"/>
    <w:lvl w:ilvl="0" w:tplc="82C41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F10"/>
    <w:multiLevelType w:val="multilevel"/>
    <w:tmpl w:val="9DB6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A03AD8"/>
    <w:multiLevelType w:val="multilevel"/>
    <w:tmpl w:val="B2864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2205B80"/>
    <w:multiLevelType w:val="hybridMultilevel"/>
    <w:tmpl w:val="2640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0E61"/>
    <w:multiLevelType w:val="hybridMultilevel"/>
    <w:tmpl w:val="E444B8F8"/>
    <w:lvl w:ilvl="0" w:tplc="2CD2F18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A090C32"/>
    <w:multiLevelType w:val="hybridMultilevel"/>
    <w:tmpl w:val="83D4FC44"/>
    <w:lvl w:ilvl="0" w:tplc="57F014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A1561"/>
    <w:multiLevelType w:val="multilevel"/>
    <w:tmpl w:val="3204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D6"/>
    <w:rsid w:val="000166C8"/>
    <w:rsid w:val="0008658F"/>
    <w:rsid w:val="000A25B7"/>
    <w:rsid w:val="00154554"/>
    <w:rsid w:val="001C05F6"/>
    <w:rsid w:val="00331A24"/>
    <w:rsid w:val="0033734B"/>
    <w:rsid w:val="003A7A3B"/>
    <w:rsid w:val="003D145C"/>
    <w:rsid w:val="00403828"/>
    <w:rsid w:val="00422BAF"/>
    <w:rsid w:val="004351A1"/>
    <w:rsid w:val="004519F9"/>
    <w:rsid w:val="00485061"/>
    <w:rsid w:val="004A0DDE"/>
    <w:rsid w:val="004A4433"/>
    <w:rsid w:val="004A7515"/>
    <w:rsid w:val="00515460"/>
    <w:rsid w:val="00590C32"/>
    <w:rsid w:val="006665E2"/>
    <w:rsid w:val="00680AD8"/>
    <w:rsid w:val="008807CF"/>
    <w:rsid w:val="008D66B2"/>
    <w:rsid w:val="00915FB4"/>
    <w:rsid w:val="009A5BCE"/>
    <w:rsid w:val="00A12CF6"/>
    <w:rsid w:val="00A27094"/>
    <w:rsid w:val="00A54F5C"/>
    <w:rsid w:val="00A818D6"/>
    <w:rsid w:val="00C163E9"/>
    <w:rsid w:val="00C41377"/>
    <w:rsid w:val="00C91A21"/>
    <w:rsid w:val="00D06772"/>
    <w:rsid w:val="00D44E32"/>
    <w:rsid w:val="00DF1C47"/>
    <w:rsid w:val="00EA29AB"/>
    <w:rsid w:val="00EE4BA6"/>
    <w:rsid w:val="00F56634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B38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65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6665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6665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15F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15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B38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65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6665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6665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15F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15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Наталья</cp:lastModifiedBy>
  <cp:revision>4</cp:revision>
  <cp:lastPrinted>2019-12-30T08:59:00Z</cp:lastPrinted>
  <dcterms:created xsi:type="dcterms:W3CDTF">2020-04-07T03:20:00Z</dcterms:created>
  <dcterms:modified xsi:type="dcterms:W3CDTF">2020-04-07T03:46:00Z</dcterms:modified>
</cp:coreProperties>
</file>