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AB" w:rsidRPr="00D65AAB" w:rsidRDefault="00D65AAB" w:rsidP="00C8602D">
      <w:pPr>
        <w:pStyle w:val="31"/>
        <w:jc w:val="center"/>
        <w:rPr>
          <w:rFonts w:cs="Times New Roman"/>
          <w:szCs w:val="28"/>
        </w:rPr>
      </w:pPr>
    </w:p>
    <w:p w:rsidR="00D65AAB" w:rsidRDefault="00D65AAB" w:rsidP="00C8602D">
      <w:pPr>
        <w:pStyle w:val="31"/>
        <w:jc w:val="center"/>
        <w:rPr>
          <w:rFonts w:cs="Times New Roman"/>
          <w:sz w:val="8"/>
        </w:rPr>
      </w:pPr>
    </w:p>
    <w:p w:rsidR="00D65AAB" w:rsidRPr="00D65AAB" w:rsidRDefault="00D65AAB" w:rsidP="00D65AAB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1133475"/>
            <wp:effectExtent l="0" t="0" r="0" b="952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AB" w:rsidRPr="00D65AAB" w:rsidRDefault="00D65AAB" w:rsidP="00D65AAB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</w:pPr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>РОССИЙСКАЯ ФЕДЕРАЦИЯ</w:t>
      </w:r>
    </w:p>
    <w:p w:rsidR="00D65AAB" w:rsidRPr="00D65AAB" w:rsidRDefault="00D65AAB" w:rsidP="00D65AAB">
      <w:pPr>
        <w:pBdr>
          <w:bottom w:val="double" w:sz="12" w:space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</w:pPr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 xml:space="preserve">                      Кемеровская область-Кузбасс</w:t>
      </w:r>
    </w:p>
    <w:p w:rsidR="00D65AAB" w:rsidRPr="00D65AAB" w:rsidRDefault="00D65AAB" w:rsidP="00D65AAB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</w:pPr>
      <w:proofErr w:type="spellStart"/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>Калтанский</w:t>
      </w:r>
      <w:proofErr w:type="spellEnd"/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 xml:space="preserve"> городской округ</w:t>
      </w:r>
    </w:p>
    <w:p w:rsidR="00D65AAB" w:rsidRPr="00D65AAB" w:rsidRDefault="00D65AAB" w:rsidP="00D65AAB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</w:rPr>
      </w:pPr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</w:rPr>
        <w:t>Совет народных депутатов</w:t>
      </w:r>
    </w:p>
    <w:p w:rsidR="00D65AAB" w:rsidRPr="00D65AAB" w:rsidRDefault="00D65AAB" w:rsidP="00D65AAB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</w:rPr>
      </w:pPr>
      <w:proofErr w:type="spellStart"/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</w:rPr>
        <w:t>Калтанского</w:t>
      </w:r>
      <w:proofErr w:type="spellEnd"/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</w:rPr>
        <w:t xml:space="preserve"> городского округа</w:t>
      </w:r>
    </w:p>
    <w:p w:rsidR="00D65AAB" w:rsidRPr="00D65AAB" w:rsidRDefault="00D65AAB" w:rsidP="00D65AAB">
      <w:pPr>
        <w:pBdr>
          <w:bottom w:val="double" w:sz="12" w:space="0" w:color="auto"/>
        </w:pBd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20"/>
        </w:rPr>
      </w:pPr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 xml:space="preserve">(пятый созыв, </w:t>
      </w:r>
      <w:r w:rsidR="00B0667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>семьдесят</w:t>
      </w:r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 xml:space="preserve"> </w:t>
      </w:r>
      <w:r w:rsidR="00B0667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 xml:space="preserve">первое </w:t>
      </w:r>
      <w:r w:rsidRPr="00D65AAB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</w:rPr>
        <w:t>заседание)</w:t>
      </w:r>
    </w:p>
    <w:p w:rsidR="00D65AAB" w:rsidRPr="00D65AAB" w:rsidRDefault="00D65AAB" w:rsidP="00D6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D65AAB" w:rsidRPr="00D65AAB" w:rsidTr="00B23F3C">
        <w:trPr>
          <w:cantSplit/>
          <w:jc w:val="center"/>
        </w:trPr>
        <w:tc>
          <w:tcPr>
            <w:tcW w:w="9108" w:type="dxa"/>
          </w:tcPr>
          <w:p w:rsidR="00D65AAB" w:rsidRPr="00D65AAB" w:rsidRDefault="00D65AAB" w:rsidP="00D65AA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</w:rPr>
            </w:pPr>
          </w:p>
          <w:p w:rsidR="00D65AAB" w:rsidRPr="00D65AAB" w:rsidRDefault="00D65AAB" w:rsidP="00D65AA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</w:rPr>
            </w:pPr>
            <w:r w:rsidRPr="00D65AAB"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</w:rPr>
              <w:t>Р Е Ш Е Н И Е</w:t>
            </w:r>
          </w:p>
        </w:tc>
      </w:tr>
    </w:tbl>
    <w:p w:rsidR="00D65AAB" w:rsidRDefault="00D65AAB" w:rsidP="00C8602D">
      <w:pPr>
        <w:pStyle w:val="31"/>
        <w:jc w:val="center"/>
        <w:rPr>
          <w:rFonts w:cs="Times New Roman"/>
          <w:sz w:val="8"/>
        </w:rPr>
      </w:pPr>
    </w:p>
    <w:p w:rsidR="00D65AAB" w:rsidRDefault="00D65AAB" w:rsidP="00C8602D">
      <w:pPr>
        <w:pStyle w:val="31"/>
        <w:jc w:val="center"/>
        <w:rPr>
          <w:rFonts w:cs="Times New Roman"/>
          <w:sz w:val="8"/>
        </w:rPr>
      </w:pPr>
    </w:p>
    <w:p w:rsidR="00D65AAB" w:rsidRDefault="00D65AAB" w:rsidP="00C8602D">
      <w:pPr>
        <w:pStyle w:val="31"/>
        <w:jc w:val="center"/>
        <w:rPr>
          <w:rFonts w:cs="Times New Roman"/>
          <w:sz w:val="8"/>
        </w:rPr>
      </w:pPr>
    </w:p>
    <w:p w:rsidR="00CB617F" w:rsidRPr="00C8602D" w:rsidRDefault="00CB617F" w:rsidP="00C8602D">
      <w:pPr>
        <w:pStyle w:val="31"/>
        <w:jc w:val="center"/>
        <w:rPr>
          <w:rFonts w:cs="Times New Roman"/>
          <w:sz w:val="8"/>
        </w:rPr>
      </w:pPr>
    </w:p>
    <w:p w:rsidR="00E97234" w:rsidRDefault="00CB617F" w:rsidP="00C8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F2407A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2407A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2021 года </w:t>
      </w:r>
      <w:r w:rsidR="00EE0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EE010D">
        <w:rPr>
          <w:rFonts w:ascii="Times New Roman" w:hAnsi="Times New Roman" w:cs="Times New Roman"/>
          <w:b/>
          <w:sz w:val="28"/>
          <w:szCs w:val="28"/>
        </w:rPr>
        <w:t>199</w:t>
      </w:r>
      <w:r>
        <w:rPr>
          <w:rFonts w:ascii="Times New Roman" w:hAnsi="Times New Roman" w:cs="Times New Roman"/>
          <w:b/>
          <w:sz w:val="28"/>
          <w:szCs w:val="28"/>
        </w:rPr>
        <w:t>-НПА</w:t>
      </w:r>
    </w:p>
    <w:p w:rsidR="00CB617F" w:rsidRDefault="00CB617F" w:rsidP="00C8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7F" w:rsidRPr="00C8602D" w:rsidRDefault="00CB617F" w:rsidP="00C8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C8602D" w:rsidRPr="00B23F3C" w:rsidTr="00B23F3C">
        <w:tc>
          <w:tcPr>
            <w:tcW w:w="9468" w:type="dxa"/>
          </w:tcPr>
          <w:p w:rsidR="00E07FBB" w:rsidRDefault="00B23F3C" w:rsidP="00B23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внесении изменений в</w:t>
            </w:r>
            <w:r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Решение Совета народных депутатов </w:t>
            </w:r>
            <w:proofErr w:type="spellStart"/>
            <w:r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Калтанского</w:t>
            </w:r>
            <w:proofErr w:type="spellEnd"/>
            <w:r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городского округа от 02.11.2011</w:t>
            </w:r>
            <w:r w:rsidR="00B06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  <w:r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19-НПА </w:t>
            </w:r>
            <w:r w:rsidR="00B06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</w:t>
            </w:r>
            <w:proofErr w:type="gramStart"/>
            <w:r w:rsidR="00B06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06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End"/>
            <w:r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должностях муниципальной служб</w:t>
            </w:r>
            <w:r w:rsidR="00B06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</w:t>
            </w:r>
            <w:proofErr w:type="spellStart"/>
            <w:r w:rsidR="00B06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Калтанского</w:t>
            </w:r>
            <w:proofErr w:type="spellEnd"/>
            <w:r w:rsidR="00B06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8602D" w:rsidRPr="00B23F3C" w:rsidRDefault="00B0667B" w:rsidP="00E0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городского округа»</w:t>
            </w:r>
            <w:r w:rsidR="00E0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07FBB"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E0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r w:rsidR="00E07FBB"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</w:t>
            </w:r>
            <w:r w:rsidR="00E0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акции решения </w:t>
            </w:r>
            <w:r w:rsidR="00E07FBB"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30.04.2015</w:t>
            </w:r>
            <w:r w:rsidR="00E07F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№150-НПА</w:t>
            </w:r>
            <w:r w:rsidR="00E07FBB" w:rsidRPr="00B23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8C2D5D" w:rsidRDefault="00C8602D" w:rsidP="00C860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6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8602D" w:rsidRPr="00C8602D" w:rsidRDefault="00C8602D" w:rsidP="00C860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602D">
        <w:rPr>
          <w:rFonts w:ascii="Times New Roman" w:hAnsi="Times New Roman" w:cs="Times New Roman"/>
          <w:sz w:val="28"/>
          <w:szCs w:val="28"/>
        </w:rPr>
        <w:t xml:space="preserve">  принято Советом народных депутатов</w:t>
      </w:r>
    </w:p>
    <w:p w:rsidR="00C8602D" w:rsidRPr="00C8602D" w:rsidRDefault="00C8602D" w:rsidP="00C860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602D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C860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8602D" w:rsidRPr="00C8602D" w:rsidRDefault="00C8602D" w:rsidP="00C860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6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</w:t>
      </w:r>
      <w:r w:rsidR="00EE010D">
        <w:rPr>
          <w:rFonts w:ascii="Times New Roman" w:hAnsi="Times New Roman" w:cs="Times New Roman"/>
          <w:sz w:val="28"/>
          <w:szCs w:val="28"/>
        </w:rPr>
        <w:t>26</w:t>
      </w:r>
      <w:r w:rsidRPr="00C8602D">
        <w:rPr>
          <w:rFonts w:ascii="Times New Roman" w:hAnsi="Times New Roman" w:cs="Times New Roman"/>
          <w:sz w:val="28"/>
          <w:szCs w:val="28"/>
        </w:rPr>
        <w:t>»</w:t>
      </w:r>
      <w:r w:rsidR="00EE010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8602D">
        <w:rPr>
          <w:rFonts w:ascii="Times New Roman" w:hAnsi="Times New Roman" w:cs="Times New Roman"/>
          <w:sz w:val="28"/>
          <w:szCs w:val="28"/>
        </w:rPr>
        <w:t>2021 года</w:t>
      </w:r>
    </w:p>
    <w:p w:rsidR="00C8602D" w:rsidRDefault="00C8602D" w:rsidP="00C8602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5AAB" w:rsidRPr="00A27F82" w:rsidRDefault="00D65AAB" w:rsidP="00C8602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7F82" w:rsidRDefault="00A27F82" w:rsidP="00A27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A27F82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7C4D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25-ФЗ </w:t>
      </w:r>
      <w:r w:rsidR="007C4D02">
        <w:rPr>
          <w:rFonts w:ascii="Times New Roman" w:hAnsi="Times New Roman" w:cs="Times New Roman"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</w:t>
      </w:r>
      <w:r w:rsidR="007C4D02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от 30.06.2007 </w:t>
      </w:r>
      <w:r w:rsidR="007C4D02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03-ОЗ </w:t>
      </w:r>
      <w:r w:rsidR="007C4D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некоторых вопросах прохождения муниципальной службы</w:t>
      </w:r>
      <w:r w:rsidR="007C4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27F82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Кемеровской области - Кузбасса,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8602D" w:rsidRPr="00C8602D" w:rsidRDefault="00C8602D" w:rsidP="00CB617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02D" w:rsidRPr="00C8602D" w:rsidRDefault="00C8602D" w:rsidP="00CB617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02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602D" w:rsidRPr="00C8602D" w:rsidRDefault="00C8602D" w:rsidP="00CB617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67B" w:rsidRPr="00B0667B" w:rsidRDefault="00E01911" w:rsidP="00B0667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66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8602D" w:rsidRPr="00B0667B">
        <w:rPr>
          <w:rFonts w:ascii="Times New Roman" w:hAnsi="Times New Roman" w:cs="Times New Roman"/>
          <w:sz w:val="28"/>
          <w:szCs w:val="28"/>
        </w:rPr>
        <w:t xml:space="preserve">в </w:t>
      </w:r>
      <w:r w:rsidR="00B23F3C" w:rsidRPr="00B0667B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="00B23F3C" w:rsidRPr="00B0667B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B23F3C" w:rsidRPr="00B0667B">
        <w:rPr>
          <w:rFonts w:ascii="Times New Roman" w:hAnsi="Times New Roman" w:cs="Times New Roman"/>
          <w:sz w:val="28"/>
          <w:szCs w:val="28"/>
        </w:rPr>
        <w:t xml:space="preserve"> городского округа от 02.11.2011 </w:t>
      </w:r>
      <w:r w:rsidR="00B0667B" w:rsidRPr="00B0667B">
        <w:rPr>
          <w:rFonts w:ascii="Times New Roman" w:hAnsi="Times New Roman" w:cs="Times New Roman"/>
          <w:sz w:val="28"/>
          <w:szCs w:val="28"/>
        </w:rPr>
        <w:t>№</w:t>
      </w:r>
      <w:r w:rsidR="00B23F3C" w:rsidRPr="00B0667B">
        <w:rPr>
          <w:rFonts w:ascii="Times New Roman" w:hAnsi="Times New Roman" w:cs="Times New Roman"/>
          <w:sz w:val="28"/>
          <w:szCs w:val="28"/>
        </w:rPr>
        <w:t xml:space="preserve">19-НПА </w:t>
      </w:r>
      <w:r w:rsidR="00B0667B" w:rsidRPr="00B0667B">
        <w:rPr>
          <w:rFonts w:ascii="Times New Roman" w:hAnsi="Times New Roman" w:cs="Times New Roman"/>
          <w:sz w:val="28"/>
          <w:szCs w:val="28"/>
        </w:rPr>
        <w:t>«</w:t>
      </w:r>
      <w:r w:rsidR="00B23F3C" w:rsidRPr="00B0667B">
        <w:rPr>
          <w:rFonts w:ascii="Times New Roman" w:hAnsi="Times New Roman" w:cs="Times New Roman"/>
          <w:sz w:val="28"/>
          <w:szCs w:val="28"/>
        </w:rPr>
        <w:t xml:space="preserve">О должностях муниципальной службы </w:t>
      </w:r>
      <w:proofErr w:type="spellStart"/>
      <w:r w:rsidR="00B23F3C" w:rsidRPr="00B0667B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B23F3C" w:rsidRPr="00B0667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0667B" w:rsidRPr="00B0667B">
        <w:rPr>
          <w:rFonts w:ascii="Times New Roman" w:hAnsi="Times New Roman" w:cs="Times New Roman"/>
          <w:sz w:val="28"/>
          <w:szCs w:val="28"/>
        </w:rPr>
        <w:t>»</w:t>
      </w:r>
      <w:r w:rsidR="00B23F3C" w:rsidRPr="00B0667B">
        <w:rPr>
          <w:rFonts w:ascii="Times New Roman" w:hAnsi="Times New Roman" w:cs="Times New Roman"/>
          <w:sz w:val="28"/>
          <w:szCs w:val="28"/>
        </w:rPr>
        <w:t xml:space="preserve"> </w:t>
      </w:r>
      <w:r w:rsidR="00E07FBB" w:rsidRPr="001860B5">
        <w:rPr>
          <w:rFonts w:ascii="Times New Roman" w:hAnsi="Times New Roman" w:cs="Times New Roman"/>
          <w:sz w:val="28"/>
          <w:szCs w:val="28"/>
        </w:rPr>
        <w:t xml:space="preserve">(в редакции решения от 30.04.2015 </w:t>
      </w:r>
      <w:r w:rsidR="002F5E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7FBB" w:rsidRPr="00E67D54">
        <w:rPr>
          <w:rFonts w:ascii="Times New Roman" w:hAnsi="Times New Roman" w:cs="Times New Roman"/>
          <w:sz w:val="28"/>
          <w:szCs w:val="28"/>
        </w:rPr>
        <w:t>№150-НПА)</w:t>
      </w:r>
      <w:r w:rsidR="00E07FBB" w:rsidRPr="00B0667B">
        <w:rPr>
          <w:rFonts w:ascii="Times New Roman" w:hAnsi="Times New Roman" w:cs="Times New Roman"/>
          <w:sz w:val="28"/>
          <w:szCs w:val="28"/>
        </w:rPr>
        <w:t xml:space="preserve"> 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23F3C" w:rsidRPr="00B0667B">
        <w:rPr>
          <w:rFonts w:ascii="Times New Roman" w:hAnsi="Times New Roman" w:cs="Times New Roman"/>
          <w:sz w:val="28"/>
          <w:szCs w:val="28"/>
        </w:rPr>
        <w:t>изменения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: </w:t>
      </w:r>
      <w:r w:rsidR="00A27F82" w:rsidRPr="00B0667B">
        <w:rPr>
          <w:rFonts w:ascii="Times New Roman" w:hAnsi="Times New Roman" w:cs="Times New Roman"/>
          <w:sz w:val="28"/>
          <w:szCs w:val="28"/>
        </w:rPr>
        <w:t xml:space="preserve"> 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7A" w:rsidRPr="00B0667B" w:rsidRDefault="00B0667B" w:rsidP="0022341E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A27F82" w:rsidRPr="00B0667B">
          <w:rPr>
            <w:rFonts w:ascii="Times New Roman" w:hAnsi="Times New Roman" w:cs="Times New Roman"/>
            <w:sz w:val="28"/>
            <w:szCs w:val="28"/>
          </w:rPr>
          <w:t>риложение</w:t>
        </w:r>
      </w:hyperlink>
      <w:r w:rsidR="00A27F82" w:rsidRPr="00B0667B">
        <w:rPr>
          <w:rFonts w:ascii="Times New Roman" w:hAnsi="Times New Roman" w:cs="Times New Roman"/>
          <w:sz w:val="28"/>
          <w:szCs w:val="28"/>
        </w:rPr>
        <w:t xml:space="preserve"> 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F3717A" w:rsidRPr="00B0667B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F3717A" w:rsidRPr="00B0667B">
        <w:rPr>
          <w:rFonts w:ascii="Times New Roman" w:hAnsi="Times New Roman" w:cs="Times New Roman"/>
          <w:sz w:val="28"/>
          <w:szCs w:val="28"/>
        </w:rPr>
        <w:t xml:space="preserve"> городского округа от 02.11.2011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19-НПА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717A" w:rsidRPr="00B0667B">
        <w:rPr>
          <w:rFonts w:ascii="Times New Roman" w:hAnsi="Times New Roman" w:cs="Times New Roman"/>
          <w:sz w:val="28"/>
          <w:szCs w:val="28"/>
        </w:rPr>
        <w:t>О должностях муниципальной служб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27F82" w:rsidRPr="00B0667B">
        <w:rPr>
          <w:rFonts w:ascii="Times New Roman" w:hAnsi="Times New Roman" w:cs="Times New Roman"/>
          <w:sz w:val="28"/>
          <w:szCs w:val="28"/>
        </w:rPr>
        <w:t xml:space="preserve">«Должности 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для обеспечения исполнения полномочий администрации </w:t>
      </w:r>
      <w:proofErr w:type="spellStart"/>
      <w:r w:rsidR="00F3717A" w:rsidRPr="00B0667B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F3717A" w:rsidRPr="00B0667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8623E" w:rsidRPr="00B0667B">
        <w:rPr>
          <w:rFonts w:ascii="Times New Roman" w:hAnsi="Times New Roman" w:cs="Times New Roman"/>
          <w:sz w:val="28"/>
          <w:szCs w:val="28"/>
        </w:rPr>
        <w:t>группу</w:t>
      </w:r>
      <w:r w:rsidR="00F3717A" w:rsidRPr="00B0667B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18623E" w:rsidRPr="00B0667B">
        <w:rPr>
          <w:rFonts w:ascii="Times New Roman" w:hAnsi="Times New Roman" w:cs="Times New Roman"/>
          <w:sz w:val="28"/>
          <w:szCs w:val="28"/>
        </w:rPr>
        <w:t xml:space="preserve">«Ведущая должность» </w:t>
      </w:r>
      <w:r w:rsidR="00A27F82" w:rsidRPr="00B0667B">
        <w:rPr>
          <w:rFonts w:ascii="Times New Roman" w:hAnsi="Times New Roman" w:cs="Times New Roman"/>
          <w:sz w:val="28"/>
          <w:szCs w:val="28"/>
        </w:rPr>
        <w:t>дополнить должностью</w:t>
      </w:r>
      <w:r w:rsidR="00F3717A" w:rsidRPr="00B0667B">
        <w:rPr>
          <w:rFonts w:ascii="Times New Roman" w:hAnsi="Times New Roman" w:cs="Times New Roman"/>
          <w:sz w:val="28"/>
          <w:szCs w:val="28"/>
        </w:rPr>
        <w:t>:</w:t>
      </w:r>
    </w:p>
    <w:p w:rsidR="00F3717A" w:rsidRDefault="00A27F82" w:rsidP="0022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«Консультант – советник»</w:t>
      </w:r>
      <w:r w:rsidR="00F3717A">
        <w:rPr>
          <w:rFonts w:ascii="Times New Roman" w:hAnsi="Times New Roman" w:cs="Times New Roman"/>
          <w:sz w:val="28"/>
          <w:szCs w:val="28"/>
        </w:rPr>
        <w:t>.</w:t>
      </w:r>
    </w:p>
    <w:p w:rsidR="00C8602D" w:rsidRPr="00C8602D" w:rsidRDefault="00C8602D" w:rsidP="0022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02D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официального опубликования и распространяет свое действие на правоотношения, возникшие с 1 </w:t>
      </w:r>
      <w:r w:rsidR="00B23F3C">
        <w:rPr>
          <w:rFonts w:ascii="Times New Roman" w:hAnsi="Times New Roman" w:cs="Times New Roman"/>
          <w:sz w:val="28"/>
          <w:szCs w:val="28"/>
        </w:rPr>
        <w:t>апреля</w:t>
      </w:r>
      <w:r w:rsidRPr="00C8602D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C8602D" w:rsidRPr="00C8602D" w:rsidRDefault="00C8602D" w:rsidP="0022341E">
      <w:pPr>
        <w:pStyle w:val="2"/>
        <w:tabs>
          <w:tab w:val="left" w:pos="0"/>
        </w:tabs>
        <w:ind w:firstLine="0"/>
      </w:pPr>
      <w:r w:rsidRPr="00C8602D">
        <w:tab/>
        <w:t xml:space="preserve">3. Контроль за выполнением настоящего Решения возложить на постоянную комиссию по </w:t>
      </w:r>
      <w:r w:rsidR="008771C1">
        <w:t xml:space="preserve">социальным вопросам и развитию местного самоуправления </w:t>
      </w:r>
      <w:r w:rsidRPr="00C8602D">
        <w:t xml:space="preserve">Совета народных депутатов </w:t>
      </w:r>
      <w:proofErr w:type="spellStart"/>
      <w:r w:rsidRPr="00C8602D">
        <w:t>Калтанского</w:t>
      </w:r>
      <w:proofErr w:type="spellEnd"/>
      <w:r w:rsidRPr="00C8602D">
        <w:t xml:space="preserve"> городского округа (</w:t>
      </w:r>
      <w:r w:rsidR="008771C1">
        <w:t>Ю.М. Жданов</w:t>
      </w:r>
      <w:r w:rsidRPr="00C8602D">
        <w:t>).</w:t>
      </w:r>
    </w:p>
    <w:p w:rsidR="00C8602D" w:rsidRPr="00C8602D" w:rsidRDefault="00C8602D" w:rsidP="00C8602D">
      <w:pPr>
        <w:pStyle w:val="2"/>
        <w:spacing w:line="276" w:lineRule="auto"/>
        <w:ind w:firstLine="0"/>
        <w:rPr>
          <w:b/>
        </w:rPr>
      </w:pPr>
    </w:p>
    <w:p w:rsidR="00C8602D" w:rsidRPr="00C8602D" w:rsidRDefault="00C8602D" w:rsidP="00C8602D">
      <w:pPr>
        <w:pStyle w:val="2"/>
        <w:spacing w:line="276" w:lineRule="auto"/>
        <w:ind w:firstLine="0"/>
        <w:jc w:val="left"/>
        <w:rPr>
          <w:b/>
        </w:rPr>
      </w:pPr>
      <w:r w:rsidRPr="00C8602D">
        <w:rPr>
          <w:b/>
        </w:rPr>
        <w:t>Председатель Совета народных депутатов</w:t>
      </w:r>
    </w:p>
    <w:p w:rsidR="00C8602D" w:rsidRPr="00C8602D" w:rsidRDefault="00C8602D" w:rsidP="00C8602D">
      <w:pPr>
        <w:pStyle w:val="2"/>
        <w:spacing w:line="276" w:lineRule="auto"/>
        <w:ind w:firstLine="0"/>
        <w:jc w:val="left"/>
        <w:rPr>
          <w:b/>
        </w:rPr>
      </w:pPr>
      <w:proofErr w:type="spellStart"/>
      <w:r w:rsidRPr="00C8602D">
        <w:rPr>
          <w:b/>
        </w:rPr>
        <w:t>Калтанского</w:t>
      </w:r>
      <w:proofErr w:type="spellEnd"/>
      <w:r w:rsidRPr="00C8602D">
        <w:rPr>
          <w:b/>
        </w:rPr>
        <w:t xml:space="preserve"> городского округа</w:t>
      </w:r>
      <w:r w:rsidRPr="00C8602D">
        <w:rPr>
          <w:b/>
        </w:rPr>
        <w:tab/>
      </w:r>
      <w:r w:rsidRPr="00C8602D">
        <w:rPr>
          <w:b/>
        </w:rPr>
        <w:tab/>
        <w:t xml:space="preserve">                                    М.В. Куликова</w:t>
      </w:r>
    </w:p>
    <w:p w:rsidR="00C8602D" w:rsidRPr="00C8602D" w:rsidRDefault="00C8602D" w:rsidP="00C8602D">
      <w:pPr>
        <w:pStyle w:val="2"/>
        <w:spacing w:line="276" w:lineRule="auto"/>
        <w:ind w:firstLine="0"/>
        <w:jc w:val="left"/>
        <w:rPr>
          <w:b/>
        </w:rPr>
      </w:pPr>
    </w:p>
    <w:p w:rsidR="00C8602D" w:rsidRDefault="00C8602D" w:rsidP="00C8602D">
      <w:pPr>
        <w:pStyle w:val="2"/>
        <w:spacing w:line="276" w:lineRule="auto"/>
        <w:ind w:firstLine="0"/>
        <w:jc w:val="left"/>
        <w:rPr>
          <w:b/>
        </w:rPr>
      </w:pPr>
    </w:p>
    <w:p w:rsidR="00E67D54" w:rsidRPr="00C8602D" w:rsidRDefault="00E67D54" w:rsidP="00C8602D">
      <w:pPr>
        <w:pStyle w:val="2"/>
        <w:spacing w:line="276" w:lineRule="auto"/>
        <w:ind w:firstLine="0"/>
        <w:jc w:val="left"/>
        <w:rPr>
          <w:b/>
        </w:rPr>
      </w:pPr>
    </w:p>
    <w:p w:rsidR="00C8602D" w:rsidRPr="00C8602D" w:rsidRDefault="00C8602D" w:rsidP="00C8602D">
      <w:pPr>
        <w:pStyle w:val="2"/>
        <w:spacing w:line="276" w:lineRule="auto"/>
        <w:ind w:firstLine="0"/>
        <w:jc w:val="left"/>
        <w:rPr>
          <w:b/>
        </w:rPr>
      </w:pPr>
      <w:r w:rsidRPr="00C8602D">
        <w:rPr>
          <w:b/>
        </w:rPr>
        <w:t xml:space="preserve">Глава </w:t>
      </w:r>
      <w:proofErr w:type="spellStart"/>
      <w:r w:rsidRPr="00C8602D">
        <w:rPr>
          <w:b/>
        </w:rPr>
        <w:t>Калтанского</w:t>
      </w:r>
      <w:proofErr w:type="spellEnd"/>
      <w:r w:rsidRPr="00C8602D">
        <w:rPr>
          <w:b/>
        </w:rPr>
        <w:t xml:space="preserve"> городского округа        </w:t>
      </w:r>
      <w:r w:rsidR="008F54D5">
        <w:rPr>
          <w:b/>
        </w:rPr>
        <w:t xml:space="preserve">                             И.</w:t>
      </w:r>
      <w:r w:rsidRPr="00C8602D">
        <w:rPr>
          <w:b/>
        </w:rPr>
        <w:t xml:space="preserve">Ф. </w:t>
      </w:r>
      <w:proofErr w:type="spellStart"/>
      <w:r w:rsidRPr="00C8602D">
        <w:rPr>
          <w:b/>
        </w:rPr>
        <w:t>Голдинов</w:t>
      </w:r>
      <w:proofErr w:type="spellEnd"/>
    </w:p>
    <w:p w:rsidR="004C5715" w:rsidRPr="00C8602D" w:rsidRDefault="004C5715" w:rsidP="00C8602D">
      <w:pPr>
        <w:spacing w:after="0"/>
        <w:rPr>
          <w:rFonts w:ascii="Times New Roman" w:hAnsi="Times New Roman" w:cs="Times New Roman"/>
        </w:rPr>
      </w:pPr>
    </w:p>
    <w:sectPr w:rsidR="004C5715" w:rsidRPr="00C8602D" w:rsidSect="00D65AAB">
      <w:pgSz w:w="11906" w:h="16838"/>
      <w:pgMar w:top="709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94DF8"/>
    <w:multiLevelType w:val="multilevel"/>
    <w:tmpl w:val="C4E4E9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2D"/>
    <w:rsid w:val="00076CA9"/>
    <w:rsid w:val="001860B5"/>
    <w:rsid w:val="0018623E"/>
    <w:rsid w:val="0022341E"/>
    <w:rsid w:val="002552CE"/>
    <w:rsid w:val="002F5E96"/>
    <w:rsid w:val="0036533C"/>
    <w:rsid w:val="004368C3"/>
    <w:rsid w:val="004C52C3"/>
    <w:rsid w:val="004C5715"/>
    <w:rsid w:val="0066151D"/>
    <w:rsid w:val="007C4D02"/>
    <w:rsid w:val="007E3569"/>
    <w:rsid w:val="008771C1"/>
    <w:rsid w:val="00886C5D"/>
    <w:rsid w:val="008C2D5D"/>
    <w:rsid w:val="008F54D5"/>
    <w:rsid w:val="00A27F82"/>
    <w:rsid w:val="00B0667B"/>
    <w:rsid w:val="00B23F3C"/>
    <w:rsid w:val="00C35F57"/>
    <w:rsid w:val="00C8602D"/>
    <w:rsid w:val="00CB617F"/>
    <w:rsid w:val="00D569B9"/>
    <w:rsid w:val="00D65AAB"/>
    <w:rsid w:val="00E01911"/>
    <w:rsid w:val="00E07FBB"/>
    <w:rsid w:val="00E301EE"/>
    <w:rsid w:val="00E67D54"/>
    <w:rsid w:val="00E97234"/>
    <w:rsid w:val="00EE010D"/>
    <w:rsid w:val="00F2407A"/>
    <w:rsid w:val="00F3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8B1"/>
  <w15:docId w15:val="{10C192EC-F9C6-4EED-8A2B-B4935199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8602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paragraph" w:styleId="8">
    <w:name w:val="heading 8"/>
    <w:basedOn w:val="a"/>
    <w:next w:val="a"/>
    <w:link w:val="80"/>
    <w:qFormat/>
    <w:rsid w:val="00C8602D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602D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8602D"/>
    <w:rPr>
      <w:rFonts w:ascii="Arial" w:eastAsia="Times New Roman" w:hAnsi="Arial" w:cs="Times New Roman"/>
      <w:i/>
      <w:sz w:val="20"/>
      <w:szCs w:val="20"/>
    </w:rPr>
  </w:style>
  <w:style w:type="paragraph" w:styleId="a3">
    <w:name w:val="List"/>
    <w:basedOn w:val="a"/>
    <w:rsid w:val="00C8602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C860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602D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C8602D"/>
    <w:pPr>
      <w:tabs>
        <w:tab w:val="left" w:pos="893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8602D"/>
    <w:rPr>
      <w:rFonts w:ascii="Times New Roman" w:eastAsia="Times New Roman" w:hAnsi="Times New Roman" w:cs="Arial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0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BADA1A7EAEF27134F820AF00DF83E32E49123D5B306CFEF1D5B87649C327FAF53BFF2C2AAF3DE5018FF61FABBAEFB1004B1DD2407B8F14B3186m46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4D45514C1F9072D2D7E4E9ED34BBC57297BC57361587C3A1257BD218F233938E2441A48EB62E5A34C97D24C5EC553F4D5F49AB7C56D087A0AE4462I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4D45514C1F9072D2D7FAE4FB58E4C9749BE55830158995FE7A208F4FFB39C4C96B18E6CABB2F5E34CB2C738AED09791F4C4BA87C54D49B6AI3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</dc:creator>
  <cp:lastModifiedBy>User</cp:lastModifiedBy>
  <cp:revision>15</cp:revision>
  <cp:lastPrinted>2021-04-27T04:25:00Z</cp:lastPrinted>
  <dcterms:created xsi:type="dcterms:W3CDTF">2021-04-27T04:45:00Z</dcterms:created>
  <dcterms:modified xsi:type="dcterms:W3CDTF">2021-05-27T03:06:00Z</dcterms:modified>
</cp:coreProperties>
</file>