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93781F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781F">
        <w:rPr>
          <w:rFonts w:ascii="Times New Roman" w:hAnsi="Times New Roman"/>
          <w:sz w:val="24"/>
          <w:szCs w:val="24"/>
        </w:rPr>
        <w:t>Приложение 3</w:t>
      </w:r>
    </w:p>
    <w:p w:rsidR="00324AC6" w:rsidRPr="0093781F" w:rsidRDefault="00D34ECC" w:rsidP="00324AC6">
      <w:pPr>
        <w:spacing w:line="240" w:lineRule="auto"/>
        <w:ind w:left="5664" w:right="673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    </w:t>
      </w:r>
      <w:r w:rsidR="00324AC6" w:rsidRPr="0093781F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  <w:proofErr w:type="spellStart"/>
      <w:r w:rsidR="00324AC6"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="00324AC6" w:rsidRPr="0093781F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24AC6" w:rsidRPr="0093781F" w:rsidRDefault="00324AC6" w:rsidP="00324AC6">
      <w:pPr>
        <w:spacing w:line="240" w:lineRule="auto"/>
        <w:ind w:left="4678" w:right="673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3781F">
        <w:rPr>
          <w:rFonts w:ascii="Times New Roman" w:hAnsi="Times New Roman"/>
          <w:sz w:val="24"/>
          <w:szCs w:val="24"/>
        </w:rPr>
        <w:t xml:space="preserve"> городского округа на 2019 год и на плановый период 2020 и 2021 годов »</w:t>
      </w:r>
    </w:p>
    <w:p w:rsidR="00324AC6" w:rsidRPr="0093781F" w:rsidRDefault="00324AC6" w:rsidP="00324AC6">
      <w:pPr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 от             </w:t>
      </w:r>
      <w:r w:rsidR="00602CB1" w:rsidRPr="0093781F">
        <w:rPr>
          <w:rFonts w:ascii="Times New Roman" w:hAnsi="Times New Roman"/>
          <w:sz w:val="24"/>
          <w:szCs w:val="24"/>
        </w:rPr>
        <w:t>ноября</w:t>
      </w:r>
      <w:r w:rsidRPr="0093781F">
        <w:rPr>
          <w:rFonts w:ascii="Times New Roman" w:hAnsi="Times New Roman"/>
          <w:sz w:val="24"/>
          <w:szCs w:val="24"/>
        </w:rPr>
        <w:t xml:space="preserve">  2019 г.   №      - НПА</w:t>
      </w:r>
    </w:p>
    <w:p w:rsidR="00324AC6" w:rsidRPr="0093781F" w:rsidRDefault="00324AC6" w:rsidP="00324AC6">
      <w:pPr>
        <w:ind w:right="673"/>
        <w:jc w:val="right"/>
        <w:rPr>
          <w:rFonts w:ascii="Times New Roman" w:hAnsi="Times New Roman"/>
          <w:sz w:val="24"/>
          <w:szCs w:val="24"/>
        </w:rPr>
      </w:pP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>Приложение 5</w:t>
      </w: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3781F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24AC6" w:rsidRPr="0093781F" w:rsidRDefault="00324AC6" w:rsidP="00324AC6">
      <w:pPr>
        <w:spacing w:line="240" w:lineRule="auto"/>
        <w:ind w:left="4678" w:right="673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« О бюджете </w:t>
      </w:r>
      <w:proofErr w:type="spellStart"/>
      <w:r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3781F">
        <w:rPr>
          <w:rFonts w:ascii="Times New Roman" w:hAnsi="Times New Roman"/>
          <w:sz w:val="24"/>
          <w:szCs w:val="24"/>
        </w:rPr>
        <w:t xml:space="preserve"> городского округа на 2019 год и на плановый период 2020 и 2021 годов »</w:t>
      </w: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>от 20 декабря  2019 г.  № 89 - НПА</w:t>
      </w:r>
    </w:p>
    <w:p w:rsidR="000A661F" w:rsidRPr="0093781F" w:rsidRDefault="000A661F" w:rsidP="00324AC6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F0365" w:rsidRPr="0093781F" w:rsidRDefault="009F0365" w:rsidP="009F036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3781F">
        <w:rPr>
          <w:rFonts w:ascii="Times New Roman" w:hAnsi="Times New Roman"/>
          <w:bCs/>
          <w:color w:val="000000"/>
          <w:sz w:val="24"/>
          <w:szCs w:val="24"/>
        </w:rPr>
        <w:t>Ведомственная структура расходов на 201</w:t>
      </w:r>
      <w:r w:rsidR="00324AC6" w:rsidRPr="0093781F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93781F">
        <w:rPr>
          <w:rFonts w:ascii="Times New Roman" w:hAnsi="Times New Roman"/>
          <w:bCs/>
          <w:color w:val="000000"/>
          <w:sz w:val="24"/>
          <w:szCs w:val="24"/>
        </w:rPr>
        <w:t xml:space="preserve"> и на плановый период 20</w:t>
      </w:r>
      <w:r w:rsidR="00324AC6" w:rsidRPr="0093781F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93781F">
        <w:rPr>
          <w:rFonts w:ascii="Times New Roman" w:hAnsi="Times New Roman"/>
          <w:bCs/>
          <w:color w:val="000000"/>
          <w:sz w:val="24"/>
          <w:szCs w:val="24"/>
        </w:rPr>
        <w:t xml:space="preserve"> и 202</w:t>
      </w:r>
      <w:r w:rsidR="00324AC6" w:rsidRPr="0093781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93781F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D34ECC" w:rsidRPr="006F3494" w:rsidRDefault="009F0365" w:rsidP="009F0365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 xml:space="preserve"> </w:t>
      </w:r>
      <w:r w:rsidR="00D34ECC"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992"/>
        <w:gridCol w:w="1276"/>
        <w:gridCol w:w="1418"/>
        <w:gridCol w:w="1275"/>
        <w:gridCol w:w="1559"/>
        <w:gridCol w:w="1417"/>
        <w:gridCol w:w="1277"/>
      </w:tblGrid>
      <w:tr w:rsidR="009F0365" w:rsidRPr="00D34ECC" w:rsidTr="00200324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8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082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8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82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20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8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082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34ECC" w:rsidRPr="00D34ECC" w:rsidTr="00200324">
        <w:trPr>
          <w:trHeight w:val="1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F25F1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F25F1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89 377,8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51 314,8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51 315,8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2 121,4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979,0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23 677,5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20 236,4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20 236,4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1 021,0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851,0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F25F18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03100 51200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7,1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03300 12330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1 943,4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1 508,1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1 861,4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60,0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1 542,0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03200 12110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7 502,1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7 502,1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7 502,1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03200 12140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863,6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863,6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03200 12170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89,6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03200 12180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277,1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277,1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03200 12210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2,1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03200 12230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28,9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60,0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335,4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335,4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93,0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03300 79050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03300 79060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115,0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03400 12370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07100 26040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07300 26030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F25F18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1 576,4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1 811,4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1 781,0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1 781,0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200,5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03200 12130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3 987,9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3 987,9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3 987,9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03200 12190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199,9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199,9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03200 12240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03100 73720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03100 73720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03100 73720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031P3 52940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07100 26040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01000 25030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010I5 55274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010I5 71321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2 593,9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03200 12100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4 881,6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4 881,6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4 881,6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03200 12150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2 668,9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2 568,7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2 568,7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03200 12220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24,9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07100 26040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1 512,0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07100 26040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08100 17020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4 961,1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2 404,8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2 317,6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2 317,6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3 871,4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3 734,4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3 734,4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03300 12340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 xml:space="preserve">Совет народных депутатов </w:t>
            </w:r>
            <w:proofErr w:type="spellStart"/>
            <w:r w:rsidRPr="00F25F1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F25F1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3 559,7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1 700,0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1 700,0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03300 12280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803,7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803,7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1 062,0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895,3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895,3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0,4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0,2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03300 12300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0,2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03300 12310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0,2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Ревизионная комиссия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1 417,6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1 064,6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1 064,6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1 234,6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1 041,6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1 041,6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22,0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"Управление муниципальным имуществом </w:t>
            </w:r>
            <w:proofErr w:type="spellStart"/>
            <w:r w:rsidRPr="00F25F1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F25F18">
              <w:rPr>
                <w:rFonts w:ascii="Times New Roman" w:hAnsi="Times New Roman" w:cs="Times New Roman"/>
                <w:bCs/>
              </w:rPr>
              <w:t xml:space="preserve">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128 197,9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87 574,5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30 047,4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1 373,9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10,3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06000 15070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5 558,8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2 706,0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1 052,8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09400 18240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4 007,2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1 458,4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Итого по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3 229,5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6 827,4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6 582,4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6 582,4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1 401,1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2 067,4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2 086,7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408,2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408,2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081F3 09502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38 553,7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41 302,6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081F3 09602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1 192,4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7 866,9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1 323,3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09100 72500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10 078,2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13100 72500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09100 71140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300,0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09100 73420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F25F18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S3420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16 788,9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08100 51350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629,0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08100 71660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7 241,7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5 555,4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5 555,4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08100 L4970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08100 L4970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08100 R4970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08100 71850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13 210,2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7 266,6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7 266,6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08100 R0820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5 659,2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5 885,5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5 885,5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111P5 54952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10 000,2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13100 70510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256 767,1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73 757,7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82 718,8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09300 18210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2 610,7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5 031,6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09200 18140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9 456,5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9 118,8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9 118,8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09200 18160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362,7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362,7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09200 18180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78,7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6 836,5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8 985,5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12 867,4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09100 72690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1 009,5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17000 18013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170F2 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3 114,2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07200 72910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6 390,0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09100 72480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09100 72500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09300 18190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76 312,4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09300 18200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14 988,3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09400 72530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1 916,1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2 078,7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1 794,0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2 310,1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5 063,5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1 436,3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1 209,2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S3420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09400 18240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5 840,6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17000 18011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17000 18012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17000 18013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170F2 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8 555,7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23,1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10 533,3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46,1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1 979,5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09200 18130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41 563,6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40 563,6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40 563,6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09200 18150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2 921,7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3 316,1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3 316,1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09200 18170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843,0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843,0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7 058,8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7 044,4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7 044,4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148,9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F25F1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F25F1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444 218,5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422 314,7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385 778,6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6 392,8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1 609,4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128,5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127,5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31 726,8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31 726,8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31 726,8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31 097,0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31 097,0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31 097,0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6 313,5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6 185,0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804,8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5 225,1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5 163,0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671,9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529,8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3 982,5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3 982,5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50 485,8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52 250,2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52 250,2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45 135,7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44 257,4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44 257,4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2 826,8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4 205,6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4 205,6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2 903,8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3 703,8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3 703,8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3 722,5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1 636,7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138,0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25,0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8 553,0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8 415,0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2 088,1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3 159,0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3 134,0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3 134,0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633,3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15 192,1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15 192,1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122 759,9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121 336,9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121 336,9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24 526,6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24 246,6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24 246,6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10200 73850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10200 73850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6 582,8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6 443,8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6 443,8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2 277,0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2 133,0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2 133,0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261,5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261,5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22,0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14 969,0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15 327,8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15 327,8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10200 19130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681,0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681,0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10200 19160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71,5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10200 19180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1 063,8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10100 19080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128,8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25,2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788,0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788,0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688,0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200,0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10200 72060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10200 73060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555,0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23,0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1 034,1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1 034,1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1 034,1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433,4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433,4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105,0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13 195,8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12 792,5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12 792,5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1 494,9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1 450,0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47,2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02100 11060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2 079,0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2 079,0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2 079,0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431,0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10200 80120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500,0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8,9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proofErr w:type="spellStart"/>
            <w:r w:rsidRPr="00F25F18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599,1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10300 72030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45,0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10300 72050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280,0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10300 73050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92,0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10200 71810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922,0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10300 52600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700,0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4 800,0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4 800,0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16 862,0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12 150,0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12 150,0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10300 80140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"Управление культуры" </w:t>
            </w:r>
            <w:proofErr w:type="spellStart"/>
            <w:r w:rsidRPr="00F25F1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F25F1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118 264,7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103 612,4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103 612,4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3,8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12200 21080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28 196,0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28 232,8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28 232,8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12200 21120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693,3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693,3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12200 21160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101,5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8,5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03400 12370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2 310,3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2 024,9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1 788,3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12100 21040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12100 21050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1 081,9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12100 70480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12200 21090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39 212,2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39 650,1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39 650,1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12200 21100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13 033,1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13 729,1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13 729,1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12200 21110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3 765,8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3 783,9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3 783,9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12200 21130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2 164,9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2 158,2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2 158,2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12200 21140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378,7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378,7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12200 21150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111,3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12200 21170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2 205,2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2 205,2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2 205,2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12200 21180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17,5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12200 21190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5,1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12200 70420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3 173,0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3 113,0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3 113,0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1 139,7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1 064,8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12200 21220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3 062,3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0,6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668,6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668,6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1 321,4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966,1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966,1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7 046,9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7 163,6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7 163,6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F25F18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130,6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10,9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proofErr w:type="spellStart"/>
            <w:r w:rsidRPr="00F25F18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480,0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Управление молодежной политики и спорта </w:t>
            </w:r>
            <w:proofErr w:type="spellStart"/>
            <w:r w:rsidRPr="00F25F1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F25F1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43 115,3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32 315,7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32 315,7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43,3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03400 12370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06000 15040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3 444,3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11200 20040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18 387,2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18 121,2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18 121,2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11200 20060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2 829,3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2 786,1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2 786,1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11200 20080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108,3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1 135,2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1 829,2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11100 70490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139,5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06000 15040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11200 20050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6 092,9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5 891,0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5 891,0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11200 20070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596,6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596,6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11200 20090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983,9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983,9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03400 12370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11100 20010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3 691,8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3 645,9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3 645,9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 xml:space="preserve">Управление социальной защиты населения Администрации </w:t>
            </w:r>
            <w:proofErr w:type="spellStart"/>
            <w:r w:rsidRPr="00F25F18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F25F18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242 652,3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235 376,6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25F18">
              <w:rPr>
                <w:rFonts w:ascii="Times New Roman" w:hAnsi="Times New Roman" w:cs="Times New Roman"/>
                <w:bCs/>
              </w:rPr>
              <w:t>237 481,9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031P3 52940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02100 11090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2 899,0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2 035,8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3 220,0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1 890,0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1 890,0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807,0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807,0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02200 11120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02200 11120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10,3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52 198,9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51 462,9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51 462,9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1 031,2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1 013,6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1 013,6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12 663,6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12 660,7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12 660,7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2 279,2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682,1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682,1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02200 70190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20,0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200,0</w:t>
            </w:r>
          </w:p>
        </w:tc>
      </w:tr>
      <w:tr w:rsidR="00DF7A0B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200,0</w:t>
            </w:r>
          </w:p>
        </w:tc>
      </w:tr>
      <w:tr w:rsidR="00DF7A0B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02300 51370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1,0</w:t>
            </w:r>
          </w:p>
        </w:tc>
      </w:tr>
      <w:tr w:rsidR="00DF7A0B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02300 51370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176,8</w:t>
            </w:r>
          </w:p>
        </w:tc>
      </w:tr>
      <w:tr w:rsidR="00DF7A0B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02300 52200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12,1</w:t>
            </w:r>
          </w:p>
        </w:tc>
      </w:tr>
      <w:tr w:rsidR="00DF7A0B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02300 52200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2 418,4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2 333,3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2 426,9</w:t>
            </w:r>
          </w:p>
        </w:tc>
      </w:tr>
      <w:tr w:rsidR="00DF7A0B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68,5</w:t>
            </w:r>
          </w:p>
        </w:tc>
      </w:tr>
      <w:tr w:rsidR="00DF7A0B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10 332,5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10 332,5</w:t>
            </w:r>
          </w:p>
        </w:tc>
      </w:tr>
      <w:tr w:rsidR="00DF7A0B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10 973,8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DF7A0B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F25F18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0,0</w:t>
            </w:r>
          </w:p>
        </w:tc>
      </w:tr>
      <w:tr w:rsidR="00DF7A0B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0B" w:rsidRPr="00F25F18" w:rsidRDefault="00DF7A0B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2,0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518,4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518,4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80,0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30,5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4 885,0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5 452,5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5 452,5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023P1 80010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4 631,0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4 631,0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4 631,0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18400 29120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1 577,4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02100 11100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02300 52700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196,0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02300 53800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18 417,0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20 768,0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21 566,0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F25F18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02300 70840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94,0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02300 80050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8 365,0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8 765,0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8 765,0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023P1 50840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17 410,0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18 113,0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18 836,0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023P1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63,1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023P1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6 961,0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12 145,3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12 612,9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10 568,4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10 583,4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10 583,4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1 051,2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986,9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986,9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5,7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Финансовое управление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10 862,3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20 408,9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99000 99990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10 862,3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20 408,9</w:t>
            </w:r>
          </w:p>
        </w:tc>
      </w:tr>
      <w:tr w:rsidR="00F25F18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center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1 327 570,8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1 019 893,3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F18" w:rsidRPr="00F25F18" w:rsidRDefault="00F25F18" w:rsidP="00F25F18">
            <w:pPr>
              <w:jc w:val="right"/>
              <w:rPr>
                <w:rFonts w:ascii="Times New Roman" w:hAnsi="Times New Roman" w:cs="Times New Roman"/>
              </w:rPr>
            </w:pPr>
            <w:r w:rsidRPr="00F25F18">
              <w:rPr>
                <w:rFonts w:ascii="Times New Roman" w:hAnsi="Times New Roman" w:cs="Times New Roman"/>
              </w:rPr>
              <w:t>946 444,1</w:t>
            </w:r>
          </w:p>
        </w:tc>
      </w:tr>
    </w:tbl>
    <w:p w:rsidR="00671AB9" w:rsidRPr="00D34ECC" w:rsidRDefault="00671AB9">
      <w:pPr>
        <w:rPr>
          <w:rFonts w:ascii="Times New Roman" w:hAnsi="Times New Roman" w:cs="Times New Roman"/>
          <w:sz w:val="24"/>
          <w:szCs w:val="24"/>
        </w:rPr>
      </w:pPr>
    </w:p>
    <w:sectPr w:rsidR="00671AB9" w:rsidRPr="00D34ECC" w:rsidSect="00200324">
      <w:pgSz w:w="16838" w:h="11906" w:orient="landscape"/>
      <w:pgMar w:top="1021" w:right="253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63697"/>
    <w:rsid w:val="000824F0"/>
    <w:rsid w:val="000942C3"/>
    <w:rsid w:val="000A661F"/>
    <w:rsid w:val="00103D46"/>
    <w:rsid w:val="0017523B"/>
    <w:rsid w:val="00200324"/>
    <w:rsid w:val="00233B2A"/>
    <w:rsid w:val="002C792F"/>
    <w:rsid w:val="002E031D"/>
    <w:rsid w:val="00324AC6"/>
    <w:rsid w:val="00362763"/>
    <w:rsid w:val="00422DFE"/>
    <w:rsid w:val="004F2401"/>
    <w:rsid w:val="005450D2"/>
    <w:rsid w:val="005614EB"/>
    <w:rsid w:val="00602CB1"/>
    <w:rsid w:val="00633428"/>
    <w:rsid w:val="00671AB9"/>
    <w:rsid w:val="006A44E3"/>
    <w:rsid w:val="006B64D7"/>
    <w:rsid w:val="0072774F"/>
    <w:rsid w:val="00856D75"/>
    <w:rsid w:val="008D30CA"/>
    <w:rsid w:val="0093445D"/>
    <w:rsid w:val="0093781F"/>
    <w:rsid w:val="009A5BF9"/>
    <w:rsid w:val="009F0365"/>
    <w:rsid w:val="00B23342"/>
    <w:rsid w:val="00C91CC1"/>
    <w:rsid w:val="00D34ECC"/>
    <w:rsid w:val="00DD4F57"/>
    <w:rsid w:val="00DF7A0B"/>
    <w:rsid w:val="00F10E44"/>
    <w:rsid w:val="00F114F7"/>
    <w:rsid w:val="00F1525E"/>
    <w:rsid w:val="00F25F18"/>
    <w:rsid w:val="00F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32</Pages>
  <Words>6982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user10</cp:lastModifiedBy>
  <cp:revision>32</cp:revision>
  <cp:lastPrinted>2019-06-13T04:51:00Z</cp:lastPrinted>
  <dcterms:created xsi:type="dcterms:W3CDTF">2017-06-23T02:43:00Z</dcterms:created>
  <dcterms:modified xsi:type="dcterms:W3CDTF">2019-11-18T08:51:00Z</dcterms:modified>
</cp:coreProperties>
</file>