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4A" w:rsidRDefault="002B6010" w:rsidP="005B174A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2912745</wp:posOffset>
            </wp:positionH>
            <wp:positionV relativeFrom="paragraph">
              <wp:posOffset>163830</wp:posOffset>
            </wp:positionV>
            <wp:extent cx="611505" cy="748030"/>
            <wp:effectExtent l="19050" t="0" r="0" b="0"/>
            <wp:wrapThrough wrapText="bothSides">
              <wp:wrapPolygon edited="0">
                <wp:start x="-673" y="0"/>
                <wp:lineTo x="-673" y="19253"/>
                <wp:lineTo x="4710" y="20903"/>
                <wp:lineTo x="9421" y="20903"/>
                <wp:lineTo x="12112" y="20903"/>
                <wp:lineTo x="16822" y="20903"/>
                <wp:lineTo x="21533" y="19253"/>
                <wp:lineTo x="21533" y="0"/>
                <wp:lineTo x="-673" y="0"/>
              </wp:wrapPolygon>
            </wp:wrapThrough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01D">
        <w:rPr>
          <w:b/>
          <w:sz w:val="24"/>
          <w:szCs w:val="24"/>
        </w:rPr>
        <w:t xml:space="preserve"> </w:t>
      </w:r>
    </w:p>
    <w:p w:rsidR="005B174A" w:rsidRDefault="005B174A" w:rsidP="005B174A">
      <w:pPr>
        <w:jc w:val="center"/>
        <w:rPr>
          <w:b/>
          <w:sz w:val="24"/>
          <w:szCs w:val="24"/>
        </w:rPr>
      </w:pPr>
    </w:p>
    <w:p w:rsidR="005B174A" w:rsidRDefault="005B174A" w:rsidP="005B174A">
      <w:pPr>
        <w:jc w:val="center"/>
        <w:rPr>
          <w:b/>
          <w:sz w:val="24"/>
          <w:szCs w:val="24"/>
        </w:rPr>
      </w:pPr>
    </w:p>
    <w:p w:rsidR="005B174A" w:rsidRDefault="005B174A" w:rsidP="005B174A">
      <w:pPr>
        <w:jc w:val="center"/>
        <w:rPr>
          <w:b/>
          <w:sz w:val="24"/>
          <w:szCs w:val="24"/>
        </w:rPr>
      </w:pPr>
    </w:p>
    <w:p w:rsidR="005B174A" w:rsidRDefault="005B174A" w:rsidP="005B174A">
      <w:pPr>
        <w:jc w:val="center"/>
        <w:rPr>
          <w:b/>
          <w:sz w:val="24"/>
          <w:szCs w:val="24"/>
        </w:rPr>
      </w:pPr>
    </w:p>
    <w:p w:rsidR="005B174A" w:rsidRDefault="005B174A" w:rsidP="005B174A">
      <w:pPr>
        <w:jc w:val="center"/>
        <w:rPr>
          <w:b/>
          <w:sz w:val="24"/>
          <w:szCs w:val="24"/>
        </w:rPr>
      </w:pPr>
    </w:p>
    <w:p w:rsidR="005B174A" w:rsidRDefault="005B174A" w:rsidP="00800D38">
      <w:pPr>
        <w:spacing w:line="360" w:lineRule="auto"/>
        <w:jc w:val="center"/>
        <w:rPr>
          <w:b/>
          <w:sz w:val="24"/>
          <w:szCs w:val="24"/>
        </w:rPr>
      </w:pPr>
    </w:p>
    <w:p w:rsidR="005B174A" w:rsidRPr="005B174A" w:rsidRDefault="005B174A" w:rsidP="00800D38">
      <w:pPr>
        <w:spacing w:line="360" w:lineRule="auto"/>
        <w:jc w:val="center"/>
        <w:rPr>
          <w:b/>
          <w:sz w:val="28"/>
          <w:szCs w:val="28"/>
        </w:rPr>
      </w:pPr>
      <w:r w:rsidRPr="005B174A">
        <w:rPr>
          <w:b/>
          <w:sz w:val="28"/>
          <w:szCs w:val="28"/>
        </w:rPr>
        <w:t>КЕМЕРОВСКАЯ ОБЛАСТЬ</w:t>
      </w:r>
    </w:p>
    <w:p w:rsidR="005B174A" w:rsidRPr="005B174A" w:rsidRDefault="005B174A" w:rsidP="000F7EBE">
      <w:pPr>
        <w:spacing w:line="360" w:lineRule="auto"/>
        <w:jc w:val="center"/>
        <w:rPr>
          <w:b/>
          <w:sz w:val="28"/>
          <w:szCs w:val="28"/>
        </w:rPr>
      </w:pPr>
      <w:r w:rsidRPr="005B174A">
        <w:rPr>
          <w:b/>
          <w:sz w:val="28"/>
          <w:szCs w:val="28"/>
        </w:rPr>
        <w:t>КАЛТАНСКИЙ ГОРОДСКОЙ ОКРУГ</w:t>
      </w:r>
    </w:p>
    <w:p w:rsidR="005B174A" w:rsidRDefault="005B174A" w:rsidP="000F7EBE">
      <w:pPr>
        <w:spacing w:line="360" w:lineRule="auto"/>
        <w:jc w:val="center"/>
        <w:rPr>
          <w:b/>
          <w:sz w:val="28"/>
          <w:szCs w:val="28"/>
        </w:rPr>
      </w:pPr>
      <w:r w:rsidRPr="005B174A">
        <w:rPr>
          <w:b/>
          <w:sz w:val="28"/>
          <w:szCs w:val="28"/>
        </w:rPr>
        <w:t>АДМИНИСТРАЦИЯ КАЛТАНСКОГО ГОРОДСКОГО ОКРУГА</w:t>
      </w:r>
    </w:p>
    <w:p w:rsidR="00800D38" w:rsidRPr="00800D38" w:rsidRDefault="00800D38" w:rsidP="000F7EBE">
      <w:pPr>
        <w:spacing w:line="360" w:lineRule="auto"/>
        <w:jc w:val="center"/>
        <w:rPr>
          <w:b/>
          <w:sz w:val="28"/>
          <w:szCs w:val="28"/>
        </w:rPr>
      </w:pPr>
    </w:p>
    <w:p w:rsidR="005B174A" w:rsidRPr="000F7EBE" w:rsidRDefault="00D854D4" w:rsidP="000F7EBE">
      <w:pPr>
        <w:spacing w:line="360" w:lineRule="auto"/>
        <w:jc w:val="center"/>
        <w:rPr>
          <w:b/>
          <w:sz w:val="36"/>
          <w:szCs w:val="32"/>
        </w:rPr>
      </w:pPr>
      <w:r w:rsidRPr="00800D38">
        <w:rPr>
          <w:b/>
          <w:sz w:val="36"/>
          <w:szCs w:val="32"/>
        </w:rPr>
        <w:t>ПОСТАНОВЛЕНИЕ</w:t>
      </w:r>
    </w:p>
    <w:p w:rsidR="005B174A" w:rsidRDefault="005B174A" w:rsidP="005B174A">
      <w:pPr>
        <w:jc w:val="center"/>
        <w:rPr>
          <w:b/>
          <w:sz w:val="32"/>
          <w:szCs w:val="32"/>
        </w:rPr>
      </w:pPr>
    </w:p>
    <w:p w:rsidR="005B174A" w:rsidRPr="003E510B" w:rsidRDefault="00DA0247" w:rsidP="00DA0247">
      <w:pPr>
        <w:tabs>
          <w:tab w:val="left" w:pos="180"/>
          <w:tab w:val="center" w:pos="5244"/>
          <w:tab w:val="left" w:pos="7545"/>
        </w:tabs>
        <w:jc w:val="center"/>
        <w:rPr>
          <w:sz w:val="28"/>
          <w:szCs w:val="28"/>
        </w:rPr>
      </w:pPr>
      <w:r w:rsidRPr="00DA0247">
        <w:rPr>
          <w:sz w:val="28"/>
          <w:szCs w:val="28"/>
        </w:rPr>
        <w:t xml:space="preserve">От </w:t>
      </w:r>
      <w:r w:rsidR="002B6010">
        <w:rPr>
          <w:sz w:val="28"/>
          <w:szCs w:val="28"/>
        </w:rPr>
        <w:t xml:space="preserve"> </w:t>
      </w:r>
      <w:r w:rsidR="002B6010" w:rsidRPr="003E510B">
        <w:rPr>
          <w:sz w:val="28"/>
          <w:szCs w:val="28"/>
          <w:u w:val="single"/>
        </w:rPr>
        <w:t xml:space="preserve">        </w:t>
      </w:r>
      <w:r w:rsidR="00982E6B" w:rsidRPr="003E510B">
        <w:rPr>
          <w:sz w:val="28"/>
          <w:szCs w:val="28"/>
          <w:u w:val="single"/>
        </w:rPr>
        <w:t xml:space="preserve">             </w:t>
      </w:r>
      <w:r w:rsidR="002B6010" w:rsidRPr="003E510B">
        <w:rPr>
          <w:sz w:val="28"/>
          <w:szCs w:val="28"/>
          <w:u w:val="single"/>
        </w:rPr>
        <w:t xml:space="preserve"> </w:t>
      </w:r>
      <w:r w:rsidR="000A7590" w:rsidRPr="003E510B">
        <w:rPr>
          <w:sz w:val="28"/>
          <w:szCs w:val="28"/>
          <w:u w:val="single"/>
        </w:rPr>
        <w:t xml:space="preserve">    </w:t>
      </w:r>
      <w:r w:rsidR="000A7590">
        <w:rPr>
          <w:sz w:val="28"/>
          <w:szCs w:val="28"/>
        </w:rPr>
        <w:t xml:space="preserve"> </w:t>
      </w:r>
      <w:r w:rsidR="002B6010">
        <w:rPr>
          <w:sz w:val="28"/>
          <w:szCs w:val="28"/>
        </w:rPr>
        <w:t xml:space="preserve"> </w:t>
      </w:r>
      <w:proofErr w:type="gramStart"/>
      <w:r w:rsidR="005B174A" w:rsidRPr="00DA0247">
        <w:rPr>
          <w:sz w:val="28"/>
          <w:szCs w:val="28"/>
        </w:rPr>
        <w:t>г</w:t>
      </w:r>
      <w:proofErr w:type="gramEnd"/>
      <w:r w:rsidR="005B174A" w:rsidRPr="00DA0247">
        <w:rPr>
          <w:sz w:val="28"/>
          <w:szCs w:val="28"/>
        </w:rPr>
        <w:t>.      №</w:t>
      </w:r>
      <w:r w:rsidR="005B174A" w:rsidRPr="003E510B">
        <w:rPr>
          <w:sz w:val="28"/>
          <w:szCs w:val="28"/>
        </w:rPr>
        <w:t xml:space="preserve"> </w:t>
      </w:r>
      <w:r w:rsidR="003E510B" w:rsidRPr="003E510B">
        <w:rPr>
          <w:sz w:val="28"/>
          <w:szCs w:val="28"/>
        </w:rPr>
        <w:t>______</w:t>
      </w:r>
      <w:r w:rsidR="002B6010" w:rsidRPr="003E510B">
        <w:rPr>
          <w:sz w:val="28"/>
          <w:szCs w:val="28"/>
        </w:rPr>
        <w:t xml:space="preserve">      </w:t>
      </w:r>
    </w:p>
    <w:p w:rsidR="00DA0247" w:rsidRPr="003E510B" w:rsidRDefault="00DA0247" w:rsidP="00DA0247">
      <w:pPr>
        <w:tabs>
          <w:tab w:val="left" w:pos="180"/>
          <w:tab w:val="center" w:pos="5244"/>
          <w:tab w:val="left" w:pos="7545"/>
        </w:tabs>
        <w:jc w:val="center"/>
        <w:rPr>
          <w:b/>
          <w:i/>
          <w:sz w:val="28"/>
          <w:szCs w:val="28"/>
        </w:rPr>
      </w:pPr>
    </w:p>
    <w:p w:rsidR="00A06C1E" w:rsidRDefault="002C51BF" w:rsidP="00A06C1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</w:t>
      </w:r>
      <w:r w:rsidR="00A06C1E">
        <w:rPr>
          <w:b/>
          <w:i/>
          <w:sz w:val="28"/>
          <w:szCs w:val="28"/>
        </w:rPr>
        <w:t xml:space="preserve">определении </w:t>
      </w:r>
      <w:r w:rsidR="00AB446D">
        <w:rPr>
          <w:b/>
          <w:i/>
          <w:sz w:val="28"/>
          <w:szCs w:val="28"/>
        </w:rPr>
        <w:t>единой теплоснабжающей</w:t>
      </w:r>
      <w:r w:rsidR="00A06C1E">
        <w:rPr>
          <w:b/>
          <w:i/>
          <w:sz w:val="28"/>
          <w:szCs w:val="28"/>
        </w:rPr>
        <w:t xml:space="preserve"> организации</w:t>
      </w:r>
    </w:p>
    <w:p w:rsidR="005B174A" w:rsidRPr="005B4FD8" w:rsidRDefault="00A06C1E" w:rsidP="00A06C1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AB446D">
        <w:rPr>
          <w:b/>
          <w:i/>
          <w:sz w:val="28"/>
          <w:szCs w:val="28"/>
        </w:rPr>
        <w:t>на территории Калтанского городского округа</w:t>
      </w:r>
    </w:p>
    <w:p w:rsidR="005B174A" w:rsidRDefault="005B174A" w:rsidP="005B174A">
      <w:pPr>
        <w:jc w:val="both"/>
        <w:rPr>
          <w:sz w:val="28"/>
          <w:szCs w:val="28"/>
        </w:rPr>
      </w:pPr>
    </w:p>
    <w:p w:rsidR="005B174A" w:rsidRPr="00171B00" w:rsidRDefault="00E534AC" w:rsidP="00171B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5B174A" w:rsidRPr="00753C6A">
        <w:rPr>
          <w:sz w:val="28"/>
          <w:szCs w:val="28"/>
        </w:rPr>
        <w:t xml:space="preserve"> соответствии </w:t>
      </w:r>
      <w:r w:rsidR="00A06C1E">
        <w:rPr>
          <w:sz w:val="28"/>
          <w:szCs w:val="28"/>
        </w:rPr>
        <w:t xml:space="preserve">со </w:t>
      </w:r>
      <w:r w:rsidR="00357F02">
        <w:rPr>
          <w:sz w:val="28"/>
          <w:szCs w:val="28"/>
        </w:rPr>
        <w:t xml:space="preserve">статьей </w:t>
      </w:r>
      <w:r w:rsidR="00A06C1E">
        <w:rPr>
          <w:sz w:val="28"/>
          <w:szCs w:val="28"/>
        </w:rPr>
        <w:t>12 Федерального закона от 07.12.2011 №416-ФЗ «О водоснабжении и водоотведении», на основании статьи 14 Федерального закона от 06.10.2003 №131-ФЗ «Об общих принципах организации местного самоуправления в Российской</w:t>
      </w:r>
      <w:r w:rsidR="00171B00">
        <w:rPr>
          <w:sz w:val="28"/>
          <w:szCs w:val="28"/>
        </w:rPr>
        <w:t xml:space="preserve"> Федерации»</w:t>
      </w:r>
      <w:r w:rsidR="00A208E9">
        <w:rPr>
          <w:sz w:val="28"/>
          <w:szCs w:val="28"/>
        </w:rPr>
        <w:t>,</w:t>
      </w:r>
      <w:r w:rsidR="00382204">
        <w:rPr>
          <w:sz w:val="28"/>
          <w:szCs w:val="28"/>
        </w:rPr>
        <w:t xml:space="preserve"> постановления Правительства Российской Федерации от 08.08.2012 №808 «Об организации теплоснабжения в Российской Федерации  и о внесении изменений в некоторые  акты Правительства Российской Федерации», постановления  администрации Калтанского городского округа</w:t>
      </w:r>
      <w:proofErr w:type="gramEnd"/>
      <w:r w:rsidR="00382204">
        <w:rPr>
          <w:sz w:val="28"/>
          <w:szCs w:val="28"/>
        </w:rPr>
        <w:t xml:space="preserve">  от 22.08.2019 № 210-п</w:t>
      </w:r>
      <w:r w:rsidR="00357F02">
        <w:rPr>
          <w:sz w:val="28"/>
          <w:szCs w:val="28"/>
        </w:rPr>
        <w:t xml:space="preserve"> «Об утрате  статуса гарантирующей организации в сфере теплоснабжения», в </w:t>
      </w:r>
      <w:r w:rsidR="00171B00">
        <w:rPr>
          <w:sz w:val="28"/>
          <w:szCs w:val="28"/>
        </w:rPr>
        <w:t xml:space="preserve">целях организации централизованного, надлежащего и бесперебойного </w:t>
      </w:r>
      <w:r w:rsidR="00382204">
        <w:rPr>
          <w:sz w:val="28"/>
          <w:szCs w:val="28"/>
        </w:rPr>
        <w:t>теплоснабжения</w:t>
      </w:r>
      <w:r w:rsidR="005B4FD8">
        <w:rPr>
          <w:sz w:val="28"/>
          <w:szCs w:val="28"/>
        </w:rPr>
        <w:t xml:space="preserve"> </w:t>
      </w:r>
      <w:r w:rsidR="00CC601D">
        <w:rPr>
          <w:sz w:val="28"/>
          <w:szCs w:val="28"/>
        </w:rPr>
        <w:t xml:space="preserve"> </w:t>
      </w:r>
      <w:r w:rsidR="00171B00">
        <w:rPr>
          <w:sz w:val="28"/>
          <w:szCs w:val="28"/>
        </w:rPr>
        <w:t>на территории  Калтанского городского округа</w:t>
      </w:r>
      <w:r w:rsidR="00C1629A">
        <w:rPr>
          <w:sz w:val="28"/>
          <w:szCs w:val="28"/>
        </w:rPr>
        <w:t>:</w:t>
      </w:r>
    </w:p>
    <w:p w:rsidR="00D854D4" w:rsidRDefault="00171B00" w:rsidP="00382204">
      <w:pPr>
        <w:pStyle w:val="a7"/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Наделить статусом </w:t>
      </w:r>
      <w:r w:rsidR="00AB446D">
        <w:rPr>
          <w:sz w:val="28"/>
          <w:szCs w:val="28"/>
        </w:rPr>
        <w:t>единой теплоснабжающей</w:t>
      </w:r>
      <w:r>
        <w:rPr>
          <w:sz w:val="28"/>
          <w:szCs w:val="28"/>
        </w:rPr>
        <w:t xml:space="preserve"> организации</w:t>
      </w:r>
      <w:r w:rsidR="00A208E9">
        <w:rPr>
          <w:sz w:val="28"/>
          <w:szCs w:val="28"/>
        </w:rPr>
        <w:t xml:space="preserve"> </w:t>
      </w:r>
      <w:r w:rsidRPr="00A208E9">
        <w:rPr>
          <w:sz w:val="28"/>
          <w:szCs w:val="28"/>
        </w:rPr>
        <w:t xml:space="preserve">в </w:t>
      </w:r>
      <w:r w:rsidR="00AB446D">
        <w:rPr>
          <w:sz w:val="28"/>
          <w:szCs w:val="28"/>
        </w:rPr>
        <w:t>системе</w:t>
      </w:r>
      <w:r w:rsidRPr="00A208E9">
        <w:rPr>
          <w:sz w:val="28"/>
          <w:szCs w:val="28"/>
        </w:rPr>
        <w:t xml:space="preserve"> </w:t>
      </w:r>
      <w:r w:rsidR="00382204" w:rsidRPr="00382204">
        <w:rPr>
          <w:sz w:val="28"/>
          <w:szCs w:val="28"/>
        </w:rPr>
        <w:t xml:space="preserve">теплоснабжения </w:t>
      </w:r>
      <w:r w:rsidR="00FA5C43">
        <w:rPr>
          <w:sz w:val="28"/>
          <w:szCs w:val="28"/>
        </w:rPr>
        <w:t>муниципальное унитарное предприятие</w:t>
      </w:r>
      <w:r w:rsidR="005E71F0">
        <w:rPr>
          <w:sz w:val="28"/>
          <w:szCs w:val="28"/>
        </w:rPr>
        <w:t xml:space="preserve"> «</w:t>
      </w:r>
      <w:r w:rsidR="00382204">
        <w:rPr>
          <w:sz w:val="28"/>
          <w:szCs w:val="28"/>
        </w:rPr>
        <w:t>Теплосеть</w:t>
      </w:r>
      <w:r w:rsidR="005E71F0">
        <w:rPr>
          <w:sz w:val="28"/>
          <w:szCs w:val="28"/>
        </w:rPr>
        <w:t>»</w:t>
      </w:r>
      <w:r w:rsidRPr="00A208E9">
        <w:rPr>
          <w:sz w:val="28"/>
          <w:szCs w:val="28"/>
        </w:rPr>
        <w:t xml:space="preserve"> </w:t>
      </w:r>
      <w:r w:rsidR="00FA5C43">
        <w:rPr>
          <w:sz w:val="28"/>
          <w:szCs w:val="28"/>
        </w:rPr>
        <w:t xml:space="preserve">(далее МУП «Теплосеть») </w:t>
      </w:r>
      <w:r w:rsidRPr="00A208E9">
        <w:rPr>
          <w:sz w:val="28"/>
          <w:szCs w:val="28"/>
        </w:rPr>
        <w:t>с</w:t>
      </w:r>
      <w:r w:rsidR="00CC601D" w:rsidRPr="00A208E9">
        <w:rPr>
          <w:sz w:val="28"/>
          <w:szCs w:val="28"/>
        </w:rPr>
        <w:t xml:space="preserve"> </w:t>
      </w:r>
      <w:r w:rsidR="00382204">
        <w:rPr>
          <w:sz w:val="28"/>
          <w:szCs w:val="28"/>
        </w:rPr>
        <w:t>17</w:t>
      </w:r>
      <w:r w:rsidRPr="00A208E9">
        <w:rPr>
          <w:sz w:val="28"/>
          <w:szCs w:val="28"/>
        </w:rPr>
        <w:t>.</w:t>
      </w:r>
      <w:r w:rsidR="002B6010">
        <w:rPr>
          <w:sz w:val="28"/>
          <w:szCs w:val="28"/>
        </w:rPr>
        <w:t>0</w:t>
      </w:r>
      <w:r w:rsidR="00382204">
        <w:rPr>
          <w:sz w:val="28"/>
          <w:szCs w:val="28"/>
        </w:rPr>
        <w:t>9</w:t>
      </w:r>
      <w:r w:rsidRPr="00A208E9">
        <w:rPr>
          <w:sz w:val="28"/>
          <w:szCs w:val="28"/>
        </w:rPr>
        <w:t>.201</w:t>
      </w:r>
      <w:r w:rsidR="002B6010">
        <w:rPr>
          <w:sz w:val="28"/>
          <w:szCs w:val="28"/>
        </w:rPr>
        <w:t>9</w:t>
      </w:r>
      <w:r w:rsidRPr="00A208E9">
        <w:rPr>
          <w:sz w:val="28"/>
          <w:szCs w:val="28"/>
        </w:rPr>
        <w:t xml:space="preserve"> г.</w:t>
      </w:r>
    </w:p>
    <w:p w:rsidR="00171B00" w:rsidRPr="00A208E9" w:rsidRDefault="00171B00" w:rsidP="005E71F0">
      <w:pPr>
        <w:pStyle w:val="a7"/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r w:rsidRPr="00A208E9">
        <w:rPr>
          <w:sz w:val="28"/>
          <w:szCs w:val="28"/>
        </w:rPr>
        <w:t xml:space="preserve">Определить зоной </w:t>
      </w:r>
      <w:r w:rsidR="002A074E" w:rsidRPr="00A208E9">
        <w:rPr>
          <w:sz w:val="28"/>
          <w:szCs w:val="28"/>
        </w:rPr>
        <w:t xml:space="preserve">деятельности </w:t>
      </w:r>
      <w:r w:rsidR="002A074E">
        <w:rPr>
          <w:sz w:val="28"/>
          <w:szCs w:val="28"/>
        </w:rPr>
        <w:t>МУП</w:t>
      </w:r>
      <w:r w:rsidR="0005658D">
        <w:rPr>
          <w:sz w:val="28"/>
          <w:szCs w:val="28"/>
        </w:rPr>
        <w:t xml:space="preserve"> «Теплосеть</w:t>
      </w:r>
      <w:r w:rsidR="002A074E" w:rsidRPr="005E71F0">
        <w:rPr>
          <w:sz w:val="28"/>
          <w:szCs w:val="28"/>
        </w:rPr>
        <w:t>»,</w:t>
      </w:r>
      <w:r w:rsidR="002A074E" w:rsidRPr="00A208E9">
        <w:rPr>
          <w:color w:val="000000"/>
          <w:sz w:val="28"/>
          <w:szCs w:val="28"/>
        </w:rPr>
        <w:t xml:space="preserve"> </w:t>
      </w:r>
      <w:r w:rsidR="002A074E" w:rsidRPr="00A208E9">
        <w:rPr>
          <w:sz w:val="28"/>
          <w:szCs w:val="28"/>
        </w:rPr>
        <w:t>наделенного</w:t>
      </w:r>
      <w:r w:rsidRPr="00A208E9">
        <w:rPr>
          <w:sz w:val="28"/>
          <w:szCs w:val="28"/>
        </w:rPr>
        <w:t xml:space="preserve"> статусом </w:t>
      </w:r>
      <w:r w:rsidR="00AB446D">
        <w:rPr>
          <w:sz w:val="28"/>
          <w:szCs w:val="28"/>
        </w:rPr>
        <w:t>единой теплоснабжающей</w:t>
      </w:r>
      <w:r w:rsidRPr="00A208E9">
        <w:rPr>
          <w:sz w:val="28"/>
          <w:szCs w:val="28"/>
        </w:rPr>
        <w:t xml:space="preserve"> организации, территорию Калтанского городского округа.</w:t>
      </w:r>
    </w:p>
    <w:p w:rsidR="00171B00" w:rsidRDefault="00171B00" w:rsidP="0005658D">
      <w:pPr>
        <w:pStyle w:val="a7"/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деятельности </w:t>
      </w:r>
      <w:r w:rsidR="0005658D">
        <w:rPr>
          <w:sz w:val="28"/>
          <w:szCs w:val="28"/>
        </w:rPr>
        <w:t>МУП «Теплосеть»</w:t>
      </w:r>
      <w:r w:rsidR="005E71F0" w:rsidRPr="005E71F0">
        <w:rPr>
          <w:sz w:val="28"/>
          <w:szCs w:val="28"/>
        </w:rPr>
        <w:t xml:space="preserve"> </w:t>
      </w:r>
      <w:r w:rsidR="00425ABB">
        <w:rPr>
          <w:sz w:val="28"/>
          <w:szCs w:val="28"/>
        </w:rPr>
        <w:t>должн</w:t>
      </w:r>
      <w:r w:rsidR="00A208E9">
        <w:rPr>
          <w:sz w:val="28"/>
          <w:szCs w:val="28"/>
        </w:rPr>
        <w:t>о</w:t>
      </w:r>
      <w:r w:rsidR="00C3459F">
        <w:rPr>
          <w:sz w:val="28"/>
          <w:szCs w:val="28"/>
        </w:rPr>
        <w:t xml:space="preserve"> </w:t>
      </w:r>
      <w:r w:rsidR="00425ABB">
        <w:rPr>
          <w:sz w:val="28"/>
          <w:szCs w:val="28"/>
        </w:rPr>
        <w:t xml:space="preserve">руководствоваться требованиями </w:t>
      </w:r>
      <w:r w:rsidR="0005658D">
        <w:rPr>
          <w:sz w:val="28"/>
          <w:szCs w:val="28"/>
        </w:rPr>
        <w:t xml:space="preserve">постановления </w:t>
      </w:r>
      <w:r w:rsidR="0005658D" w:rsidRPr="0005658D">
        <w:rPr>
          <w:sz w:val="28"/>
          <w:szCs w:val="28"/>
        </w:rPr>
        <w:t xml:space="preserve">Правительства Российской Федерации от 08.08.2012 №808 «Об организации теплоснабжения в Российской </w:t>
      </w:r>
      <w:r w:rsidR="002A074E" w:rsidRPr="0005658D">
        <w:rPr>
          <w:sz w:val="28"/>
          <w:szCs w:val="28"/>
        </w:rPr>
        <w:t>Федерации и</w:t>
      </w:r>
      <w:r w:rsidR="0005658D" w:rsidRPr="0005658D">
        <w:rPr>
          <w:sz w:val="28"/>
          <w:szCs w:val="28"/>
        </w:rPr>
        <w:t xml:space="preserve"> о внесении изменений в </w:t>
      </w:r>
      <w:r w:rsidR="002A074E" w:rsidRPr="0005658D">
        <w:rPr>
          <w:sz w:val="28"/>
          <w:szCs w:val="28"/>
        </w:rPr>
        <w:t>некоторые акты</w:t>
      </w:r>
      <w:r w:rsidR="0005658D" w:rsidRPr="0005658D">
        <w:rPr>
          <w:sz w:val="28"/>
          <w:szCs w:val="28"/>
        </w:rPr>
        <w:t xml:space="preserve"> Правительства Российской Федерации»</w:t>
      </w:r>
      <w:r w:rsidR="00AE2F02">
        <w:rPr>
          <w:bCs/>
          <w:color w:val="000000"/>
          <w:sz w:val="28"/>
          <w:szCs w:val="28"/>
        </w:rPr>
        <w:t>:</w:t>
      </w:r>
    </w:p>
    <w:p w:rsidR="00425ABB" w:rsidRDefault="00425ABB" w:rsidP="003E510B">
      <w:pPr>
        <w:pStyle w:val="a7"/>
        <w:numPr>
          <w:ilvl w:val="1"/>
          <w:numId w:val="3"/>
        </w:numPr>
        <w:ind w:left="0" w:firstLine="993"/>
        <w:jc w:val="both"/>
        <w:rPr>
          <w:sz w:val="28"/>
          <w:szCs w:val="28"/>
        </w:rPr>
      </w:pPr>
      <w:r w:rsidRPr="00A208E9">
        <w:rPr>
          <w:sz w:val="28"/>
          <w:szCs w:val="28"/>
        </w:rPr>
        <w:t xml:space="preserve"> Обеспечить </w:t>
      </w:r>
      <w:r w:rsidR="0005658D">
        <w:rPr>
          <w:sz w:val="28"/>
          <w:szCs w:val="28"/>
        </w:rPr>
        <w:t>теплоснабжение</w:t>
      </w:r>
      <w:r w:rsidRPr="00A208E9">
        <w:rPr>
          <w:sz w:val="28"/>
          <w:szCs w:val="28"/>
        </w:rPr>
        <w:t xml:space="preserve"> абонентов</w:t>
      </w:r>
      <w:r w:rsidR="006001A0" w:rsidRPr="00A208E9">
        <w:rPr>
          <w:sz w:val="28"/>
          <w:szCs w:val="28"/>
        </w:rPr>
        <w:t>, присоединенных в установленном</w:t>
      </w:r>
      <w:r w:rsidR="006001A0">
        <w:rPr>
          <w:sz w:val="28"/>
          <w:szCs w:val="28"/>
        </w:rPr>
        <w:t xml:space="preserve"> порядке к централизованной системе</w:t>
      </w:r>
      <w:r w:rsidR="00AE2F02">
        <w:rPr>
          <w:sz w:val="28"/>
          <w:szCs w:val="28"/>
        </w:rPr>
        <w:t xml:space="preserve"> </w:t>
      </w:r>
      <w:r w:rsidR="0005658D">
        <w:rPr>
          <w:sz w:val="28"/>
          <w:szCs w:val="28"/>
        </w:rPr>
        <w:t>теплоснабжения</w:t>
      </w:r>
      <w:r w:rsidR="00AE2F02">
        <w:rPr>
          <w:sz w:val="28"/>
          <w:szCs w:val="28"/>
        </w:rPr>
        <w:t>;</w:t>
      </w:r>
    </w:p>
    <w:p w:rsidR="00A208E9" w:rsidRDefault="003E510B" w:rsidP="003E510B">
      <w:pPr>
        <w:pStyle w:val="a7"/>
        <w:numPr>
          <w:ilvl w:val="1"/>
          <w:numId w:val="3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01A0">
        <w:rPr>
          <w:sz w:val="28"/>
          <w:szCs w:val="28"/>
        </w:rPr>
        <w:t>В течени</w:t>
      </w:r>
      <w:r w:rsidR="008D5BF9">
        <w:rPr>
          <w:sz w:val="28"/>
          <w:szCs w:val="28"/>
        </w:rPr>
        <w:t>е</w:t>
      </w:r>
      <w:r w:rsidR="006001A0">
        <w:rPr>
          <w:sz w:val="28"/>
          <w:szCs w:val="28"/>
        </w:rPr>
        <w:t xml:space="preserve"> 6-ти месяцев</w:t>
      </w:r>
      <w:r w:rsidR="002B6010">
        <w:rPr>
          <w:sz w:val="28"/>
          <w:szCs w:val="28"/>
        </w:rPr>
        <w:t>,</w:t>
      </w:r>
      <w:r w:rsidR="006001A0">
        <w:rPr>
          <w:sz w:val="28"/>
          <w:szCs w:val="28"/>
        </w:rPr>
        <w:t xml:space="preserve"> </w:t>
      </w:r>
      <w:proofErr w:type="gramStart"/>
      <w:r w:rsidR="006001A0">
        <w:rPr>
          <w:sz w:val="28"/>
          <w:szCs w:val="28"/>
        </w:rPr>
        <w:t>с даты наделения</w:t>
      </w:r>
      <w:proofErr w:type="gramEnd"/>
      <w:r w:rsidR="006001A0">
        <w:rPr>
          <w:sz w:val="28"/>
          <w:szCs w:val="28"/>
        </w:rPr>
        <w:t xml:space="preserve"> </w:t>
      </w:r>
      <w:r w:rsidR="00AE2F02">
        <w:rPr>
          <w:sz w:val="28"/>
          <w:szCs w:val="28"/>
        </w:rPr>
        <w:t>данн</w:t>
      </w:r>
      <w:r w:rsidR="00A208E9">
        <w:rPr>
          <w:sz w:val="28"/>
          <w:szCs w:val="28"/>
        </w:rPr>
        <w:t>ого</w:t>
      </w:r>
      <w:r w:rsidR="00AE2F02">
        <w:rPr>
          <w:sz w:val="28"/>
          <w:szCs w:val="28"/>
        </w:rPr>
        <w:t xml:space="preserve"> предприяти</w:t>
      </w:r>
      <w:r w:rsidR="00A208E9">
        <w:rPr>
          <w:sz w:val="28"/>
          <w:szCs w:val="28"/>
        </w:rPr>
        <w:t>я</w:t>
      </w:r>
      <w:r w:rsidR="006001A0">
        <w:rPr>
          <w:sz w:val="28"/>
          <w:szCs w:val="28"/>
        </w:rPr>
        <w:t xml:space="preserve"> статусом </w:t>
      </w:r>
      <w:r w:rsidR="00AB446D">
        <w:rPr>
          <w:sz w:val="28"/>
          <w:szCs w:val="28"/>
        </w:rPr>
        <w:t>единой теплоснабжающей</w:t>
      </w:r>
      <w:r w:rsidR="002A074E">
        <w:rPr>
          <w:sz w:val="28"/>
          <w:szCs w:val="28"/>
        </w:rPr>
        <w:t xml:space="preserve"> организации</w:t>
      </w:r>
      <w:r w:rsidR="002B6010">
        <w:rPr>
          <w:sz w:val="28"/>
          <w:szCs w:val="28"/>
        </w:rPr>
        <w:t>,</w:t>
      </w:r>
      <w:r w:rsidR="006001A0">
        <w:rPr>
          <w:sz w:val="28"/>
          <w:szCs w:val="28"/>
        </w:rPr>
        <w:t xml:space="preserve"> направить абонентам предложения о заключении до</w:t>
      </w:r>
      <w:r w:rsidR="00AE2F02">
        <w:rPr>
          <w:sz w:val="28"/>
          <w:szCs w:val="28"/>
        </w:rPr>
        <w:t xml:space="preserve">говоров </w:t>
      </w:r>
      <w:r w:rsidR="0005658D">
        <w:rPr>
          <w:sz w:val="28"/>
          <w:szCs w:val="28"/>
        </w:rPr>
        <w:t>теплоснабжения</w:t>
      </w:r>
      <w:r w:rsidR="00A208E9">
        <w:rPr>
          <w:sz w:val="28"/>
          <w:szCs w:val="28"/>
        </w:rPr>
        <w:t>.</w:t>
      </w:r>
    </w:p>
    <w:p w:rsidR="006001A0" w:rsidRDefault="006001A0" w:rsidP="006001A0">
      <w:pPr>
        <w:pStyle w:val="a7"/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Директору МАУ «Пресс-Центр г. Калтан» (</w:t>
      </w:r>
      <w:proofErr w:type="spellStart"/>
      <w:r>
        <w:rPr>
          <w:sz w:val="28"/>
          <w:szCs w:val="28"/>
        </w:rPr>
        <w:t>Беспальчук</w:t>
      </w:r>
      <w:proofErr w:type="spellEnd"/>
      <w:r>
        <w:rPr>
          <w:sz w:val="28"/>
          <w:szCs w:val="28"/>
        </w:rPr>
        <w:t xml:space="preserve"> В.Н.) опубликовать данное постановление в газете «Калтанский вестник».</w:t>
      </w:r>
    </w:p>
    <w:p w:rsidR="00D854D4" w:rsidRDefault="006001A0" w:rsidP="005E71F0">
      <w:pPr>
        <w:pStyle w:val="a7"/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r w:rsidRPr="00E30AD5">
        <w:rPr>
          <w:sz w:val="28"/>
          <w:szCs w:val="28"/>
        </w:rPr>
        <w:t xml:space="preserve">Начальнику отдела организационной и кадровой работы администрации Калтанского городского округа (Верещагина Т.А.) </w:t>
      </w:r>
      <w:proofErr w:type="gramStart"/>
      <w:r w:rsidRPr="00E30AD5">
        <w:rPr>
          <w:sz w:val="28"/>
          <w:szCs w:val="28"/>
        </w:rPr>
        <w:t>разместить</w:t>
      </w:r>
      <w:proofErr w:type="gramEnd"/>
      <w:r w:rsidRPr="00E30AD5">
        <w:rPr>
          <w:sz w:val="28"/>
          <w:szCs w:val="28"/>
        </w:rPr>
        <w:t xml:space="preserve"> настоящее постановление на официальном сайте администрации Калтанского городского округа</w:t>
      </w:r>
      <w:r w:rsidR="00E30AD5">
        <w:rPr>
          <w:sz w:val="28"/>
          <w:szCs w:val="28"/>
        </w:rPr>
        <w:t>.</w:t>
      </w:r>
    </w:p>
    <w:p w:rsidR="005E71F0" w:rsidRPr="005E71F0" w:rsidRDefault="005E71F0" w:rsidP="005E71F0">
      <w:pPr>
        <w:pStyle w:val="a7"/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r w:rsidRPr="005E71F0">
        <w:rPr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 w:rsidR="0005658D">
        <w:rPr>
          <w:sz w:val="28"/>
          <w:szCs w:val="28"/>
        </w:rPr>
        <w:t>17</w:t>
      </w:r>
      <w:r w:rsidRPr="005E71F0">
        <w:rPr>
          <w:sz w:val="28"/>
          <w:szCs w:val="28"/>
        </w:rPr>
        <w:t>.0</w:t>
      </w:r>
      <w:r w:rsidR="0005658D">
        <w:rPr>
          <w:sz w:val="28"/>
          <w:szCs w:val="28"/>
        </w:rPr>
        <w:t>9</w:t>
      </w:r>
      <w:r w:rsidRPr="005E71F0">
        <w:rPr>
          <w:sz w:val="28"/>
          <w:szCs w:val="28"/>
        </w:rPr>
        <w:t>.2019 г.</w:t>
      </w:r>
    </w:p>
    <w:p w:rsidR="00E30AD5" w:rsidRPr="00637043" w:rsidRDefault="00E30AD5" w:rsidP="005E71F0">
      <w:pPr>
        <w:pStyle w:val="a7"/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proofErr w:type="gramStart"/>
      <w:r w:rsidRPr="00637043">
        <w:rPr>
          <w:sz w:val="28"/>
          <w:szCs w:val="28"/>
        </w:rPr>
        <w:t>Контроль за</w:t>
      </w:r>
      <w:proofErr w:type="gramEnd"/>
      <w:r w:rsidRPr="00637043">
        <w:rPr>
          <w:sz w:val="28"/>
          <w:szCs w:val="28"/>
        </w:rPr>
        <w:t xml:space="preserve"> исполнением настоящего </w:t>
      </w:r>
      <w:r w:rsidR="00811F12" w:rsidRPr="00637043">
        <w:rPr>
          <w:sz w:val="28"/>
          <w:szCs w:val="28"/>
        </w:rPr>
        <w:t>постановления</w:t>
      </w:r>
      <w:r w:rsidRPr="00637043">
        <w:rPr>
          <w:sz w:val="28"/>
          <w:szCs w:val="28"/>
        </w:rPr>
        <w:t xml:space="preserve"> возложить на первого заместителя главы Калтанского городского округа по ЖКХ </w:t>
      </w:r>
      <w:r w:rsidR="0012690E" w:rsidRPr="00637043">
        <w:rPr>
          <w:sz w:val="28"/>
          <w:szCs w:val="28"/>
        </w:rPr>
        <w:t xml:space="preserve">                  </w:t>
      </w:r>
      <w:r w:rsidR="00582EDC">
        <w:rPr>
          <w:sz w:val="28"/>
          <w:szCs w:val="28"/>
        </w:rPr>
        <w:t xml:space="preserve">              </w:t>
      </w:r>
      <w:r w:rsidR="005E71F0">
        <w:rPr>
          <w:sz w:val="28"/>
          <w:szCs w:val="28"/>
        </w:rPr>
        <w:t xml:space="preserve">     </w:t>
      </w:r>
      <w:r w:rsidRPr="00637043">
        <w:rPr>
          <w:sz w:val="28"/>
          <w:szCs w:val="28"/>
        </w:rPr>
        <w:t xml:space="preserve">Л.А. </w:t>
      </w:r>
      <w:proofErr w:type="spellStart"/>
      <w:r w:rsidRPr="00637043">
        <w:rPr>
          <w:sz w:val="28"/>
          <w:szCs w:val="28"/>
        </w:rPr>
        <w:t>Шайхелисламову</w:t>
      </w:r>
      <w:proofErr w:type="spellEnd"/>
      <w:r w:rsidRPr="00637043">
        <w:rPr>
          <w:sz w:val="28"/>
          <w:szCs w:val="28"/>
        </w:rPr>
        <w:t>.</w:t>
      </w:r>
    </w:p>
    <w:p w:rsidR="00E30AD5" w:rsidRDefault="00E30AD5" w:rsidP="00E30AD5">
      <w:pPr>
        <w:pStyle w:val="a7"/>
        <w:ind w:left="705"/>
        <w:jc w:val="both"/>
        <w:rPr>
          <w:sz w:val="28"/>
          <w:szCs w:val="28"/>
        </w:rPr>
      </w:pPr>
    </w:p>
    <w:p w:rsidR="00E30AD5" w:rsidRDefault="00E30AD5" w:rsidP="00E30AD5">
      <w:pPr>
        <w:pStyle w:val="a7"/>
        <w:ind w:left="705"/>
        <w:jc w:val="both"/>
        <w:rPr>
          <w:sz w:val="28"/>
          <w:szCs w:val="28"/>
        </w:rPr>
      </w:pPr>
    </w:p>
    <w:p w:rsidR="00E30AD5" w:rsidRDefault="00E30AD5" w:rsidP="00E30AD5">
      <w:pPr>
        <w:pStyle w:val="a7"/>
        <w:ind w:left="705"/>
        <w:jc w:val="both"/>
        <w:rPr>
          <w:sz w:val="28"/>
          <w:szCs w:val="28"/>
        </w:rPr>
      </w:pPr>
    </w:p>
    <w:p w:rsidR="00E30AD5" w:rsidRDefault="00E30AD5" w:rsidP="00E30AD5">
      <w:pPr>
        <w:pStyle w:val="a7"/>
        <w:ind w:left="705"/>
        <w:jc w:val="both"/>
        <w:rPr>
          <w:sz w:val="28"/>
          <w:szCs w:val="28"/>
        </w:rPr>
      </w:pPr>
    </w:p>
    <w:p w:rsidR="00E30AD5" w:rsidRPr="00E30AD5" w:rsidRDefault="00E30AD5" w:rsidP="00E30AD5">
      <w:pPr>
        <w:pStyle w:val="a7"/>
        <w:ind w:left="705"/>
        <w:jc w:val="both"/>
        <w:rPr>
          <w:sz w:val="28"/>
          <w:szCs w:val="28"/>
        </w:rPr>
      </w:pPr>
    </w:p>
    <w:p w:rsidR="00D854D4" w:rsidRPr="00D854D4" w:rsidRDefault="00582EDC" w:rsidP="00D854D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5B174A" w:rsidRPr="00D854D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5B174A" w:rsidRPr="00D854D4">
        <w:rPr>
          <w:b/>
          <w:sz w:val="28"/>
          <w:szCs w:val="28"/>
        </w:rPr>
        <w:t xml:space="preserve"> </w:t>
      </w:r>
      <w:r w:rsidR="00D854D4" w:rsidRPr="00D854D4">
        <w:rPr>
          <w:b/>
          <w:sz w:val="28"/>
          <w:szCs w:val="28"/>
        </w:rPr>
        <w:t>Калтанского</w:t>
      </w:r>
    </w:p>
    <w:p w:rsidR="005B174A" w:rsidRDefault="005B174A" w:rsidP="00D854D4">
      <w:pPr>
        <w:jc w:val="both"/>
        <w:rPr>
          <w:b/>
          <w:sz w:val="28"/>
          <w:szCs w:val="28"/>
        </w:rPr>
      </w:pPr>
      <w:r w:rsidRPr="00D854D4">
        <w:rPr>
          <w:b/>
          <w:sz w:val="28"/>
          <w:szCs w:val="28"/>
        </w:rPr>
        <w:t>городского округа</w:t>
      </w:r>
      <w:r w:rsidRPr="00D854D4">
        <w:rPr>
          <w:b/>
          <w:sz w:val="28"/>
          <w:szCs w:val="28"/>
        </w:rPr>
        <w:tab/>
      </w:r>
      <w:r w:rsidRPr="00D854D4">
        <w:rPr>
          <w:b/>
          <w:sz w:val="28"/>
          <w:szCs w:val="28"/>
        </w:rPr>
        <w:tab/>
      </w:r>
      <w:r w:rsidRPr="00D854D4">
        <w:rPr>
          <w:b/>
          <w:sz w:val="28"/>
          <w:szCs w:val="28"/>
        </w:rPr>
        <w:tab/>
      </w:r>
      <w:r w:rsidRPr="00D854D4">
        <w:rPr>
          <w:b/>
          <w:sz w:val="28"/>
          <w:szCs w:val="28"/>
        </w:rPr>
        <w:tab/>
      </w:r>
      <w:r w:rsidRPr="00D854D4">
        <w:rPr>
          <w:b/>
          <w:sz w:val="28"/>
          <w:szCs w:val="28"/>
        </w:rPr>
        <w:tab/>
      </w:r>
      <w:r w:rsidR="003E510B">
        <w:rPr>
          <w:b/>
          <w:sz w:val="28"/>
          <w:szCs w:val="28"/>
        </w:rPr>
        <w:tab/>
        <w:t xml:space="preserve">      </w:t>
      </w:r>
      <w:r w:rsidR="00DA0247">
        <w:rPr>
          <w:b/>
          <w:sz w:val="28"/>
          <w:szCs w:val="28"/>
        </w:rPr>
        <w:t xml:space="preserve"> </w:t>
      </w:r>
      <w:r w:rsidR="00582EDC">
        <w:rPr>
          <w:b/>
          <w:sz w:val="28"/>
          <w:szCs w:val="28"/>
        </w:rPr>
        <w:t xml:space="preserve">Л.А. </w:t>
      </w:r>
      <w:proofErr w:type="spellStart"/>
      <w:r w:rsidR="00582EDC">
        <w:rPr>
          <w:b/>
          <w:sz w:val="28"/>
          <w:szCs w:val="28"/>
        </w:rPr>
        <w:t>Шайхелисламова</w:t>
      </w:r>
      <w:proofErr w:type="spellEnd"/>
    </w:p>
    <w:p w:rsidR="004E210B" w:rsidRDefault="004E210B" w:rsidP="00D854D4">
      <w:pPr>
        <w:jc w:val="both"/>
        <w:rPr>
          <w:b/>
          <w:sz w:val="28"/>
          <w:szCs w:val="28"/>
        </w:rPr>
      </w:pPr>
    </w:p>
    <w:p w:rsidR="004E210B" w:rsidRDefault="004E210B" w:rsidP="00D854D4">
      <w:pPr>
        <w:jc w:val="both"/>
        <w:rPr>
          <w:b/>
          <w:sz w:val="28"/>
          <w:szCs w:val="28"/>
        </w:rPr>
      </w:pPr>
    </w:p>
    <w:p w:rsidR="004E210B" w:rsidRDefault="004E210B" w:rsidP="00D854D4">
      <w:pPr>
        <w:jc w:val="both"/>
        <w:rPr>
          <w:b/>
          <w:sz w:val="28"/>
          <w:szCs w:val="28"/>
        </w:rPr>
      </w:pPr>
    </w:p>
    <w:p w:rsidR="00DA0247" w:rsidRDefault="00DA0247" w:rsidP="00D81233">
      <w:pPr>
        <w:jc w:val="right"/>
        <w:rPr>
          <w:b/>
          <w:sz w:val="24"/>
          <w:szCs w:val="24"/>
        </w:rPr>
      </w:pPr>
    </w:p>
    <w:p w:rsidR="00E30AD5" w:rsidRDefault="00E30AD5" w:rsidP="00D81233">
      <w:pPr>
        <w:jc w:val="right"/>
        <w:rPr>
          <w:b/>
          <w:sz w:val="24"/>
          <w:szCs w:val="24"/>
        </w:rPr>
      </w:pPr>
    </w:p>
    <w:p w:rsidR="00E30AD5" w:rsidRDefault="00E30AD5" w:rsidP="00D81233">
      <w:pPr>
        <w:jc w:val="right"/>
        <w:rPr>
          <w:b/>
          <w:sz w:val="24"/>
          <w:szCs w:val="24"/>
        </w:rPr>
      </w:pPr>
    </w:p>
    <w:p w:rsidR="00E30AD5" w:rsidRDefault="00E30AD5" w:rsidP="00D81233">
      <w:pPr>
        <w:jc w:val="right"/>
        <w:rPr>
          <w:b/>
          <w:sz w:val="24"/>
          <w:szCs w:val="24"/>
        </w:rPr>
      </w:pPr>
    </w:p>
    <w:p w:rsidR="00E30AD5" w:rsidRDefault="00E30AD5" w:rsidP="00D81233">
      <w:pPr>
        <w:jc w:val="right"/>
        <w:rPr>
          <w:b/>
          <w:sz w:val="24"/>
          <w:szCs w:val="24"/>
        </w:rPr>
      </w:pPr>
    </w:p>
    <w:p w:rsidR="00E30AD5" w:rsidRDefault="00E30AD5" w:rsidP="00D81233">
      <w:pPr>
        <w:jc w:val="right"/>
        <w:rPr>
          <w:b/>
          <w:sz w:val="24"/>
          <w:szCs w:val="24"/>
        </w:rPr>
      </w:pPr>
    </w:p>
    <w:p w:rsidR="00E30AD5" w:rsidRDefault="00E30AD5" w:rsidP="00D81233">
      <w:pPr>
        <w:jc w:val="right"/>
        <w:rPr>
          <w:b/>
          <w:sz w:val="24"/>
          <w:szCs w:val="24"/>
        </w:rPr>
      </w:pPr>
    </w:p>
    <w:p w:rsidR="00E30AD5" w:rsidRDefault="00E30AD5" w:rsidP="00D81233">
      <w:pPr>
        <w:jc w:val="right"/>
        <w:rPr>
          <w:b/>
          <w:sz w:val="24"/>
          <w:szCs w:val="24"/>
        </w:rPr>
      </w:pPr>
    </w:p>
    <w:p w:rsidR="00E30AD5" w:rsidRDefault="00E30AD5" w:rsidP="00D81233">
      <w:pPr>
        <w:jc w:val="right"/>
        <w:rPr>
          <w:b/>
          <w:sz w:val="24"/>
          <w:szCs w:val="24"/>
        </w:rPr>
      </w:pPr>
    </w:p>
    <w:p w:rsidR="00E30AD5" w:rsidRDefault="00E30AD5" w:rsidP="00D81233">
      <w:pPr>
        <w:jc w:val="right"/>
        <w:rPr>
          <w:b/>
          <w:sz w:val="24"/>
          <w:szCs w:val="24"/>
        </w:rPr>
      </w:pPr>
    </w:p>
    <w:p w:rsidR="00E30AD5" w:rsidRDefault="00E30AD5" w:rsidP="00D81233">
      <w:pPr>
        <w:jc w:val="right"/>
        <w:rPr>
          <w:b/>
          <w:sz w:val="24"/>
          <w:szCs w:val="24"/>
        </w:rPr>
      </w:pPr>
    </w:p>
    <w:p w:rsidR="00E30AD5" w:rsidRDefault="00E30AD5" w:rsidP="00D81233">
      <w:pPr>
        <w:jc w:val="right"/>
        <w:rPr>
          <w:b/>
          <w:sz w:val="24"/>
          <w:szCs w:val="24"/>
        </w:rPr>
      </w:pPr>
    </w:p>
    <w:p w:rsidR="00E30AD5" w:rsidRDefault="00E30AD5" w:rsidP="00D81233">
      <w:pPr>
        <w:jc w:val="right"/>
        <w:rPr>
          <w:b/>
          <w:sz w:val="24"/>
          <w:szCs w:val="24"/>
        </w:rPr>
      </w:pPr>
    </w:p>
    <w:p w:rsidR="00E30AD5" w:rsidRDefault="00E30AD5" w:rsidP="00D81233">
      <w:pPr>
        <w:jc w:val="right"/>
        <w:rPr>
          <w:b/>
          <w:sz w:val="24"/>
          <w:szCs w:val="24"/>
        </w:rPr>
      </w:pPr>
    </w:p>
    <w:p w:rsidR="00E30AD5" w:rsidRDefault="00E30AD5" w:rsidP="00D81233">
      <w:pPr>
        <w:jc w:val="right"/>
        <w:rPr>
          <w:b/>
          <w:sz w:val="24"/>
          <w:szCs w:val="24"/>
        </w:rPr>
      </w:pPr>
    </w:p>
    <w:p w:rsidR="00E30AD5" w:rsidRDefault="00E30AD5" w:rsidP="00D81233">
      <w:pPr>
        <w:jc w:val="right"/>
        <w:rPr>
          <w:b/>
          <w:sz w:val="24"/>
          <w:szCs w:val="24"/>
        </w:rPr>
      </w:pPr>
    </w:p>
    <w:p w:rsidR="00E30AD5" w:rsidRDefault="00E30AD5" w:rsidP="00D81233">
      <w:pPr>
        <w:jc w:val="right"/>
        <w:rPr>
          <w:b/>
          <w:sz w:val="24"/>
          <w:szCs w:val="24"/>
        </w:rPr>
      </w:pPr>
    </w:p>
    <w:p w:rsidR="00E30AD5" w:rsidRDefault="00E30AD5" w:rsidP="00D81233">
      <w:pPr>
        <w:jc w:val="right"/>
        <w:rPr>
          <w:b/>
          <w:sz w:val="24"/>
          <w:szCs w:val="24"/>
        </w:rPr>
      </w:pPr>
    </w:p>
    <w:p w:rsidR="00E30AD5" w:rsidRDefault="00E30AD5" w:rsidP="00D81233">
      <w:pPr>
        <w:jc w:val="right"/>
        <w:rPr>
          <w:b/>
          <w:sz w:val="24"/>
          <w:szCs w:val="24"/>
        </w:rPr>
      </w:pPr>
    </w:p>
    <w:p w:rsidR="00E30AD5" w:rsidRDefault="00E30AD5" w:rsidP="00D81233">
      <w:pPr>
        <w:jc w:val="right"/>
        <w:rPr>
          <w:b/>
          <w:sz w:val="24"/>
          <w:szCs w:val="24"/>
        </w:rPr>
      </w:pPr>
    </w:p>
    <w:p w:rsidR="00E30AD5" w:rsidRDefault="00E30AD5" w:rsidP="00D81233">
      <w:pPr>
        <w:jc w:val="right"/>
        <w:rPr>
          <w:b/>
          <w:sz w:val="24"/>
          <w:szCs w:val="24"/>
        </w:rPr>
      </w:pPr>
    </w:p>
    <w:p w:rsidR="00E30AD5" w:rsidRDefault="00E30AD5" w:rsidP="00D81233">
      <w:pPr>
        <w:jc w:val="right"/>
        <w:rPr>
          <w:b/>
          <w:sz w:val="24"/>
          <w:szCs w:val="24"/>
        </w:rPr>
      </w:pPr>
    </w:p>
    <w:p w:rsidR="00E30AD5" w:rsidRDefault="00E30AD5" w:rsidP="00D81233">
      <w:pPr>
        <w:jc w:val="right"/>
        <w:rPr>
          <w:b/>
          <w:sz w:val="24"/>
          <w:szCs w:val="24"/>
        </w:rPr>
      </w:pPr>
    </w:p>
    <w:p w:rsidR="00E30AD5" w:rsidRDefault="00E30AD5" w:rsidP="00D81233">
      <w:pPr>
        <w:jc w:val="right"/>
        <w:rPr>
          <w:b/>
          <w:sz w:val="24"/>
          <w:szCs w:val="24"/>
        </w:rPr>
      </w:pPr>
    </w:p>
    <w:p w:rsidR="00E30AD5" w:rsidRDefault="00E30AD5" w:rsidP="00D81233">
      <w:pPr>
        <w:jc w:val="right"/>
        <w:rPr>
          <w:b/>
          <w:sz w:val="24"/>
          <w:szCs w:val="24"/>
        </w:rPr>
      </w:pPr>
    </w:p>
    <w:p w:rsidR="007635DE" w:rsidRDefault="007635DE"/>
    <w:sectPr w:rsidR="007635DE" w:rsidSect="003E510B">
      <w:pgSz w:w="11906" w:h="16838"/>
      <w:pgMar w:top="851" w:right="991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865" w:rsidRDefault="00354865">
      <w:r>
        <w:separator/>
      </w:r>
    </w:p>
  </w:endnote>
  <w:endnote w:type="continuationSeparator" w:id="0">
    <w:p w:rsidR="00354865" w:rsidRDefault="0035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865" w:rsidRDefault="00354865">
      <w:r>
        <w:separator/>
      </w:r>
    </w:p>
  </w:footnote>
  <w:footnote w:type="continuationSeparator" w:id="0">
    <w:p w:rsidR="00354865" w:rsidRDefault="00354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C1B"/>
    <w:multiLevelType w:val="hybridMultilevel"/>
    <w:tmpl w:val="A2C6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43E04"/>
    <w:multiLevelType w:val="multilevel"/>
    <w:tmpl w:val="4094F88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5" w:hanging="2160"/>
      </w:pPr>
      <w:rPr>
        <w:rFonts w:hint="default"/>
      </w:rPr>
    </w:lvl>
  </w:abstractNum>
  <w:abstractNum w:abstractNumId="2">
    <w:nsid w:val="40786CA6"/>
    <w:multiLevelType w:val="multilevel"/>
    <w:tmpl w:val="68A28C2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B8"/>
    <w:rsid w:val="0005658D"/>
    <w:rsid w:val="000A7590"/>
    <w:rsid w:val="000F7EBE"/>
    <w:rsid w:val="00123352"/>
    <w:rsid w:val="0012690E"/>
    <w:rsid w:val="00153208"/>
    <w:rsid w:val="00171B00"/>
    <w:rsid w:val="001D0EA1"/>
    <w:rsid w:val="002420F8"/>
    <w:rsid w:val="00292AA0"/>
    <w:rsid w:val="002A074E"/>
    <w:rsid w:val="002B6010"/>
    <w:rsid w:val="002C51BF"/>
    <w:rsid w:val="002D50B6"/>
    <w:rsid w:val="003007B8"/>
    <w:rsid w:val="00307689"/>
    <w:rsid w:val="00354865"/>
    <w:rsid w:val="00357F02"/>
    <w:rsid w:val="00382204"/>
    <w:rsid w:val="003A33CF"/>
    <w:rsid w:val="003C5295"/>
    <w:rsid w:val="003E510B"/>
    <w:rsid w:val="00425ABB"/>
    <w:rsid w:val="00485D7A"/>
    <w:rsid w:val="004B31D7"/>
    <w:rsid w:val="004D6C10"/>
    <w:rsid w:val="004E210B"/>
    <w:rsid w:val="00520C91"/>
    <w:rsid w:val="00521348"/>
    <w:rsid w:val="00522E26"/>
    <w:rsid w:val="00582EDC"/>
    <w:rsid w:val="005A4D89"/>
    <w:rsid w:val="005B174A"/>
    <w:rsid w:val="005B4FD8"/>
    <w:rsid w:val="005E71F0"/>
    <w:rsid w:val="006001A0"/>
    <w:rsid w:val="00637043"/>
    <w:rsid w:val="00663794"/>
    <w:rsid w:val="00666892"/>
    <w:rsid w:val="0069138B"/>
    <w:rsid w:val="006A6B9E"/>
    <w:rsid w:val="006E19F0"/>
    <w:rsid w:val="007635DE"/>
    <w:rsid w:val="007E1692"/>
    <w:rsid w:val="00800D38"/>
    <w:rsid w:val="00811F12"/>
    <w:rsid w:val="008D5BF9"/>
    <w:rsid w:val="00957E37"/>
    <w:rsid w:val="00982E6B"/>
    <w:rsid w:val="009A3998"/>
    <w:rsid w:val="009D40D1"/>
    <w:rsid w:val="009E16CC"/>
    <w:rsid w:val="00A06C1E"/>
    <w:rsid w:val="00A208E9"/>
    <w:rsid w:val="00A57550"/>
    <w:rsid w:val="00AB1305"/>
    <w:rsid w:val="00AB446D"/>
    <w:rsid w:val="00AB5880"/>
    <w:rsid w:val="00AC18B2"/>
    <w:rsid w:val="00AD758F"/>
    <w:rsid w:val="00AE2F02"/>
    <w:rsid w:val="00B35FC0"/>
    <w:rsid w:val="00B47812"/>
    <w:rsid w:val="00BC2808"/>
    <w:rsid w:val="00C1629A"/>
    <w:rsid w:val="00C31F28"/>
    <w:rsid w:val="00C3459F"/>
    <w:rsid w:val="00C4093C"/>
    <w:rsid w:val="00C643BB"/>
    <w:rsid w:val="00C876DF"/>
    <w:rsid w:val="00CA4C6D"/>
    <w:rsid w:val="00CC601D"/>
    <w:rsid w:val="00CF0BC8"/>
    <w:rsid w:val="00D52914"/>
    <w:rsid w:val="00D6497E"/>
    <w:rsid w:val="00D71D22"/>
    <w:rsid w:val="00D81233"/>
    <w:rsid w:val="00D854D4"/>
    <w:rsid w:val="00DA0247"/>
    <w:rsid w:val="00DF5FCD"/>
    <w:rsid w:val="00E30AD5"/>
    <w:rsid w:val="00E46E95"/>
    <w:rsid w:val="00E534AC"/>
    <w:rsid w:val="00E84BA7"/>
    <w:rsid w:val="00E87DB0"/>
    <w:rsid w:val="00F129F3"/>
    <w:rsid w:val="00F63766"/>
    <w:rsid w:val="00F644EB"/>
    <w:rsid w:val="00FA5C43"/>
    <w:rsid w:val="00FC653F"/>
    <w:rsid w:val="00FF0725"/>
    <w:rsid w:val="00FF1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4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174A"/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rsid w:val="005B174A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rsid w:val="005B1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5B174A"/>
    <w:rPr>
      <w:color w:val="0000FF"/>
      <w:u w:val="single"/>
    </w:rPr>
  </w:style>
  <w:style w:type="paragraph" w:customStyle="1" w:styleId="Style7">
    <w:name w:val="Style7"/>
    <w:basedOn w:val="a"/>
    <w:rsid w:val="005B174A"/>
    <w:pPr>
      <w:widowControl w:val="0"/>
      <w:autoSpaceDE w:val="0"/>
      <w:autoSpaceDN w:val="0"/>
      <w:adjustRightInd w:val="0"/>
      <w:spacing w:line="278" w:lineRule="exact"/>
      <w:ind w:firstLine="576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174A"/>
    <w:pPr>
      <w:widowControl w:val="0"/>
      <w:autoSpaceDE w:val="0"/>
      <w:autoSpaceDN w:val="0"/>
      <w:adjustRightInd w:val="0"/>
      <w:spacing w:line="283" w:lineRule="exact"/>
      <w:ind w:firstLine="54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174A"/>
    <w:pPr>
      <w:widowControl w:val="0"/>
      <w:autoSpaceDE w:val="0"/>
      <w:autoSpaceDN w:val="0"/>
      <w:adjustRightInd w:val="0"/>
      <w:spacing w:line="281" w:lineRule="exact"/>
      <w:ind w:firstLine="533"/>
    </w:pPr>
    <w:rPr>
      <w:sz w:val="24"/>
      <w:szCs w:val="24"/>
    </w:rPr>
  </w:style>
  <w:style w:type="character" w:customStyle="1" w:styleId="FontStyle26">
    <w:name w:val="Font Style26"/>
    <w:rsid w:val="005B174A"/>
    <w:rPr>
      <w:rFonts w:ascii="Times New Roman" w:hAnsi="Times New Roman" w:cs="Times New Roman" w:hint="default"/>
      <w:spacing w:val="10"/>
      <w:sz w:val="20"/>
      <w:szCs w:val="20"/>
    </w:rPr>
  </w:style>
  <w:style w:type="paragraph" w:styleId="a7">
    <w:name w:val="List Paragraph"/>
    <w:basedOn w:val="a"/>
    <w:uiPriority w:val="34"/>
    <w:qFormat/>
    <w:rsid w:val="00D854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E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E210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E21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E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D81233"/>
    <w:pPr>
      <w:widowControl w:val="0"/>
      <w:tabs>
        <w:tab w:val="left" w:pos="1666"/>
        <w:tab w:val="left" w:pos="1933"/>
      </w:tabs>
      <w:autoSpaceDE w:val="0"/>
      <w:autoSpaceDN w:val="0"/>
      <w:adjustRightInd w:val="0"/>
      <w:spacing w:line="272" w:lineRule="atLeast"/>
      <w:ind w:left="1666" w:firstLine="267"/>
    </w:pPr>
    <w:rPr>
      <w:sz w:val="24"/>
      <w:szCs w:val="24"/>
      <w:lang w:val="en-US"/>
    </w:rPr>
  </w:style>
  <w:style w:type="paragraph" w:customStyle="1" w:styleId="p25">
    <w:name w:val="p25"/>
    <w:basedOn w:val="a"/>
    <w:rsid w:val="00D81233"/>
    <w:pPr>
      <w:widowControl w:val="0"/>
      <w:tabs>
        <w:tab w:val="left" w:pos="634"/>
        <w:tab w:val="left" w:pos="980"/>
      </w:tabs>
      <w:autoSpaceDE w:val="0"/>
      <w:autoSpaceDN w:val="0"/>
      <w:adjustRightInd w:val="0"/>
      <w:spacing w:line="272" w:lineRule="atLeast"/>
      <w:ind w:left="635" w:firstLine="345"/>
    </w:pPr>
    <w:rPr>
      <w:sz w:val="24"/>
      <w:szCs w:val="24"/>
      <w:lang w:val="en-US"/>
    </w:rPr>
  </w:style>
  <w:style w:type="paragraph" w:customStyle="1" w:styleId="p51">
    <w:name w:val="p51"/>
    <w:basedOn w:val="a"/>
    <w:rsid w:val="00D81233"/>
    <w:pPr>
      <w:widowControl w:val="0"/>
      <w:tabs>
        <w:tab w:val="left" w:pos="1377"/>
        <w:tab w:val="left" w:pos="1666"/>
        <w:tab w:val="left" w:pos="2125"/>
      </w:tabs>
      <w:autoSpaceDE w:val="0"/>
      <w:autoSpaceDN w:val="0"/>
      <w:adjustRightInd w:val="0"/>
      <w:spacing w:line="277" w:lineRule="atLeast"/>
      <w:ind w:left="1377" w:firstLine="289"/>
    </w:pPr>
    <w:rPr>
      <w:sz w:val="24"/>
      <w:szCs w:val="24"/>
      <w:lang w:val="en-US"/>
    </w:rPr>
  </w:style>
  <w:style w:type="paragraph" w:customStyle="1" w:styleId="p60">
    <w:name w:val="p60"/>
    <w:basedOn w:val="a"/>
    <w:rsid w:val="00D81233"/>
    <w:pPr>
      <w:widowControl w:val="0"/>
      <w:autoSpaceDE w:val="0"/>
      <w:autoSpaceDN w:val="0"/>
      <w:adjustRightInd w:val="0"/>
      <w:spacing w:line="277" w:lineRule="atLeast"/>
      <w:ind w:firstLine="243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AE2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4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174A"/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rsid w:val="005B174A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rsid w:val="005B1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5B174A"/>
    <w:rPr>
      <w:color w:val="0000FF"/>
      <w:u w:val="single"/>
    </w:rPr>
  </w:style>
  <w:style w:type="paragraph" w:customStyle="1" w:styleId="Style7">
    <w:name w:val="Style7"/>
    <w:basedOn w:val="a"/>
    <w:rsid w:val="005B174A"/>
    <w:pPr>
      <w:widowControl w:val="0"/>
      <w:autoSpaceDE w:val="0"/>
      <w:autoSpaceDN w:val="0"/>
      <w:adjustRightInd w:val="0"/>
      <w:spacing w:line="278" w:lineRule="exact"/>
      <w:ind w:firstLine="576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174A"/>
    <w:pPr>
      <w:widowControl w:val="0"/>
      <w:autoSpaceDE w:val="0"/>
      <w:autoSpaceDN w:val="0"/>
      <w:adjustRightInd w:val="0"/>
      <w:spacing w:line="283" w:lineRule="exact"/>
      <w:ind w:firstLine="54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174A"/>
    <w:pPr>
      <w:widowControl w:val="0"/>
      <w:autoSpaceDE w:val="0"/>
      <w:autoSpaceDN w:val="0"/>
      <w:adjustRightInd w:val="0"/>
      <w:spacing w:line="281" w:lineRule="exact"/>
      <w:ind w:firstLine="533"/>
    </w:pPr>
    <w:rPr>
      <w:sz w:val="24"/>
      <w:szCs w:val="24"/>
    </w:rPr>
  </w:style>
  <w:style w:type="character" w:customStyle="1" w:styleId="FontStyle26">
    <w:name w:val="Font Style26"/>
    <w:rsid w:val="005B174A"/>
    <w:rPr>
      <w:rFonts w:ascii="Times New Roman" w:hAnsi="Times New Roman" w:cs="Times New Roman" w:hint="default"/>
      <w:spacing w:val="10"/>
      <w:sz w:val="20"/>
      <w:szCs w:val="20"/>
    </w:rPr>
  </w:style>
  <w:style w:type="paragraph" w:styleId="a7">
    <w:name w:val="List Paragraph"/>
    <w:basedOn w:val="a"/>
    <w:uiPriority w:val="34"/>
    <w:qFormat/>
    <w:rsid w:val="00D854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E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E210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E21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E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D81233"/>
    <w:pPr>
      <w:widowControl w:val="0"/>
      <w:tabs>
        <w:tab w:val="left" w:pos="1666"/>
        <w:tab w:val="left" w:pos="1933"/>
      </w:tabs>
      <w:autoSpaceDE w:val="0"/>
      <w:autoSpaceDN w:val="0"/>
      <w:adjustRightInd w:val="0"/>
      <w:spacing w:line="272" w:lineRule="atLeast"/>
      <w:ind w:left="1666" w:firstLine="267"/>
    </w:pPr>
    <w:rPr>
      <w:sz w:val="24"/>
      <w:szCs w:val="24"/>
      <w:lang w:val="en-US"/>
    </w:rPr>
  </w:style>
  <w:style w:type="paragraph" w:customStyle="1" w:styleId="p25">
    <w:name w:val="p25"/>
    <w:basedOn w:val="a"/>
    <w:rsid w:val="00D81233"/>
    <w:pPr>
      <w:widowControl w:val="0"/>
      <w:tabs>
        <w:tab w:val="left" w:pos="634"/>
        <w:tab w:val="left" w:pos="980"/>
      </w:tabs>
      <w:autoSpaceDE w:val="0"/>
      <w:autoSpaceDN w:val="0"/>
      <w:adjustRightInd w:val="0"/>
      <w:spacing w:line="272" w:lineRule="atLeast"/>
      <w:ind w:left="635" w:firstLine="345"/>
    </w:pPr>
    <w:rPr>
      <w:sz w:val="24"/>
      <w:szCs w:val="24"/>
      <w:lang w:val="en-US"/>
    </w:rPr>
  </w:style>
  <w:style w:type="paragraph" w:customStyle="1" w:styleId="p51">
    <w:name w:val="p51"/>
    <w:basedOn w:val="a"/>
    <w:rsid w:val="00D81233"/>
    <w:pPr>
      <w:widowControl w:val="0"/>
      <w:tabs>
        <w:tab w:val="left" w:pos="1377"/>
        <w:tab w:val="left" w:pos="1666"/>
        <w:tab w:val="left" w:pos="2125"/>
      </w:tabs>
      <w:autoSpaceDE w:val="0"/>
      <w:autoSpaceDN w:val="0"/>
      <w:adjustRightInd w:val="0"/>
      <w:spacing w:line="277" w:lineRule="atLeast"/>
      <w:ind w:left="1377" w:firstLine="289"/>
    </w:pPr>
    <w:rPr>
      <w:sz w:val="24"/>
      <w:szCs w:val="24"/>
      <w:lang w:val="en-US"/>
    </w:rPr>
  </w:style>
  <w:style w:type="paragraph" w:customStyle="1" w:styleId="p60">
    <w:name w:val="p60"/>
    <w:basedOn w:val="a"/>
    <w:rsid w:val="00D81233"/>
    <w:pPr>
      <w:widowControl w:val="0"/>
      <w:autoSpaceDE w:val="0"/>
      <w:autoSpaceDN w:val="0"/>
      <w:adjustRightInd w:val="0"/>
      <w:spacing w:line="277" w:lineRule="atLeast"/>
      <w:ind w:firstLine="243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AE2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1F712-CD69-4B7F-9E55-839BAB24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Колесова</dc:creator>
  <cp:lastModifiedBy>Добуш Мария Владимировна</cp:lastModifiedBy>
  <cp:revision>2</cp:revision>
  <cp:lastPrinted>2019-09-25T03:05:00Z</cp:lastPrinted>
  <dcterms:created xsi:type="dcterms:W3CDTF">2019-09-26T02:40:00Z</dcterms:created>
  <dcterms:modified xsi:type="dcterms:W3CDTF">2019-09-26T02:40:00Z</dcterms:modified>
</cp:coreProperties>
</file>