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FC" w:rsidRPr="00A7633B" w:rsidRDefault="00B00BFC" w:rsidP="00B00BFC">
      <w:pPr>
        <w:widowControl w:val="0"/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0" wp14:anchorId="7EF759C2" wp14:editId="723B6A7C">
            <wp:simplePos x="0" y="0"/>
            <wp:positionH relativeFrom="column">
              <wp:posOffset>2685415</wp:posOffset>
            </wp:positionH>
            <wp:positionV relativeFrom="paragraph">
              <wp:posOffset>17145</wp:posOffset>
            </wp:positionV>
            <wp:extent cx="600710" cy="744220"/>
            <wp:effectExtent l="0" t="0" r="8890" b="0"/>
            <wp:wrapTight wrapText="bothSides">
              <wp:wrapPolygon edited="0">
                <wp:start x="0" y="0"/>
                <wp:lineTo x="0" y="19904"/>
                <wp:lineTo x="8905" y="21010"/>
                <wp:lineTo x="12330" y="21010"/>
                <wp:lineTo x="21235" y="19904"/>
                <wp:lineTo x="21235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BFC" w:rsidRPr="00F36F92" w:rsidRDefault="00B00BFC" w:rsidP="00B00B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00BFC" w:rsidRPr="00F36F92" w:rsidRDefault="00B00BFC" w:rsidP="00B00B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B00BFC" w:rsidRPr="00B00BFC" w:rsidRDefault="00B00BFC" w:rsidP="00B00B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B00BFC">
        <w:rPr>
          <w:b/>
          <w:sz w:val="28"/>
          <w:szCs w:val="28"/>
          <w:lang w:val="ru-RU"/>
        </w:rPr>
        <w:t>КЕМЕРОВСКАЯ ОБЛАСТЬ - КУЗБАСС</w:t>
      </w:r>
    </w:p>
    <w:p w:rsidR="00B00BFC" w:rsidRPr="00B00BFC" w:rsidRDefault="00B00BFC" w:rsidP="00B00B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B00BFC">
        <w:rPr>
          <w:b/>
          <w:sz w:val="28"/>
          <w:szCs w:val="28"/>
          <w:lang w:val="ru-RU"/>
        </w:rPr>
        <w:t>КАЛТАНСКИЙ ГОРОДСКОЙ ОКРУГ</w:t>
      </w:r>
    </w:p>
    <w:p w:rsidR="00B00BFC" w:rsidRPr="00B00BFC" w:rsidRDefault="00B00BFC" w:rsidP="00B00BF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B00BFC">
        <w:rPr>
          <w:b/>
          <w:sz w:val="28"/>
          <w:szCs w:val="28"/>
          <w:lang w:val="ru-RU"/>
        </w:rPr>
        <w:t>АДМИНИСТРАЦИЯ КАЛТАНСКОГО ГОРОДСКОГО ОКРУГА</w:t>
      </w:r>
    </w:p>
    <w:p w:rsidR="00B00BFC" w:rsidRPr="00B00BFC" w:rsidRDefault="00B00BFC" w:rsidP="00B00BFC">
      <w:pPr>
        <w:widowControl w:val="0"/>
        <w:autoSpaceDE w:val="0"/>
        <w:autoSpaceDN w:val="0"/>
        <w:adjustRightInd w:val="0"/>
        <w:rPr>
          <w:lang w:val="ru-RU"/>
        </w:rPr>
      </w:pPr>
    </w:p>
    <w:p w:rsidR="00B00BFC" w:rsidRPr="00B00BFC" w:rsidRDefault="00165606" w:rsidP="00B00BFC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B00BFC" w:rsidRPr="00B00BFC" w:rsidRDefault="00B00BFC" w:rsidP="00B00BFC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b/>
          <w:sz w:val="40"/>
          <w:szCs w:val="40"/>
          <w:lang w:val="ru-RU"/>
        </w:rPr>
      </w:pPr>
    </w:p>
    <w:p w:rsidR="00B00BFC" w:rsidRPr="00165606" w:rsidRDefault="00B00BFC" w:rsidP="00B00BFC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00BFC">
        <w:rPr>
          <w:sz w:val="28"/>
          <w:szCs w:val="28"/>
          <w:lang w:val="ru-RU"/>
        </w:rPr>
        <w:t>От  __________2022 г.     № ______</w:t>
      </w:r>
      <w:proofErr w:type="gramStart"/>
      <w:r w:rsidRPr="00B00BFC">
        <w:rPr>
          <w:sz w:val="28"/>
          <w:szCs w:val="28"/>
          <w:lang w:val="ru-RU"/>
        </w:rPr>
        <w:t>_</w:t>
      </w:r>
      <w:r w:rsidR="00165606">
        <w:rPr>
          <w:sz w:val="28"/>
          <w:szCs w:val="28"/>
          <w:lang w:val="ru-RU"/>
        </w:rPr>
        <w:t>-</w:t>
      </w:r>
      <w:proofErr w:type="gramEnd"/>
      <w:r w:rsidR="00165606">
        <w:rPr>
          <w:sz w:val="28"/>
          <w:szCs w:val="28"/>
          <w:lang w:val="ru-RU"/>
        </w:rPr>
        <w:t>п</w:t>
      </w:r>
    </w:p>
    <w:p w:rsidR="00B00BFC" w:rsidRPr="00B00BFC" w:rsidRDefault="00B00BFC" w:rsidP="00B00BFC">
      <w:pPr>
        <w:widowControl w:val="0"/>
        <w:tabs>
          <w:tab w:val="left" w:pos="265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B00BFC" w:rsidRPr="00B00BFC" w:rsidRDefault="00B00BFC" w:rsidP="00B00BFC">
      <w:pPr>
        <w:widowControl w:val="0"/>
        <w:tabs>
          <w:tab w:val="left" w:pos="7655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8"/>
          <w:szCs w:val="28"/>
          <w:lang w:val="ru-RU" w:eastAsia="en-US"/>
        </w:rPr>
      </w:pPr>
      <w:r w:rsidRPr="00B00BFC">
        <w:rPr>
          <w:rFonts w:eastAsia="Calibri"/>
          <w:b/>
          <w:color w:val="000000"/>
          <w:sz w:val="28"/>
          <w:szCs w:val="28"/>
          <w:lang w:val="ru-RU" w:eastAsia="en-US"/>
        </w:rPr>
        <w:t xml:space="preserve">О </w:t>
      </w:r>
      <w:r>
        <w:rPr>
          <w:rFonts w:eastAsia="Calibri"/>
          <w:b/>
          <w:color w:val="000000"/>
          <w:sz w:val="28"/>
          <w:szCs w:val="28"/>
          <w:lang w:val="ru-RU" w:eastAsia="en-US"/>
        </w:rPr>
        <w:t xml:space="preserve">создании Единой комиссии по определению поставщиков (подрядчиков, исполнителей) для муниципальных учреждений и предприятий Калтанского городского округа </w:t>
      </w:r>
    </w:p>
    <w:p w:rsidR="00B00BFC" w:rsidRPr="00B00BFC" w:rsidRDefault="00B00BFC" w:rsidP="00B00BFC">
      <w:pPr>
        <w:widowControl w:val="0"/>
        <w:tabs>
          <w:tab w:val="left" w:pos="7655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ru-RU"/>
        </w:rPr>
      </w:pPr>
    </w:p>
    <w:p w:rsidR="00EE441A" w:rsidRDefault="00B00BFC" w:rsidP="00865AF7">
      <w:pPr>
        <w:shd w:val="clear" w:color="auto" w:fill="FFFFFF"/>
        <w:tabs>
          <w:tab w:val="left" w:pos="426"/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 w:rsidRPr="00B00BFC">
        <w:rPr>
          <w:sz w:val="28"/>
          <w:szCs w:val="28"/>
          <w:lang w:val="ru-RU"/>
        </w:rPr>
        <w:t xml:space="preserve">В </w:t>
      </w:r>
      <w:r w:rsidR="00EE441A">
        <w:rPr>
          <w:sz w:val="28"/>
          <w:szCs w:val="28"/>
          <w:lang w:val="ru-RU"/>
        </w:rPr>
        <w:t xml:space="preserve">целях реализации Федерального закона от 05.04.2013 г. № 44-ФЗ «О </w:t>
      </w:r>
      <w:r w:rsidR="00EE441A" w:rsidRPr="00EE441A">
        <w:rPr>
          <w:sz w:val="28"/>
          <w:szCs w:val="28"/>
          <w:lang w:val="ru-RU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EE441A">
        <w:rPr>
          <w:sz w:val="28"/>
          <w:szCs w:val="28"/>
          <w:lang w:val="ru-RU"/>
        </w:rPr>
        <w:t xml:space="preserve">» и Федерального закона от 18.07.2011 </w:t>
      </w:r>
      <w:r w:rsidR="00EE441A" w:rsidRPr="00EE441A">
        <w:rPr>
          <w:sz w:val="28"/>
          <w:szCs w:val="28"/>
          <w:lang w:val="ru-RU"/>
        </w:rPr>
        <w:t xml:space="preserve">г. </w:t>
      </w:r>
      <w:r w:rsidR="00EE441A">
        <w:rPr>
          <w:sz w:val="28"/>
          <w:szCs w:val="28"/>
          <w:lang w:val="ru-RU"/>
        </w:rPr>
        <w:t>№</w:t>
      </w:r>
      <w:r w:rsidR="00EE441A" w:rsidRPr="00EE441A">
        <w:rPr>
          <w:sz w:val="28"/>
          <w:szCs w:val="28"/>
          <w:lang w:val="ru-RU"/>
        </w:rPr>
        <w:t xml:space="preserve"> 223-ФЗ</w:t>
      </w:r>
      <w:r w:rsidR="00EE441A">
        <w:rPr>
          <w:sz w:val="28"/>
          <w:szCs w:val="28"/>
          <w:lang w:val="ru-RU"/>
        </w:rPr>
        <w:t xml:space="preserve"> «</w:t>
      </w:r>
      <w:r w:rsidR="00EE441A" w:rsidRPr="00EE441A">
        <w:rPr>
          <w:sz w:val="28"/>
          <w:szCs w:val="28"/>
          <w:lang w:val="ru-RU"/>
        </w:rPr>
        <w:t>О закупках товаров, работ, услуг отдельными видами юридических лиц</w:t>
      </w:r>
      <w:r w:rsidR="00EE441A">
        <w:rPr>
          <w:sz w:val="28"/>
          <w:szCs w:val="28"/>
          <w:lang w:val="ru-RU"/>
        </w:rPr>
        <w:t>»:</w:t>
      </w:r>
    </w:p>
    <w:p w:rsidR="00EE441A" w:rsidRDefault="00EE441A" w:rsidP="00865AF7">
      <w:pPr>
        <w:pStyle w:val="a8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Создать и утвердить состав </w:t>
      </w:r>
      <w:r w:rsidR="00F04E0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диной комиссии по </w:t>
      </w:r>
      <w:r w:rsidRPr="00EE441A">
        <w:rPr>
          <w:sz w:val="28"/>
          <w:szCs w:val="28"/>
          <w:lang w:val="ru-RU"/>
        </w:rPr>
        <w:t>определению поставщиков (подрядчиков, исполнителей) для муниципальных учреждений и предприятий Калтанского городского округа</w:t>
      </w:r>
      <w:r w:rsidR="001663A8">
        <w:rPr>
          <w:sz w:val="28"/>
          <w:szCs w:val="28"/>
          <w:lang w:val="ru-RU"/>
        </w:rPr>
        <w:t>, согласно приложения № 1.</w:t>
      </w:r>
    </w:p>
    <w:p w:rsidR="001663A8" w:rsidRPr="00EE441A" w:rsidRDefault="001663A8" w:rsidP="00865AF7">
      <w:pPr>
        <w:pStyle w:val="a8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Положение о </w:t>
      </w:r>
      <w:r w:rsidR="00F04E0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диной комиссии по определению </w:t>
      </w:r>
      <w:r w:rsidRPr="001663A8">
        <w:rPr>
          <w:sz w:val="28"/>
          <w:szCs w:val="28"/>
          <w:lang w:val="ru-RU"/>
        </w:rPr>
        <w:t xml:space="preserve">поставщиков (подрядчиков, исполнителей) для муниципальных учреждений и предприятий Калтанского городского округа, согласно приложения № </w:t>
      </w:r>
      <w:r>
        <w:rPr>
          <w:sz w:val="28"/>
          <w:szCs w:val="28"/>
          <w:lang w:val="ru-RU"/>
        </w:rPr>
        <w:t>2.</w:t>
      </w:r>
    </w:p>
    <w:p w:rsidR="00165606" w:rsidRPr="00165606" w:rsidRDefault="00165606" w:rsidP="00865AF7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pacing w:val="-16"/>
          <w:sz w:val="28"/>
          <w:szCs w:val="28"/>
          <w:lang w:val="ru-RU"/>
        </w:rPr>
      </w:pPr>
      <w:r w:rsidRPr="00165606">
        <w:rPr>
          <w:sz w:val="28"/>
          <w:szCs w:val="28"/>
          <w:lang w:val="ru-RU"/>
        </w:rPr>
        <w:t>Отделу организационной и кадровой работы администрации Калтанского городского округа (Верещагина Т.А.) обеспечить размещение постановления на официальном сайте администрации Калтанского городской округа.</w:t>
      </w:r>
    </w:p>
    <w:p w:rsidR="00165606" w:rsidRPr="00165606" w:rsidRDefault="00165606" w:rsidP="00865AF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pacing w:val="-16"/>
          <w:sz w:val="28"/>
          <w:szCs w:val="28"/>
          <w:lang w:val="ru-RU"/>
        </w:rPr>
      </w:pPr>
      <w:r w:rsidRPr="00165606">
        <w:rPr>
          <w:sz w:val="28"/>
          <w:szCs w:val="28"/>
          <w:lang w:val="ru-RU"/>
        </w:rPr>
        <w:t>МАУ «Пресс-Центр г. Калтан» опубликовать настоящее постановление в средствах массовой информации.</w:t>
      </w:r>
    </w:p>
    <w:p w:rsidR="00165606" w:rsidRPr="00165606" w:rsidRDefault="00165606" w:rsidP="00865AF7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  <w:lang w:val="ru-RU"/>
        </w:rPr>
      </w:pPr>
      <w:r w:rsidRPr="00165606">
        <w:rPr>
          <w:sz w:val="28"/>
          <w:szCs w:val="28"/>
          <w:lang w:val="ru-RU"/>
        </w:rPr>
        <w:t>Настоящее постановление вступает в силу с момента официального опубликования.</w:t>
      </w:r>
    </w:p>
    <w:p w:rsidR="001663A8" w:rsidRDefault="001663A8" w:rsidP="00865AF7">
      <w:pPr>
        <w:pStyle w:val="a8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утратившим силу постановление от 09.01.2014 г. № 02-п «О создании Единой комиссии на определение </w:t>
      </w:r>
      <w:r w:rsidRPr="001663A8">
        <w:rPr>
          <w:sz w:val="28"/>
          <w:szCs w:val="28"/>
          <w:lang w:val="ru-RU"/>
        </w:rPr>
        <w:t>поставщиков (подрядчиков, исполнителей)</w:t>
      </w:r>
      <w:r>
        <w:rPr>
          <w:sz w:val="28"/>
          <w:szCs w:val="28"/>
          <w:lang w:val="ru-RU"/>
        </w:rPr>
        <w:t xml:space="preserve"> для муниципальных нужд Калтанского городского округа».</w:t>
      </w:r>
    </w:p>
    <w:p w:rsidR="001663A8" w:rsidRDefault="00165606" w:rsidP="00865AF7">
      <w:pPr>
        <w:pStyle w:val="a8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исполнением</w:t>
      </w:r>
      <w:r w:rsidR="001663A8">
        <w:rPr>
          <w:sz w:val="28"/>
          <w:szCs w:val="28"/>
          <w:lang w:val="ru-RU"/>
        </w:rPr>
        <w:t xml:space="preserve"> настоящего </w:t>
      </w:r>
      <w:r>
        <w:rPr>
          <w:sz w:val="28"/>
          <w:szCs w:val="28"/>
          <w:lang w:val="ru-RU"/>
        </w:rPr>
        <w:t>постановления</w:t>
      </w:r>
      <w:r w:rsidR="001663A8">
        <w:rPr>
          <w:sz w:val="28"/>
          <w:szCs w:val="28"/>
          <w:lang w:val="ru-RU"/>
        </w:rPr>
        <w:t xml:space="preserve"> возложить на заместителя главы Калтанского городского округа по экономике Горшкову А. И.</w:t>
      </w:r>
    </w:p>
    <w:p w:rsidR="00E115FA" w:rsidRDefault="00E115FA" w:rsidP="00865AF7">
      <w:pPr>
        <w:shd w:val="clear" w:color="auto" w:fill="FFFFFF"/>
        <w:tabs>
          <w:tab w:val="left" w:pos="426"/>
          <w:tab w:val="left" w:pos="567"/>
        </w:tabs>
        <w:jc w:val="both"/>
        <w:rPr>
          <w:sz w:val="28"/>
          <w:szCs w:val="28"/>
          <w:lang w:val="ru-RU"/>
        </w:rPr>
      </w:pPr>
    </w:p>
    <w:p w:rsidR="00B00BFC" w:rsidRPr="00B00BFC" w:rsidRDefault="00B00BFC" w:rsidP="00165606">
      <w:pPr>
        <w:widowControl w:val="0"/>
        <w:autoSpaceDE w:val="0"/>
        <w:autoSpaceDN w:val="0"/>
        <w:adjustRightInd w:val="0"/>
        <w:ind w:right="424"/>
        <w:jc w:val="both"/>
        <w:rPr>
          <w:b/>
          <w:sz w:val="28"/>
          <w:szCs w:val="28"/>
          <w:lang w:val="ru-RU"/>
        </w:rPr>
      </w:pPr>
      <w:r w:rsidRPr="00B00BFC">
        <w:rPr>
          <w:b/>
          <w:sz w:val="28"/>
          <w:szCs w:val="28"/>
          <w:lang w:val="ru-RU"/>
        </w:rPr>
        <w:t>Глава Калтанского</w:t>
      </w:r>
    </w:p>
    <w:p w:rsidR="00865AF7" w:rsidRPr="00865AF7" w:rsidRDefault="00B00BFC" w:rsidP="00165606">
      <w:pPr>
        <w:widowControl w:val="0"/>
        <w:autoSpaceDE w:val="0"/>
        <w:autoSpaceDN w:val="0"/>
        <w:adjustRightInd w:val="0"/>
        <w:ind w:right="424"/>
        <w:jc w:val="both"/>
        <w:rPr>
          <w:b/>
          <w:sz w:val="28"/>
          <w:szCs w:val="28"/>
          <w:lang w:val="ru-RU"/>
        </w:rPr>
      </w:pPr>
      <w:r w:rsidRPr="00B00BFC">
        <w:rPr>
          <w:b/>
          <w:sz w:val="28"/>
          <w:szCs w:val="28"/>
          <w:lang w:val="ru-RU"/>
        </w:rPr>
        <w:t xml:space="preserve">городского округа                                                         </w:t>
      </w:r>
      <w:r w:rsidR="00165606">
        <w:rPr>
          <w:b/>
          <w:sz w:val="28"/>
          <w:szCs w:val="28"/>
          <w:lang w:val="ru-RU"/>
        </w:rPr>
        <w:t xml:space="preserve">      </w:t>
      </w:r>
      <w:r w:rsidRPr="00B00BFC">
        <w:rPr>
          <w:b/>
          <w:sz w:val="28"/>
          <w:szCs w:val="28"/>
          <w:lang w:val="ru-RU"/>
        </w:rPr>
        <w:t xml:space="preserve">  И. Ф. Голдинов</w:t>
      </w:r>
    </w:p>
    <w:p w:rsidR="00165606" w:rsidRPr="00165606" w:rsidRDefault="00E115FA" w:rsidP="00165606">
      <w:pPr>
        <w:ind w:left="5103" w:right="-6"/>
        <w:jc w:val="right"/>
        <w:rPr>
          <w:sz w:val="24"/>
          <w:szCs w:val="24"/>
          <w:lang w:val="ru-RU"/>
        </w:rPr>
      </w:pPr>
      <w:r w:rsidRPr="00165606">
        <w:rPr>
          <w:sz w:val="24"/>
          <w:szCs w:val="24"/>
          <w:lang w:val="ru-RU"/>
        </w:rPr>
        <w:lastRenderedPageBreak/>
        <w:t>Приложение № 1</w:t>
      </w:r>
    </w:p>
    <w:p w:rsidR="00865AF7" w:rsidRPr="00865AF7" w:rsidRDefault="00E115FA" w:rsidP="00165606">
      <w:pPr>
        <w:ind w:left="5103" w:right="-6"/>
        <w:jc w:val="right"/>
        <w:rPr>
          <w:sz w:val="24"/>
          <w:szCs w:val="24"/>
          <w:lang w:val="ru-RU"/>
        </w:rPr>
      </w:pPr>
      <w:r w:rsidRPr="00165606">
        <w:rPr>
          <w:sz w:val="24"/>
          <w:szCs w:val="24"/>
          <w:lang w:val="ru-RU"/>
        </w:rPr>
        <w:t xml:space="preserve">к </w:t>
      </w:r>
      <w:r w:rsidR="00165606" w:rsidRPr="00165606">
        <w:rPr>
          <w:sz w:val="24"/>
          <w:szCs w:val="24"/>
          <w:lang w:val="ru-RU"/>
        </w:rPr>
        <w:t>постановлению</w:t>
      </w:r>
      <w:r w:rsidR="00165606">
        <w:rPr>
          <w:sz w:val="24"/>
          <w:szCs w:val="24"/>
          <w:lang w:val="ru-RU"/>
        </w:rPr>
        <w:t xml:space="preserve"> </w:t>
      </w:r>
      <w:r w:rsidRPr="00165606">
        <w:rPr>
          <w:sz w:val="24"/>
          <w:szCs w:val="24"/>
          <w:lang w:val="ru-RU"/>
        </w:rPr>
        <w:t>администрации</w:t>
      </w:r>
    </w:p>
    <w:p w:rsidR="00E115FA" w:rsidRPr="00165606" w:rsidRDefault="00E115FA" w:rsidP="00165606">
      <w:pPr>
        <w:ind w:left="5103" w:right="-6"/>
        <w:jc w:val="right"/>
        <w:rPr>
          <w:sz w:val="24"/>
          <w:szCs w:val="24"/>
          <w:lang w:val="ru-RU"/>
        </w:rPr>
      </w:pPr>
      <w:r w:rsidRPr="00165606">
        <w:rPr>
          <w:sz w:val="24"/>
          <w:szCs w:val="24"/>
          <w:lang w:val="ru-RU"/>
        </w:rPr>
        <w:t>Калтанского городского округа</w:t>
      </w:r>
    </w:p>
    <w:p w:rsidR="00E115FA" w:rsidRPr="00165606" w:rsidRDefault="00165606" w:rsidP="00165606">
      <w:pPr>
        <w:ind w:left="5103" w:right="-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__________2022 г. № _____-п</w:t>
      </w:r>
    </w:p>
    <w:p w:rsidR="00AD2507" w:rsidRPr="00AD2507" w:rsidRDefault="00AD2507" w:rsidP="00AD2507">
      <w:pPr>
        <w:tabs>
          <w:tab w:val="left" w:pos="3402"/>
        </w:tabs>
        <w:jc w:val="center"/>
        <w:rPr>
          <w:sz w:val="28"/>
          <w:szCs w:val="28"/>
          <w:lang w:val="ru-RU"/>
        </w:rPr>
      </w:pPr>
    </w:p>
    <w:p w:rsidR="00AD2507" w:rsidRPr="00165606" w:rsidRDefault="00F04E04" w:rsidP="00165606">
      <w:pPr>
        <w:tabs>
          <w:tab w:val="left" w:pos="3402"/>
        </w:tabs>
        <w:jc w:val="center"/>
        <w:rPr>
          <w:b/>
          <w:sz w:val="28"/>
          <w:szCs w:val="28"/>
          <w:lang w:val="ru-RU"/>
        </w:rPr>
      </w:pPr>
      <w:r w:rsidRPr="00165606">
        <w:rPr>
          <w:b/>
          <w:sz w:val="28"/>
          <w:szCs w:val="28"/>
          <w:lang w:val="ru-RU"/>
        </w:rPr>
        <w:t>Состав</w:t>
      </w:r>
    </w:p>
    <w:p w:rsidR="00F04E04" w:rsidRDefault="00F04E04" w:rsidP="00165606">
      <w:pPr>
        <w:tabs>
          <w:tab w:val="left" w:pos="3402"/>
        </w:tabs>
        <w:ind w:firstLine="567"/>
        <w:jc w:val="center"/>
        <w:rPr>
          <w:sz w:val="28"/>
          <w:szCs w:val="28"/>
          <w:lang w:val="ru-RU"/>
        </w:rPr>
      </w:pPr>
      <w:r w:rsidRPr="00165606">
        <w:rPr>
          <w:b/>
          <w:sz w:val="28"/>
          <w:szCs w:val="28"/>
          <w:lang w:val="ru-RU"/>
        </w:rPr>
        <w:t>Единой комиссии по определению поставщиков (подрядчиков, исполнителей) для муниципальных учреждений и предприятий Калтанского городского округа</w:t>
      </w:r>
    </w:p>
    <w:p w:rsidR="007F1DF7" w:rsidRDefault="007F1DF7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F04E04" w:rsidRDefault="00F04E04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Единой комиссии:</w:t>
      </w:r>
    </w:p>
    <w:p w:rsidR="00F04E04" w:rsidRDefault="00F04E04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F04E04" w:rsidRDefault="00F04E04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 А. Шайхелисламова – первый заместитель главы Калтанского городского округа по ЖКХ</w:t>
      </w:r>
    </w:p>
    <w:p w:rsidR="00F04E04" w:rsidRDefault="00F04E04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F04E04" w:rsidRDefault="0052293F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F04E04">
        <w:rPr>
          <w:sz w:val="28"/>
          <w:szCs w:val="28"/>
          <w:lang w:val="ru-RU"/>
        </w:rPr>
        <w:t xml:space="preserve"> председателя Единой комиссии:</w:t>
      </w:r>
    </w:p>
    <w:p w:rsidR="00F04E04" w:rsidRDefault="00F04E04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F04E04" w:rsidRDefault="00F04E04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И. Горшкова – </w:t>
      </w:r>
      <w:r w:rsidRPr="00F04E04">
        <w:rPr>
          <w:sz w:val="28"/>
          <w:szCs w:val="28"/>
          <w:lang w:val="ru-RU"/>
        </w:rPr>
        <w:t>заместителя главы Калтанского городского округа по экономике</w:t>
      </w:r>
    </w:p>
    <w:p w:rsidR="00165606" w:rsidRDefault="00165606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165606" w:rsidRDefault="00165606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</w:t>
      </w:r>
      <w:r w:rsidRPr="00165606">
        <w:rPr>
          <w:sz w:val="28"/>
          <w:szCs w:val="28"/>
          <w:lang w:val="ru-RU"/>
        </w:rPr>
        <w:t>Единой комиссии:</w:t>
      </w:r>
    </w:p>
    <w:p w:rsidR="00165606" w:rsidRDefault="00165606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165606" w:rsidRDefault="008C4E8B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Е.В. </w:t>
      </w:r>
      <w:proofErr w:type="spellStart"/>
      <w:r>
        <w:rPr>
          <w:sz w:val="28"/>
          <w:szCs w:val="28"/>
          <w:lang w:val="ru-RU"/>
        </w:rPr>
        <w:t>Апшарина</w:t>
      </w:r>
      <w:proofErr w:type="spellEnd"/>
      <w:r>
        <w:rPr>
          <w:sz w:val="28"/>
          <w:szCs w:val="28"/>
          <w:lang w:val="ru-RU"/>
        </w:rPr>
        <w:t xml:space="preserve"> – начальник отдела закупок администрации Калтанского городского округа</w:t>
      </w:r>
    </w:p>
    <w:p w:rsidR="0052293F" w:rsidRDefault="0052293F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52293F" w:rsidRDefault="0052293F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Члены </w:t>
      </w:r>
      <w:r w:rsidRPr="0052293F">
        <w:rPr>
          <w:sz w:val="28"/>
          <w:szCs w:val="28"/>
          <w:lang w:val="ru-RU"/>
        </w:rPr>
        <w:t>Единой комиссии</w:t>
      </w:r>
      <w:r>
        <w:rPr>
          <w:sz w:val="28"/>
          <w:szCs w:val="28"/>
          <w:lang w:val="ru-RU"/>
        </w:rPr>
        <w:t>:</w:t>
      </w:r>
    </w:p>
    <w:p w:rsidR="0052293F" w:rsidRDefault="0052293F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52293F" w:rsidRDefault="0052293F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 В. Майер – заместитель </w:t>
      </w:r>
      <w:r w:rsidRPr="0052293F">
        <w:rPr>
          <w:sz w:val="28"/>
          <w:szCs w:val="28"/>
          <w:lang w:val="ru-RU"/>
        </w:rPr>
        <w:t>главы Калтанского городского округа</w:t>
      </w:r>
      <w:r>
        <w:rPr>
          <w:sz w:val="28"/>
          <w:szCs w:val="28"/>
          <w:lang w:val="ru-RU"/>
        </w:rPr>
        <w:t xml:space="preserve"> по работе с правоохранительными органами и военно-мобилизационной подготовке</w:t>
      </w:r>
    </w:p>
    <w:p w:rsidR="00BE385E" w:rsidRDefault="00BE385E" w:rsidP="00F04E04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BE385E" w:rsidRDefault="00BE385E" w:rsidP="00BE385E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Т. А. </w:t>
      </w:r>
      <w:proofErr w:type="spellStart"/>
      <w:r>
        <w:rPr>
          <w:sz w:val="28"/>
          <w:szCs w:val="28"/>
          <w:lang w:val="ru-RU"/>
        </w:rPr>
        <w:t>Карабейникова</w:t>
      </w:r>
      <w:proofErr w:type="spellEnd"/>
      <w:r>
        <w:rPr>
          <w:sz w:val="28"/>
          <w:szCs w:val="28"/>
          <w:lang w:val="ru-RU"/>
        </w:rPr>
        <w:t xml:space="preserve"> – </w:t>
      </w:r>
      <w:r w:rsidRPr="00BE385E">
        <w:rPr>
          <w:sz w:val="28"/>
          <w:szCs w:val="28"/>
          <w:lang w:val="ru-RU"/>
        </w:rPr>
        <w:t>заместитель главы Калтанского городского округа по</w:t>
      </w:r>
      <w:r>
        <w:rPr>
          <w:sz w:val="28"/>
          <w:szCs w:val="28"/>
          <w:lang w:val="ru-RU"/>
        </w:rPr>
        <w:t xml:space="preserve"> социальным вопросам</w:t>
      </w:r>
    </w:p>
    <w:p w:rsidR="00BE385E" w:rsidRDefault="00BE385E" w:rsidP="00BE385E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</w:p>
    <w:p w:rsidR="00BE385E" w:rsidRPr="00BE385E" w:rsidRDefault="00BE385E" w:rsidP="00BE385E">
      <w:pPr>
        <w:tabs>
          <w:tab w:val="left" w:pos="3402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С. Егоров – </w:t>
      </w:r>
      <w:r w:rsidRPr="00BE385E">
        <w:rPr>
          <w:sz w:val="28"/>
          <w:szCs w:val="28"/>
          <w:lang w:val="ru-RU"/>
        </w:rPr>
        <w:t>заместитель главы Калтанского городского округа по</w:t>
      </w:r>
      <w:r>
        <w:rPr>
          <w:sz w:val="28"/>
          <w:szCs w:val="28"/>
          <w:lang w:val="ru-RU"/>
        </w:rPr>
        <w:t xml:space="preserve"> строительству</w:t>
      </w:r>
    </w:p>
    <w:p w:rsidR="00AD2507" w:rsidRDefault="00AD2507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BE22F6" w:rsidRDefault="00BE22F6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BE22F6" w:rsidRDefault="00BE22F6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BE22F6" w:rsidRPr="00C81F9B" w:rsidRDefault="00BE22F6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865AF7" w:rsidRPr="00C81F9B" w:rsidRDefault="00865AF7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865AF7" w:rsidRPr="00C81F9B" w:rsidRDefault="00865AF7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865AF7" w:rsidRPr="00C81F9B" w:rsidRDefault="00865AF7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865AF7" w:rsidRPr="00C81F9B" w:rsidRDefault="00865AF7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BE22F6" w:rsidRDefault="00BE22F6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BE22F6" w:rsidRDefault="00BE22F6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BE22F6" w:rsidRDefault="00BE22F6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8C4E8B" w:rsidRDefault="00BE22F6" w:rsidP="008C4E8B">
      <w:pPr>
        <w:ind w:left="5103" w:right="-6"/>
        <w:jc w:val="right"/>
        <w:rPr>
          <w:sz w:val="24"/>
          <w:szCs w:val="24"/>
          <w:lang w:val="ru-RU"/>
        </w:rPr>
      </w:pPr>
      <w:r w:rsidRPr="008C4E8B">
        <w:rPr>
          <w:sz w:val="24"/>
          <w:szCs w:val="24"/>
          <w:lang w:val="ru-RU"/>
        </w:rPr>
        <w:lastRenderedPageBreak/>
        <w:t>Приложение № 2</w:t>
      </w:r>
    </w:p>
    <w:p w:rsidR="00865AF7" w:rsidRPr="00865AF7" w:rsidRDefault="00BE22F6" w:rsidP="008C4E8B">
      <w:pPr>
        <w:ind w:left="5103" w:right="-6"/>
        <w:jc w:val="right"/>
        <w:rPr>
          <w:sz w:val="24"/>
          <w:szCs w:val="24"/>
          <w:lang w:val="ru-RU"/>
        </w:rPr>
      </w:pPr>
      <w:r w:rsidRPr="008C4E8B">
        <w:rPr>
          <w:sz w:val="24"/>
          <w:szCs w:val="24"/>
          <w:lang w:val="ru-RU"/>
        </w:rPr>
        <w:t xml:space="preserve">к </w:t>
      </w:r>
      <w:r w:rsidR="008C4E8B">
        <w:rPr>
          <w:sz w:val="24"/>
          <w:szCs w:val="24"/>
          <w:lang w:val="ru-RU"/>
        </w:rPr>
        <w:t xml:space="preserve">постановлению </w:t>
      </w:r>
      <w:r w:rsidRPr="008C4E8B">
        <w:rPr>
          <w:sz w:val="24"/>
          <w:szCs w:val="24"/>
          <w:lang w:val="ru-RU"/>
        </w:rPr>
        <w:t>администрации</w:t>
      </w:r>
    </w:p>
    <w:p w:rsidR="00BE22F6" w:rsidRPr="008C4E8B" w:rsidRDefault="00BE22F6" w:rsidP="008C4E8B">
      <w:pPr>
        <w:ind w:left="5103" w:right="-6"/>
        <w:jc w:val="right"/>
        <w:rPr>
          <w:sz w:val="24"/>
          <w:szCs w:val="24"/>
          <w:lang w:val="ru-RU"/>
        </w:rPr>
      </w:pPr>
      <w:r w:rsidRPr="008C4E8B">
        <w:rPr>
          <w:sz w:val="24"/>
          <w:szCs w:val="24"/>
          <w:lang w:val="ru-RU"/>
        </w:rPr>
        <w:t>Калтанского городского округа</w:t>
      </w:r>
    </w:p>
    <w:p w:rsidR="00BE22F6" w:rsidRPr="008C4E8B" w:rsidRDefault="008C4E8B" w:rsidP="008C4E8B">
      <w:pPr>
        <w:ind w:left="5103" w:right="-6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__________2022 г. № _____-п</w:t>
      </w:r>
    </w:p>
    <w:p w:rsidR="00BE22F6" w:rsidRPr="00AD2507" w:rsidRDefault="00BE22F6" w:rsidP="00AD2507">
      <w:pPr>
        <w:tabs>
          <w:tab w:val="left" w:pos="3402"/>
          <w:tab w:val="left" w:pos="6521"/>
        </w:tabs>
        <w:jc w:val="center"/>
        <w:rPr>
          <w:b/>
          <w:sz w:val="28"/>
          <w:szCs w:val="28"/>
          <w:lang w:val="ru-RU"/>
        </w:rPr>
      </w:pPr>
    </w:p>
    <w:p w:rsidR="00AD2507" w:rsidRDefault="00D212D3" w:rsidP="00AD2507">
      <w:pPr>
        <w:jc w:val="center"/>
        <w:rPr>
          <w:b/>
          <w:sz w:val="28"/>
          <w:szCs w:val="28"/>
          <w:lang w:val="ru-RU"/>
        </w:rPr>
      </w:pPr>
      <w:r w:rsidRPr="00D212D3">
        <w:rPr>
          <w:b/>
          <w:sz w:val="28"/>
          <w:szCs w:val="28"/>
          <w:lang w:val="ru-RU"/>
        </w:rPr>
        <w:t>Положение о Единой комиссии по определению поставщиков (подрядчиков, исполнителей) для муниципальных учреждений и предприятий Калтанского городского округа</w:t>
      </w:r>
    </w:p>
    <w:p w:rsidR="00D212D3" w:rsidRDefault="00D212D3" w:rsidP="00AD2507">
      <w:pPr>
        <w:jc w:val="center"/>
        <w:rPr>
          <w:b/>
          <w:sz w:val="28"/>
          <w:szCs w:val="28"/>
          <w:lang w:val="ru-RU"/>
        </w:rPr>
      </w:pPr>
    </w:p>
    <w:p w:rsidR="00AD2507" w:rsidRPr="00AD2507" w:rsidRDefault="00AD2507" w:rsidP="00AD2507">
      <w:pPr>
        <w:ind w:right="-142"/>
        <w:jc w:val="center"/>
        <w:outlineLvl w:val="0"/>
        <w:rPr>
          <w:b/>
          <w:sz w:val="28"/>
          <w:szCs w:val="28"/>
          <w:lang w:val="ru-RU"/>
        </w:rPr>
      </w:pPr>
      <w:r w:rsidRPr="00AD2507">
        <w:rPr>
          <w:b/>
          <w:sz w:val="28"/>
          <w:szCs w:val="28"/>
          <w:lang w:val="ru-RU"/>
        </w:rPr>
        <w:t>Раздел 1 Общие положения</w:t>
      </w:r>
    </w:p>
    <w:p w:rsidR="00AD2507" w:rsidRPr="00AD2507" w:rsidRDefault="00AD2507" w:rsidP="00AD2507">
      <w:pPr>
        <w:jc w:val="center"/>
        <w:rPr>
          <w:b/>
          <w:sz w:val="28"/>
          <w:szCs w:val="28"/>
          <w:lang w:val="ru-RU"/>
        </w:rPr>
      </w:pPr>
    </w:p>
    <w:p w:rsidR="00AD2507" w:rsidRPr="00AD2507" w:rsidRDefault="00AD2507" w:rsidP="00AD250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1.1. </w:t>
      </w:r>
      <w:r w:rsidR="007F1DF7" w:rsidRPr="007F1DF7">
        <w:rPr>
          <w:sz w:val="28"/>
          <w:szCs w:val="28"/>
          <w:lang w:val="ru-RU"/>
        </w:rPr>
        <w:t>Един</w:t>
      </w:r>
      <w:r w:rsidR="007F1DF7">
        <w:rPr>
          <w:sz w:val="28"/>
          <w:szCs w:val="28"/>
          <w:lang w:val="ru-RU"/>
        </w:rPr>
        <w:t>ая</w:t>
      </w:r>
      <w:r w:rsidR="007F1DF7" w:rsidRPr="007F1DF7">
        <w:rPr>
          <w:sz w:val="28"/>
          <w:szCs w:val="28"/>
          <w:lang w:val="ru-RU"/>
        </w:rPr>
        <w:t xml:space="preserve"> комисси</w:t>
      </w:r>
      <w:r w:rsidR="007F1DF7">
        <w:rPr>
          <w:sz w:val="28"/>
          <w:szCs w:val="28"/>
          <w:lang w:val="ru-RU"/>
        </w:rPr>
        <w:t>я</w:t>
      </w:r>
      <w:r w:rsidR="007F1DF7" w:rsidRPr="007F1DF7">
        <w:rPr>
          <w:sz w:val="28"/>
          <w:szCs w:val="28"/>
          <w:lang w:val="ru-RU"/>
        </w:rPr>
        <w:t xml:space="preserve"> по определению поставщиков (подрядчиков, исполнителей) для муниципальных учреждений и предприятий Калтанского городского округа </w:t>
      </w:r>
      <w:r w:rsidRPr="00AD2507">
        <w:rPr>
          <w:sz w:val="28"/>
          <w:szCs w:val="28"/>
          <w:lang w:val="ru-RU"/>
        </w:rPr>
        <w:t>(далее – комиссия) является коллегиальным органом, созданным на постоянной основе.</w:t>
      </w:r>
    </w:p>
    <w:p w:rsidR="00AD2507" w:rsidRPr="00AD2507" w:rsidRDefault="00AD2507" w:rsidP="00AD250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>1.2. Комиссия состоит из председателя, заместителя председателя</w:t>
      </w:r>
      <w:r w:rsidR="008C4E8B">
        <w:rPr>
          <w:sz w:val="28"/>
          <w:szCs w:val="28"/>
          <w:lang w:val="ru-RU"/>
        </w:rPr>
        <w:t>, секретаря</w:t>
      </w:r>
      <w:r w:rsidRPr="00AD2507">
        <w:rPr>
          <w:sz w:val="28"/>
          <w:szCs w:val="28"/>
          <w:lang w:val="ru-RU"/>
        </w:rPr>
        <w:t xml:space="preserve"> и членов комиссии. Председатель, заместитель председателя</w:t>
      </w:r>
      <w:r w:rsidR="008C4E8B">
        <w:rPr>
          <w:sz w:val="28"/>
          <w:szCs w:val="28"/>
          <w:lang w:val="ru-RU"/>
        </w:rPr>
        <w:t>, секретарь</w:t>
      </w:r>
      <w:r w:rsidRPr="00AD2507">
        <w:rPr>
          <w:sz w:val="28"/>
          <w:szCs w:val="28"/>
          <w:lang w:val="ru-RU"/>
        </w:rPr>
        <w:t xml:space="preserve"> комиссии являются членами комиссии.</w:t>
      </w:r>
    </w:p>
    <w:p w:rsidR="00AD2507" w:rsidRPr="00B711F2" w:rsidRDefault="00AD2507" w:rsidP="00AD2507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1.3. </w:t>
      </w:r>
      <w:r w:rsidR="003C4A22">
        <w:rPr>
          <w:sz w:val="28"/>
          <w:szCs w:val="28"/>
          <w:lang w:val="ru-RU"/>
        </w:rPr>
        <w:t xml:space="preserve">Комиссия имеет постоянный состав которой может быть дополнен без издания отдельного распоряжения из членов комиссии, утвержденных </w:t>
      </w:r>
      <w:r w:rsidR="008C4E8B">
        <w:rPr>
          <w:sz w:val="28"/>
          <w:szCs w:val="28"/>
          <w:lang w:val="ru-RU"/>
        </w:rPr>
        <w:t>постановлением</w:t>
      </w:r>
      <w:r w:rsidR="003C4A22">
        <w:rPr>
          <w:sz w:val="28"/>
          <w:szCs w:val="28"/>
          <w:lang w:val="ru-RU"/>
        </w:rPr>
        <w:t xml:space="preserve"> администрации Калтанского городского округа. </w:t>
      </w:r>
    </w:p>
    <w:p w:rsidR="00AD2507" w:rsidRPr="00AD2507" w:rsidRDefault="00AD2507" w:rsidP="00AD250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>1.4. В состав комиссии</w:t>
      </w:r>
      <w:r w:rsidR="00FC54E7">
        <w:rPr>
          <w:sz w:val="28"/>
          <w:szCs w:val="28"/>
          <w:lang w:val="ru-RU"/>
        </w:rPr>
        <w:t xml:space="preserve"> </w:t>
      </w:r>
      <w:r w:rsidR="00FC54E7" w:rsidRPr="00AD2507">
        <w:rPr>
          <w:sz w:val="28"/>
          <w:szCs w:val="28"/>
          <w:lang w:val="ru-RU"/>
        </w:rPr>
        <w:t>в соответствии с требованиями Федерального закона от 05.04.2013 № 44-ФЗ</w:t>
      </w:r>
      <w:r w:rsidR="00FC54E7" w:rsidRPr="00AD2507">
        <w:rPr>
          <w:bCs/>
          <w:sz w:val="28"/>
          <w:szCs w:val="28"/>
          <w:lang w:val="ru-RU"/>
        </w:rPr>
        <w:t xml:space="preserve"> «</w:t>
      </w:r>
      <w:r w:rsidR="00FC54E7" w:rsidRPr="00AD2507">
        <w:rPr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нужд» входит</w:t>
      </w:r>
      <w:r w:rsidRPr="00AD2507">
        <w:rPr>
          <w:sz w:val="28"/>
          <w:szCs w:val="28"/>
          <w:lang w:val="ru-RU"/>
        </w:rPr>
        <w:t xml:space="preserve"> </w:t>
      </w:r>
      <w:r w:rsidR="003F6A34">
        <w:rPr>
          <w:sz w:val="28"/>
          <w:szCs w:val="28"/>
          <w:lang w:val="ru-RU"/>
        </w:rPr>
        <w:t>три человека</w:t>
      </w:r>
      <w:r w:rsidRPr="00AD2507">
        <w:rPr>
          <w:sz w:val="28"/>
          <w:szCs w:val="28"/>
          <w:lang w:val="ru-RU"/>
        </w:rPr>
        <w:t xml:space="preserve">. </w:t>
      </w:r>
      <w:r w:rsidR="00FC54E7" w:rsidRPr="00AD2507">
        <w:rPr>
          <w:sz w:val="28"/>
          <w:szCs w:val="28"/>
          <w:lang w:val="ru-RU"/>
        </w:rPr>
        <w:t>В состав комиссии</w:t>
      </w:r>
      <w:r w:rsidR="00FC54E7">
        <w:rPr>
          <w:sz w:val="28"/>
          <w:szCs w:val="28"/>
          <w:lang w:val="ru-RU"/>
        </w:rPr>
        <w:t xml:space="preserve"> </w:t>
      </w:r>
      <w:r w:rsidR="00FC54E7" w:rsidRPr="00AD2507">
        <w:rPr>
          <w:sz w:val="28"/>
          <w:szCs w:val="28"/>
          <w:lang w:val="ru-RU"/>
        </w:rPr>
        <w:t xml:space="preserve">в соответствии с требованиями </w:t>
      </w:r>
      <w:r w:rsidR="00FC54E7" w:rsidRPr="00FC54E7">
        <w:rPr>
          <w:sz w:val="28"/>
          <w:szCs w:val="28"/>
          <w:lang w:val="ru-RU"/>
        </w:rPr>
        <w:t>Федерального закона от 18.07.2011 г. № 223-ФЗ «О закупках товаров, работ, услуг отдельными видами юридических лиц»</w:t>
      </w:r>
      <w:r w:rsidR="00FC54E7" w:rsidRPr="00AD2507">
        <w:rPr>
          <w:sz w:val="28"/>
          <w:szCs w:val="28"/>
          <w:lang w:val="ru-RU"/>
        </w:rPr>
        <w:t xml:space="preserve"> вход</w:t>
      </w:r>
      <w:r w:rsidR="00FC54E7">
        <w:rPr>
          <w:sz w:val="28"/>
          <w:szCs w:val="28"/>
          <w:lang w:val="ru-RU"/>
        </w:rPr>
        <w:t>я</w:t>
      </w:r>
      <w:r w:rsidR="00FC54E7" w:rsidRPr="00AD2507">
        <w:rPr>
          <w:sz w:val="28"/>
          <w:szCs w:val="28"/>
          <w:lang w:val="ru-RU"/>
        </w:rPr>
        <w:t xml:space="preserve">т </w:t>
      </w:r>
      <w:r w:rsidR="00FC54E7">
        <w:rPr>
          <w:sz w:val="28"/>
          <w:szCs w:val="28"/>
          <w:lang w:val="ru-RU"/>
        </w:rPr>
        <w:t xml:space="preserve">пять человек. </w:t>
      </w:r>
      <w:r w:rsidRPr="00AD2507">
        <w:rPr>
          <w:sz w:val="28"/>
          <w:szCs w:val="28"/>
          <w:lang w:val="ru-RU"/>
        </w:rPr>
        <w:t xml:space="preserve">Функции секретаря комиссии выполняет </w:t>
      </w:r>
      <w:r w:rsidR="008C4E8B">
        <w:rPr>
          <w:sz w:val="28"/>
          <w:szCs w:val="28"/>
          <w:lang w:val="ru-RU"/>
        </w:rPr>
        <w:t>начальник отдела закупок администрации Калтанского городского округа</w:t>
      </w:r>
      <w:r w:rsidRPr="00AD2507">
        <w:rPr>
          <w:sz w:val="28"/>
          <w:szCs w:val="28"/>
          <w:lang w:val="ru-RU"/>
        </w:rPr>
        <w:t>, ответственный за проведение процедуры определения поставщика (подрядчика, исполнителя).</w:t>
      </w:r>
    </w:p>
    <w:p w:rsidR="00AD2507" w:rsidRPr="00AD2507" w:rsidRDefault="00AD2507" w:rsidP="00AD2507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AD2507">
        <w:rPr>
          <w:sz w:val="28"/>
          <w:szCs w:val="28"/>
          <w:lang w:val="ru-RU"/>
        </w:rPr>
        <w:t>Секретарь комиссии несет ответственность за составлени</w:t>
      </w:r>
      <w:r w:rsidR="000A2D50">
        <w:rPr>
          <w:sz w:val="28"/>
          <w:szCs w:val="28"/>
          <w:lang w:val="ru-RU"/>
        </w:rPr>
        <w:t>е</w:t>
      </w:r>
      <w:r w:rsidRPr="00AD2507">
        <w:rPr>
          <w:sz w:val="28"/>
          <w:szCs w:val="28"/>
          <w:lang w:val="ru-RU"/>
        </w:rPr>
        <w:t xml:space="preserve"> протокола заседаний комиссии в соответствии с требованиями Федерального закона от 05.04.2013 № 44-ФЗ</w:t>
      </w:r>
      <w:r w:rsidRPr="00AD2507">
        <w:rPr>
          <w:bCs/>
          <w:sz w:val="28"/>
          <w:szCs w:val="28"/>
          <w:lang w:val="ru-RU"/>
        </w:rPr>
        <w:t xml:space="preserve"> «</w:t>
      </w:r>
      <w:r w:rsidRPr="00AD2507">
        <w:rPr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нужд» (далее - З</w:t>
      </w:r>
      <w:r w:rsidRPr="00AD2507">
        <w:rPr>
          <w:bCs/>
          <w:sz w:val="28"/>
          <w:szCs w:val="28"/>
          <w:lang w:val="ru-RU"/>
        </w:rPr>
        <w:t xml:space="preserve">акон </w:t>
      </w:r>
      <w:r w:rsidR="000A2D50">
        <w:rPr>
          <w:bCs/>
          <w:sz w:val="28"/>
          <w:szCs w:val="28"/>
          <w:lang w:val="ru-RU"/>
        </w:rPr>
        <w:t>№ 44-ФЗ</w:t>
      </w:r>
      <w:r w:rsidRPr="00AD2507">
        <w:rPr>
          <w:bCs/>
          <w:sz w:val="28"/>
          <w:szCs w:val="28"/>
          <w:lang w:val="ru-RU"/>
        </w:rPr>
        <w:t>)</w:t>
      </w:r>
      <w:r w:rsidR="00C8064C">
        <w:rPr>
          <w:bCs/>
          <w:sz w:val="28"/>
          <w:szCs w:val="28"/>
          <w:lang w:val="ru-RU"/>
        </w:rPr>
        <w:t xml:space="preserve"> и </w:t>
      </w:r>
      <w:r w:rsidR="00C8064C">
        <w:rPr>
          <w:sz w:val="28"/>
          <w:szCs w:val="28"/>
          <w:lang w:val="ru-RU"/>
        </w:rPr>
        <w:t xml:space="preserve">Федерального закона от 18.07.2011 </w:t>
      </w:r>
      <w:r w:rsidR="00C8064C" w:rsidRPr="00EE441A">
        <w:rPr>
          <w:sz w:val="28"/>
          <w:szCs w:val="28"/>
          <w:lang w:val="ru-RU"/>
        </w:rPr>
        <w:t xml:space="preserve">г. </w:t>
      </w:r>
      <w:r w:rsidR="00C8064C">
        <w:rPr>
          <w:sz w:val="28"/>
          <w:szCs w:val="28"/>
          <w:lang w:val="ru-RU"/>
        </w:rPr>
        <w:t>№</w:t>
      </w:r>
      <w:r w:rsidR="00C8064C" w:rsidRPr="00EE441A">
        <w:rPr>
          <w:sz w:val="28"/>
          <w:szCs w:val="28"/>
          <w:lang w:val="ru-RU"/>
        </w:rPr>
        <w:t xml:space="preserve"> 223-ФЗ</w:t>
      </w:r>
      <w:r w:rsidR="00C8064C">
        <w:rPr>
          <w:sz w:val="28"/>
          <w:szCs w:val="28"/>
          <w:lang w:val="ru-RU"/>
        </w:rPr>
        <w:t xml:space="preserve"> «</w:t>
      </w:r>
      <w:r w:rsidR="00C8064C" w:rsidRPr="00EE441A">
        <w:rPr>
          <w:sz w:val="28"/>
          <w:szCs w:val="28"/>
          <w:lang w:val="ru-RU"/>
        </w:rPr>
        <w:t>О закупках товаров, работ, услуг отдельными видами юридических лиц</w:t>
      </w:r>
      <w:r w:rsidR="00C8064C">
        <w:rPr>
          <w:sz w:val="28"/>
          <w:szCs w:val="28"/>
          <w:lang w:val="ru-RU"/>
        </w:rPr>
        <w:t>» (далее – Закон № 223-ФЗ)</w:t>
      </w:r>
      <w:r w:rsidRPr="00AD2507">
        <w:rPr>
          <w:sz w:val="28"/>
          <w:szCs w:val="28"/>
          <w:lang w:val="ru-RU"/>
        </w:rPr>
        <w:t>.</w:t>
      </w:r>
      <w:proofErr w:type="gramEnd"/>
    </w:p>
    <w:p w:rsidR="00AD2507" w:rsidRPr="00AD2507" w:rsidRDefault="00AD2507" w:rsidP="00AD2507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>Комиссия формируется из физических лиц, преимущественно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24DD1" w:rsidRPr="00824DD1" w:rsidRDefault="00AD2507" w:rsidP="00824DD1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1.5. </w:t>
      </w:r>
      <w:r w:rsidR="00824DD1" w:rsidRPr="00824DD1">
        <w:rPr>
          <w:sz w:val="28"/>
          <w:szCs w:val="28"/>
          <w:lang w:val="ru-RU"/>
        </w:rPr>
        <w:t>Членами комиссии не могут быть:</w:t>
      </w:r>
    </w:p>
    <w:p w:rsidR="00824DD1" w:rsidRPr="00824DD1" w:rsidRDefault="00824DD1" w:rsidP="00824DD1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824DD1">
        <w:rPr>
          <w:sz w:val="28"/>
          <w:szCs w:val="28"/>
          <w:lang w:val="ru-RU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="00F76EC2">
        <w:rPr>
          <w:sz w:val="28"/>
          <w:szCs w:val="28"/>
          <w:lang w:val="ru-RU"/>
        </w:rPr>
        <w:t xml:space="preserve">Законом </w:t>
      </w:r>
      <w:r w:rsidRPr="00824DD1">
        <w:rPr>
          <w:sz w:val="28"/>
          <w:szCs w:val="28"/>
          <w:lang w:val="ru-RU"/>
        </w:rPr>
        <w:t>предусмотрена документация о закупке), заявок на участие в конкурсе;</w:t>
      </w:r>
    </w:p>
    <w:p w:rsidR="00824DD1" w:rsidRPr="00824DD1" w:rsidRDefault="00824DD1" w:rsidP="00824DD1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824DD1">
        <w:rPr>
          <w:sz w:val="28"/>
          <w:szCs w:val="28"/>
          <w:lang w:val="ru-RU"/>
        </w:rPr>
        <w:lastRenderedPageBreak/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 w:rsidR="00F2298B">
        <w:rPr>
          <w:sz w:val="28"/>
          <w:szCs w:val="28"/>
          <w:lang w:val="ru-RU"/>
        </w:rPr>
        <w:t>«</w:t>
      </w:r>
      <w:r w:rsidRPr="00824DD1">
        <w:rPr>
          <w:sz w:val="28"/>
          <w:szCs w:val="28"/>
          <w:lang w:val="ru-RU"/>
        </w:rPr>
        <w:t>личная заинтересованность</w:t>
      </w:r>
      <w:r w:rsidR="00F2298B">
        <w:rPr>
          <w:sz w:val="28"/>
          <w:szCs w:val="28"/>
          <w:lang w:val="ru-RU"/>
        </w:rPr>
        <w:t>»</w:t>
      </w:r>
      <w:r w:rsidRPr="00824DD1">
        <w:rPr>
          <w:sz w:val="28"/>
          <w:szCs w:val="28"/>
          <w:lang w:val="ru-RU"/>
        </w:rPr>
        <w:t xml:space="preserve"> используется в значении, указанном в Федеральном законе</w:t>
      </w:r>
      <w:r w:rsidR="00F2298B">
        <w:rPr>
          <w:sz w:val="28"/>
          <w:szCs w:val="28"/>
          <w:lang w:val="ru-RU"/>
        </w:rPr>
        <w:t xml:space="preserve"> от 25.12.</w:t>
      </w:r>
      <w:r w:rsidRPr="00824DD1">
        <w:rPr>
          <w:sz w:val="28"/>
          <w:szCs w:val="28"/>
          <w:lang w:val="ru-RU"/>
        </w:rPr>
        <w:t>2008</w:t>
      </w:r>
      <w:r w:rsidR="00865AF7" w:rsidRPr="00865AF7">
        <w:rPr>
          <w:sz w:val="28"/>
          <w:szCs w:val="28"/>
          <w:lang w:val="ru-RU"/>
        </w:rPr>
        <w:t xml:space="preserve"> </w:t>
      </w:r>
      <w:r w:rsidR="00F2298B">
        <w:rPr>
          <w:sz w:val="28"/>
          <w:szCs w:val="28"/>
          <w:lang w:val="ru-RU"/>
        </w:rPr>
        <w:t>№</w:t>
      </w:r>
      <w:r w:rsidR="00865AF7" w:rsidRPr="00865AF7">
        <w:rPr>
          <w:sz w:val="28"/>
          <w:szCs w:val="28"/>
          <w:lang w:val="ru-RU"/>
        </w:rPr>
        <w:t xml:space="preserve"> </w:t>
      </w:r>
      <w:r w:rsidR="00F2298B">
        <w:rPr>
          <w:sz w:val="28"/>
          <w:szCs w:val="28"/>
          <w:lang w:val="ru-RU"/>
        </w:rPr>
        <w:t>273-ФЗ «</w:t>
      </w:r>
      <w:r w:rsidRPr="00824DD1">
        <w:rPr>
          <w:sz w:val="28"/>
          <w:szCs w:val="28"/>
          <w:lang w:val="ru-RU"/>
        </w:rPr>
        <w:t>О противодействии коррупции</w:t>
      </w:r>
      <w:r w:rsidR="00F2298B">
        <w:rPr>
          <w:sz w:val="28"/>
          <w:szCs w:val="28"/>
          <w:lang w:val="ru-RU"/>
        </w:rPr>
        <w:t>»</w:t>
      </w:r>
      <w:r w:rsidRPr="00824DD1">
        <w:rPr>
          <w:sz w:val="28"/>
          <w:szCs w:val="28"/>
          <w:lang w:val="ru-RU"/>
        </w:rPr>
        <w:t>;</w:t>
      </w:r>
    </w:p>
    <w:p w:rsidR="00824DD1" w:rsidRPr="00824DD1" w:rsidRDefault="00824DD1" w:rsidP="00824DD1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824DD1">
        <w:rPr>
          <w:sz w:val="28"/>
          <w:szCs w:val="28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24DD1" w:rsidRPr="00824DD1" w:rsidRDefault="00824DD1" w:rsidP="00824DD1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824DD1">
        <w:rPr>
          <w:sz w:val="28"/>
          <w:szCs w:val="28"/>
          <w:lang w:val="ru-RU"/>
        </w:rPr>
        <w:t xml:space="preserve">должностные лица органов контроля, указанных в части 1 статьи 99 </w:t>
      </w:r>
      <w:r w:rsidR="006D27EF">
        <w:rPr>
          <w:sz w:val="28"/>
          <w:szCs w:val="28"/>
          <w:lang w:val="ru-RU"/>
        </w:rPr>
        <w:t>Закона № 44-ФЗ</w:t>
      </w:r>
      <w:r w:rsidRPr="00824DD1">
        <w:rPr>
          <w:sz w:val="28"/>
          <w:szCs w:val="28"/>
          <w:lang w:val="ru-RU"/>
        </w:rPr>
        <w:t>, непосредственно осуществляющие контроль в сфере закупок.</w:t>
      </w:r>
    </w:p>
    <w:p w:rsidR="00AD2507" w:rsidRPr="003C4A22" w:rsidRDefault="00AD2507" w:rsidP="00FE0F7B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1.6. </w:t>
      </w:r>
      <w:r w:rsidR="00FE0F7B" w:rsidRPr="003C4A22">
        <w:rPr>
          <w:sz w:val="28"/>
          <w:szCs w:val="28"/>
          <w:lang w:val="ru-RU"/>
        </w:rPr>
        <w:t xml:space="preserve">Замена члена комиссии допускается только по решению </w:t>
      </w:r>
      <w:r w:rsidR="003C4A22" w:rsidRPr="003C4A22">
        <w:rPr>
          <w:sz w:val="28"/>
          <w:szCs w:val="28"/>
          <w:lang w:val="ru-RU"/>
        </w:rPr>
        <w:t>председателя Единой комиссии</w:t>
      </w:r>
      <w:r w:rsidR="00FE0F7B" w:rsidRPr="003C4A22">
        <w:rPr>
          <w:sz w:val="28"/>
          <w:szCs w:val="28"/>
          <w:lang w:val="ru-RU"/>
        </w:rPr>
        <w:t xml:space="preserve">. Член комиссии обязан незамедлительно сообщить </w:t>
      </w:r>
      <w:r w:rsidR="003C4A22" w:rsidRPr="003C4A22">
        <w:rPr>
          <w:sz w:val="28"/>
          <w:szCs w:val="28"/>
          <w:lang w:val="ru-RU"/>
        </w:rPr>
        <w:t xml:space="preserve">председателю Единой комиссии </w:t>
      </w:r>
      <w:r w:rsidR="00FE0F7B" w:rsidRPr="003C4A22">
        <w:rPr>
          <w:sz w:val="28"/>
          <w:szCs w:val="28"/>
          <w:lang w:val="ru-RU"/>
        </w:rPr>
        <w:t xml:space="preserve">о возникновении обстоятельств, предусмотренных </w:t>
      </w:r>
      <w:r w:rsidR="00C616DD" w:rsidRPr="003C4A22">
        <w:rPr>
          <w:sz w:val="28"/>
          <w:szCs w:val="28"/>
          <w:lang w:val="ru-RU"/>
        </w:rPr>
        <w:t>пунктом 1.5 настоящего Порядка</w:t>
      </w:r>
      <w:r w:rsidR="00FE0F7B" w:rsidRPr="003C4A22">
        <w:rPr>
          <w:sz w:val="28"/>
          <w:szCs w:val="28"/>
          <w:lang w:val="ru-RU"/>
        </w:rPr>
        <w:t xml:space="preserve">. В случае выявления в составе комиссии физических лиц, указанных в </w:t>
      </w:r>
      <w:r w:rsidR="00C616DD" w:rsidRPr="003C4A22">
        <w:rPr>
          <w:sz w:val="28"/>
          <w:szCs w:val="28"/>
          <w:lang w:val="ru-RU"/>
        </w:rPr>
        <w:t>пункте 1.5 настоящего Порядка</w:t>
      </w:r>
      <w:r w:rsidR="00FE0F7B" w:rsidRPr="003C4A22">
        <w:rPr>
          <w:sz w:val="28"/>
          <w:szCs w:val="28"/>
          <w:lang w:val="ru-RU"/>
        </w:rPr>
        <w:t xml:space="preserve">, </w:t>
      </w:r>
      <w:r w:rsidR="00C616DD" w:rsidRPr="003C4A22">
        <w:rPr>
          <w:sz w:val="28"/>
          <w:szCs w:val="28"/>
          <w:lang w:val="ru-RU"/>
        </w:rPr>
        <w:t xml:space="preserve">осуществляется </w:t>
      </w:r>
      <w:r w:rsidR="00FE0F7B" w:rsidRPr="003C4A22">
        <w:rPr>
          <w:sz w:val="28"/>
          <w:szCs w:val="28"/>
          <w:lang w:val="ru-RU"/>
        </w:rPr>
        <w:t>незамедлительн</w:t>
      </w:r>
      <w:r w:rsidR="00C616DD" w:rsidRPr="003C4A22">
        <w:rPr>
          <w:sz w:val="28"/>
          <w:szCs w:val="28"/>
          <w:lang w:val="ru-RU"/>
        </w:rPr>
        <w:t>ая</w:t>
      </w:r>
      <w:r w:rsidR="00FE0F7B" w:rsidRPr="003C4A22">
        <w:rPr>
          <w:sz w:val="28"/>
          <w:szCs w:val="28"/>
          <w:lang w:val="ru-RU"/>
        </w:rPr>
        <w:t xml:space="preserve"> замен</w:t>
      </w:r>
      <w:r w:rsidR="00C616DD" w:rsidRPr="003C4A22">
        <w:rPr>
          <w:sz w:val="28"/>
          <w:szCs w:val="28"/>
          <w:lang w:val="ru-RU"/>
        </w:rPr>
        <w:t>а</w:t>
      </w:r>
      <w:r w:rsidR="00FE0F7B" w:rsidRPr="003C4A22">
        <w:rPr>
          <w:sz w:val="28"/>
          <w:szCs w:val="28"/>
          <w:lang w:val="ru-RU"/>
        </w:rPr>
        <w:t xml:space="preserve"> их другими физическими лицами, соответствующими требованиям, предусмотренным положениями </w:t>
      </w:r>
      <w:r w:rsidR="00C616DD" w:rsidRPr="003C4A22">
        <w:rPr>
          <w:sz w:val="28"/>
          <w:szCs w:val="28"/>
          <w:lang w:val="ru-RU"/>
        </w:rPr>
        <w:t>пункта 1.5 настоящего Порядка</w:t>
      </w:r>
      <w:r w:rsidR="00FE0F7B" w:rsidRPr="003C4A22">
        <w:rPr>
          <w:sz w:val="28"/>
          <w:szCs w:val="28"/>
          <w:lang w:val="ru-RU"/>
        </w:rPr>
        <w:t>.</w:t>
      </w:r>
    </w:p>
    <w:p w:rsidR="002769BD" w:rsidRPr="003C4A22" w:rsidRDefault="002769BD" w:rsidP="00FE0F7B">
      <w:pPr>
        <w:ind w:firstLine="720"/>
        <w:jc w:val="both"/>
        <w:outlineLvl w:val="1"/>
        <w:rPr>
          <w:sz w:val="28"/>
          <w:szCs w:val="28"/>
          <w:lang w:val="ru-RU"/>
        </w:rPr>
      </w:pPr>
      <w:r w:rsidRPr="003C4A22">
        <w:rPr>
          <w:sz w:val="28"/>
          <w:szCs w:val="28"/>
          <w:lang w:val="ru-RU"/>
        </w:rPr>
        <w:t>1.7. Члены комиссии при исполнении своих обязанностей обязаны принимать меры по предотвращению и урегулированию конфликта интересов в соответствии с Федеральным законом от 25.12.2008 № 273-ФЗ «О противодействии коррупции»</w:t>
      </w:r>
      <w:r w:rsidR="00AD44B4" w:rsidRPr="003C4A22">
        <w:rPr>
          <w:sz w:val="28"/>
          <w:szCs w:val="28"/>
          <w:lang w:val="ru-RU"/>
        </w:rPr>
        <w:t>.</w:t>
      </w:r>
    </w:p>
    <w:p w:rsidR="00FE0F7B" w:rsidRPr="00AD2507" w:rsidRDefault="00FE0F7B" w:rsidP="00FE0F7B">
      <w:pPr>
        <w:ind w:firstLine="720"/>
        <w:jc w:val="both"/>
        <w:outlineLvl w:val="1"/>
        <w:rPr>
          <w:b/>
          <w:sz w:val="28"/>
          <w:szCs w:val="28"/>
          <w:lang w:val="ru-RU"/>
        </w:rPr>
      </w:pPr>
    </w:p>
    <w:p w:rsidR="00AD2507" w:rsidRDefault="00AD2507" w:rsidP="009D4657">
      <w:pPr>
        <w:ind w:right="-142"/>
        <w:jc w:val="center"/>
        <w:outlineLvl w:val="0"/>
        <w:rPr>
          <w:b/>
          <w:sz w:val="28"/>
          <w:szCs w:val="28"/>
          <w:lang w:val="ru-RU"/>
        </w:rPr>
      </w:pPr>
      <w:r w:rsidRPr="00AD2507">
        <w:rPr>
          <w:b/>
          <w:sz w:val="28"/>
          <w:szCs w:val="28"/>
          <w:lang w:val="ru-RU"/>
        </w:rPr>
        <w:t>Раздел 2 Регламент работы</w:t>
      </w:r>
      <w:r w:rsidR="009D4657">
        <w:rPr>
          <w:b/>
          <w:sz w:val="28"/>
          <w:szCs w:val="28"/>
          <w:lang w:val="ru-RU"/>
        </w:rPr>
        <w:t xml:space="preserve"> Единой комиссии</w:t>
      </w:r>
      <w:r w:rsidRPr="00AD2507">
        <w:rPr>
          <w:b/>
          <w:sz w:val="28"/>
          <w:szCs w:val="28"/>
          <w:lang w:val="ru-RU"/>
        </w:rPr>
        <w:t xml:space="preserve"> </w:t>
      </w:r>
      <w:r w:rsidR="009D4657" w:rsidRPr="009D4657">
        <w:rPr>
          <w:b/>
          <w:sz w:val="28"/>
          <w:szCs w:val="28"/>
          <w:lang w:val="ru-RU"/>
        </w:rPr>
        <w:t>по определению поставщиков (подрядчиков, исполнителей) для муниципальных учреждений и предприятий Калтанского городского округа</w:t>
      </w:r>
    </w:p>
    <w:p w:rsidR="009D4657" w:rsidRPr="00AD2507" w:rsidRDefault="009D4657" w:rsidP="009D4657">
      <w:pPr>
        <w:ind w:right="-142"/>
        <w:jc w:val="center"/>
        <w:outlineLvl w:val="0"/>
        <w:rPr>
          <w:sz w:val="28"/>
          <w:szCs w:val="28"/>
          <w:lang w:val="ru-RU"/>
        </w:rPr>
      </w:pPr>
    </w:p>
    <w:p w:rsidR="00AD2507" w:rsidRPr="00AD2507" w:rsidRDefault="00AD2507" w:rsidP="00AD2507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>2.1.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AD2507" w:rsidRPr="00AD2507" w:rsidRDefault="00AD2507" w:rsidP="00AD2507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2.2. </w:t>
      </w:r>
      <w:r w:rsidR="005D5FA6" w:rsidRPr="005D5FA6">
        <w:rPr>
          <w:sz w:val="28"/>
          <w:szCs w:val="28"/>
          <w:lang w:val="ru-RU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</w:t>
      </w:r>
      <w:r w:rsidRPr="00AD2507">
        <w:rPr>
          <w:sz w:val="28"/>
          <w:szCs w:val="28"/>
          <w:lang w:val="ru-RU"/>
        </w:rPr>
        <w:t>. Делегирование членами комиссии своих полномочий иным лицам не допускается.</w:t>
      </w:r>
    </w:p>
    <w:p w:rsidR="00AD2507" w:rsidRPr="00AD2507" w:rsidRDefault="00AD2507" w:rsidP="00AD2507">
      <w:pPr>
        <w:ind w:firstLine="709"/>
        <w:jc w:val="both"/>
        <w:outlineLvl w:val="1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>2.3. Решения комиссии принимаются простым большинством голосов от числа присутствующих на заседании членов. При равенстве голосов голос председателя комиссии является решающим. При голосовании каждый член комиссии имеет один голос.</w:t>
      </w:r>
    </w:p>
    <w:p w:rsidR="00D24CEC" w:rsidRPr="00C81F9B" w:rsidRDefault="00D24CEC" w:rsidP="00AD2507">
      <w:pPr>
        <w:rPr>
          <w:sz w:val="28"/>
          <w:szCs w:val="28"/>
          <w:lang w:val="ru-RU"/>
        </w:rPr>
      </w:pPr>
    </w:p>
    <w:p w:rsidR="00865AF7" w:rsidRPr="00C81F9B" w:rsidRDefault="00865AF7" w:rsidP="00AD2507">
      <w:pPr>
        <w:rPr>
          <w:sz w:val="28"/>
          <w:szCs w:val="28"/>
          <w:lang w:val="ru-RU"/>
        </w:rPr>
      </w:pPr>
    </w:p>
    <w:p w:rsidR="00AD2507" w:rsidRDefault="00AD2507" w:rsidP="00643038">
      <w:pPr>
        <w:ind w:right="-142"/>
        <w:jc w:val="center"/>
        <w:outlineLvl w:val="0"/>
        <w:rPr>
          <w:b/>
          <w:bCs/>
          <w:sz w:val="28"/>
          <w:szCs w:val="28"/>
          <w:lang w:val="ru-RU"/>
        </w:rPr>
      </w:pPr>
      <w:r w:rsidRPr="00AD2507">
        <w:rPr>
          <w:b/>
          <w:bCs/>
          <w:sz w:val="28"/>
          <w:szCs w:val="28"/>
          <w:lang w:val="ru-RU"/>
        </w:rPr>
        <w:lastRenderedPageBreak/>
        <w:t xml:space="preserve">Раздел 3 Функции </w:t>
      </w:r>
      <w:r w:rsidR="009D4657" w:rsidRPr="009D4657">
        <w:rPr>
          <w:b/>
          <w:bCs/>
          <w:sz w:val="28"/>
          <w:szCs w:val="28"/>
          <w:lang w:val="ru-RU"/>
        </w:rPr>
        <w:t>Единой комиссии по определению поставщиков (подрядчиков, исполнителей) для муниципальных учреждений и предприятий Калтанского городского округа</w:t>
      </w:r>
      <w:r w:rsidR="00643038">
        <w:rPr>
          <w:b/>
          <w:bCs/>
          <w:sz w:val="28"/>
          <w:szCs w:val="28"/>
          <w:lang w:val="ru-RU"/>
        </w:rPr>
        <w:t xml:space="preserve"> </w:t>
      </w:r>
      <w:r w:rsidR="00643038" w:rsidRPr="00643038">
        <w:rPr>
          <w:b/>
          <w:bCs/>
          <w:sz w:val="28"/>
          <w:szCs w:val="28"/>
          <w:lang w:val="ru-RU"/>
        </w:rPr>
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643038" w:rsidRPr="00AD2507" w:rsidRDefault="00643038" w:rsidP="00643038">
      <w:pPr>
        <w:ind w:right="-142"/>
        <w:jc w:val="center"/>
        <w:outlineLvl w:val="0"/>
        <w:rPr>
          <w:b/>
          <w:bCs/>
          <w:sz w:val="28"/>
          <w:szCs w:val="28"/>
          <w:lang w:val="ru-RU"/>
        </w:rPr>
      </w:pPr>
    </w:p>
    <w:p w:rsidR="00AD2507" w:rsidRPr="00AD2507" w:rsidRDefault="00444728" w:rsidP="00AD250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bookmarkStart w:id="1" w:name="Par2"/>
      <w:bookmarkEnd w:id="1"/>
      <w:r>
        <w:rPr>
          <w:b/>
          <w:bCs/>
          <w:sz w:val="28"/>
          <w:szCs w:val="28"/>
          <w:lang w:val="ru-RU"/>
        </w:rPr>
        <w:t>3.1</w:t>
      </w:r>
      <w:r w:rsidR="00AD2507" w:rsidRPr="00AD2507">
        <w:rPr>
          <w:b/>
          <w:bCs/>
          <w:sz w:val="28"/>
          <w:szCs w:val="28"/>
          <w:lang w:val="ru-RU"/>
        </w:rPr>
        <w:t>. Открытый конкурс в электронной форме.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AD2507">
        <w:rPr>
          <w:bCs/>
          <w:sz w:val="28"/>
          <w:szCs w:val="28"/>
          <w:lang w:val="ru-RU"/>
        </w:rPr>
        <w:t xml:space="preserve">3.2.1. </w:t>
      </w:r>
      <w:proofErr w:type="gramStart"/>
      <w:r w:rsidRPr="00AD2507">
        <w:rPr>
          <w:bCs/>
          <w:sz w:val="28"/>
          <w:szCs w:val="28"/>
          <w:lang w:val="ru-RU"/>
        </w:rPr>
        <w:t xml:space="preserve">Комиссия осуществляет рассмотрение и оценку первых частей заявок на участие в открытом конкурсе в электронной форме в части проверки на соответствие требованиям, установленным </w:t>
      </w:r>
      <w:r w:rsidR="00444728">
        <w:rPr>
          <w:bCs/>
          <w:sz w:val="28"/>
          <w:szCs w:val="28"/>
          <w:lang w:val="ru-RU"/>
        </w:rPr>
        <w:t>извещением</w:t>
      </w:r>
      <w:r w:rsidRPr="00AD2507">
        <w:rPr>
          <w:bCs/>
          <w:sz w:val="28"/>
          <w:szCs w:val="28"/>
          <w:lang w:val="ru-RU"/>
        </w:rPr>
        <w:t xml:space="preserve"> о таком открытом конкурсе в электронной форме закупаемых товаров, работ, услуг, а также производит оценку заявок по критери</w:t>
      </w:r>
      <w:r w:rsidR="00444728">
        <w:rPr>
          <w:bCs/>
          <w:sz w:val="28"/>
          <w:szCs w:val="28"/>
          <w:lang w:val="ru-RU"/>
        </w:rPr>
        <w:t>ям</w:t>
      </w:r>
      <w:r w:rsidRPr="00AD2507">
        <w:rPr>
          <w:bCs/>
          <w:sz w:val="28"/>
          <w:szCs w:val="28"/>
          <w:lang w:val="ru-RU"/>
        </w:rPr>
        <w:t xml:space="preserve"> оценки «</w:t>
      </w:r>
      <w:r w:rsidRPr="00AD2507">
        <w:rPr>
          <w:sz w:val="28"/>
          <w:szCs w:val="28"/>
          <w:lang w:val="ru-RU"/>
        </w:rPr>
        <w:t>качественные, функциональные и экологические характеристики объекта закупки</w:t>
      </w:r>
      <w:r w:rsidRPr="00AD2507">
        <w:rPr>
          <w:bCs/>
          <w:sz w:val="28"/>
          <w:szCs w:val="28"/>
          <w:lang w:val="ru-RU"/>
        </w:rPr>
        <w:t>»</w:t>
      </w:r>
      <w:r w:rsidR="00050056">
        <w:rPr>
          <w:bCs/>
          <w:sz w:val="28"/>
          <w:szCs w:val="28"/>
          <w:lang w:val="ru-RU"/>
        </w:rPr>
        <w:t xml:space="preserve">, «расходы на эксплуатацию и ремонт товаров, использование результатов работ» </w:t>
      </w:r>
      <w:r w:rsidRPr="00AD2507">
        <w:rPr>
          <w:bCs/>
          <w:sz w:val="28"/>
          <w:szCs w:val="28"/>
          <w:lang w:val="ru-RU"/>
        </w:rPr>
        <w:t xml:space="preserve"> (в</w:t>
      </w:r>
      <w:proofErr w:type="gramEnd"/>
      <w:r w:rsidRPr="00AD2507">
        <w:rPr>
          <w:bCs/>
          <w:sz w:val="28"/>
          <w:szCs w:val="28"/>
          <w:lang w:val="ru-RU"/>
        </w:rPr>
        <w:t xml:space="preserve"> </w:t>
      </w:r>
      <w:proofErr w:type="gramStart"/>
      <w:r w:rsidRPr="00AD2507">
        <w:rPr>
          <w:bCs/>
          <w:sz w:val="28"/>
          <w:szCs w:val="28"/>
          <w:lang w:val="ru-RU"/>
        </w:rPr>
        <w:t>случае</w:t>
      </w:r>
      <w:proofErr w:type="gramEnd"/>
      <w:r w:rsidRPr="00AD2507">
        <w:rPr>
          <w:bCs/>
          <w:sz w:val="28"/>
          <w:szCs w:val="28"/>
          <w:lang w:val="ru-RU"/>
        </w:rPr>
        <w:t xml:space="preserve"> установления </w:t>
      </w:r>
      <w:r w:rsidR="00050056">
        <w:rPr>
          <w:bCs/>
          <w:sz w:val="28"/>
          <w:szCs w:val="28"/>
          <w:lang w:val="ru-RU"/>
        </w:rPr>
        <w:t>таких</w:t>
      </w:r>
      <w:r w:rsidRPr="00AD2507">
        <w:rPr>
          <w:bCs/>
          <w:sz w:val="28"/>
          <w:szCs w:val="28"/>
          <w:lang w:val="ru-RU"/>
        </w:rPr>
        <w:t xml:space="preserve"> критери</w:t>
      </w:r>
      <w:r w:rsidR="00050056">
        <w:rPr>
          <w:bCs/>
          <w:sz w:val="28"/>
          <w:szCs w:val="28"/>
          <w:lang w:val="ru-RU"/>
        </w:rPr>
        <w:t>ев</w:t>
      </w:r>
      <w:r w:rsidRPr="00AD2507">
        <w:rPr>
          <w:bCs/>
          <w:sz w:val="28"/>
          <w:szCs w:val="28"/>
          <w:lang w:val="ru-RU"/>
        </w:rPr>
        <w:t xml:space="preserve"> оценки в </w:t>
      </w:r>
      <w:r w:rsidR="00050056">
        <w:rPr>
          <w:bCs/>
          <w:sz w:val="28"/>
          <w:szCs w:val="28"/>
          <w:lang w:val="ru-RU"/>
        </w:rPr>
        <w:t>извещения</w:t>
      </w:r>
      <w:r w:rsidRPr="00AD2507">
        <w:rPr>
          <w:bCs/>
          <w:sz w:val="28"/>
          <w:szCs w:val="28"/>
          <w:lang w:val="ru-RU"/>
        </w:rPr>
        <w:t xml:space="preserve"> о проведении открытого конкурса в электронной форме).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D2507">
        <w:rPr>
          <w:bCs/>
          <w:sz w:val="28"/>
          <w:szCs w:val="28"/>
          <w:lang w:val="ru-RU"/>
        </w:rPr>
        <w:t xml:space="preserve">3.2.2. </w:t>
      </w:r>
      <w:r w:rsidRPr="00AD2507">
        <w:rPr>
          <w:sz w:val="28"/>
          <w:szCs w:val="28"/>
          <w:lang w:val="ru-RU"/>
        </w:rPr>
        <w:t xml:space="preserve">По результатам рассмотрения и оценки первых частей заявок на участие в открытом конкурсе в электронной форме, комиссия принимает решение </w:t>
      </w:r>
      <w:r w:rsidR="00D67395" w:rsidRPr="00D67395">
        <w:rPr>
          <w:sz w:val="28"/>
          <w:szCs w:val="28"/>
          <w:lang w:val="ru-RU"/>
        </w:rPr>
        <w:t xml:space="preserve">о признании первой части заявки на участие в </w:t>
      </w:r>
      <w:r w:rsidR="00D67395">
        <w:rPr>
          <w:sz w:val="28"/>
          <w:szCs w:val="28"/>
          <w:lang w:val="ru-RU"/>
        </w:rPr>
        <w:t>открытом конкурсе в электронной форме</w:t>
      </w:r>
      <w:r w:rsidR="00D67395" w:rsidRPr="00D67395">
        <w:rPr>
          <w:sz w:val="28"/>
          <w:szCs w:val="28"/>
          <w:lang w:val="ru-RU"/>
        </w:rPr>
        <w:t xml:space="preserve"> соответствующей извещению об осуществлении закупки или об отклонении заявки на участие в закупке</w:t>
      </w:r>
      <w:r w:rsidRPr="00AD2507">
        <w:rPr>
          <w:sz w:val="28"/>
          <w:szCs w:val="28"/>
          <w:lang w:val="ru-RU"/>
        </w:rPr>
        <w:t>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3.2.3. </w:t>
      </w:r>
      <w:r w:rsidR="006A73F5" w:rsidRPr="006A73F5">
        <w:rPr>
          <w:sz w:val="28"/>
          <w:szCs w:val="28"/>
          <w:lang w:val="ru-RU"/>
        </w:rPr>
        <w:t xml:space="preserve">При рассмотрении первых частей заявок на участие в </w:t>
      </w:r>
      <w:r w:rsidR="006A73F5" w:rsidRPr="00AD2507">
        <w:rPr>
          <w:sz w:val="28"/>
          <w:szCs w:val="28"/>
          <w:lang w:val="ru-RU"/>
        </w:rPr>
        <w:t>открытом конкурсе в электронной форме</w:t>
      </w:r>
      <w:r w:rsidR="006A73F5" w:rsidRPr="006A73F5">
        <w:rPr>
          <w:sz w:val="28"/>
          <w:szCs w:val="28"/>
          <w:lang w:val="ru-RU"/>
        </w:rPr>
        <w:t xml:space="preserve"> заявка подлежит отклонению в случаях:</w:t>
      </w:r>
    </w:p>
    <w:p w:rsidR="006A73F5" w:rsidRPr="006A73F5" w:rsidRDefault="006A73F5" w:rsidP="006A73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A73F5">
        <w:rPr>
          <w:sz w:val="28"/>
          <w:szCs w:val="28"/>
          <w:lang w:val="ru-RU"/>
        </w:rPr>
        <w:t xml:space="preserve">1) непредставления (за исключением случаев, предусмотренных </w:t>
      </w:r>
      <w:r>
        <w:rPr>
          <w:sz w:val="28"/>
          <w:szCs w:val="28"/>
          <w:lang w:val="ru-RU"/>
        </w:rPr>
        <w:t>Законом № 44-ФЗ</w:t>
      </w:r>
      <w:r w:rsidRPr="006A73F5">
        <w:rPr>
          <w:sz w:val="28"/>
          <w:szCs w:val="28"/>
          <w:lang w:val="ru-RU"/>
        </w:rPr>
        <w:t xml:space="preserve">) информации и документов, предусмотренных подпунктами </w:t>
      </w:r>
      <w:r>
        <w:rPr>
          <w:sz w:val="28"/>
          <w:szCs w:val="28"/>
          <w:lang w:val="ru-RU"/>
        </w:rPr>
        <w:t>«</w:t>
      </w:r>
      <w:r w:rsidRPr="006A73F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»</w:t>
      </w:r>
      <w:r w:rsidRPr="006A73F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</w:t>
      </w:r>
      <w:r w:rsidRPr="006A73F5"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»</w:t>
      </w:r>
      <w:r w:rsidRPr="006A73F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</w:t>
      </w:r>
      <w:r w:rsidRPr="006A73F5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»</w:t>
      </w:r>
      <w:r w:rsidRPr="006A73F5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«</w:t>
      </w:r>
      <w:r w:rsidRPr="006A73F5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»</w:t>
      </w:r>
      <w:r w:rsidRPr="006A73F5">
        <w:rPr>
          <w:sz w:val="28"/>
          <w:szCs w:val="28"/>
          <w:lang w:val="ru-RU"/>
        </w:rPr>
        <w:t xml:space="preserve"> пункта 2 части 1 статьи 43 </w:t>
      </w:r>
      <w:r>
        <w:rPr>
          <w:sz w:val="28"/>
          <w:szCs w:val="28"/>
          <w:lang w:val="ru-RU"/>
        </w:rPr>
        <w:t>Закона № 44-ФЗ</w:t>
      </w:r>
      <w:r w:rsidRPr="006A73F5">
        <w:rPr>
          <w:sz w:val="28"/>
          <w:szCs w:val="28"/>
          <w:lang w:val="ru-RU"/>
        </w:rPr>
        <w:t>, несоответствия таких информации и документов извещению об осуществлении закупки;</w:t>
      </w:r>
    </w:p>
    <w:p w:rsidR="006A73F5" w:rsidRPr="006A73F5" w:rsidRDefault="006A73F5" w:rsidP="006A73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A73F5">
        <w:rPr>
          <w:sz w:val="28"/>
          <w:szCs w:val="28"/>
          <w:lang w:val="ru-RU"/>
        </w:rPr>
        <w:t xml:space="preserve">2) если в первой части заявки на участие в закупке содержится информация, предусмотренная пунктами 1, 3 и 4 части 1 статьи 43 </w:t>
      </w:r>
      <w:r>
        <w:rPr>
          <w:sz w:val="28"/>
          <w:szCs w:val="28"/>
          <w:lang w:val="ru-RU"/>
        </w:rPr>
        <w:t>Закона № 44-ФЗ (информация об участнике закупки, информация о предлагаемой цене контракта или сумме цен единиц товара, работы, услуги)</w:t>
      </w:r>
      <w:r w:rsidRPr="006A73F5">
        <w:rPr>
          <w:sz w:val="28"/>
          <w:szCs w:val="28"/>
          <w:lang w:val="ru-RU"/>
        </w:rPr>
        <w:t>;</w:t>
      </w:r>
    </w:p>
    <w:p w:rsidR="006A73F5" w:rsidRPr="006A73F5" w:rsidRDefault="006A73F5" w:rsidP="006A73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A73F5">
        <w:rPr>
          <w:sz w:val="28"/>
          <w:szCs w:val="28"/>
          <w:lang w:val="ru-RU"/>
        </w:rPr>
        <w:t>3) выявления недостоверной информации, содержащейся в первой части заявки на участие в закупке.</w:t>
      </w:r>
    </w:p>
    <w:p w:rsidR="00AD2507" w:rsidRPr="00AD2507" w:rsidRDefault="006A73F5" w:rsidP="006A73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 </w:t>
      </w:r>
      <w:r w:rsidR="00AD2507" w:rsidRPr="00AD2507">
        <w:rPr>
          <w:sz w:val="28"/>
          <w:szCs w:val="28"/>
          <w:lang w:val="ru-RU"/>
        </w:rPr>
        <w:t>По результатам рассмотрения и оценки первых частей заявок на участие в открытом конкурсе в электронной форме комиссия оформляет протокол рассмотрения и оценки первых частей заявок на участие в таком конкурсе, который подписывается</w:t>
      </w:r>
      <w:r w:rsidR="00722D70">
        <w:rPr>
          <w:sz w:val="28"/>
          <w:szCs w:val="28"/>
          <w:lang w:val="ru-RU"/>
        </w:rPr>
        <w:t xml:space="preserve"> членами комиссии</w:t>
      </w:r>
      <w:r w:rsidR="00AD2507" w:rsidRPr="00AD25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усиленными электронными подписями</w:t>
      </w:r>
      <w:r w:rsidR="00AD2507" w:rsidRPr="00AD2507">
        <w:rPr>
          <w:sz w:val="28"/>
          <w:szCs w:val="28"/>
          <w:lang w:val="ru-RU"/>
        </w:rPr>
        <w:t xml:space="preserve"> не позднее даты окончания срока рассмотрения первых частей заявок на участие в таком конкурсе.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3.2.4. </w:t>
      </w:r>
      <w:r w:rsidRPr="00AD2507">
        <w:rPr>
          <w:bCs/>
          <w:sz w:val="28"/>
          <w:szCs w:val="28"/>
          <w:lang w:val="ru-RU"/>
        </w:rPr>
        <w:t>В обязанности комиссии входит рассмотрение и оценка вторых частей заявок.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AD2507">
        <w:rPr>
          <w:bCs/>
          <w:sz w:val="28"/>
          <w:szCs w:val="28"/>
          <w:lang w:val="ru-RU"/>
        </w:rPr>
        <w:t xml:space="preserve">3.2.5. </w:t>
      </w:r>
      <w:proofErr w:type="gramStart"/>
      <w:r w:rsidR="0075392A">
        <w:rPr>
          <w:bCs/>
          <w:sz w:val="28"/>
          <w:szCs w:val="28"/>
          <w:lang w:val="ru-RU"/>
        </w:rPr>
        <w:t xml:space="preserve">Члены комиссии </w:t>
      </w:r>
      <w:r w:rsidR="0075392A" w:rsidRPr="0075392A">
        <w:rPr>
          <w:bCs/>
          <w:sz w:val="28"/>
          <w:szCs w:val="28"/>
          <w:lang w:val="ru-RU"/>
        </w:rPr>
        <w:t>рассматривают вторые части заявок на участие</w:t>
      </w:r>
      <w:r w:rsidR="00865AF7" w:rsidRPr="00865AF7">
        <w:rPr>
          <w:bCs/>
          <w:sz w:val="28"/>
          <w:szCs w:val="28"/>
          <w:lang w:val="ru-RU"/>
        </w:rPr>
        <w:t xml:space="preserve"> </w:t>
      </w:r>
      <w:r w:rsidR="0075392A" w:rsidRPr="0075392A">
        <w:rPr>
          <w:bCs/>
          <w:sz w:val="28"/>
          <w:szCs w:val="28"/>
          <w:lang w:val="ru-RU"/>
        </w:rPr>
        <w:t xml:space="preserve">в </w:t>
      </w:r>
      <w:r w:rsidR="0075392A">
        <w:rPr>
          <w:bCs/>
          <w:sz w:val="28"/>
          <w:szCs w:val="28"/>
          <w:lang w:val="ru-RU"/>
        </w:rPr>
        <w:t>открытом конкурсе в электронной форме</w:t>
      </w:r>
      <w:r w:rsidR="0075392A" w:rsidRPr="0075392A">
        <w:rPr>
          <w:bCs/>
          <w:sz w:val="28"/>
          <w:szCs w:val="28"/>
          <w:lang w:val="ru-RU"/>
        </w:rPr>
        <w:t xml:space="preserve">, а также информацию и документы, направленные оператором электронной площадки в соответствии с пунктом 2 части 10 </w:t>
      </w:r>
      <w:r w:rsidR="0075392A">
        <w:rPr>
          <w:bCs/>
          <w:sz w:val="28"/>
          <w:szCs w:val="28"/>
          <w:lang w:val="ru-RU"/>
        </w:rPr>
        <w:t>статьи 48 Закона № 44-ФЗ</w:t>
      </w:r>
      <w:r w:rsidR="0075392A" w:rsidRPr="0075392A">
        <w:rPr>
          <w:bCs/>
          <w:sz w:val="28"/>
          <w:szCs w:val="28"/>
          <w:lang w:val="ru-RU"/>
        </w:rPr>
        <w:t xml:space="preserve">, и принимают решение о признании второй </w:t>
      </w:r>
      <w:r w:rsidR="0075392A" w:rsidRPr="0075392A">
        <w:rPr>
          <w:bCs/>
          <w:sz w:val="28"/>
          <w:szCs w:val="28"/>
          <w:lang w:val="ru-RU"/>
        </w:rPr>
        <w:lastRenderedPageBreak/>
        <w:t xml:space="preserve">части заявки на участие в </w:t>
      </w:r>
      <w:r w:rsidR="0075392A">
        <w:rPr>
          <w:bCs/>
          <w:sz w:val="28"/>
          <w:szCs w:val="28"/>
          <w:lang w:val="ru-RU"/>
        </w:rPr>
        <w:t>открытом конкурсе в электронной форме</w:t>
      </w:r>
      <w:r w:rsidR="0075392A" w:rsidRPr="0075392A">
        <w:rPr>
          <w:bCs/>
          <w:sz w:val="28"/>
          <w:szCs w:val="28"/>
          <w:lang w:val="ru-RU"/>
        </w:rPr>
        <w:t xml:space="preserve"> соответствующей требованиям извещения об осуществлении закупки или</w:t>
      </w:r>
      <w:r w:rsidR="00865AF7" w:rsidRPr="00865AF7">
        <w:rPr>
          <w:bCs/>
          <w:sz w:val="28"/>
          <w:szCs w:val="28"/>
          <w:lang w:val="ru-RU"/>
        </w:rPr>
        <w:t xml:space="preserve"> </w:t>
      </w:r>
      <w:r w:rsidR="0075392A" w:rsidRPr="0075392A">
        <w:rPr>
          <w:bCs/>
          <w:sz w:val="28"/>
          <w:szCs w:val="28"/>
          <w:lang w:val="ru-RU"/>
        </w:rPr>
        <w:t>об отклонении заявки</w:t>
      </w:r>
      <w:proofErr w:type="gramEnd"/>
      <w:r w:rsidR="0075392A" w:rsidRPr="0075392A">
        <w:rPr>
          <w:bCs/>
          <w:sz w:val="28"/>
          <w:szCs w:val="28"/>
          <w:lang w:val="ru-RU"/>
        </w:rPr>
        <w:t xml:space="preserve"> на участие в закупке</w:t>
      </w:r>
      <w:r w:rsidR="0075392A">
        <w:rPr>
          <w:bCs/>
          <w:sz w:val="28"/>
          <w:szCs w:val="28"/>
          <w:lang w:val="ru-RU"/>
        </w:rPr>
        <w:t xml:space="preserve"> по основаниям, установленным</w:t>
      </w:r>
      <w:r w:rsidR="0075392A" w:rsidRPr="00AD2507">
        <w:rPr>
          <w:sz w:val="28"/>
          <w:szCs w:val="28"/>
          <w:lang w:val="ru-RU"/>
        </w:rPr>
        <w:t xml:space="preserve"> </w:t>
      </w:r>
      <w:r w:rsidRPr="00AD2507">
        <w:rPr>
          <w:bCs/>
          <w:sz w:val="28"/>
          <w:szCs w:val="28"/>
          <w:lang w:val="ru-RU"/>
        </w:rPr>
        <w:t>подпунктом 3.2.6 настоящего Порядка.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AD2507">
        <w:rPr>
          <w:bCs/>
          <w:sz w:val="28"/>
          <w:szCs w:val="28"/>
          <w:lang w:val="ru-RU"/>
        </w:rPr>
        <w:t xml:space="preserve">3.2.6. </w:t>
      </w:r>
      <w:r w:rsidR="003E16B6" w:rsidRPr="003E16B6">
        <w:rPr>
          <w:bCs/>
          <w:sz w:val="28"/>
          <w:szCs w:val="28"/>
          <w:lang w:val="ru-RU"/>
        </w:rPr>
        <w:t>При рассмотрении вторых частей заявок на участие в открытом конкуре в электронной форме соответствующая заявка подлежит отклонению в случаях: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proofErr w:type="gramStart"/>
      <w:r w:rsidRPr="003E16B6">
        <w:rPr>
          <w:bCs/>
          <w:sz w:val="28"/>
          <w:szCs w:val="28"/>
          <w:lang w:val="ru-RU"/>
        </w:rPr>
        <w:t xml:space="preserve">непредставления (за исключением случаев, предусмотренных </w:t>
      </w:r>
      <w:r>
        <w:rPr>
          <w:bCs/>
          <w:sz w:val="28"/>
          <w:szCs w:val="28"/>
          <w:lang w:val="ru-RU"/>
        </w:rPr>
        <w:t>Законом № 44-ФЗ</w:t>
      </w:r>
      <w:r w:rsidRPr="003E16B6">
        <w:rPr>
          <w:bCs/>
          <w:sz w:val="28"/>
          <w:szCs w:val="28"/>
          <w:lang w:val="ru-RU"/>
        </w:rPr>
        <w:t xml:space="preserve">) участником закупки оператору электронной площадки в заявке на участие в закупке информации и документов, предусмотренных извещением об </w:t>
      </w:r>
      <w:r>
        <w:rPr>
          <w:bCs/>
          <w:sz w:val="28"/>
          <w:szCs w:val="28"/>
          <w:lang w:val="ru-RU"/>
        </w:rPr>
        <w:t xml:space="preserve">открытом конкурсе в электронной форме </w:t>
      </w:r>
      <w:r w:rsidRPr="003E16B6">
        <w:rPr>
          <w:bCs/>
          <w:sz w:val="28"/>
          <w:szCs w:val="28"/>
          <w:lang w:val="ru-RU"/>
        </w:rPr>
        <w:t xml:space="preserve">в соответствии с настоящим </w:t>
      </w:r>
      <w:r>
        <w:rPr>
          <w:bCs/>
          <w:sz w:val="28"/>
          <w:szCs w:val="28"/>
          <w:lang w:val="ru-RU"/>
        </w:rPr>
        <w:t>Законом № 44-ФЗ</w:t>
      </w:r>
      <w:r w:rsidRPr="003E16B6">
        <w:rPr>
          <w:bCs/>
          <w:sz w:val="28"/>
          <w:szCs w:val="28"/>
          <w:lang w:val="ru-RU"/>
        </w:rPr>
        <w:t xml:space="preserve"> (за исключением информации и документов, предусмотренных пунктами 2 и 3 части 6 статьи 43 </w:t>
      </w:r>
      <w:r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>), несоответствия таких информации и документов требованиям, установленным в извещении</w:t>
      </w:r>
      <w:proofErr w:type="gramEnd"/>
      <w:r w:rsidRPr="003E16B6">
        <w:rPr>
          <w:bCs/>
          <w:sz w:val="28"/>
          <w:szCs w:val="28"/>
          <w:lang w:val="ru-RU"/>
        </w:rPr>
        <w:t xml:space="preserve"> об </w:t>
      </w:r>
      <w:r>
        <w:rPr>
          <w:bCs/>
          <w:sz w:val="28"/>
          <w:szCs w:val="28"/>
          <w:lang w:val="ru-RU"/>
        </w:rPr>
        <w:t>открытом конкурсе в электронной форме</w:t>
      </w:r>
      <w:r w:rsidRPr="003E16B6">
        <w:rPr>
          <w:bCs/>
          <w:sz w:val="28"/>
          <w:szCs w:val="28"/>
          <w:lang w:val="ru-RU"/>
        </w:rPr>
        <w:t>;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3E16B6">
        <w:rPr>
          <w:bCs/>
          <w:sz w:val="28"/>
          <w:szCs w:val="28"/>
          <w:lang w:val="ru-RU"/>
        </w:rPr>
        <w:t xml:space="preserve">непредставления информации и документов, предусмотренных пунктами 2 и 3 части 6 статьи 43 </w:t>
      </w:r>
      <w:r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 xml:space="preserve">, несоответствия таких информации и документов требованиям, установленным в извещении об </w:t>
      </w:r>
      <w:r>
        <w:rPr>
          <w:bCs/>
          <w:sz w:val="28"/>
          <w:szCs w:val="28"/>
          <w:lang w:val="ru-RU"/>
        </w:rPr>
        <w:t>открытом конкурсе в электронной форме</w:t>
      </w:r>
      <w:r w:rsidRPr="003E16B6">
        <w:rPr>
          <w:bCs/>
          <w:sz w:val="28"/>
          <w:szCs w:val="28"/>
          <w:lang w:val="ru-RU"/>
        </w:rPr>
        <w:t>;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3E16B6">
        <w:rPr>
          <w:bCs/>
          <w:sz w:val="28"/>
          <w:szCs w:val="28"/>
          <w:lang w:val="ru-RU"/>
        </w:rPr>
        <w:t xml:space="preserve">несоответствия участника закупки требованиям, установленным в извещении </w:t>
      </w:r>
      <w:r>
        <w:rPr>
          <w:bCs/>
          <w:sz w:val="28"/>
          <w:szCs w:val="28"/>
          <w:lang w:val="ru-RU"/>
        </w:rPr>
        <w:t>о</w:t>
      </w:r>
      <w:r w:rsidRPr="003E16B6">
        <w:rPr>
          <w:bCs/>
          <w:sz w:val="28"/>
          <w:szCs w:val="28"/>
          <w:lang w:val="ru-RU"/>
        </w:rPr>
        <w:t xml:space="preserve">б </w:t>
      </w:r>
      <w:r>
        <w:rPr>
          <w:bCs/>
          <w:sz w:val="28"/>
          <w:szCs w:val="28"/>
          <w:lang w:val="ru-RU"/>
        </w:rPr>
        <w:t xml:space="preserve">открытом конкурсе в электронной форме </w:t>
      </w:r>
      <w:r w:rsidRPr="003E16B6">
        <w:rPr>
          <w:bCs/>
          <w:sz w:val="28"/>
          <w:szCs w:val="28"/>
          <w:lang w:val="ru-RU"/>
        </w:rPr>
        <w:t xml:space="preserve">в соответствии с частью 1 статьи 31 </w:t>
      </w:r>
      <w:r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 xml:space="preserve">, требованиям, установленным в извещении об </w:t>
      </w:r>
      <w:r>
        <w:rPr>
          <w:bCs/>
          <w:sz w:val="28"/>
          <w:szCs w:val="28"/>
          <w:lang w:val="ru-RU"/>
        </w:rPr>
        <w:t xml:space="preserve">открытом конкурсе в электронной форме </w:t>
      </w:r>
      <w:r w:rsidRPr="003E16B6">
        <w:rPr>
          <w:bCs/>
          <w:sz w:val="28"/>
          <w:szCs w:val="28"/>
          <w:lang w:val="ru-RU"/>
        </w:rPr>
        <w:t xml:space="preserve">в соответствии с частями 1.1, 2 и 2.1 (при наличии таких требований) статьи 31 </w:t>
      </w:r>
      <w:r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>;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3E16B6">
        <w:rPr>
          <w:bCs/>
          <w:sz w:val="28"/>
          <w:szCs w:val="28"/>
          <w:lang w:val="ru-RU"/>
        </w:rPr>
        <w:t xml:space="preserve">предусмотренных нормативными правовыми актами, принятыми в соответствии со статьей 14 </w:t>
      </w:r>
      <w:r w:rsidR="006166FF"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 xml:space="preserve"> (за исключением случаев непредставления информации и документов, предусмотренных пунктом 5 части 1 статьи 43 </w:t>
      </w:r>
      <w:r w:rsidR="006166FF"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>);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3E16B6">
        <w:rPr>
          <w:bCs/>
          <w:sz w:val="28"/>
          <w:szCs w:val="28"/>
          <w:lang w:val="ru-RU"/>
        </w:rPr>
        <w:t xml:space="preserve">непредставления информации и документов, предусмотренных пунктом 5 части 1 статьи 43 </w:t>
      </w:r>
      <w:r w:rsidR="006166FF"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 xml:space="preserve">, если такие документы предусмотрены нормативными правовыми актами, принятыми в соответствии с частью 3 статьи 14 </w:t>
      </w:r>
      <w:r w:rsidR="006166FF"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 xml:space="preserve"> (в случае установления в соответствии со статьей 14 </w:t>
      </w:r>
      <w:r w:rsidR="006166FF"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 xml:space="preserve"> в извещении </w:t>
      </w:r>
      <w:r w:rsidR="006166FF" w:rsidRPr="003E16B6">
        <w:rPr>
          <w:bCs/>
          <w:sz w:val="28"/>
          <w:szCs w:val="28"/>
          <w:lang w:val="ru-RU"/>
        </w:rPr>
        <w:t xml:space="preserve">об </w:t>
      </w:r>
      <w:r w:rsidR="006166FF">
        <w:rPr>
          <w:bCs/>
          <w:sz w:val="28"/>
          <w:szCs w:val="28"/>
          <w:lang w:val="ru-RU"/>
        </w:rPr>
        <w:t>открытом конкурсе в электронной форме</w:t>
      </w:r>
      <w:r w:rsidRPr="003E16B6">
        <w:rPr>
          <w:bCs/>
          <w:sz w:val="28"/>
          <w:szCs w:val="28"/>
          <w:lang w:val="ru-RU"/>
        </w:rPr>
        <w:t xml:space="preserve"> запрета допуска товаров, происходящих из иностранного государства или группы иностранных государств);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3E16B6">
        <w:rPr>
          <w:bCs/>
          <w:sz w:val="28"/>
          <w:szCs w:val="28"/>
          <w:lang w:val="ru-RU"/>
        </w:rPr>
        <w:t>выявления отнесения участника закупки к организациям, предусмотренным пунктом 4 статьи 2</w:t>
      </w:r>
      <w:r w:rsidR="006166FF">
        <w:rPr>
          <w:bCs/>
          <w:sz w:val="28"/>
          <w:szCs w:val="28"/>
          <w:lang w:val="ru-RU"/>
        </w:rPr>
        <w:t xml:space="preserve"> Федерального закона от 04.06.</w:t>
      </w:r>
      <w:r w:rsidRPr="003E16B6">
        <w:rPr>
          <w:bCs/>
          <w:sz w:val="28"/>
          <w:szCs w:val="28"/>
          <w:lang w:val="ru-RU"/>
        </w:rPr>
        <w:t>2018 </w:t>
      </w:r>
      <w:r w:rsidR="006166FF">
        <w:rPr>
          <w:bCs/>
          <w:sz w:val="28"/>
          <w:szCs w:val="28"/>
          <w:lang w:val="ru-RU"/>
        </w:rPr>
        <w:t>№</w:t>
      </w:r>
      <w:r w:rsidRPr="003E16B6">
        <w:rPr>
          <w:bCs/>
          <w:sz w:val="28"/>
          <w:szCs w:val="28"/>
          <w:lang w:val="ru-RU"/>
        </w:rPr>
        <w:t xml:space="preserve"> 127-ФЗ </w:t>
      </w:r>
      <w:r w:rsidR="006166FF">
        <w:rPr>
          <w:bCs/>
          <w:sz w:val="28"/>
          <w:szCs w:val="28"/>
          <w:lang w:val="ru-RU"/>
        </w:rPr>
        <w:t>«</w:t>
      </w:r>
      <w:r w:rsidRPr="003E16B6">
        <w:rPr>
          <w:bCs/>
          <w:sz w:val="28"/>
          <w:szCs w:val="28"/>
          <w:lang w:val="ru-RU"/>
        </w:rPr>
        <w:t>О мерах воздействия (противодействия) на недружественные действия Соединенных Штатов Америки и иных иностранных государств</w:t>
      </w:r>
      <w:r w:rsidR="006166FF">
        <w:rPr>
          <w:bCs/>
          <w:sz w:val="28"/>
          <w:szCs w:val="28"/>
          <w:lang w:val="ru-RU"/>
        </w:rPr>
        <w:t>»</w:t>
      </w:r>
      <w:r w:rsidRPr="003E16B6">
        <w:rPr>
          <w:bCs/>
          <w:sz w:val="28"/>
          <w:szCs w:val="28"/>
          <w:lang w:val="ru-RU"/>
        </w:rPr>
        <w:t>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3E16B6">
        <w:rPr>
          <w:bCs/>
          <w:sz w:val="28"/>
          <w:szCs w:val="28"/>
          <w:lang w:val="ru-RU"/>
        </w:rPr>
        <w:t xml:space="preserve">предусмотренных частью 6 статьи 45 </w:t>
      </w:r>
      <w:r w:rsidR="00533827">
        <w:rPr>
          <w:bCs/>
          <w:sz w:val="28"/>
          <w:szCs w:val="28"/>
          <w:lang w:val="ru-RU"/>
        </w:rPr>
        <w:t>Закона № 44-ФЗ</w:t>
      </w:r>
      <w:r w:rsidRPr="003E16B6">
        <w:rPr>
          <w:bCs/>
          <w:sz w:val="28"/>
          <w:szCs w:val="28"/>
          <w:lang w:val="ru-RU"/>
        </w:rPr>
        <w:t>;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3E16B6">
        <w:rPr>
          <w:bCs/>
          <w:sz w:val="28"/>
          <w:szCs w:val="28"/>
          <w:lang w:val="ru-RU"/>
        </w:rPr>
        <w:t xml:space="preserve">выявления недостоверной информации, содержащейся в заявке на участие в </w:t>
      </w:r>
      <w:r w:rsidR="00533827">
        <w:rPr>
          <w:bCs/>
          <w:sz w:val="28"/>
          <w:szCs w:val="28"/>
          <w:lang w:val="ru-RU"/>
        </w:rPr>
        <w:t>открытом конкурсе в электронной форме</w:t>
      </w:r>
      <w:r w:rsidRPr="003E16B6">
        <w:rPr>
          <w:bCs/>
          <w:sz w:val="28"/>
          <w:szCs w:val="28"/>
          <w:lang w:val="ru-RU"/>
        </w:rPr>
        <w:t>;</w:t>
      </w:r>
    </w:p>
    <w:p w:rsidR="003E16B6" w:rsidRPr="003E16B6" w:rsidRDefault="003E16B6" w:rsidP="003E16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3E16B6">
        <w:rPr>
          <w:bCs/>
          <w:sz w:val="28"/>
          <w:szCs w:val="28"/>
          <w:lang w:val="ru-RU"/>
        </w:rPr>
        <w:t xml:space="preserve">указания информации о предложении участника закупки, предусмотренном пунктом 3 или пунктом 4 части 1 статьи 43 </w:t>
      </w:r>
      <w:r w:rsidR="00533827">
        <w:rPr>
          <w:bCs/>
          <w:sz w:val="28"/>
          <w:szCs w:val="28"/>
          <w:lang w:val="ru-RU"/>
        </w:rPr>
        <w:t>Закона № 44-ФЗ</w:t>
      </w:r>
      <w:r w:rsidR="004320EA">
        <w:rPr>
          <w:bCs/>
          <w:sz w:val="28"/>
          <w:szCs w:val="28"/>
          <w:lang w:val="ru-RU"/>
        </w:rPr>
        <w:t xml:space="preserve"> </w:t>
      </w:r>
      <w:r w:rsidR="004320EA">
        <w:rPr>
          <w:bCs/>
          <w:sz w:val="28"/>
          <w:szCs w:val="28"/>
          <w:lang w:val="ru-RU"/>
        </w:rPr>
        <w:lastRenderedPageBreak/>
        <w:t>(</w:t>
      </w:r>
      <w:r w:rsidR="004320EA">
        <w:rPr>
          <w:sz w:val="28"/>
          <w:szCs w:val="28"/>
          <w:lang w:val="ru-RU"/>
        </w:rPr>
        <w:t>информация о предлагаемой цене контракта или сумме цен единиц товара, работы, услуги</w:t>
      </w:r>
      <w:r w:rsidR="004320EA">
        <w:rPr>
          <w:bCs/>
          <w:sz w:val="28"/>
          <w:szCs w:val="28"/>
          <w:lang w:val="ru-RU"/>
        </w:rPr>
        <w:t>)</w:t>
      </w:r>
      <w:r w:rsidRPr="003E16B6">
        <w:rPr>
          <w:bCs/>
          <w:sz w:val="28"/>
          <w:szCs w:val="28"/>
          <w:lang w:val="ru-RU"/>
        </w:rPr>
        <w:t>.</w:t>
      </w:r>
    </w:p>
    <w:p w:rsidR="00AD2507" w:rsidRPr="00AD2507" w:rsidRDefault="00AD2507" w:rsidP="003E16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 xml:space="preserve">3.2.7. Комиссия осуществляет оценку вторых частей заявок на участие в открытом конкурсе в электронной форме, в отношении которых принято решение о соответствии требованиям, установленным </w:t>
      </w:r>
      <w:r w:rsidR="00ED4959">
        <w:rPr>
          <w:sz w:val="28"/>
          <w:szCs w:val="28"/>
          <w:lang w:val="ru-RU"/>
        </w:rPr>
        <w:t>извещением об открытом конкурсе в электронной форме</w:t>
      </w:r>
      <w:r w:rsidRPr="00AD2507">
        <w:rPr>
          <w:sz w:val="28"/>
          <w:szCs w:val="28"/>
          <w:lang w:val="ru-RU"/>
        </w:rPr>
        <w:t xml:space="preserve">, для выявления победителя такого конкурса на основе критериев, указанных в </w:t>
      </w:r>
      <w:r w:rsidR="00ED4959">
        <w:rPr>
          <w:sz w:val="28"/>
          <w:szCs w:val="28"/>
          <w:lang w:val="ru-RU"/>
        </w:rPr>
        <w:t>извещении</w:t>
      </w:r>
      <w:r w:rsidRPr="00AD2507">
        <w:rPr>
          <w:sz w:val="28"/>
          <w:szCs w:val="28"/>
          <w:lang w:val="ru-RU"/>
        </w:rPr>
        <w:t xml:space="preserve"> и относящихся ко второй части заявки (при установлении этих критериев в </w:t>
      </w:r>
      <w:r w:rsidR="00ED4959">
        <w:rPr>
          <w:sz w:val="28"/>
          <w:szCs w:val="28"/>
          <w:lang w:val="ru-RU"/>
        </w:rPr>
        <w:t>извещении</w:t>
      </w:r>
      <w:r w:rsidRPr="00AD2507">
        <w:rPr>
          <w:sz w:val="28"/>
          <w:szCs w:val="28"/>
          <w:lang w:val="ru-RU"/>
        </w:rPr>
        <w:t>). Оценка указанных заявок не осуществляется в случае признания открытого конкурса в электронной форме не состоявшимся в соответствии с</w:t>
      </w:r>
      <w:r w:rsidR="00ED4959">
        <w:rPr>
          <w:sz w:val="28"/>
          <w:szCs w:val="28"/>
          <w:lang w:val="ru-RU"/>
        </w:rPr>
        <w:t xml:space="preserve"> пунктом 2 частью 1</w:t>
      </w:r>
      <w:r w:rsidRPr="00AD2507">
        <w:rPr>
          <w:sz w:val="28"/>
          <w:szCs w:val="28"/>
          <w:lang w:val="ru-RU"/>
        </w:rPr>
        <w:t xml:space="preserve"> статьи 5</w:t>
      </w:r>
      <w:r w:rsidR="00ED4959">
        <w:rPr>
          <w:sz w:val="28"/>
          <w:szCs w:val="28"/>
          <w:lang w:val="ru-RU"/>
        </w:rPr>
        <w:t>2</w:t>
      </w:r>
      <w:r w:rsidRPr="00AD2507">
        <w:rPr>
          <w:sz w:val="28"/>
          <w:szCs w:val="28"/>
          <w:lang w:val="ru-RU"/>
        </w:rPr>
        <w:t xml:space="preserve"> Закона </w:t>
      </w:r>
      <w:r w:rsidR="00ED4959">
        <w:rPr>
          <w:sz w:val="28"/>
          <w:szCs w:val="28"/>
          <w:lang w:val="ru-RU"/>
        </w:rPr>
        <w:t>№ 44-ФЗ</w:t>
      </w:r>
      <w:r w:rsidRPr="00AD2507">
        <w:rPr>
          <w:sz w:val="28"/>
          <w:szCs w:val="28"/>
          <w:lang w:val="ru-RU"/>
        </w:rPr>
        <w:t>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D2507">
        <w:rPr>
          <w:sz w:val="28"/>
          <w:szCs w:val="28"/>
          <w:lang w:val="ru-RU"/>
        </w:rPr>
        <w:t>3.2.8.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форме, подписываемом членами комиссии</w:t>
      </w:r>
      <w:r w:rsidR="0092755B">
        <w:rPr>
          <w:sz w:val="28"/>
          <w:szCs w:val="28"/>
          <w:lang w:val="ru-RU"/>
        </w:rPr>
        <w:t xml:space="preserve"> усиленными электронными подписями</w:t>
      </w:r>
      <w:r w:rsidRPr="00AD2507">
        <w:rPr>
          <w:sz w:val="28"/>
          <w:szCs w:val="28"/>
          <w:lang w:val="ru-RU"/>
        </w:rPr>
        <w:t xml:space="preserve"> не позднее даты окончания рассмотрения вторых частей заявок.</w:t>
      </w:r>
    </w:p>
    <w:p w:rsidR="005A1791" w:rsidRDefault="005A1791" w:rsidP="00AD25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3.2.9. Комиссия осуществляет подведение итогов открытого конкурса в электронной форме.</w:t>
      </w:r>
    </w:p>
    <w:p w:rsidR="00DB265B" w:rsidRDefault="005A1791" w:rsidP="00AD25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3.2.10. Ч</w:t>
      </w:r>
      <w:r w:rsidRPr="005A1791">
        <w:rPr>
          <w:sz w:val="28"/>
          <w:szCs w:val="28"/>
          <w:lang w:val="ru-RU"/>
        </w:rPr>
        <w:t xml:space="preserve">лены комиссии по осуществлению закупок осуществляют оценку ценовых предложений по критерию, предусмотренному пунктом 1 части 1 статьи 32 </w:t>
      </w:r>
      <w:r>
        <w:rPr>
          <w:sz w:val="28"/>
          <w:szCs w:val="28"/>
          <w:lang w:val="ru-RU"/>
        </w:rPr>
        <w:t xml:space="preserve">Закона № 44-ФЗ. </w:t>
      </w:r>
    </w:p>
    <w:p w:rsidR="005A1791" w:rsidRPr="005A1791" w:rsidRDefault="00DB265B" w:rsidP="00AD25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3.2.11. </w:t>
      </w:r>
      <w:proofErr w:type="gramStart"/>
      <w:r w:rsidR="005A1791">
        <w:rPr>
          <w:sz w:val="28"/>
          <w:szCs w:val="28"/>
          <w:lang w:val="ru-RU"/>
        </w:rPr>
        <w:t>Н</w:t>
      </w:r>
      <w:r w:rsidR="005A1791" w:rsidRPr="005A1791">
        <w:rPr>
          <w:sz w:val="28"/>
          <w:szCs w:val="28"/>
          <w:lang w:val="ru-RU"/>
        </w:rPr>
        <w:t xml:space="preserve">а основании результатов оценки первых и вторых частей заявок на участие в </w:t>
      </w:r>
      <w:r w:rsidR="005A1791">
        <w:rPr>
          <w:sz w:val="28"/>
          <w:szCs w:val="28"/>
          <w:lang w:val="ru-RU"/>
        </w:rPr>
        <w:t>открытом конкурсе в электронной форме</w:t>
      </w:r>
      <w:r w:rsidR="005A1791" w:rsidRPr="005A1791">
        <w:rPr>
          <w:sz w:val="28"/>
          <w:szCs w:val="28"/>
          <w:lang w:val="ru-RU"/>
        </w:rPr>
        <w:t>, содержащихся в протоколах, предусмотренных частями 6 и 13 статьи</w:t>
      </w:r>
      <w:r w:rsidR="005A1791">
        <w:rPr>
          <w:sz w:val="28"/>
          <w:szCs w:val="28"/>
          <w:lang w:val="ru-RU"/>
        </w:rPr>
        <w:t xml:space="preserve"> 48 Закона № 44-ФЗ</w:t>
      </w:r>
      <w:r w:rsidR="005A1791" w:rsidRPr="005A1791">
        <w:rPr>
          <w:sz w:val="28"/>
          <w:szCs w:val="28"/>
          <w:lang w:val="ru-RU"/>
        </w:rPr>
        <w:t>, а также оценки, предусмотренной подпунктом</w:t>
      </w:r>
      <w:r>
        <w:rPr>
          <w:sz w:val="28"/>
          <w:szCs w:val="28"/>
          <w:lang w:val="ru-RU"/>
        </w:rPr>
        <w:t xml:space="preserve"> 3.2.10 настоящего Порядка</w:t>
      </w:r>
      <w:r w:rsidR="005A1791" w:rsidRPr="005A1791">
        <w:rPr>
          <w:sz w:val="28"/>
          <w:szCs w:val="28"/>
          <w:lang w:val="ru-RU"/>
        </w:rPr>
        <w:t xml:space="preserve">, присваивают каждой заявке на участие в </w:t>
      </w:r>
      <w:r w:rsidR="005A1791">
        <w:rPr>
          <w:sz w:val="28"/>
          <w:szCs w:val="28"/>
          <w:lang w:val="ru-RU"/>
        </w:rPr>
        <w:t>открытом конкурсе в электронной форме</w:t>
      </w:r>
      <w:r w:rsidR="005A1791" w:rsidRPr="005A1791">
        <w:rPr>
          <w:sz w:val="28"/>
          <w:szCs w:val="28"/>
          <w:lang w:val="ru-RU"/>
        </w:rPr>
        <w:t>, первая и вторая части которой признаны соответствующими извещению, порядковый номер в порядке</w:t>
      </w:r>
      <w:proofErr w:type="gramEnd"/>
      <w:r w:rsidR="005A1791" w:rsidRPr="005A1791">
        <w:rPr>
          <w:sz w:val="28"/>
          <w:szCs w:val="28"/>
          <w:lang w:val="ru-RU"/>
        </w:rPr>
        <w:t xml:space="preserve">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</w:t>
      </w:r>
      <w:r w:rsidR="005A1791">
        <w:rPr>
          <w:sz w:val="28"/>
          <w:szCs w:val="28"/>
          <w:lang w:val="ru-RU"/>
        </w:rPr>
        <w:t>Закона № 44-ФЗ</w:t>
      </w:r>
      <w:r w:rsidR="005A1791" w:rsidRPr="005A1791">
        <w:rPr>
          <w:sz w:val="28"/>
          <w:szCs w:val="28"/>
          <w:lang w:val="ru-RU"/>
        </w:rPr>
        <w:t xml:space="preserve">. Заявке на участие в закупке победителя определения </w:t>
      </w:r>
      <w:r w:rsidR="005A1791">
        <w:rPr>
          <w:sz w:val="28"/>
          <w:szCs w:val="28"/>
          <w:lang w:val="ru-RU"/>
        </w:rPr>
        <w:t>открытого конкурса в электронной форме</w:t>
      </w:r>
      <w:r w:rsidR="005A1791" w:rsidRPr="005A1791">
        <w:rPr>
          <w:sz w:val="28"/>
          <w:szCs w:val="28"/>
          <w:lang w:val="ru-RU"/>
        </w:rPr>
        <w:t xml:space="preserve"> присваивается первый номер. В случае</w:t>
      </w:r>
      <w:proofErr w:type="gramStart"/>
      <w:r w:rsidR="005A1791" w:rsidRPr="005A1791">
        <w:rPr>
          <w:sz w:val="28"/>
          <w:szCs w:val="28"/>
          <w:lang w:val="ru-RU"/>
        </w:rPr>
        <w:t>,</w:t>
      </w:r>
      <w:proofErr w:type="gramEnd"/>
      <w:r w:rsidR="005A1791" w:rsidRPr="005A1791">
        <w:rPr>
          <w:sz w:val="28"/>
          <w:szCs w:val="28"/>
          <w:lang w:val="ru-RU"/>
        </w:rPr>
        <w:t xml:space="preserve"> если в нескольких заявках на участие в </w:t>
      </w:r>
      <w:r w:rsidR="00153071">
        <w:rPr>
          <w:sz w:val="28"/>
          <w:szCs w:val="28"/>
          <w:lang w:val="ru-RU"/>
        </w:rPr>
        <w:t>открытом конкурсе в электронной форме</w:t>
      </w:r>
      <w:r w:rsidR="00153071" w:rsidRPr="005A1791">
        <w:rPr>
          <w:sz w:val="28"/>
          <w:szCs w:val="28"/>
          <w:lang w:val="ru-RU"/>
        </w:rPr>
        <w:t xml:space="preserve"> </w:t>
      </w:r>
      <w:r w:rsidR="005A1791" w:rsidRPr="005A1791">
        <w:rPr>
          <w:sz w:val="28"/>
          <w:szCs w:val="28"/>
          <w:lang w:val="ru-RU"/>
        </w:rPr>
        <w:t xml:space="preserve">содержатся одинаковые условия исполнения контракта, меньший порядковый номер присваивается заявке на участие в </w:t>
      </w:r>
      <w:r w:rsidR="00153071">
        <w:rPr>
          <w:sz w:val="28"/>
          <w:szCs w:val="28"/>
          <w:lang w:val="ru-RU"/>
        </w:rPr>
        <w:t>открытом конкурсе в электронной форме</w:t>
      </w:r>
      <w:r w:rsidR="005A1791" w:rsidRPr="005A1791">
        <w:rPr>
          <w:sz w:val="28"/>
          <w:szCs w:val="28"/>
          <w:lang w:val="ru-RU"/>
        </w:rPr>
        <w:t xml:space="preserve">, которая поступила ранее других заявок на участие в </w:t>
      </w:r>
      <w:r w:rsidR="00153071">
        <w:rPr>
          <w:sz w:val="28"/>
          <w:szCs w:val="28"/>
          <w:lang w:val="ru-RU"/>
        </w:rPr>
        <w:t>открытом конкурсе в электронной форме</w:t>
      </w:r>
      <w:r w:rsidR="005A1791" w:rsidRPr="005A1791">
        <w:rPr>
          <w:sz w:val="28"/>
          <w:szCs w:val="28"/>
          <w:lang w:val="ru-RU"/>
        </w:rPr>
        <w:t>, содержащих такие же условия</w:t>
      </w:r>
      <w:r w:rsidR="00153071">
        <w:rPr>
          <w:sz w:val="28"/>
          <w:szCs w:val="28"/>
          <w:lang w:val="ru-RU"/>
        </w:rPr>
        <w:t>.</w:t>
      </w:r>
    </w:p>
    <w:p w:rsidR="00AD2507" w:rsidRPr="00AD2507" w:rsidRDefault="006B61AC" w:rsidP="00AD25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3.2.12</w:t>
      </w:r>
      <w:r w:rsidR="00AD2507" w:rsidRPr="00AD2507">
        <w:rPr>
          <w:sz w:val="28"/>
          <w:szCs w:val="28"/>
          <w:lang w:val="ru-RU"/>
        </w:rPr>
        <w:t>. В случае</w:t>
      </w:r>
      <w:proofErr w:type="gramStart"/>
      <w:r w:rsidR="00AD2507" w:rsidRPr="00AD2507">
        <w:rPr>
          <w:sz w:val="28"/>
          <w:szCs w:val="28"/>
          <w:lang w:val="ru-RU"/>
        </w:rPr>
        <w:t>,</w:t>
      </w:r>
      <w:proofErr w:type="gramEnd"/>
      <w:r w:rsidR="00AD2507" w:rsidRPr="00AD2507">
        <w:rPr>
          <w:sz w:val="28"/>
          <w:szCs w:val="28"/>
          <w:lang w:val="ru-RU"/>
        </w:rPr>
        <w:t xml:space="preserve"> если открытый конкурс в электронной форме признан не состоявшимся по основаниям, предусмотренным</w:t>
      </w:r>
      <w:r w:rsidR="00396B01">
        <w:rPr>
          <w:sz w:val="28"/>
          <w:szCs w:val="28"/>
          <w:lang w:val="ru-RU"/>
        </w:rPr>
        <w:t xml:space="preserve"> пунктом 1 части 1 статьи 52</w:t>
      </w:r>
      <w:r w:rsidR="00AD2507" w:rsidRPr="00AD2507">
        <w:rPr>
          <w:sz w:val="28"/>
          <w:szCs w:val="28"/>
          <w:lang w:val="ru-RU"/>
        </w:rPr>
        <w:t xml:space="preserve"> Закона </w:t>
      </w:r>
      <w:r w:rsidR="00396B01">
        <w:rPr>
          <w:sz w:val="28"/>
          <w:szCs w:val="28"/>
          <w:lang w:val="ru-RU"/>
        </w:rPr>
        <w:t>№ 44-ФЗ</w:t>
      </w:r>
      <w:r w:rsidR="00AD2507" w:rsidRPr="00AD2507">
        <w:rPr>
          <w:sz w:val="28"/>
          <w:szCs w:val="28"/>
          <w:lang w:val="ru-RU"/>
        </w:rPr>
        <w:t xml:space="preserve"> в связи с тем, что по окончании срока подачи заявок на участие в открытом конкурсе в электронной форме подана только одна заявка </w:t>
      </w:r>
      <w:r w:rsidR="00424A31">
        <w:rPr>
          <w:sz w:val="28"/>
          <w:szCs w:val="28"/>
          <w:lang w:val="ru-RU"/>
        </w:rPr>
        <w:t xml:space="preserve">члены комиссии </w:t>
      </w:r>
      <w:r w:rsidR="00424A31" w:rsidRPr="00424A31">
        <w:rPr>
          <w:sz w:val="28"/>
          <w:szCs w:val="28"/>
          <w:lang w:val="ru-RU"/>
        </w:rPr>
        <w:t xml:space="preserve">принимают решение о соответствии заявки на участие в </w:t>
      </w:r>
      <w:r w:rsidR="00424A31">
        <w:rPr>
          <w:sz w:val="28"/>
          <w:szCs w:val="28"/>
          <w:lang w:val="ru-RU"/>
        </w:rPr>
        <w:t>открытом конкурсе в электронной форме</w:t>
      </w:r>
      <w:r w:rsidR="00424A31" w:rsidRPr="00424A31">
        <w:rPr>
          <w:sz w:val="28"/>
          <w:szCs w:val="28"/>
          <w:lang w:val="ru-RU"/>
        </w:rPr>
        <w:t xml:space="preserve"> требованиям, </w:t>
      </w:r>
      <w:proofErr w:type="gramStart"/>
      <w:r w:rsidR="00424A31" w:rsidRPr="00424A31">
        <w:rPr>
          <w:sz w:val="28"/>
          <w:szCs w:val="28"/>
          <w:lang w:val="ru-RU"/>
        </w:rPr>
        <w:t>установленным в извещении или об отклонении заявки по основаниям, предусмотренным частями 5 и 12 статьи 48, пунктами 1 - 8 части 12 статьи 48</w:t>
      </w:r>
      <w:r w:rsidR="00424A31">
        <w:rPr>
          <w:sz w:val="28"/>
          <w:szCs w:val="28"/>
          <w:lang w:val="ru-RU"/>
        </w:rPr>
        <w:t xml:space="preserve"> Закона № 44-ФЗ</w:t>
      </w:r>
      <w:r w:rsidR="00424A31" w:rsidRPr="00424A31">
        <w:rPr>
          <w:sz w:val="28"/>
          <w:szCs w:val="28"/>
          <w:lang w:val="ru-RU"/>
        </w:rPr>
        <w:t xml:space="preserve">, а также подписывают </w:t>
      </w:r>
      <w:r w:rsidR="00424A31" w:rsidRPr="00424A31">
        <w:rPr>
          <w:sz w:val="28"/>
          <w:szCs w:val="28"/>
          <w:lang w:val="ru-RU"/>
        </w:rPr>
        <w:lastRenderedPageBreak/>
        <w:t>усиленными электронными подписями сформированный с использованием электронной площадки протокол подведения итогов</w:t>
      </w:r>
      <w:r w:rsidR="00AD2507" w:rsidRPr="00AD2507">
        <w:rPr>
          <w:sz w:val="28"/>
          <w:szCs w:val="28"/>
          <w:lang w:val="ru-RU"/>
        </w:rPr>
        <w:t>.</w:t>
      </w:r>
      <w:proofErr w:type="gramEnd"/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AD2507">
        <w:rPr>
          <w:b/>
          <w:bCs/>
          <w:sz w:val="28"/>
          <w:szCs w:val="28"/>
          <w:lang w:val="ru-RU"/>
        </w:rPr>
        <w:t>3.</w:t>
      </w:r>
      <w:r w:rsidR="00446EF3">
        <w:rPr>
          <w:b/>
          <w:bCs/>
          <w:sz w:val="28"/>
          <w:szCs w:val="28"/>
          <w:lang w:val="ru-RU"/>
        </w:rPr>
        <w:t>3</w:t>
      </w:r>
      <w:r w:rsidRPr="00AD2507">
        <w:rPr>
          <w:b/>
          <w:bCs/>
          <w:sz w:val="28"/>
          <w:szCs w:val="28"/>
          <w:lang w:val="ru-RU"/>
        </w:rPr>
        <w:t>. Электронный аукцион.</w:t>
      </w:r>
    </w:p>
    <w:p w:rsidR="00AD2507" w:rsidRPr="00AD2507" w:rsidRDefault="00AD2507" w:rsidP="00BA6E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AD2507">
        <w:rPr>
          <w:bCs/>
          <w:sz w:val="28"/>
          <w:szCs w:val="28"/>
          <w:lang w:val="ru-RU"/>
        </w:rPr>
        <w:t>3.</w:t>
      </w:r>
      <w:r w:rsidR="00A54526">
        <w:rPr>
          <w:bCs/>
          <w:sz w:val="28"/>
          <w:szCs w:val="28"/>
          <w:lang w:val="ru-RU"/>
        </w:rPr>
        <w:t>3</w:t>
      </w:r>
      <w:r w:rsidRPr="00AD2507">
        <w:rPr>
          <w:bCs/>
          <w:sz w:val="28"/>
          <w:szCs w:val="28"/>
          <w:lang w:val="ru-RU"/>
        </w:rPr>
        <w:t xml:space="preserve">.1. Комиссия проверяет </w:t>
      </w:r>
      <w:r w:rsidR="00BA6E56">
        <w:rPr>
          <w:bCs/>
          <w:sz w:val="28"/>
          <w:szCs w:val="28"/>
          <w:lang w:val="ru-RU"/>
        </w:rPr>
        <w:t>заявки</w:t>
      </w:r>
      <w:r w:rsidRPr="00AD2507">
        <w:rPr>
          <w:bCs/>
          <w:sz w:val="28"/>
          <w:szCs w:val="28"/>
          <w:lang w:val="ru-RU"/>
        </w:rPr>
        <w:t xml:space="preserve"> на участие в электронном аукционе на соответствие требованиям, установленным </w:t>
      </w:r>
      <w:r w:rsidR="00BA6E56">
        <w:rPr>
          <w:bCs/>
          <w:sz w:val="28"/>
          <w:szCs w:val="28"/>
          <w:lang w:val="ru-RU"/>
        </w:rPr>
        <w:t>извещением</w:t>
      </w:r>
      <w:r w:rsidRPr="00AD2507">
        <w:rPr>
          <w:bCs/>
          <w:sz w:val="28"/>
          <w:szCs w:val="28"/>
          <w:lang w:val="ru-RU"/>
        </w:rPr>
        <w:t xml:space="preserve"> о таком аукционе в отношении закупаемых товаров, работ, услуг.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AD2507">
        <w:rPr>
          <w:bCs/>
          <w:sz w:val="28"/>
          <w:szCs w:val="28"/>
          <w:lang w:val="ru-RU"/>
        </w:rPr>
        <w:t xml:space="preserve">Срок рассмотрения заявок на участие в электронном аукционе не может превышать </w:t>
      </w:r>
      <w:r w:rsidR="00BA6E56">
        <w:rPr>
          <w:bCs/>
          <w:sz w:val="28"/>
          <w:szCs w:val="28"/>
          <w:lang w:val="ru-RU"/>
        </w:rPr>
        <w:t>двух рабочих дней</w:t>
      </w:r>
      <w:r w:rsidRPr="00AD2507">
        <w:rPr>
          <w:bCs/>
          <w:sz w:val="28"/>
          <w:szCs w:val="28"/>
          <w:lang w:val="ru-RU"/>
        </w:rPr>
        <w:t xml:space="preserve"> с даты окончания срока подачи указанных заявок.</w:t>
      </w:r>
    </w:p>
    <w:p w:rsidR="001A2779" w:rsidRDefault="00A54526" w:rsidP="001A27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3.3</w:t>
      </w:r>
      <w:r w:rsidR="00AD2507" w:rsidRPr="00AD2507">
        <w:rPr>
          <w:bCs/>
          <w:sz w:val="28"/>
          <w:szCs w:val="28"/>
          <w:lang w:val="ru-RU"/>
        </w:rPr>
        <w:t xml:space="preserve">.2. </w:t>
      </w:r>
      <w:bookmarkStart w:id="2" w:name="Par52"/>
      <w:bookmarkEnd w:id="2"/>
      <w:r w:rsidR="001A2779">
        <w:rPr>
          <w:bCs/>
          <w:sz w:val="28"/>
          <w:szCs w:val="28"/>
          <w:lang w:val="ru-RU"/>
        </w:rPr>
        <w:t>Ч</w:t>
      </w:r>
      <w:r w:rsidR="001A2779" w:rsidRPr="001A2779">
        <w:rPr>
          <w:bCs/>
          <w:sz w:val="28"/>
          <w:szCs w:val="28"/>
          <w:lang w:val="ru-RU"/>
        </w:rPr>
        <w:t xml:space="preserve">лены комиссии рассматривают заявки на участие в </w:t>
      </w:r>
      <w:r w:rsidR="001A2779">
        <w:rPr>
          <w:bCs/>
          <w:sz w:val="28"/>
          <w:szCs w:val="28"/>
          <w:lang w:val="ru-RU"/>
        </w:rPr>
        <w:t>электронном аукционе</w:t>
      </w:r>
      <w:r w:rsidR="001A2779" w:rsidRPr="001A2779">
        <w:rPr>
          <w:bCs/>
          <w:sz w:val="28"/>
          <w:szCs w:val="28"/>
          <w:lang w:val="ru-RU"/>
        </w:rPr>
        <w:t>, информацию и документы, направленные оператором электронной площадки в соответствии с пунктом 4 части 4 статьи</w:t>
      </w:r>
      <w:r w:rsidR="001A2779">
        <w:rPr>
          <w:bCs/>
          <w:sz w:val="28"/>
          <w:szCs w:val="28"/>
          <w:lang w:val="ru-RU"/>
        </w:rPr>
        <w:t xml:space="preserve"> 49 Закона № 44-ФЗ</w:t>
      </w:r>
      <w:r w:rsidR="001A2779" w:rsidRPr="001A2779">
        <w:rPr>
          <w:bCs/>
          <w:sz w:val="28"/>
          <w:szCs w:val="28"/>
          <w:lang w:val="ru-RU"/>
        </w:rPr>
        <w:t xml:space="preserve">, и принимают решение о признании заявки на участие в </w:t>
      </w:r>
      <w:r w:rsidR="001A2779">
        <w:rPr>
          <w:bCs/>
          <w:sz w:val="28"/>
          <w:szCs w:val="28"/>
          <w:lang w:val="ru-RU"/>
        </w:rPr>
        <w:t>электронном аукционе</w:t>
      </w:r>
      <w:r w:rsidR="001A2779" w:rsidRPr="001A2779">
        <w:rPr>
          <w:bCs/>
          <w:sz w:val="28"/>
          <w:szCs w:val="28"/>
          <w:lang w:val="ru-RU"/>
        </w:rPr>
        <w:t xml:space="preserve"> соответствующей извещению об </w:t>
      </w:r>
      <w:r w:rsidR="001A2779">
        <w:rPr>
          <w:bCs/>
          <w:sz w:val="28"/>
          <w:szCs w:val="28"/>
          <w:lang w:val="ru-RU"/>
        </w:rPr>
        <w:t>электронном аукционе</w:t>
      </w:r>
      <w:r w:rsidR="001A2779" w:rsidRPr="001A2779">
        <w:rPr>
          <w:bCs/>
          <w:sz w:val="28"/>
          <w:szCs w:val="28"/>
          <w:lang w:val="ru-RU"/>
        </w:rPr>
        <w:t xml:space="preserve"> или об отклонении заявки на участие в </w:t>
      </w:r>
      <w:r w:rsidR="001A2779">
        <w:rPr>
          <w:bCs/>
          <w:sz w:val="28"/>
          <w:szCs w:val="28"/>
          <w:lang w:val="ru-RU"/>
        </w:rPr>
        <w:t>электронном аукционе</w:t>
      </w:r>
      <w:r w:rsidR="001A2779" w:rsidRPr="001A2779">
        <w:rPr>
          <w:bCs/>
          <w:sz w:val="28"/>
          <w:szCs w:val="28"/>
          <w:lang w:val="ru-RU"/>
        </w:rPr>
        <w:t xml:space="preserve"> по основаниям, предусмотренным пунктами 1 - 8 части 12 статьи 48 </w:t>
      </w:r>
      <w:r w:rsidR="001A2779">
        <w:rPr>
          <w:bCs/>
          <w:sz w:val="28"/>
          <w:szCs w:val="28"/>
          <w:lang w:val="ru-RU"/>
        </w:rPr>
        <w:t>Закона № 44-ФЗ</w:t>
      </w:r>
      <w:r w:rsidR="00D413D6">
        <w:rPr>
          <w:bCs/>
          <w:sz w:val="28"/>
          <w:szCs w:val="28"/>
          <w:lang w:val="ru-RU"/>
        </w:rPr>
        <w:t>.</w:t>
      </w:r>
    </w:p>
    <w:p w:rsidR="00D413D6" w:rsidRPr="00D413D6" w:rsidRDefault="00D413D6" w:rsidP="001A27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3.3.3. </w:t>
      </w:r>
      <w:proofErr w:type="gramStart"/>
      <w:r>
        <w:rPr>
          <w:bCs/>
          <w:sz w:val="28"/>
          <w:szCs w:val="28"/>
          <w:lang w:val="ru-RU"/>
        </w:rPr>
        <w:t xml:space="preserve">Члены комиссии </w:t>
      </w:r>
      <w:r w:rsidRPr="00D413D6">
        <w:rPr>
          <w:bCs/>
          <w:sz w:val="28"/>
          <w:szCs w:val="28"/>
          <w:lang w:val="ru-RU"/>
        </w:rPr>
        <w:t xml:space="preserve">на основании информации, содержащейся в протоколе подачи ценовых предложений, а также результатов рассмотрения, предусмотренного подпунктом </w:t>
      </w:r>
      <w:r>
        <w:rPr>
          <w:bCs/>
          <w:sz w:val="28"/>
          <w:szCs w:val="28"/>
          <w:lang w:val="ru-RU"/>
        </w:rPr>
        <w:t>3.3.2 настоящего Порядка</w:t>
      </w:r>
      <w:r w:rsidRPr="00D413D6">
        <w:rPr>
          <w:bCs/>
          <w:sz w:val="28"/>
          <w:szCs w:val="28"/>
          <w:lang w:val="ru-RU"/>
        </w:rPr>
        <w:t xml:space="preserve">, присваивают каждой заявке на участие в </w:t>
      </w:r>
      <w:r>
        <w:rPr>
          <w:bCs/>
          <w:sz w:val="28"/>
          <w:szCs w:val="28"/>
          <w:lang w:val="ru-RU"/>
        </w:rPr>
        <w:t>электронном аукционе</w:t>
      </w:r>
      <w:r w:rsidRPr="00D413D6">
        <w:rPr>
          <w:bCs/>
          <w:sz w:val="28"/>
          <w:szCs w:val="28"/>
          <w:lang w:val="ru-RU"/>
        </w:rPr>
        <w:t xml:space="preserve">, признанной соответствующей извещению об </w:t>
      </w:r>
      <w:r>
        <w:rPr>
          <w:bCs/>
          <w:sz w:val="28"/>
          <w:szCs w:val="28"/>
          <w:lang w:val="ru-RU"/>
        </w:rPr>
        <w:t>электронном аукционе</w:t>
      </w:r>
      <w:r w:rsidRPr="00D413D6">
        <w:rPr>
          <w:bCs/>
          <w:sz w:val="28"/>
          <w:szCs w:val="28"/>
          <w:lang w:val="ru-RU"/>
        </w:rPr>
        <w:t xml:space="preserve">, порядковый номер в порядке возрастания минимального ценового предложения участника </w:t>
      </w:r>
      <w:r>
        <w:rPr>
          <w:bCs/>
          <w:sz w:val="28"/>
          <w:szCs w:val="28"/>
          <w:lang w:val="ru-RU"/>
        </w:rPr>
        <w:t>электронного аукциона</w:t>
      </w:r>
      <w:r w:rsidRPr="00D413D6">
        <w:rPr>
          <w:bCs/>
          <w:sz w:val="28"/>
          <w:szCs w:val="28"/>
          <w:lang w:val="ru-RU"/>
        </w:rPr>
        <w:t>, подавшего такую заявку (за исключением случая, предусмотренного пунктом 9 части 3 статьи</w:t>
      </w:r>
      <w:r>
        <w:rPr>
          <w:bCs/>
          <w:sz w:val="28"/>
          <w:szCs w:val="28"/>
          <w:lang w:val="ru-RU"/>
        </w:rPr>
        <w:t xml:space="preserve"> 49 Закона № 44-ФЗ</w:t>
      </w:r>
      <w:proofErr w:type="gramEnd"/>
      <w:r w:rsidRPr="00D413D6">
        <w:rPr>
          <w:bCs/>
          <w:sz w:val="28"/>
          <w:szCs w:val="28"/>
          <w:lang w:val="ru-RU"/>
        </w:rPr>
        <w:t xml:space="preserve">, </w:t>
      </w:r>
      <w:proofErr w:type="gramStart"/>
      <w:r w:rsidRPr="00D413D6">
        <w:rPr>
          <w:bCs/>
          <w:sz w:val="28"/>
          <w:szCs w:val="28"/>
          <w:lang w:val="ru-RU"/>
        </w:rPr>
        <w:t xml:space="preserve">при котором порядковые номера заявкам участников </w:t>
      </w:r>
      <w:r>
        <w:rPr>
          <w:bCs/>
          <w:sz w:val="28"/>
          <w:szCs w:val="28"/>
          <w:lang w:val="ru-RU"/>
        </w:rPr>
        <w:t>электронного аукциона</w:t>
      </w:r>
      <w:r w:rsidRPr="00D413D6">
        <w:rPr>
          <w:bCs/>
          <w:sz w:val="28"/>
          <w:szCs w:val="28"/>
          <w:lang w:val="ru-RU"/>
        </w:rPr>
        <w:t>, подавших ценовые предложения после подачи ценового предложения, предусмотренного абзацем первым пункта 9 части 3 статьи</w:t>
      </w:r>
      <w:r>
        <w:rPr>
          <w:bCs/>
          <w:sz w:val="28"/>
          <w:szCs w:val="28"/>
          <w:lang w:val="ru-RU"/>
        </w:rPr>
        <w:t xml:space="preserve"> 49 Закона № 44-ФЗ</w:t>
      </w:r>
      <w:r w:rsidRPr="00D413D6">
        <w:rPr>
          <w:bCs/>
          <w:sz w:val="28"/>
          <w:szCs w:val="28"/>
          <w:lang w:val="ru-RU"/>
        </w:rPr>
        <w:t xml:space="preserve">, присваиваются в порядке убывания размера ценового предложения участника </w:t>
      </w:r>
      <w:r>
        <w:rPr>
          <w:bCs/>
          <w:sz w:val="28"/>
          <w:szCs w:val="28"/>
          <w:lang w:val="ru-RU"/>
        </w:rPr>
        <w:t>электронного аукциона</w:t>
      </w:r>
      <w:r w:rsidRPr="00D413D6">
        <w:rPr>
          <w:bCs/>
          <w:sz w:val="28"/>
          <w:szCs w:val="28"/>
          <w:lang w:val="ru-RU"/>
        </w:rPr>
        <w:t xml:space="preserve">), и с учетом положений нормативных правовых актов, принятых в соответствии со статьей 14 </w:t>
      </w:r>
      <w:r>
        <w:rPr>
          <w:bCs/>
          <w:sz w:val="28"/>
          <w:szCs w:val="28"/>
          <w:lang w:val="ru-RU"/>
        </w:rPr>
        <w:t>Закона № 44-ФЗ</w:t>
      </w:r>
      <w:r w:rsidRPr="00D413D6">
        <w:rPr>
          <w:bCs/>
          <w:sz w:val="28"/>
          <w:szCs w:val="28"/>
          <w:lang w:val="ru-RU"/>
        </w:rPr>
        <w:t>.</w:t>
      </w:r>
      <w:proofErr w:type="gramEnd"/>
      <w:r w:rsidRPr="00D413D6">
        <w:rPr>
          <w:bCs/>
          <w:sz w:val="28"/>
          <w:szCs w:val="28"/>
          <w:lang w:val="ru-RU"/>
        </w:rPr>
        <w:t xml:space="preserve"> Заявке на участие в </w:t>
      </w:r>
      <w:r>
        <w:rPr>
          <w:bCs/>
          <w:sz w:val="28"/>
          <w:szCs w:val="28"/>
          <w:lang w:val="ru-RU"/>
        </w:rPr>
        <w:t>электронном аукционе</w:t>
      </w:r>
      <w:r w:rsidRPr="00D413D6">
        <w:rPr>
          <w:bCs/>
          <w:sz w:val="28"/>
          <w:szCs w:val="28"/>
          <w:lang w:val="ru-RU"/>
        </w:rPr>
        <w:t xml:space="preserve"> победителя определения поставщика (подрядчика, исполнит</w:t>
      </w:r>
      <w:r>
        <w:rPr>
          <w:bCs/>
          <w:sz w:val="28"/>
          <w:szCs w:val="28"/>
          <w:lang w:val="ru-RU"/>
        </w:rPr>
        <w:t>еля) присваивается первый номер.</w:t>
      </w:r>
    </w:p>
    <w:p w:rsidR="00AD2507" w:rsidRPr="00AD2507" w:rsidRDefault="00AD2507" w:rsidP="00AD250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/>
        </w:rPr>
      </w:pPr>
      <w:r w:rsidRPr="00AD2507">
        <w:rPr>
          <w:b/>
          <w:bCs/>
          <w:sz w:val="28"/>
          <w:szCs w:val="28"/>
          <w:lang w:val="ru-RU"/>
        </w:rPr>
        <w:t>3.</w:t>
      </w:r>
      <w:r w:rsidR="0039358D">
        <w:rPr>
          <w:b/>
          <w:bCs/>
          <w:sz w:val="28"/>
          <w:szCs w:val="28"/>
          <w:lang w:val="ru-RU"/>
        </w:rPr>
        <w:t>4</w:t>
      </w:r>
      <w:r w:rsidRPr="00AD2507">
        <w:rPr>
          <w:b/>
          <w:bCs/>
          <w:sz w:val="28"/>
          <w:szCs w:val="28"/>
          <w:lang w:val="ru-RU"/>
        </w:rPr>
        <w:t>. Запрос котировок</w:t>
      </w:r>
      <w:r w:rsidR="0039358D">
        <w:rPr>
          <w:b/>
          <w:bCs/>
          <w:sz w:val="28"/>
          <w:szCs w:val="28"/>
          <w:lang w:val="ru-RU"/>
        </w:rPr>
        <w:t xml:space="preserve"> в электронной форме</w:t>
      </w:r>
      <w:r w:rsidRPr="00AD2507">
        <w:rPr>
          <w:b/>
          <w:bCs/>
          <w:sz w:val="28"/>
          <w:szCs w:val="28"/>
          <w:lang w:val="ru-RU"/>
        </w:rPr>
        <w:t>.</w:t>
      </w:r>
    </w:p>
    <w:p w:rsidR="0039358D" w:rsidRPr="00AD2507" w:rsidRDefault="002242E5" w:rsidP="003935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3.4</w:t>
      </w:r>
      <w:r w:rsidR="00AD2507" w:rsidRPr="00AD2507">
        <w:rPr>
          <w:bCs/>
          <w:sz w:val="28"/>
          <w:szCs w:val="28"/>
          <w:lang w:val="ru-RU"/>
        </w:rPr>
        <w:t xml:space="preserve">.1. </w:t>
      </w:r>
      <w:r w:rsidR="0039358D" w:rsidRPr="00AD2507">
        <w:rPr>
          <w:bCs/>
          <w:sz w:val="28"/>
          <w:szCs w:val="28"/>
          <w:lang w:val="ru-RU"/>
        </w:rPr>
        <w:t xml:space="preserve">Комиссия проверяет </w:t>
      </w:r>
      <w:r w:rsidR="0039358D">
        <w:rPr>
          <w:bCs/>
          <w:sz w:val="28"/>
          <w:szCs w:val="28"/>
          <w:lang w:val="ru-RU"/>
        </w:rPr>
        <w:t>заявки</w:t>
      </w:r>
      <w:r w:rsidR="0039358D" w:rsidRPr="00AD2507">
        <w:rPr>
          <w:bCs/>
          <w:sz w:val="28"/>
          <w:szCs w:val="28"/>
          <w:lang w:val="ru-RU"/>
        </w:rPr>
        <w:t xml:space="preserve"> на участие в </w:t>
      </w:r>
      <w:r w:rsidR="0039358D">
        <w:rPr>
          <w:bCs/>
          <w:sz w:val="28"/>
          <w:szCs w:val="28"/>
          <w:lang w:val="ru-RU"/>
        </w:rPr>
        <w:t>запросе котировок в электронной форме</w:t>
      </w:r>
      <w:r w:rsidR="0039358D" w:rsidRPr="00AD2507">
        <w:rPr>
          <w:bCs/>
          <w:sz w:val="28"/>
          <w:szCs w:val="28"/>
          <w:lang w:val="ru-RU"/>
        </w:rPr>
        <w:t xml:space="preserve"> на соответствие требованиям, установленным </w:t>
      </w:r>
      <w:r w:rsidR="0039358D">
        <w:rPr>
          <w:bCs/>
          <w:sz w:val="28"/>
          <w:szCs w:val="28"/>
          <w:lang w:val="ru-RU"/>
        </w:rPr>
        <w:t>извещением</w:t>
      </w:r>
      <w:r w:rsidR="0039358D" w:rsidRPr="00AD2507">
        <w:rPr>
          <w:bCs/>
          <w:sz w:val="28"/>
          <w:szCs w:val="28"/>
          <w:lang w:val="ru-RU"/>
        </w:rPr>
        <w:t xml:space="preserve"> о таком </w:t>
      </w:r>
      <w:r w:rsidR="0039358D">
        <w:rPr>
          <w:bCs/>
          <w:sz w:val="28"/>
          <w:szCs w:val="28"/>
          <w:lang w:val="ru-RU"/>
        </w:rPr>
        <w:t>запросе котировок в электронной форме</w:t>
      </w:r>
      <w:r w:rsidR="0039358D" w:rsidRPr="00AD2507">
        <w:rPr>
          <w:bCs/>
          <w:sz w:val="28"/>
          <w:szCs w:val="28"/>
          <w:lang w:val="ru-RU"/>
        </w:rPr>
        <w:t xml:space="preserve"> в отношении закупаемых товаров, работ, услуг.</w:t>
      </w:r>
    </w:p>
    <w:p w:rsidR="0039358D" w:rsidRPr="00AD2507" w:rsidRDefault="0039358D" w:rsidP="003935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AD2507">
        <w:rPr>
          <w:bCs/>
          <w:sz w:val="28"/>
          <w:szCs w:val="28"/>
          <w:lang w:val="ru-RU"/>
        </w:rPr>
        <w:t xml:space="preserve">Срок рассмотрения заявок на участие в </w:t>
      </w:r>
      <w:r>
        <w:rPr>
          <w:bCs/>
          <w:sz w:val="28"/>
          <w:szCs w:val="28"/>
          <w:lang w:val="ru-RU"/>
        </w:rPr>
        <w:t>запросе котировок в электронной форме</w:t>
      </w:r>
      <w:r w:rsidRPr="00AD2507">
        <w:rPr>
          <w:bCs/>
          <w:sz w:val="28"/>
          <w:szCs w:val="28"/>
          <w:lang w:val="ru-RU"/>
        </w:rPr>
        <w:t xml:space="preserve"> не может превышать </w:t>
      </w:r>
      <w:r>
        <w:rPr>
          <w:bCs/>
          <w:sz w:val="28"/>
          <w:szCs w:val="28"/>
          <w:lang w:val="ru-RU"/>
        </w:rPr>
        <w:t>двух рабочих дней</w:t>
      </w:r>
      <w:r w:rsidRPr="00AD2507">
        <w:rPr>
          <w:bCs/>
          <w:sz w:val="28"/>
          <w:szCs w:val="28"/>
          <w:lang w:val="ru-RU"/>
        </w:rPr>
        <w:t xml:space="preserve"> с даты окончания срока подачи указанных заявок.</w:t>
      </w:r>
    </w:p>
    <w:p w:rsidR="00A603D4" w:rsidRDefault="002242E5" w:rsidP="002242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3.4</w:t>
      </w:r>
      <w:r w:rsidR="00AD2507" w:rsidRPr="00AD2507">
        <w:rPr>
          <w:bCs/>
          <w:sz w:val="28"/>
          <w:szCs w:val="28"/>
          <w:lang w:val="ru-RU"/>
        </w:rPr>
        <w:t xml:space="preserve">.2. </w:t>
      </w:r>
      <w:proofErr w:type="gramStart"/>
      <w:r>
        <w:rPr>
          <w:bCs/>
          <w:sz w:val="28"/>
          <w:szCs w:val="28"/>
          <w:lang w:val="ru-RU"/>
        </w:rPr>
        <w:t>Ч</w:t>
      </w:r>
      <w:r w:rsidRPr="002242E5">
        <w:rPr>
          <w:bCs/>
          <w:sz w:val="28"/>
          <w:szCs w:val="28"/>
          <w:lang w:val="ru-RU"/>
        </w:rPr>
        <w:t xml:space="preserve">лены комиссии рассматривают заявки на участие в </w:t>
      </w:r>
      <w:r>
        <w:rPr>
          <w:bCs/>
          <w:sz w:val="28"/>
          <w:szCs w:val="28"/>
          <w:lang w:val="ru-RU"/>
        </w:rPr>
        <w:t>осе котировок в электронной форме</w:t>
      </w:r>
      <w:r w:rsidRPr="002242E5">
        <w:rPr>
          <w:bCs/>
          <w:sz w:val="28"/>
          <w:szCs w:val="28"/>
          <w:lang w:val="ru-RU"/>
        </w:rPr>
        <w:t>, информацию и документы, направленные оператором электронной площадки в соответствии с частью 2 статьи</w:t>
      </w:r>
      <w:r>
        <w:rPr>
          <w:bCs/>
          <w:sz w:val="28"/>
          <w:szCs w:val="28"/>
          <w:lang w:val="ru-RU"/>
        </w:rPr>
        <w:t xml:space="preserve"> 50 Закона № 44-ФЗ</w:t>
      </w:r>
      <w:r w:rsidRPr="002242E5">
        <w:rPr>
          <w:bCs/>
          <w:sz w:val="28"/>
          <w:szCs w:val="28"/>
          <w:lang w:val="ru-RU"/>
        </w:rPr>
        <w:t xml:space="preserve">, и принимают решение о признании заявки на участие в </w:t>
      </w:r>
      <w:r w:rsidR="009151D7">
        <w:rPr>
          <w:bCs/>
          <w:sz w:val="28"/>
          <w:szCs w:val="28"/>
          <w:lang w:val="ru-RU"/>
        </w:rPr>
        <w:t xml:space="preserve">запросе котировок в электронной форме </w:t>
      </w:r>
      <w:r w:rsidRPr="002242E5">
        <w:rPr>
          <w:bCs/>
          <w:sz w:val="28"/>
          <w:szCs w:val="28"/>
          <w:lang w:val="ru-RU"/>
        </w:rPr>
        <w:t xml:space="preserve">соответствующей извещению </w:t>
      </w:r>
      <w:r w:rsidR="009151D7">
        <w:rPr>
          <w:bCs/>
          <w:sz w:val="28"/>
          <w:szCs w:val="28"/>
          <w:lang w:val="ru-RU"/>
        </w:rPr>
        <w:t>о запросе котировок в электронной форме</w:t>
      </w:r>
      <w:r w:rsidRPr="002242E5">
        <w:rPr>
          <w:bCs/>
          <w:sz w:val="28"/>
          <w:szCs w:val="28"/>
          <w:lang w:val="ru-RU"/>
        </w:rPr>
        <w:t xml:space="preserve"> или об отклонении заявки на участие в </w:t>
      </w:r>
      <w:r w:rsidR="009151D7">
        <w:rPr>
          <w:bCs/>
          <w:sz w:val="28"/>
          <w:szCs w:val="28"/>
          <w:lang w:val="ru-RU"/>
        </w:rPr>
        <w:t>запросе котировок в</w:t>
      </w:r>
      <w:proofErr w:type="gramEnd"/>
      <w:r w:rsidR="009151D7">
        <w:rPr>
          <w:bCs/>
          <w:sz w:val="28"/>
          <w:szCs w:val="28"/>
          <w:lang w:val="ru-RU"/>
        </w:rPr>
        <w:t xml:space="preserve"> </w:t>
      </w:r>
      <w:r w:rsidR="009151D7">
        <w:rPr>
          <w:bCs/>
          <w:sz w:val="28"/>
          <w:szCs w:val="28"/>
          <w:lang w:val="ru-RU"/>
        </w:rPr>
        <w:lastRenderedPageBreak/>
        <w:t>электронной форме</w:t>
      </w:r>
      <w:r w:rsidR="009151D7" w:rsidRPr="002242E5">
        <w:rPr>
          <w:bCs/>
          <w:sz w:val="28"/>
          <w:szCs w:val="28"/>
          <w:lang w:val="ru-RU"/>
        </w:rPr>
        <w:t xml:space="preserve"> </w:t>
      </w:r>
      <w:r w:rsidRPr="002242E5">
        <w:rPr>
          <w:bCs/>
          <w:sz w:val="28"/>
          <w:szCs w:val="28"/>
          <w:lang w:val="ru-RU"/>
        </w:rPr>
        <w:t>по основаниям, предусмотренным пунктами 1 - 8 части 12 статьи 48 закона</w:t>
      </w:r>
      <w:r w:rsidR="009151D7">
        <w:rPr>
          <w:bCs/>
          <w:sz w:val="28"/>
          <w:szCs w:val="28"/>
          <w:lang w:val="ru-RU"/>
        </w:rPr>
        <w:t xml:space="preserve"> № 44-ФЗ.</w:t>
      </w:r>
    </w:p>
    <w:p w:rsidR="000965E2" w:rsidRPr="000965E2" w:rsidRDefault="000965E2" w:rsidP="002242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3.4.3. Члены комиссии </w:t>
      </w:r>
      <w:r w:rsidRPr="000965E2">
        <w:rPr>
          <w:bCs/>
          <w:sz w:val="28"/>
          <w:szCs w:val="28"/>
          <w:lang w:val="ru-RU"/>
        </w:rPr>
        <w:t>на основании решения, предусмотренного подпунктом</w:t>
      </w:r>
      <w:r>
        <w:rPr>
          <w:bCs/>
          <w:sz w:val="28"/>
          <w:szCs w:val="28"/>
          <w:lang w:val="ru-RU"/>
        </w:rPr>
        <w:t xml:space="preserve"> 3.4.2 настоящего Порядка</w:t>
      </w:r>
      <w:r w:rsidRPr="000965E2">
        <w:rPr>
          <w:bCs/>
          <w:sz w:val="28"/>
          <w:szCs w:val="28"/>
          <w:lang w:val="ru-RU"/>
        </w:rPr>
        <w:t xml:space="preserve">, присваивают каждой заявке на участие в </w:t>
      </w:r>
      <w:r w:rsidR="008444C6">
        <w:rPr>
          <w:bCs/>
          <w:sz w:val="28"/>
          <w:szCs w:val="28"/>
          <w:lang w:val="ru-RU"/>
        </w:rPr>
        <w:t>запросе котировок в электронной форме</w:t>
      </w:r>
      <w:r w:rsidRPr="000965E2">
        <w:rPr>
          <w:bCs/>
          <w:sz w:val="28"/>
          <w:szCs w:val="28"/>
          <w:lang w:val="ru-RU"/>
        </w:rPr>
        <w:t xml:space="preserve">, признанной соответствующей извещению </w:t>
      </w:r>
      <w:r w:rsidR="008444C6">
        <w:rPr>
          <w:bCs/>
          <w:sz w:val="28"/>
          <w:szCs w:val="28"/>
          <w:lang w:val="ru-RU"/>
        </w:rPr>
        <w:t>о запросе котировок в электронной форме</w:t>
      </w:r>
      <w:r w:rsidRPr="000965E2">
        <w:rPr>
          <w:bCs/>
          <w:sz w:val="28"/>
          <w:szCs w:val="28"/>
          <w:lang w:val="ru-RU"/>
        </w:rPr>
        <w:t xml:space="preserve">, порядковый номер в порядке возрастания цены контракта, суммы цен единиц товара, работы, услуги (в случае, предусмотренном частью 24 статьи 22 </w:t>
      </w:r>
      <w:r w:rsidR="008444C6">
        <w:rPr>
          <w:bCs/>
          <w:sz w:val="28"/>
          <w:szCs w:val="28"/>
          <w:lang w:val="ru-RU"/>
        </w:rPr>
        <w:t>Закона № 44-ФЗ</w:t>
      </w:r>
      <w:r w:rsidRPr="000965E2">
        <w:rPr>
          <w:bCs/>
          <w:sz w:val="28"/>
          <w:szCs w:val="28"/>
          <w:lang w:val="ru-RU"/>
        </w:rPr>
        <w:t xml:space="preserve">), предложенных участником </w:t>
      </w:r>
      <w:r w:rsidR="008444C6">
        <w:rPr>
          <w:bCs/>
          <w:sz w:val="28"/>
          <w:szCs w:val="28"/>
          <w:lang w:val="ru-RU"/>
        </w:rPr>
        <w:t>запроса котировок в электронной форме</w:t>
      </w:r>
      <w:r w:rsidRPr="000965E2">
        <w:rPr>
          <w:bCs/>
          <w:sz w:val="28"/>
          <w:szCs w:val="28"/>
          <w:lang w:val="ru-RU"/>
        </w:rPr>
        <w:t xml:space="preserve">, подавшим такую заявку, с учетом положений нормативных правовых актов, принятых в соответствии со статьей 14 </w:t>
      </w:r>
      <w:r w:rsidR="008444C6">
        <w:rPr>
          <w:bCs/>
          <w:sz w:val="28"/>
          <w:szCs w:val="28"/>
          <w:lang w:val="ru-RU"/>
        </w:rPr>
        <w:t>Закона № 44-ФЗ</w:t>
      </w:r>
      <w:r w:rsidRPr="000965E2">
        <w:rPr>
          <w:bCs/>
          <w:sz w:val="28"/>
          <w:szCs w:val="28"/>
          <w:lang w:val="ru-RU"/>
        </w:rPr>
        <w:t xml:space="preserve">. Заявке на участие в </w:t>
      </w:r>
      <w:r w:rsidR="008444C6">
        <w:rPr>
          <w:bCs/>
          <w:sz w:val="28"/>
          <w:szCs w:val="28"/>
          <w:lang w:val="ru-RU"/>
        </w:rPr>
        <w:t>запросе котировок в электронной форме</w:t>
      </w:r>
      <w:r w:rsidR="008444C6" w:rsidRPr="000965E2">
        <w:rPr>
          <w:bCs/>
          <w:sz w:val="28"/>
          <w:szCs w:val="28"/>
          <w:lang w:val="ru-RU"/>
        </w:rPr>
        <w:t xml:space="preserve"> </w:t>
      </w:r>
      <w:r w:rsidRPr="000965E2">
        <w:rPr>
          <w:bCs/>
          <w:sz w:val="28"/>
          <w:szCs w:val="28"/>
          <w:lang w:val="ru-RU"/>
        </w:rPr>
        <w:t xml:space="preserve">победителя определения поставщика (подрядчика, исполнителя) присваивается первый номер. В случае, если в нескольких заявках на участие в </w:t>
      </w:r>
      <w:r w:rsidR="008444C6">
        <w:rPr>
          <w:bCs/>
          <w:sz w:val="28"/>
          <w:szCs w:val="28"/>
          <w:lang w:val="ru-RU"/>
        </w:rPr>
        <w:t>запросе котировок в электронной форме</w:t>
      </w:r>
      <w:r w:rsidR="008444C6" w:rsidRPr="000965E2">
        <w:rPr>
          <w:bCs/>
          <w:sz w:val="28"/>
          <w:szCs w:val="28"/>
          <w:lang w:val="ru-RU"/>
        </w:rPr>
        <w:t xml:space="preserve"> </w:t>
      </w:r>
      <w:r w:rsidRPr="000965E2">
        <w:rPr>
          <w:bCs/>
          <w:sz w:val="28"/>
          <w:szCs w:val="28"/>
          <w:lang w:val="ru-RU"/>
        </w:rPr>
        <w:t xml:space="preserve">содержатся одинаковые предложения, предусмотренные пунктом 3 или 4 части 1 статьи 43 </w:t>
      </w:r>
      <w:r w:rsidR="008444C6">
        <w:rPr>
          <w:bCs/>
          <w:sz w:val="28"/>
          <w:szCs w:val="28"/>
          <w:lang w:val="ru-RU"/>
        </w:rPr>
        <w:t>Закона № 44-ФЗ</w:t>
      </w:r>
      <w:r w:rsidRPr="000965E2">
        <w:rPr>
          <w:bCs/>
          <w:sz w:val="28"/>
          <w:szCs w:val="28"/>
          <w:lang w:val="ru-RU"/>
        </w:rPr>
        <w:t xml:space="preserve">, меньший порядковый номер присваивается заявке на участие в </w:t>
      </w:r>
      <w:r w:rsidR="008444C6">
        <w:rPr>
          <w:bCs/>
          <w:sz w:val="28"/>
          <w:szCs w:val="28"/>
          <w:lang w:val="ru-RU"/>
        </w:rPr>
        <w:t>запросе котировок в электронной форме</w:t>
      </w:r>
      <w:r w:rsidRPr="000965E2">
        <w:rPr>
          <w:bCs/>
          <w:sz w:val="28"/>
          <w:szCs w:val="28"/>
          <w:lang w:val="ru-RU"/>
        </w:rPr>
        <w:t>, которая пост</w:t>
      </w:r>
      <w:r w:rsidR="008444C6">
        <w:rPr>
          <w:bCs/>
          <w:sz w:val="28"/>
          <w:szCs w:val="28"/>
          <w:lang w:val="ru-RU"/>
        </w:rPr>
        <w:t>упила ранее других таких заявок.</w:t>
      </w:r>
    </w:p>
    <w:p w:rsidR="00C74FF1" w:rsidRDefault="00C74FF1" w:rsidP="0096638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43038" w:rsidRDefault="00643038" w:rsidP="00643038">
      <w:pPr>
        <w:ind w:right="-142"/>
        <w:jc w:val="center"/>
        <w:outlineLvl w:val="0"/>
        <w:rPr>
          <w:b/>
          <w:bCs/>
          <w:sz w:val="28"/>
          <w:szCs w:val="28"/>
          <w:lang w:val="ru-RU"/>
        </w:rPr>
      </w:pPr>
      <w:r w:rsidRPr="00AD2507">
        <w:rPr>
          <w:b/>
          <w:bCs/>
          <w:sz w:val="28"/>
          <w:szCs w:val="28"/>
          <w:lang w:val="ru-RU"/>
        </w:rPr>
        <w:t xml:space="preserve">Раздел </w:t>
      </w:r>
      <w:r>
        <w:rPr>
          <w:b/>
          <w:bCs/>
          <w:sz w:val="28"/>
          <w:szCs w:val="28"/>
          <w:lang w:val="ru-RU"/>
        </w:rPr>
        <w:t>4</w:t>
      </w:r>
      <w:r w:rsidRPr="00AD2507">
        <w:rPr>
          <w:b/>
          <w:bCs/>
          <w:sz w:val="28"/>
          <w:szCs w:val="28"/>
          <w:lang w:val="ru-RU"/>
        </w:rPr>
        <w:t xml:space="preserve"> Функции </w:t>
      </w:r>
      <w:r w:rsidRPr="009D4657">
        <w:rPr>
          <w:b/>
          <w:bCs/>
          <w:sz w:val="28"/>
          <w:szCs w:val="28"/>
          <w:lang w:val="ru-RU"/>
        </w:rPr>
        <w:t>Единой комиссии по определению поставщиков (подрядчиков, исполнителей) для муниципальных учреждений и предприятий Калтанского городского округа</w:t>
      </w:r>
      <w:r>
        <w:rPr>
          <w:b/>
          <w:bCs/>
          <w:sz w:val="28"/>
          <w:szCs w:val="28"/>
          <w:lang w:val="ru-RU"/>
        </w:rPr>
        <w:t xml:space="preserve"> </w:t>
      </w:r>
      <w:r w:rsidRPr="00643038">
        <w:rPr>
          <w:b/>
          <w:bCs/>
          <w:sz w:val="28"/>
          <w:szCs w:val="28"/>
          <w:lang w:val="ru-RU"/>
        </w:rPr>
        <w:t>в соответствии с требованиями Федерального закона от 18.07.2011 г. № 223-ФЗ «О закупках товаров, работ, услуг отдельными видами юридических лиц» (далее – Закон № 223-ФЗ)</w:t>
      </w:r>
    </w:p>
    <w:p w:rsidR="00643038" w:rsidRDefault="00643038" w:rsidP="0096638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43038" w:rsidRDefault="00643038" w:rsidP="0096638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4.1. Число членов комиссии по закупкам должно быть не менее чем 5 человек.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4.2. В состав комиссии по закупкам не могут включаться лица, лично заинтересованные в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результатах закупок, входящие в одну группу лиц, состоящие в штате организаций, подавших заявки, либо лица, на которых способны оказывать влияние участники закупок (в том числе лица,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являющиеся участниками или акционерами этих организаций, членами их органов управления, их кредиторами).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4.3. Заседание комиссии по закупкам считается правомочным, если на нем присутствуют не менее пятидесяти процентов от общего числа ее членов.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4.4. Протокол, составляемый комиссией по закупкам в ходе осуществления конкурентной закупки (по результатам этапа конкурентной закупки), должен содержать следующие сведения: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1) дату подписания протокола;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2) количество поданных на участие в закупке (этапе закупки) заявок, а также дату и время регистрации каждой заявки;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3) результаты рассмотрения заявок на участие в закупке (если этапом закупки предусмотрена возможность рассмотрения и отклонения таких заявок) с указанием в том числе: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lastRenderedPageBreak/>
        <w:t xml:space="preserve">а) количество заявок на участие в закупке, которые отклонены;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б) оснований отклонения каждой заявки на участие в закупке с указанием положений документации о закупке, извещения о проведении запроса котировок, которым она не соответствует;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4)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закупке, а также о присвоении им значений по каждому из предусмотренных критериев оценки (если этапом конкурентной закупки предусмотрена оценка таких заявок);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5) причины, по которым конкурентная закупка признана несостоявшейся в случае ее признания таковой;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>6) иные сведения, предусмотренные Положением</w:t>
      </w:r>
      <w:r w:rsidR="00305AC4">
        <w:rPr>
          <w:bCs/>
          <w:sz w:val="28"/>
          <w:szCs w:val="28"/>
          <w:lang w:val="ru-RU"/>
        </w:rPr>
        <w:t xml:space="preserve"> о закупке (далее Положением)</w:t>
      </w:r>
      <w:r w:rsidRPr="00643038">
        <w:rPr>
          <w:bCs/>
          <w:sz w:val="28"/>
          <w:szCs w:val="28"/>
          <w:lang w:val="ru-RU"/>
        </w:rPr>
        <w:t xml:space="preserve">.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4.5. Протокол, составляемый комиссией по закупкам по итогам конкурентной закупки (далее - итоговый протокол), должен содержать следующие сведения: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1) дату подписания протокола;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2) количество поданных заявок на участие в закупке, а также дату и время регистрации каждой заявки;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3) порядковые номера заявок на участие в закупке (окончательных предложений)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закупки. Заявке на участие в закупке (окончательному предложению), в которой содержатся лучшие условия исполнения договора, присваивается первый номер. Если в нескольких заявках на участие в закупке (окончательных предложениях) содержатся одинаковые условия исполнения договора, меньший порядковый номер присваивается заявке на участие в закупке (окончательному предложению), которая поступила ранее других, содержащих такие же условия;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4) результаты рассмотрения заявок на участие в закупке, окончательных предложений (если документацией о закупке, извещением об осуществлении закупки на последнем этапе проведения закупки предусмотрены рассмотрение таких заявок, окончательных предложений и возможность их отклонения) с указанием в том числе: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а) количества заявок на участие в закупке, окончательных предложений, которые отклонены;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б) оснований отклонения каждой заявки на участие в закупке </w:t>
      </w:r>
      <w:r>
        <w:rPr>
          <w:bCs/>
          <w:sz w:val="28"/>
          <w:szCs w:val="28"/>
          <w:lang w:val="ru-RU"/>
        </w:rPr>
        <w:t xml:space="preserve">(окончательного предложения) с </w:t>
      </w:r>
      <w:r w:rsidRPr="00643038">
        <w:rPr>
          <w:bCs/>
          <w:sz w:val="28"/>
          <w:szCs w:val="28"/>
          <w:lang w:val="ru-RU"/>
        </w:rPr>
        <w:t xml:space="preserve">указанием положений документации о закупке, извещения о проведении запроса котировок, которым не соответствует заявка (окончательное предложение);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5) результаты оценки заявок на участие в закупке, окончательных предложений (если документацией о закупке на последнем этапе ее проведения предусмотрена оценка заявок, окончательных предложений) с указанием решения комиссии по осуществлению закупок о присвоении каждой заявке </w:t>
      </w:r>
      <w:r w:rsidRPr="00643038">
        <w:rPr>
          <w:bCs/>
          <w:sz w:val="28"/>
          <w:szCs w:val="28"/>
          <w:lang w:val="ru-RU"/>
        </w:rPr>
        <w:lastRenderedPageBreak/>
        <w:t xml:space="preserve">(окончательному предложению) значения по каждому из предусмотренных критериев оценки (если этапом закупки предусмотрена оценка таких заявок); </w:t>
      </w:r>
    </w:p>
    <w:p w:rsidR="00643038" w:rsidRPr="00643038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 xml:space="preserve">6) причины, по которым закупка признана несостоявшейся, в случае признания ее таковой; </w:t>
      </w:r>
    </w:p>
    <w:p w:rsidR="00305AC4" w:rsidRDefault="00643038" w:rsidP="006430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643038">
        <w:rPr>
          <w:bCs/>
          <w:sz w:val="28"/>
          <w:szCs w:val="28"/>
          <w:lang w:val="ru-RU"/>
        </w:rPr>
        <w:t>7) иные сведения, предусмотренные настоящим Положением.</w:t>
      </w:r>
    </w:p>
    <w:p w:rsidR="00305AC4" w:rsidRPr="00305AC4" w:rsidRDefault="00305AC4" w:rsidP="00305AC4">
      <w:pPr>
        <w:rPr>
          <w:sz w:val="28"/>
          <w:szCs w:val="28"/>
          <w:lang w:val="ru-RU"/>
        </w:rPr>
      </w:pPr>
    </w:p>
    <w:p w:rsidR="00305AC4" w:rsidRDefault="00305AC4" w:rsidP="00305AC4">
      <w:pPr>
        <w:rPr>
          <w:sz w:val="28"/>
          <w:szCs w:val="28"/>
          <w:lang w:val="ru-RU"/>
        </w:rPr>
      </w:pPr>
    </w:p>
    <w:p w:rsidR="00305AC4" w:rsidRPr="00305AC4" w:rsidRDefault="00305AC4" w:rsidP="00305AC4">
      <w:pPr>
        <w:jc w:val="center"/>
        <w:rPr>
          <w:b/>
          <w:sz w:val="28"/>
          <w:szCs w:val="28"/>
          <w:lang w:val="ru-RU"/>
        </w:rPr>
      </w:pPr>
      <w:r w:rsidRPr="00305AC4">
        <w:rPr>
          <w:b/>
          <w:sz w:val="28"/>
          <w:szCs w:val="28"/>
          <w:lang w:val="ru-RU"/>
        </w:rPr>
        <w:t>4.1. Порядок рассмотрения заявок на участие в конкурсе</w:t>
      </w:r>
    </w:p>
    <w:p w:rsidR="00305AC4" w:rsidRPr="00305AC4" w:rsidRDefault="00305AC4" w:rsidP="00305AC4">
      <w:pPr>
        <w:jc w:val="center"/>
        <w:rPr>
          <w:b/>
          <w:sz w:val="28"/>
          <w:szCs w:val="28"/>
          <w:lang w:val="ru-RU"/>
        </w:rPr>
      </w:pPr>
      <w:r w:rsidRPr="00305AC4">
        <w:rPr>
          <w:b/>
          <w:sz w:val="28"/>
          <w:szCs w:val="28"/>
          <w:lang w:val="ru-RU"/>
        </w:rPr>
        <w:t>в электронной форме</w:t>
      </w:r>
    </w:p>
    <w:p w:rsidR="00305AC4" w:rsidRPr="00305AC4" w:rsidRDefault="00305AC4" w:rsidP="00305AC4">
      <w:pPr>
        <w:rPr>
          <w:sz w:val="28"/>
          <w:szCs w:val="28"/>
          <w:lang w:val="ru-RU"/>
        </w:rPr>
      </w:pP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 w:rsidRPr="00305A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4.1</w:t>
      </w:r>
      <w:r w:rsidRPr="00305AC4">
        <w:rPr>
          <w:sz w:val="28"/>
          <w:szCs w:val="28"/>
          <w:lang w:val="ru-RU"/>
        </w:rPr>
        <w:t xml:space="preserve">.1. Комиссия по закупкам рассматривает заявки на участие в конкурсе и проверяет, соответствуют ли участники закупки и их заявки требованиям, установленным законодательством, Положением и конкурсной документацией.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4.1.2</w:t>
      </w:r>
      <w:r w:rsidRPr="00305AC4">
        <w:rPr>
          <w:sz w:val="28"/>
          <w:szCs w:val="28"/>
          <w:lang w:val="ru-RU"/>
        </w:rPr>
        <w:t xml:space="preserve">. Комиссия по закупкам рассматривает заявки участников в месте и в день, указанные в документации.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</w:t>
      </w:r>
      <w:r w:rsidRPr="00305AC4">
        <w:rPr>
          <w:sz w:val="28"/>
          <w:szCs w:val="28"/>
          <w:lang w:val="ru-RU"/>
        </w:rPr>
        <w:t xml:space="preserve">.3. По результатам рассмотрения заявок комиссия по закупкам принимает решение о допуске участника закупки к участию в конкурсе или об отказе в допуске.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</w:t>
      </w:r>
      <w:r w:rsidRPr="00305AC4">
        <w:rPr>
          <w:sz w:val="28"/>
          <w:szCs w:val="28"/>
          <w:lang w:val="ru-RU"/>
        </w:rPr>
        <w:t>.4. Комиссия по закупкам при рассмотрении заявок на соответствие требованиям законодательства, Положения и конкурсной документации обязана отказать участнику в допуске в случаях, установленных Положени</w:t>
      </w:r>
      <w:r>
        <w:rPr>
          <w:sz w:val="28"/>
          <w:szCs w:val="28"/>
          <w:lang w:val="ru-RU"/>
        </w:rPr>
        <w:t>ем</w:t>
      </w:r>
      <w:r w:rsidRPr="00305AC4">
        <w:rPr>
          <w:sz w:val="28"/>
          <w:szCs w:val="28"/>
          <w:lang w:val="ru-RU"/>
        </w:rPr>
        <w:t xml:space="preserve">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</w:t>
      </w:r>
      <w:r w:rsidRPr="00305AC4">
        <w:rPr>
          <w:sz w:val="28"/>
          <w:szCs w:val="28"/>
          <w:lang w:val="ru-RU"/>
        </w:rPr>
        <w:t>.5. Результаты рассмотрения заявок на участие в конкурсе оформляются закупочной комиссией в форме протокола рассмотрения заявок на участие в конкурсе, содержащего сведения, предусмотренные Положени</w:t>
      </w:r>
      <w:r>
        <w:rPr>
          <w:sz w:val="28"/>
          <w:szCs w:val="28"/>
          <w:lang w:val="ru-RU"/>
        </w:rPr>
        <w:t>ем</w:t>
      </w:r>
      <w:r w:rsidRPr="00305AC4">
        <w:rPr>
          <w:sz w:val="28"/>
          <w:szCs w:val="28"/>
          <w:lang w:val="ru-RU"/>
        </w:rPr>
        <w:t xml:space="preserve">.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4.1.6</w:t>
      </w:r>
      <w:r w:rsidRPr="00305AC4">
        <w:rPr>
          <w:sz w:val="28"/>
          <w:szCs w:val="28"/>
          <w:lang w:val="ru-RU"/>
        </w:rPr>
        <w:t xml:space="preserve">. Если к участию в конкурсе не был допущен ни один участник либо был допущен только один участник, конкурс признается несостоявшимся. Соответствующая информация отражается в протоколе рассмотрения заявок на участие в конкурсе.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 w:rsidRPr="00305AC4">
        <w:rPr>
          <w:sz w:val="28"/>
          <w:szCs w:val="28"/>
          <w:lang w:val="ru-RU"/>
        </w:rPr>
        <w:t xml:space="preserve">В случае, когда конкурсной документацией предусмотрено два или более лота, конкурс признается несостоявшимся только в отношении того лота, по которому принято решение об отказе в допуске к участию всех участников закупки, подавших заявки, или решение о допуске к участию одного участника закупки.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4.1.7</w:t>
      </w:r>
      <w:r w:rsidRPr="00305AC4">
        <w:rPr>
          <w:sz w:val="28"/>
          <w:szCs w:val="28"/>
          <w:lang w:val="ru-RU"/>
        </w:rPr>
        <w:t xml:space="preserve">.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конкурсе. </w:t>
      </w:r>
    </w:p>
    <w:p w:rsidR="00643038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4.1.8</w:t>
      </w:r>
      <w:r w:rsidRPr="00305AC4">
        <w:rPr>
          <w:sz w:val="28"/>
          <w:szCs w:val="28"/>
          <w:lang w:val="ru-RU"/>
        </w:rPr>
        <w:t>. Протокол рассмотрения заявок на участие в конкурсе размещается в ЕИС не позднее чем через три дня со дня подписания</w:t>
      </w:r>
      <w:r>
        <w:rPr>
          <w:sz w:val="28"/>
          <w:szCs w:val="28"/>
          <w:lang w:val="ru-RU"/>
        </w:rPr>
        <w:t>.</w:t>
      </w:r>
    </w:p>
    <w:p w:rsidR="00305AC4" w:rsidRPr="00C81F9B" w:rsidRDefault="00305AC4" w:rsidP="00305AC4">
      <w:pPr>
        <w:ind w:firstLine="709"/>
        <w:jc w:val="both"/>
        <w:rPr>
          <w:sz w:val="28"/>
          <w:szCs w:val="28"/>
          <w:lang w:val="ru-RU"/>
        </w:rPr>
      </w:pPr>
    </w:p>
    <w:p w:rsidR="00865AF7" w:rsidRPr="00C81F9B" w:rsidRDefault="00865AF7" w:rsidP="00305AC4">
      <w:pPr>
        <w:ind w:firstLine="709"/>
        <w:jc w:val="both"/>
        <w:rPr>
          <w:sz w:val="28"/>
          <w:szCs w:val="28"/>
          <w:lang w:val="ru-RU"/>
        </w:rPr>
      </w:pPr>
    </w:p>
    <w:p w:rsidR="00865AF7" w:rsidRPr="00C81F9B" w:rsidRDefault="00865AF7" w:rsidP="00305AC4">
      <w:pPr>
        <w:ind w:firstLine="709"/>
        <w:jc w:val="both"/>
        <w:rPr>
          <w:sz w:val="28"/>
          <w:szCs w:val="28"/>
          <w:lang w:val="ru-RU"/>
        </w:rPr>
      </w:pPr>
    </w:p>
    <w:p w:rsidR="00865AF7" w:rsidRPr="00C81F9B" w:rsidRDefault="00865AF7" w:rsidP="00305AC4">
      <w:pPr>
        <w:ind w:firstLine="709"/>
        <w:jc w:val="both"/>
        <w:rPr>
          <w:sz w:val="28"/>
          <w:szCs w:val="28"/>
          <w:lang w:val="ru-RU"/>
        </w:rPr>
      </w:pPr>
    </w:p>
    <w:p w:rsidR="00865AF7" w:rsidRPr="00C81F9B" w:rsidRDefault="00865AF7" w:rsidP="00305AC4">
      <w:pPr>
        <w:ind w:firstLine="709"/>
        <w:jc w:val="both"/>
        <w:rPr>
          <w:sz w:val="28"/>
          <w:szCs w:val="28"/>
          <w:lang w:val="ru-RU"/>
        </w:rPr>
      </w:pPr>
    </w:p>
    <w:p w:rsidR="00305AC4" w:rsidRPr="00305AC4" w:rsidRDefault="00305AC4" w:rsidP="00305AC4">
      <w:pPr>
        <w:ind w:firstLine="709"/>
        <w:jc w:val="center"/>
        <w:rPr>
          <w:b/>
          <w:sz w:val="28"/>
          <w:szCs w:val="28"/>
          <w:lang w:val="ru-RU"/>
        </w:rPr>
      </w:pPr>
      <w:r w:rsidRPr="00305AC4">
        <w:rPr>
          <w:b/>
          <w:sz w:val="28"/>
          <w:szCs w:val="28"/>
          <w:lang w:val="ru-RU"/>
        </w:rPr>
        <w:lastRenderedPageBreak/>
        <w:t>4.2. Порядок рассмотрения заявок на участие в аукционе</w:t>
      </w:r>
    </w:p>
    <w:p w:rsidR="00305AC4" w:rsidRPr="00305AC4" w:rsidRDefault="00305AC4" w:rsidP="00305AC4">
      <w:pPr>
        <w:ind w:firstLine="709"/>
        <w:jc w:val="center"/>
        <w:rPr>
          <w:sz w:val="28"/>
          <w:szCs w:val="28"/>
          <w:lang w:val="ru-RU"/>
        </w:rPr>
      </w:pPr>
      <w:r w:rsidRPr="00305AC4">
        <w:rPr>
          <w:b/>
          <w:sz w:val="28"/>
          <w:szCs w:val="28"/>
          <w:lang w:val="ru-RU"/>
        </w:rPr>
        <w:t>в электронной форме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 w:rsidRPr="00305A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4.2</w:t>
      </w:r>
      <w:r w:rsidRPr="00305AC4">
        <w:rPr>
          <w:sz w:val="28"/>
          <w:szCs w:val="28"/>
          <w:lang w:val="ru-RU"/>
        </w:rPr>
        <w:t>.1. Комиссия по закупкам рассматривает заявки на участие в электронном аукционе на соответствие требованиям, установленным законодательством</w:t>
      </w:r>
      <w:r>
        <w:rPr>
          <w:sz w:val="28"/>
          <w:szCs w:val="28"/>
          <w:lang w:val="ru-RU"/>
        </w:rPr>
        <w:t xml:space="preserve"> РФ,</w:t>
      </w:r>
      <w:r w:rsidRPr="00305AC4">
        <w:rPr>
          <w:sz w:val="28"/>
          <w:szCs w:val="28"/>
          <w:lang w:val="ru-RU"/>
        </w:rPr>
        <w:t xml:space="preserve"> Положением и аукционной документацией, в месте и в день, которые указаны в документации. По результатам рассмотрения заявок комиссия по закупкам принимает решение о допуске участника закупки к участию в аукционе или об отказе в допуске.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</w:t>
      </w:r>
      <w:r w:rsidRPr="00305AC4">
        <w:rPr>
          <w:sz w:val="28"/>
          <w:szCs w:val="28"/>
          <w:lang w:val="ru-RU"/>
        </w:rPr>
        <w:t xml:space="preserve">.2. Если установлено, что одним участником закупки подано две или более заявки на участие в аукционе (две или более заявки в отношении одного лота при наличии двух или более лотов в аукционе) и ранее поданные этим участником заявки не отозваны, все его заявки не рассматриваются, информация о наличии таких заявок заносится в протокол рассмотрения заявок.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</w:t>
      </w:r>
      <w:r w:rsidRPr="00305AC4">
        <w:rPr>
          <w:sz w:val="28"/>
          <w:szCs w:val="28"/>
          <w:lang w:val="ru-RU"/>
        </w:rPr>
        <w:t xml:space="preserve">3. Комиссия по закупкам при рассмотрении заявок на соответствие требованиям </w:t>
      </w:r>
      <w:r>
        <w:rPr>
          <w:sz w:val="28"/>
          <w:szCs w:val="28"/>
          <w:lang w:val="ru-RU"/>
        </w:rPr>
        <w:t>законодательства,</w:t>
      </w:r>
      <w:r w:rsidRPr="00305AC4">
        <w:rPr>
          <w:sz w:val="28"/>
          <w:szCs w:val="28"/>
          <w:lang w:val="ru-RU"/>
        </w:rPr>
        <w:t xml:space="preserve"> Положения и аукционной документации обязана отказать участнику в допуске в случаях, установленных в Положени</w:t>
      </w:r>
      <w:r>
        <w:rPr>
          <w:sz w:val="28"/>
          <w:szCs w:val="28"/>
          <w:lang w:val="ru-RU"/>
        </w:rPr>
        <w:t>и</w:t>
      </w:r>
      <w:r w:rsidRPr="00305AC4">
        <w:rPr>
          <w:sz w:val="28"/>
          <w:szCs w:val="28"/>
          <w:lang w:val="ru-RU"/>
        </w:rPr>
        <w:t xml:space="preserve">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</w:t>
      </w:r>
      <w:r w:rsidRPr="00305AC4">
        <w:rPr>
          <w:sz w:val="28"/>
          <w:szCs w:val="28"/>
          <w:lang w:val="ru-RU"/>
        </w:rPr>
        <w:t xml:space="preserve">.4. По результатам рассмотрения заявок составляется протокол.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4.2.5</w:t>
      </w:r>
      <w:r w:rsidRPr="00305AC4">
        <w:rPr>
          <w:sz w:val="28"/>
          <w:szCs w:val="28"/>
          <w:lang w:val="ru-RU"/>
        </w:rPr>
        <w:t xml:space="preserve">.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4.2.6.</w:t>
      </w:r>
      <w:r w:rsidRPr="00305AC4">
        <w:rPr>
          <w:sz w:val="28"/>
          <w:szCs w:val="28"/>
          <w:lang w:val="ru-RU"/>
        </w:rPr>
        <w:t xml:space="preserve"> Если по окончании срока подачи заявок на участие в аукционе подана только одна заявка или не подано ни одной, аукцион признается несостоявшимся. В случае</w:t>
      </w:r>
      <w:r>
        <w:rPr>
          <w:sz w:val="28"/>
          <w:szCs w:val="28"/>
          <w:lang w:val="ru-RU"/>
        </w:rPr>
        <w:t>,</w:t>
      </w:r>
      <w:r w:rsidRPr="00305AC4">
        <w:rPr>
          <w:sz w:val="28"/>
          <w:szCs w:val="28"/>
          <w:lang w:val="ru-RU"/>
        </w:rPr>
        <w:t xml:space="preserve"> когда аукционной документацией предусмотрено два или более лота, аукцион признается несостоявшимся только в отношении того лота, по которому подана только одна заявка на участие в аукционе или не подано ни одной заявки. </w:t>
      </w:r>
    </w:p>
    <w:p w:rsidR="00305AC4" w:rsidRP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4.2.7</w:t>
      </w:r>
      <w:r w:rsidRPr="00305AC4">
        <w:rPr>
          <w:sz w:val="28"/>
          <w:szCs w:val="28"/>
          <w:lang w:val="ru-RU"/>
        </w:rPr>
        <w:t xml:space="preserve">. Если по результатам рассмотрения заявок принято решение об отказе в допуске к участию в аукционе всех участников закупки, подавших заявки, или о допуске к участию в аукционе только одного участника, аукцион признается несостоявшимся. В ситуации, когда аукционной документацией предусмотрено два или более лота, аукцион признается несостоявшимся только в отношении того лота, по которому принято решение об отказе в допуске к участию всех участников закупки, подавших заявки, или решение о допуске к участию одного участника закупки. </w:t>
      </w:r>
    </w:p>
    <w:p w:rsid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4.2.8</w:t>
      </w:r>
      <w:r w:rsidRPr="00305AC4">
        <w:rPr>
          <w:sz w:val="28"/>
          <w:szCs w:val="28"/>
          <w:lang w:val="ru-RU"/>
        </w:rPr>
        <w:t>. Протокол рассмотрения заявок на участие в аукционе размещается в ЕИС и на электронной площадке не позднее трех дней, следующих за днем его подписания</w:t>
      </w:r>
      <w:r>
        <w:rPr>
          <w:sz w:val="28"/>
          <w:szCs w:val="28"/>
          <w:lang w:val="ru-RU"/>
        </w:rPr>
        <w:t>.</w:t>
      </w:r>
    </w:p>
    <w:p w:rsidR="00305AC4" w:rsidRDefault="00305AC4" w:rsidP="00305AC4">
      <w:pPr>
        <w:ind w:firstLine="709"/>
        <w:jc w:val="both"/>
        <w:rPr>
          <w:sz w:val="28"/>
          <w:szCs w:val="28"/>
          <w:lang w:val="ru-RU"/>
        </w:rPr>
      </w:pPr>
    </w:p>
    <w:p w:rsidR="00793AAB" w:rsidRPr="00793AAB" w:rsidRDefault="00793AAB" w:rsidP="00793AAB">
      <w:pPr>
        <w:ind w:firstLine="709"/>
        <w:jc w:val="center"/>
        <w:rPr>
          <w:b/>
          <w:sz w:val="28"/>
          <w:szCs w:val="28"/>
          <w:lang w:val="ru-RU"/>
        </w:rPr>
      </w:pPr>
      <w:r w:rsidRPr="00793AAB">
        <w:rPr>
          <w:b/>
          <w:sz w:val="28"/>
          <w:szCs w:val="28"/>
          <w:lang w:val="ru-RU"/>
        </w:rPr>
        <w:t xml:space="preserve">4.3. Порядок рассмотрения, оценки и сопоставления заявок </w:t>
      </w:r>
    </w:p>
    <w:p w:rsidR="00793AAB" w:rsidRPr="00793AAB" w:rsidRDefault="00793AAB" w:rsidP="00793AAB">
      <w:pPr>
        <w:ind w:firstLine="709"/>
        <w:jc w:val="center"/>
        <w:rPr>
          <w:b/>
          <w:sz w:val="28"/>
          <w:szCs w:val="28"/>
          <w:lang w:val="ru-RU"/>
        </w:rPr>
      </w:pPr>
      <w:r w:rsidRPr="00793AAB">
        <w:rPr>
          <w:b/>
          <w:sz w:val="28"/>
          <w:szCs w:val="28"/>
          <w:lang w:val="ru-RU"/>
        </w:rPr>
        <w:t xml:space="preserve">на участие в запросе предложений в электронной форме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</w:t>
      </w:r>
      <w:r w:rsidRPr="00793AAB">
        <w:rPr>
          <w:sz w:val="28"/>
          <w:szCs w:val="28"/>
          <w:lang w:val="ru-RU"/>
        </w:rPr>
        <w:t xml:space="preserve">.1. Комиссия по закупкам в день и в месте, которые указаны в документации, приступает к рассмотрению, оценке и сопоставлению заявок.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</w:t>
      </w:r>
      <w:r w:rsidRPr="00793AAB">
        <w:rPr>
          <w:sz w:val="28"/>
          <w:szCs w:val="28"/>
          <w:lang w:val="ru-RU"/>
        </w:rPr>
        <w:t xml:space="preserve">.2. Комиссия по закупкам рассматривает заявки на участие в запросе предложений на предмет их соответствия требованиям законодательства, </w:t>
      </w:r>
      <w:r w:rsidRPr="00793AAB">
        <w:rPr>
          <w:sz w:val="28"/>
          <w:szCs w:val="28"/>
          <w:lang w:val="ru-RU"/>
        </w:rPr>
        <w:lastRenderedPageBreak/>
        <w:t xml:space="preserve">Положения и документации о проведении запроса предложений. Оцениваются и сопоставляются только заявки, допущенные комиссией по результатам рассмотрения.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3</w:t>
      </w:r>
      <w:r w:rsidRPr="00793AAB">
        <w:rPr>
          <w:sz w:val="28"/>
          <w:szCs w:val="28"/>
          <w:lang w:val="ru-RU"/>
        </w:rPr>
        <w:t>.3. Комиссия по закупкам при рассмотрении заявок на соответствие требованиям законодательства, Положения и документации о проведении запроса предложений обязана отказать участнику в допуске в случаях, установленных Положени</w:t>
      </w:r>
      <w:r>
        <w:rPr>
          <w:sz w:val="28"/>
          <w:szCs w:val="28"/>
          <w:lang w:val="ru-RU"/>
        </w:rPr>
        <w:t>ем</w:t>
      </w:r>
      <w:r w:rsidRPr="00793AAB">
        <w:rPr>
          <w:sz w:val="28"/>
          <w:szCs w:val="28"/>
          <w:lang w:val="ru-RU"/>
        </w:rPr>
        <w:t xml:space="preserve">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4</w:t>
      </w:r>
      <w:r w:rsidRPr="00793AAB">
        <w:rPr>
          <w:sz w:val="28"/>
          <w:szCs w:val="28"/>
          <w:lang w:val="ru-RU"/>
        </w:rPr>
        <w:t xml:space="preserve">.4. Заявки, допущенные к участию в запросе предложений, оцениваются и сопоставляются с целью выявить условия исполнения договора, наиболее удовлетворяющие потребностям Заказчика, в соответствии с критериями и порядком, которые установлены документацией о проведении запроса предложений.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4</w:t>
      </w:r>
      <w:r w:rsidRPr="00793AAB">
        <w:rPr>
          <w:sz w:val="28"/>
          <w:szCs w:val="28"/>
          <w:lang w:val="ru-RU"/>
        </w:rPr>
        <w:t xml:space="preserve">.5.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 xml:space="preserve">Заявке на участие, которая содержит лучшие условия исполнения договора, присваивается первый номер. Если несколько заявок содержат одинаковые условия исполнения договора, меньший порядковый номер присваивается заявке, которая поступила раньше.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4</w:t>
      </w:r>
      <w:r w:rsidRPr="00793AAB">
        <w:rPr>
          <w:sz w:val="28"/>
          <w:szCs w:val="28"/>
          <w:lang w:val="ru-RU"/>
        </w:rPr>
        <w:t xml:space="preserve">.6. По результатам оценки и сопоставления заявок, допущенных к участию в запросе предложений, комиссия по закупкам на основании установленных критериев выбирает победителя запроса предложений, заявке которого присваивается первый номер, а также участника, заявке которого присваивается второй номер.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4</w:t>
      </w:r>
      <w:r w:rsidRPr="00793AAB">
        <w:rPr>
          <w:sz w:val="28"/>
          <w:szCs w:val="28"/>
          <w:lang w:val="ru-RU"/>
        </w:rPr>
        <w:t xml:space="preserve">.7. Протокол рассмотрения,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рассмотрения, оценки и сопоставления заявок на участие в запросе предложений.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4</w:t>
      </w:r>
      <w:r w:rsidRPr="00793AAB">
        <w:rPr>
          <w:sz w:val="28"/>
          <w:szCs w:val="28"/>
          <w:lang w:val="ru-RU"/>
        </w:rPr>
        <w:t xml:space="preserve">.8. Если к участию в запросе предложений не был допущен ни один участник либо был допущен только один участник, запрос предложений признается несостоявшимся.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 xml:space="preserve">Соответствующая информация вносится в протокол рассмотрения, оценки и сопоставления заявок. </w:t>
      </w:r>
    </w:p>
    <w:p w:rsidR="00793AAB" w:rsidRP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4</w:t>
      </w:r>
      <w:r w:rsidRPr="00793AA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9</w:t>
      </w:r>
      <w:r w:rsidRPr="00793AAB">
        <w:rPr>
          <w:sz w:val="28"/>
          <w:szCs w:val="28"/>
          <w:lang w:val="ru-RU"/>
        </w:rPr>
        <w:t xml:space="preserve">. Протокол рассмотрения,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подписания. </w:t>
      </w:r>
    </w:p>
    <w:p w:rsidR="00793AAB" w:rsidRDefault="00793AAB" w:rsidP="00793AAB">
      <w:pPr>
        <w:ind w:firstLine="709"/>
        <w:jc w:val="both"/>
        <w:rPr>
          <w:sz w:val="28"/>
          <w:szCs w:val="28"/>
          <w:lang w:val="ru-RU"/>
        </w:rPr>
      </w:pPr>
      <w:r w:rsidRPr="00793AAB">
        <w:rPr>
          <w:sz w:val="28"/>
          <w:szCs w:val="28"/>
          <w:lang w:val="ru-RU"/>
        </w:rPr>
        <w:t xml:space="preserve">Данный протокол составляется в одном экземпляре, который хранится у Заказчика не менее трех лет. </w:t>
      </w:r>
    </w:p>
    <w:p w:rsidR="005976E9" w:rsidRDefault="005976E9" w:rsidP="00793AAB">
      <w:pPr>
        <w:ind w:firstLine="709"/>
        <w:jc w:val="both"/>
        <w:rPr>
          <w:sz w:val="28"/>
          <w:szCs w:val="28"/>
          <w:lang w:val="ru-RU"/>
        </w:rPr>
      </w:pPr>
    </w:p>
    <w:p w:rsidR="005976E9" w:rsidRPr="005976E9" w:rsidRDefault="005976E9" w:rsidP="005976E9">
      <w:pPr>
        <w:ind w:firstLine="709"/>
        <w:jc w:val="both"/>
        <w:rPr>
          <w:b/>
          <w:sz w:val="28"/>
          <w:szCs w:val="28"/>
          <w:lang w:val="ru-RU"/>
        </w:rPr>
      </w:pPr>
      <w:r w:rsidRPr="005976E9">
        <w:rPr>
          <w:b/>
          <w:sz w:val="28"/>
          <w:szCs w:val="28"/>
          <w:lang w:val="ru-RU"/>
        </w:rPr>
        <w:t xml:space="preserve">4.5. Рассмотрение и оценка заявок на участие в запросе котировок </w:t>
      </w:r>
    </w:p>
    <w:p w:rsidR="005976E9" w:rsidRPr="005976E9" w:rsidRDefault="005976E9" w:rsidP="005976E9">
      <w:pPr>
        <w:ind w:firstLine="709"/>
        <w:jc w:val="both"/>
        <w:rPr>
          <w:sz w:val="28"/>
          <w:szCs w:val="28"/>
          <w:lang w:val="ru-RU"/>
        </w:rPr>
      </w:pPr>
    </w:p>
    <w:p w:rsidR="005976E9" w:rsidRPr="005976E9" w:rsidRDefault="005976E9" w:rsidP="005976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Pr="005976E9">
        <w:rPr>
          <w:sz w:val="28"/>
          <w:szCs w:val="28"/>
          <w:lang w:val="ru-RU"/>
        </w:rPr>
        <w:t>.1. Комиссия по закупкам вскрывает конверты с заявками на участие в запросе котировок во</w:t>
      </w:r>
      <w:r>
        <w:rPr>
          <w:sz w:val="28"/>
          <w:szCs w:val="28"/>
          <w:lang w:val="ru-RU"/>
        </w:rPr>
        <w:t xml:space="preserve"> </w:t>
      </w:r>
      <w:r w:rsidRPr="005976E9">
        <w:rPr>
          <w:sz w:val="28"/>
          <w:szCs w:val="28"/>
          <w:lang w:val="ru-RU"/>
        </w:rPr>
        <w:t xml:space="preserve">время и в месте, которые указаны в извещении о проведении запроса котировок. Рассмотрение и оценка таких заявок осуществляются в срок не превышающий пяти дней. </w:t>
      </w:r>
    </w:p>
    <w:p w:rsidR="005976E9" w:rsidRPr="005976E9" w:rsidRDefault="005976E9" w:rsidP="005976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4.5</w:t>
      </w:r>
      <w:r w:rsidRPr="005976E9">
        <w:rPr>
          <w:sz w:val="28"/>
          <w:szCs w:val="28"/>
          <w:lang w:val="ru-RU"/>
        </w:rPr>
        <w:t xml:space="preserve">.2. 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рассматриваются. </w:t>
      </w:r>
    </w:p>
    <w:p w:rsidR="005976E9" w:rsidRPr="005976E9" w:rsidRDefault="005976E9" w:rsidP="005976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Pr="005976E9">
        <w:rPr>
          <w:sz w:val="28"/>
          <w:szCs w:val="28"/>
          <w:lang w:val="ru-RU"/>
        </w:rPr>
        <w:t xml:space="preserve">.3. Победителем в проведении запроса котировок признается участник закупки, подавший заявку на участие в запросе котировок, которая отвечает всем требованиям, установленным в извещении о проведении запроса котировок, и в которой указана наиболее низкая цена товаров, работ, услуг. При предложении наиболее низкой цены товаров, работ, услуг несколькими участниками закупки победителем в проведении запроса котировок признается участник закупки, заявка на участие, в запросе котировок которого поступила ранее заявок на участие в запросе котировок других участников закупки. </w:t>
      </w:r>
    </w:p>
    <w:p w:rsidR="005976E9" w:rsidRPr="005976E9" w:rsidRDefault="005976E9" w:rsidP="005976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Pr="005976E9">
        <w:rPr>
          <w:sz w:val="28"/>
          <w:szCs w:val="28"/>
          <w:lang w:val="ru-RU"/>
        </w:rPr>
        <w:t xml:space="preserve">.4. Комиссия по закупкам отклоняет заявки на участие в запросе котировок, в случаях, предусмотренных настоящим Положением и извещением. </w:t>
      </w:r>
    </w:p>
    <w:p w:rsidR="005976E9" w:rsidRPr="005976E9" w:rsidRDefault="005976E9" w:rsidP="005976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Pr="005976E9">
        <w:rPr>
          <w:sz w:val="28"/>
          <w:szCs w:val="28"/>
          <w:lang w:val="ru-RU"/>
        </w:rPr>
        <w:t xml:space="preserve">.5. Результаты рассмотрения и оценки заявок на участие в запросе котировок оформляются протоколом, который подписывается всеми присутствующими на заседании членами комиссии. </w:t>
      </w:r>
    </w:p>
    <w:p w:rsidR="005976E9" w:rsidRPr="00793AAB" w:rsidRDefault="005976E9" w:rsidP="005976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</w:t>
      </w:r>
      <w:r w:rsidRPr="005976E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6</w:t>
      </w:r>
      <w:r w:rsidRPr="005976E9">
        <w:rPr>
          <w:sz w:val="28"/>
          <w:szCs w:val="28"/>
          <w:lang w:val="ru-RU"/>
        </w:rPr>
        <w:t>. Протокол рассмотрения и оценки заявок на участие в запросе котировок в течение трех рабочих дней, следующих за днем его подписания, размещается Заказчиком в ЕИС</w:t>
      </w:r>
      <w:r>
        <w:rPr>
          <w:sz w:val="28"/>
          <w:szCs w:val="28"/>
          <w:lang w:val="ru-RU"/>
        </w:rPr>
        <w:t>.</w:t>
      </w:r>
    </w:p>
    <w:sectPr w:rsidR="005976E9" w:rsidRPr="00793AAB" w:rsidSect="00C81F9B">
      <w:headerReference w:type="even" r:id="rId9"/>
      <w:headerReference w:type="default" r:id="rId10"/>
      <w:pgSz w:w="11907" w:h="16839" w:code="9"/>
      <w:pgMar w:top="1134" w:right="851" w:bottom="709" w:left="127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25" w:rsidRDefault="003B3C25">
      <w:r>
        <w:separator/>
      </w:r>
    </w:p>
  </w:endnote>
  <w:endnote w:type="continuationSeparator" w:id="0">
    <w:p w:rsidR="003B3C25" w:rsidRDefault="003B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25" w:rsidRDefault="003B3C25">
      <w:r>
        <w:separator/>
      </w:r>
    </w:p>
  </w:footnote>
  <w:footnote w:type="continuationSeparator" w:id="0">
    <w:p w:rsidR="003B3C25" w:rsidRDefault="003B3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06" w:rsidRDefault="00815192" w:rsidP="001656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606" w:rsidRDefault="001656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60913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73EBF" w:rsidRPr="00873EBF" w:rsidRDefault="00873EBF">
        <w:pPr>
          <w:pStyle w:val="a3"/>
          <w:jc w:val="center"/>
          <w:rPr>
            <w:rFonts w:ascii="Times New Roman" w:hAnsi="Times New Roman"/>
          </w:rPr>
        </w:pPr>
        <w:r w:rsidRPr="00873EBF">
          <w:rPr>
            <w:rFonts w:ascii="Times New Roman" w:hAnsi="Times New Roman"/>
          </w:rPr>
          <w:fldChar w:fldCharType="begin"/>
        </w:r>
        <w:r w:rsidRPr="00873EBF">
          <w:rPr>
            <w:rFonts w:ascii="Times New Roman" w:hAnsi="Times New Roman"/>
          </w:rPr>
          <w:instrText>PAGE   \* MERGEFORMAT</w:instrText>
        </w:r>
        <w:r w:rsidRPr="00873EBF">
          <w:rPr>
            <w:rFonts w:ascii="Times New Roman" w:hAnsi="Times New Roman"/>
          </w:rPr>
          <w:fldChar w:fldCharType="separate"/>
        </w:r>
        <w:r w:rsidR="00C81F9B">
          <w:rPr>
            <w:rFonts w:ascii="Times New Roman" w:hAnsi="Times New Roman"/>
            <w:noProof/>
          </w:rPr>
          <w:t>14</w:t>
        </w:r>
        <w:r w:rsidRPr="00873EBF">
          <w:rPr>
            <w:rFonts w:ascii="Times New Roman" w:hAnsi="Times New Roman"/>
          </w:rPr>
          <w:fldChar w:fldCharType="end"/>
        </w:r>
      </w:p>
    </w:sdtContent>
  </w:sdt>
  <w:p w:rsidR="00873EBF" w:rsidRDefault="00873E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647"/>
    <w:multiLevelType w:val="hybridMultilevel"/>
    <w:tmpl w:val="571C3322"/>
    <w:lvl w:ilvl="0" w:tplc="D6342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AA0199"/>
    <w:multiLevelType w:val="hybridMultilevel"/>
    <w:tmpl w:val="9FEA500C"/>
    <w:lvl w:ilvl="0" w:tplc="D518AD3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15"/>
    <w:rsid w:val="00050056"/>
    <w:rsid w:val="00065BAF"/>
    <w:rsid w:val="00082F13"/>
    <w:rsid w:val="00095ED9"/>
    <w:rsid w:val="000965E2"/>
    <w:rsid w:val="000A2D50"/>
    <w:rsid w:val="000A5BD9"/>
    <w:rsid w:val="000C2D12"/>
    <w:rsid w:val="000F49B4"/>
    <w:rsid w:val="0013626D"/>
    <w:rsid w:val="00145653"/>
    <w:rsid w:val="00153071"/>
    <w:rsid w:val="00165606"/>
    <w:rsid w:val="001663A8"/>
    <w:rsid w:val="001A2779"/>
    <w:rsid w:val="001A3FAE"/>
    <w:rsid w:val="001C4E6D"/>
    <w:rsid w:val="001D547F"/>
    <w:rsid w:val="001E50C1"/>
    <w:rsid w:val="002242E5"/>
    <w:rsid w:val="0023654E"/>
    <w:rsid w:val="002544BB"/>
    <w:rsid w:val="002769BD"/>
    <w:rsid w:val="002812A2"/>
    <w:rsid w:val="002B1DFD"/>
    <w:rsid w:val="002E251F"/>
    <w:rsid w:val="00305AC4"/>
    <w:rsid w:val="0032754B"/>
    <w:rsid w:val="00331D87"/>
    <w:rsid w:val="003506FA"/>
    <w:rsid w:val="00352EE7"/>
    <w:rsid w:val="0037674C"/>
    <w:rsid w:val="0039358D"/>
    <w:rsid w:val="00396B01"/>
    <w:rsid w:val="003B1411"/>
    <w:rsid w:val="003B3C25"/>
    <w:rsid w:val="003B5EE9"/>
    <w:rsid w:val="003C21D1"/>
    <w:rsid w:val="003C4A22"/>
    <w:rsid w:val="003C554B"/>
    <w:rsid w:val="003D3A36"/>
    <w:rsid w:val="003D6989"/>
    <w:rsid w:val="003E16B6"/>
    <w:rsid w:val="003E1852"/>
    <w:rsid w:val="003F6A34"/>
    <w:rsid w:val="00424A31"/>
    <w:rsid w:val="00430C70"/>
    <w:rsid w:val="00431759"/>
    <w:rsid w:val="004320EA"/>
    <w:rsid w:val="00444728"/>
    <w:rsid w:val="00446EF3"/>
    <w:rsid w:val="00463E8A"/>
    <w:rsid w:val="00470880"/>
    <w:rsid w:val="004969FC"/>
    <w:rsid w:val="004A67E7"/>
    <w:rsid w:val="004A79EB"/>
    <w:rsid w:val="004E5B9E"/>
    <w:rsid w:val="005029A0"/>
    <w:rsid w:val="0051143B"/>
    <w:rsid w:val="00513E1B"/>
    <w:rsid w:val="0052293F"/>
    <w:rsid w:val="00533827"/>
    <w:rsid w:val="005471DB"/>
    <w:rsid w:val="00547848"/>
    <w:rsid w:val="00560CE8"/>
    <w:rsid w:val="005618F5"/>
    <w:rsid w:val="0058127E"/>
    <w:rsid w:val="005976E9"/>
    <w:rsid w:val="005A077B"/>
    <w:rsid w:val="005A1791"/>
    <w:rsid w:val="005A1D03"/>
    <w:rsid w:val="005C0C78"/>
    <w:rsid w:val="005D5FA6"/>
    <w:rsid w:val="005E1256"/>
    <w:rsid w:val="005E12CE"/>
    <w:rsid w:val="005E7160"/>
    <w:rsid w:val="006166FF"/>
    <w:rsid w:val="00631253"/>
    <w:rsid w:val="00637DD1"/>
    <w:rsid w:val="00643038"/>
    <w:rsid w:val="006459D7"/>
    <w:rsid w:val="006A73F5"/>
    <w:rsid w:val="006B405A"/>
    <w:rsid w:val="006B61AC"/>
    <w:rsid w:val="006C13B0"/>
    <w:rsid w:val="006D27EF"/>
    <w:rsid w:val="00704233"/>
    <w:rsid w:val="00711E45"/>
    <w:rsid w:val="00722D70"/>
    <w:rsid w:val="0075392A"/>
    <w:rsid w:val="00793AAB"/>
    <w:rsid w:val="007A632B"/>
    <w:rsid w:val="007F1DF7"/>
    <w:rsid w:val="00813F8F"/>
    <w:rsid w:val="00815192"/>
    <w:rsid w:val="00824B93"/>
    <w:rsid w:val="00824DD1"/>
    <w:rsid w:val="008346AB"/>
    <w:rsid w:val="008444C6"/>
    <w:rsid w:val="00865AF7"/>
    <w:rsid w:val="00873EBF"/>
    <w:rsid w:val="0088142A"/>
    <w:rsid w:val="00884D39"/>
    <w:rsid w:val="008B0DDE"/>
    <w:rsid w:val="008C4E8B"/>
    <w:rsid w:val="008E0390"/>
    <w:rsid w:val="009151D7"/>
    <w:rsid w:val="00915D66"/>
    <w:rsid w:val="0092755B"/>
    <w:rsid w:val="00927CE3"/>
    <w:rsid w:val="0093595F"/>
    <w:rsid w:val="00936615"/>
    <w:rsid w:val="00960C7F"/>
    <w:rsid w:val="00966385"/>
    <w:rsid w:val="00980CD0"/>
    <w:rsid w:val="00981E12"/>
    <w:rsid w:val="00997C88"/>
    <w:rsid w:val="009B2FA7"/>
    <w:rsid w:val="009C373D"/>
    <w:rsid w:val="009D4657"/>
    <w:rsid w:val="009F1429"/>
    <w:rsid w:val="009F1EB5"/>
    <w:rsid w:val="009F5159"/>
    <w:rsid w:val="00A01128"/>
    <w:rsid w:val="00A07AB4"/>
    <w:rsid w:val="00A32437"/>
    <w:rsid w:val="00A33426"/>
    <w:rsid w:val="00A457E7"/>
    <w:rsid w:val="00A54526"/>
    <w:rsid w:val="00A6032E"/>
    <w:rsid w:val="00A603D4"/>
    <w:rsid w:val="00A75D72"/>
    <w:rsid w:val="00A82A72"/>
    <w:rsid w:val="00A9420F"/>
    <w:rsid w:val="00A979FF"/>
    <w:rsid w:val="00AA767D"/>
    <w:rsid w:val="00AC20DC"/>
    <w:rsid w:val="00AD2507"/>
    <w:rsid w:val="00AD44B4"/>
    <w:rsid w:val="00AE0ED0"/>
    <w:rsid w:val="00AF60C7"/>
    <w:rsid w:val="00AF7AFD"/>
    <w:rsid w:val="00B00BFC"/>
    <w:rsid w:val="00B15F7A"/>
    <w:rsid w:val="00B161CE"/>
    <w:rsid w:val="00B51394"/>
    <w:rsid w:val="00B711F2"/>
    <w:rsid w:val="00B7169C"/>
    <w:rsid w:val="00B8143A"/>
    <w:rsid w:val="00B85C0E"/>
    <w:rsid w:val="00BA6E56"/>
    <w:rsid w:val="00BA7177"/>
    <w:rsid w:val="00BD2165"/>
    <w:rsid w:val="00BE10E4"/>
    <w:rsid w:val="00BE22F6"/>
    <w:rsid w:val="00BE385E"/>
    <w:rsid w:val="00C13D80"/>
    <w:rsid w:val="00C16358"/>
    <w:rsid w:val="00C32AB5"/>
    <w:rsid w:val="00C42FDD"/>
    <w:rsid w:val="00C5638F"/>
    <w:rsid w:val="00C616DD"/>
    <w:rsid w:val="00C731F0"/>
    <w:rsid w:val="00C74FF1"/>
    <w:rsid w:val="00C8064C"/>
    <w:rsid w:val="00C81F9B"/>
    <w:rsid w:val="00C84FC1"/>
    <w:rsid w:val="00C85ECB"/>
    <w:rsid w:val="00C93D45"/>
    <w:rsid w:val="00CC11AE"/>
    <w:rsid w:val="00CC3216"/>
    <w:rsid w:val="00CD5ABE"/>
    <w:rsid w:val="00CF3D1F"/>
    <w:rsid w:val="00D06200"/>
    <w:rsid w:val="00D076A4"/>
    <w:rsid w:val="00D16CED"/>
    <w:rsid w:val="00D212D3"/>
    <w:rsid w:val="00D22F6B"/>
    <w:rsid w:val="00D24CEC"/>
    <w:rsid w:val="00D413D6"/>
    <w:rsid w:val="00D535B7"/>
    <w:rsid w:val="00D624DE"/>
    <w:rsid w:val="00D67395"/>
    <w:rsid w:val="00D9089D"/>
    <w:rsid w:val="00D9766E"/>
    <w:rsid w:val="00DB265B"/>
    <w:rsid w:val="00DE778D"/>
    <w:rsid w:val="00DF7697"/>
    <w:rsid w:val="00E115FA"/>
    <w:rsid w:val="00E25A49"/>
    <w:rsid w:val="00E63F82"/>
    <w:rsid w:val="00E91479"/>
    <w:rsid w:val="00EA2792"/>
    <w:rsid w:val="00ED0A16"/>
    <w:rsid w:val="00ED4959"/>
    <w:rsid w:val="00EE441A"/>
    <w:rsid w:val="00F04E04"/>
    <w:rsid w:val="00F169E4"/>
    <w:rsid w:val="00F2298B"/>
    <w:rsid w:val="00F27562"/>
    <w:rsid w:val="00F45BC5"/>
    <w:rsid w:val="00F514B9"/>
    <w:rsid w:val="00F76EC2"/>
    <w:rsid w:val="00FC54E7"/>
    <w:rsid w:val="00FC7594"/>
    <w:rsid w:val="00FD1C83"/>
    <w:rsid w:val="00FE0F7B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AD25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36615"/>
    <w:pPr>
      <w:keepNext/>
      <w:jc w:val="center"/>
      <w:outlineLvl w:val="3"/>
    </w:pPr>
    <w:rPr>
      <w:b/>
      <w:sz w:val="3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615"/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paragraph" w:styleId="a3">
    <w:name w:val="header"/>
    <w:basedOn w:val="a"/>
    <w:link w:val="a4"/>
    <w:uiPriority w:val="99"/>
    <w:rsid w:val="00936615"/>
    <w:pPr>
      <w:tabs>
        <w:tab w:val="center" w:pos="4536"/>
        <w:tab w:val="right" w:pos="9072"/>
      </w:tabs>
    </w:pPr>
    <w:rPr>
      <w:rFonts w:ascii="Arial" w:hAnsi="Arial"/>
      <w:sz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3661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936615"/>
  </w:style>
  <w:style w:type="paragraph" w:styleId="a6">
    <w:name w:val="footer"/>
    <w:basedOn w:val="a"/>
    <w:link w:val="a7"/>
    <w:uiPriority w:val="99"/>
    <w:unhideWhenUsed/>
    <w:rsid w:val="00873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3E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List Paragraph"/>
    <w:basedOn w:val="a"/>
    <w:uiPriority w:val="34"/>
    <w:qFormat/>
    <w:rsid w:val="000C2D1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979FF"/>
    <w:rPr>
      <w:color w:val="0000FF"/>
      <w:u w:val="single"/>
    </w:rPr>
  </w:style>
  <w:style w:type="character" w:styleId="aa">
    <w:name w:val="Emphasis"/>
    <w:basedOn w:val="a0"/>
    <w:uiPriority w:val="20"/>
    <w:qFormat/>
    <w:rsid w:val="00A979FF"/>
    <w:rPr>
      <w:i/>
      <w:iCs/>
    </w:rPr>
  </w:style>
  <w:style w:type="paragraph" w:customStyle="1" w:styleId="s1">
    <w:name w:val="s_1"/>
    <w:basedOn w:val="a"/>
    <w:rsid w:val="00A979F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D25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25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F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F9B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uiPriority w:val="9"/>
    <w:qFormat/>
    <w:rsid w:val="00AD25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36615"/>
    <w:pPr>
      <w:keepNext/>
      <w:jc w:val="center"/>
      <w:outlineLvl w:val="3"/>
    </w:pPr>
    <w:rPr>
      <w:b/>
      <w:sz w:val="3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615"/>
    <w:rPr>
      <w:rFonts w:ascii="Times New Roman" w:eastAsia="Times New Roman" w:hAnsi="Times New Roman" w:cs="Times New Roman"/>
      <w:b/>
      <w:sz w:val="36"/>
      <w:szCs w:val="20"/>
      <w:lang w:val="en-GB" w:eastAsia="x-none"/>
    </w:rPr>
  </w:style>
  <w:style w:type="paragraph" w:styleId="a3">
    <w:name w:val="header"/>
    <w:basedOn w:val="a"/>
    <w:link w:val="a4"/>
    <w:uiPriority w:val="99"/>
    <w:rsid w:val="00936615"/>
    <w:pPr>
      <w:tabs>
        <w:tab w:val="center" w:pos="4536"/>
        <w:tab w:val="right" w:pos="9072"/>
      </w:tabs>
    </w:pPr>
    <w:rPr>
      <w:rFonts w:ascii="Arial" w:hAnsi="Arial"/>
      <w:sz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36615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936615"/>
  </w:style>
  <w:style w:type="paragraph" w:styleId="a6">
    <w:name w:val="footer"/>
    <w:basedOn w:val="a"/>
    <w:link w:val="a7"/>
    <w:uiPriority w:val="99"/>
    <w:unhideWhenUsed/>
    <w:rsid w:val="00873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3E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List Paragraph"/>
    <w:basedOn w:val="a"/>
    <w:uiPriority w:val="34"/>
    <w:qFormat/>
    <w:rsid w:val="000C2D12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A979FF"/>
    <w:rPr>
      <w:color w:val="0000FF"/>
      <w:u w:val="single"/>
    </w:rPr>
  </w:style>
  <w:style w:type="character" w:styleId="aa">
    <w:name w:val="Emphasis"/>
    <w:basedOn w:val="a0"/>
    <w:uiPriority w:val="20"/>
    <w:qFormat/>
    <w:rsid w:val="00A979FF"/>
    <w:rPr>
      <w:i/>
      <w:iCs/>
    </w:rPr>
  </w:style>
  <w:style w:type="paragraph" w:customStyle="1" w:styleId="s1">
    <w:name w:val="s_1"/>
    <w:basedOn w:val="a"/>
    <w:rsid w:val="00A979F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D25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25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F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F9B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4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34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32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9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38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50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332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4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79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84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6084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9968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07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86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244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5431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148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929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6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2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0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37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66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09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4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42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35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10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03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962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7983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4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3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4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2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7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89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2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86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9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915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471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542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23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059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6223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5035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9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8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7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12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56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8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46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530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72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952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643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1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4145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694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0264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2641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833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8545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3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73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43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98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05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77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39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38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26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24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4184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5858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Бородич Андрей Н</dc:creator>
  <cp:keywords/>
  <dc:description/>
  <cp:lastModifiedBy>Максимова</cp:lastModifiedBy>
  <cp:revision>5</cp:revision>
  <cp:lastPrinted>2022-09-27T09:29:00Z</cp:lastPrinted>
  <dcterms:created xsi:type="dcterms:W3CDTF">2022-08-11T09:51:00Z</dcterms:created>
  <dcterms:modified xsi:type="dcterms:W3CDTF">2022-09-27T09:29:00Z</dcterms:modified>
</cp:coreProperties>
</file>