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-183515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7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F36F92">
        <w:rPr>
          <w:b/>
          <w:sz w:val="32"/>
          <w:szCs w:val="36"/>
        </w:rPr>
        <w:t>ПОСТАНОВЛЕНИЕ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36F9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F36F92">
        <w:rPr>
          <w:sz w:val="28"/>
          <w:szCs w:val="28"/>
        </w:rPr>
        <w:t>201</w:t>
      </w:r>
      <w:r w:rsidR="003A056C">
        <w:rPr>
          <w:sz w:val="28"/>
          <w:szCs w:val="28"/>
        </w:rPr>
        <w:t>8</w:t>
      </w:r>
      <w:r w:rsidRPr="00F36F92">
        <w:rPr>
          <w:sz w:val="28"/>
          <w:szCs w:val="28"/>
        </w:rPr>
        <w:t xml:space="preserve"> г.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Pr="00F36F92">
        <w:rPr>
          <w:sz w:val="28"/>
          <w:szCs w:val="28"/>
        </w:rPr>
        <w:t>-</w:t>
      </w:r>
      <w:proofErr w:type="gramEnd"/>
      <w:r w:rsidRPr="00F36F92">
        <w:rPr>
          <w:sz w:val="28"/>
          <w:szCs w:val="28"/>
        </w:rPr>
        <w:t>п</w:t>
      </w:r>
      <w:proofErr w:type="spellEnd"/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1C7B" w:rsidRPr="00CF7AA8" w:rsidRDefault="00DD1C7B" w:rsidP="00DD1C7B">
      <w:pPr>
        <w:widowControl w:val="0"/>
        <w:tabs>
          <w:tab w:val="left" w:pos="765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Об утверждении административного регламента</w:t>
      </w:r>
      <w:r w:rsidRPr="00F36F92">
        <w:rPr>
          <w:sz w:val="20"/>
          <w:szCs w:val="20"/>
        </w:rPr>
        <w:t xml:space="preserve"> </w:t>
      </w:r>
      <w:r w:rsidRPr="00F36F92">
        <w:rPr>
          <w:b/>
          <w:sz w:val="28"/>
          <w:szCs w:val="28"/>
        </w:rPr>
        <w:t xml:space="preserve"> по предоставлению муниципальной услуги «</w:t>
      </w:r>
      <w:r w:rsidR="00CF7AA8" w:rsidRPr="00CF7AA8">
        <w:rPr>
          <w:b/>
          <w:color w:val="1F282C"/>
          <w:sz w:val="28"/>
          <w:szCs w:val="28"/>
          <w:shd w:val="clear" w:color="auto" w:fill="FFFFFF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Pr="00CF7AA8">
        <w:rPr>
          <w:b/>
          <w:sz w:val="28"/>
          <w:szCs w:val="28"/>
        </w:rPr>
        <w:t>»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7AA8" w:rsidRPr="00CF7AA8" w:rsidRDefault="00CF7AA8" w:rsidP="00DD1C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C7B" w:rsidRPr="00CF7AA8" w:rsidRDefault="00CF7AA8" w:rsidP="00CF7A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7AA8">
        <w:rPr>
          <w:color w:val="1F282C"/>
          <w:sz w:val="28"/>
          <w:szCs w:val="28"/>
          <w:shd w:val="clear" w:color="auto" w:fill="FFFFFF"/>
        </w:rPr>
        <w:t>В соответствии с Жилищным кодексом Российской Федерации,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Кемеровской области от 14.11.2005 № 124-ОЗ «О наделении органов</w:t>
      </w:r>
      <w:proofErr w:type="gramEnd"/>
      <w:r w:rsidRPr="00CF7AA8">
        <w:rPr>
          <w:color w:val="1F282C"/>
          <w:sz w:val="28"/>
          <w:szCs w:val="28"/>
          <w:shd w:val="clear" w:color="auto" w:fill="FFFFFF"/>
        </w:rPr>
        <w:t xml:space="preserve"> </w:t>
      </w:r>
      <w:proofErr w:type="gramStart"/>
      <w:r w:rsidRPr="00CF7AA8">
        <w:rPr>
          <w:color w:val="1F282C"/>
          <w:sz w:val="28"/>
          <w:szCs w:val="28"/>
          <w:shd w:val="clear" w:color="auto" w:fill="FFFFFF"/>
        </w:rPr>
        <w:t>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родителей», Законом Кемеровской области от 27.12.2012 № 134-ОЗ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Коллегии Администрации Кемеровской области от 29.03.2013 № 132 «О некоторых вопросах в сфере обеспечения прав</w:t>
      </w:r>
      <w:proofErr w:type="gramEnd"/>
      <w:r w:rsidRPr="00CF7AA8">
        <w:rPr>
          <w:color w:val="1F282C"/>
          <w:sz w:val="28"/>
          <w:szCs w:val="28"/>
          <w:shd w:val="clear" w:color="auto" w:fill="FFFFFF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на жилые помещения», </w:t>
      </w:r>
      <w:r w:rsidR="00DD1C7B" w:rsidRPr="00CF7AA8">
        <w:rPr>
          <w:sz w:val="28"/>
          <w:szCs w:val="28"/>
        </w:rPr>
        <w:t xml:space="preserve">руководствуясь Уставом муниципального образования – </w:t>
      </w:r>
      <w:proofErr w:type="spellStart"/>
      <w:r w:rsidR="00DD1C7B" w:rsidRPr="00CF7AA8">
        <w:rPr>
          <w:sz w:val="28"/>
          <w:szCs w:val="28"/>
        </w:rPr>
        <w:t>Калтанский</w:t>
      </w:r>
      <w:proofErr w:type="spellEnd"/>
      <w:r w:rsidR="00DD1C7B" w:rsidRPr="00CF7AA8">
        <w:rPr>
          <w:sz w:val="28"/>
          <w:szCs w:val="28"/>
        </w:rPr>
        <w:t xml:space="preserve"> городской округ:</w:t>
      </w:r>
    </w:p>
    <w:p w:rsidR="00DD1C7B" w:rsidRPr="00CF7AA8" w:rsidRDefault="00DD1C7B" w:rsidP="00CF7A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6F92">
        <w:rPr>
          <w:sz w:val="28"/>
          <w:szCs w:val="28"/>
        </w:rPr>
        <w:t>1. Утвердить прилагаемый административный регламент администрации Калтанского городского округа</w:t>
      </w:r>
      <w:r w:rsidRPr="00F36F92">
        <w:rPr>
          <w:bCs/>
          <w:sz w:val="28"/>
          <w:szCs w:val="28"/>
        </w:rPr>
        <w:t xml:space="preserve"> по предоставл</w:t>
      </w:r>
      <w:r w:rsidRPr="00F36F92">
        <w:rPr>
          <w:sz w:val="28"/>
          <w:szCs w:val="28"/>
        </w:rPr>
        <w:t>ению муниципальной услуги «</w:t>
      </w:r>
      <w:r w:rsidR="00CF7AA8" w:rsidRPr="00CF7AA8">
        <w:rPr>
          <w:color w:val="1F282C"/>
          <w:sz w:val="28"/>
          <w:szCs w:val="28"/>
          <w:shd w:val="clear" w:color="auto" w:fill="FFFFFF"/>
        </w:rPr>
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</w:t>
      </w:r>
      <w:r w:rsidR="00CF7AA8" w:rsidRPr="00CF7AA8">
        <w:rPr>
          <w:color w:val="1F282C"/>
          <w:sz w:val="28"/>
          <w:szCs w:val="28"/>
          <w:shd w:val="clear" w:color="auto" w:fill="FFFFFF"/>
        </w:rPr>
        <w:lastRenderedPageBreak/>
        <w:t>родителей, которые подлежат обеспечению жилыми помещениями</w:t>
      </w:r>
      <w:r w:rsidRPr="00CF7AA8">
        <w:rPr>
          <w:sz w:val="28"/>
          <w:szCs w:val="28"/>
        </w:rPr>
        <w:t>».</w:t>
      </w:r>
    </w:p>
    <w:p w:rsidR="00DD1C7B" w:rsidRDefault="00DD1C7B" w:rsidP="00842B6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36F92">
        <w:rPr>
          <w:sz w:val="28"/>
          <w:szCs w:val="28"/>
        </w:rPr>
        <w:t>2.</w:t>
      </w:r>
      <w:r w:rsidRPr="00F36F92">
        <w:rPr>
          <w:i/>
          <w:sz w:val="28"/>
          <w:szCs w:val="28"/>
        </w:rPr>
        <w:t xml:space="preserve"> </w:t>
      </w:r>
      <w:r w:rsidRPr="00F36F92">
        <w:rPr>
          <w:sz w:val="28"/>
          <w:szCs w:val="28"/>
        </w:rPr>
        <w:t xml:space="preserve">Возложить непосредственное исполнение административных процедур в соответствии с настоящим административным регламентом на отдел </w:t>
      </w:r>
      <w:r>
        <w:rPr>
          <w:sz w:val="28"/>
          <w:szCs w:val="28"/>
        </w:rPr>
        <w:t>по учету и распределению жилья Муниципального казенного учреждения «Управление муниципальным имуществом Калтанского городского округа».</w:t>
      </w:r>
    </w:p>
    <w:p w:rsidR="00842B65" w:rsidRDefault="00842B65" w:rsidP="00842B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648E">
        <w:rPr>
          <w:sz w:val="28"/>
          <w:szCs w:val="28"/>
        </w:rPr>
        <w:t xml:space="preserve">. </w:t>
      </w:r>
      <w:r>
        <w:rPr>
          <w:sz w:val="28"/>
        </w:rPr>
        <w:t xml:space="preserve">Отделу организационной и кадровой работы (Верещагина Т.А.) </w:t>
      </w:r>
      <w:proofErr w:type="gramStart"/>
      <w:r w:rsidRPr="000664A5">
        <w:rPr>
          <w:sz w:val="28"/>
        </w:rPr>
        <w:t>разместить постановление</w:t>
      </w:r>
      <w:proofErr w:type="gramEnd"/>
      <w:r w:rsidRPr="000664A5">
        <w:rPr>
          <w:sz w:val="28"/>
        </w:rPr>
        <w:t xml:space="preserve"> на официальном сайте администрации Калтанского городского округа</w:t>
      </w:r>
      <w:r w:rsidRPr="00AE669B">
        <w:rPr>
          <w:sz w:val="28"/>
          <w:szCs w:val="28"/>
        </w:rPr>
        <w:t>.</w:t>
      </w:r>
    </w:p>
    <w:p w:rsidR="00842B65" w:rsidRDefault="00842B65" w:rsidP="00842B65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Директору МАУ «Пресс-Центр г. Калтан»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Беспальчук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В.Н.) опубликовать настоящее постановление в газете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Калтанский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вестник».</w:t>
      </w:r>
    </w:p>
    <w:p w:rsidR="00FB68EC" w:rsidRPr="00576402" w:rsidRDefault="00842B65" w:rsidP="00842B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68EC">
        <w:rPr>
          <w:sz w:val="28"/>
          <w:szCs w:val="28"/>
        </w:rPr>
        <w:t>. Н</w:t>
      </w:r>
      <w:r w:rsidR="00FB68EC" w:rsidRPr="00756262">
        <w:rPr>
          <w:sz w:val="28"/>
          <w:szCs w:val="28"/>
        </w:rPr>
        <w:t xml:space="preserve">астоящие </w:t>
      </w:r>
      <w:r w:rsidR="00FB68EC">
        <w:rPr>
          <w:sz w:val="28"/>
          <w:szCs w:val="28"/>
        </w:rPr>
        <w:t>постановление вступает в силу с момента официального опубликования</w:t>
      </w:r>
      <w:r w:rsidR="00FB68EC" w:rsidRPr="00756262">
        <w:rPr>
          <w:sz w:val="28"/>
          <w:szCs w:val="28"/>
        </w:rPr>
        <w:t xml:space="preserve">. </w:t>
      </w:r>
    </w:p>
    <w:p w:rsidR="00FB68EC" w:rsidRDefault="00842B65" w:rsidP="00842B6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FB68EC" w:rsidRPr="00304348">
        <w:rPr>
          <w:sz w:val="28"/>
          <w:szCs w:val="28"/>
        </w:rPr>
        <w:t xml:space="preserve">. </w:t>
      </w:r>
      <w:r w:rsidR="00FB68EC">
        <w:rPr>
          <w:rFonts w:ascii="Times New Roman CYR" w:hAnsi="Times New Roman CYR" w:cs="Times New Roman CYR"/>
          <w:sz w:val="28"/>
          <w:szCs w:val="28"/>
        </w:rPr>
        <w:t>Контроль исполнения возложить на заместителя главы Калтанского городского округа по строительству  (</w:t>
      </w:r>
      <w:proofErr w:type="spellStart"/>
      <w:r w:rsidR="00FB68EC">
        <w:rPr>
          <w:rFonts w:ascii="Times New Roman CYR" w:hAnsi="Times New Roman CYR" w:cs="Times New Roman CYR"/>
          <w:sz w:val="28"/>
          <w:szCs w:val="28"/>
        </w:rPr>
        <w:t>О.А.Рудюк</w:t>
      </w:r>
      <w:proofErr w:type="spellEnd"/>
      <w:r w:rsidR="00FB68EC">
        <w:rPr>
          <w:rFonts w:ascii="Times New Roman CYR" w:hAnsi="Times New Roman CYR" w:cs="Times New Roman CYR"/>
          <w:sz w:val="28"/>
          <w:szCs w:val="28"/>
        </w:rPr>
        <w:t>).</w:t>
      </w:r>
    </w:p>
    <w:p w:rsidR="00DD1C7B" w:rsidRDefault="00DD1C7B" w:rsidP="00CF7AA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Pr="00F36F92" w:rsidRDefault="00683709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1C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D1C7B" w:rsidRPr="00F36F92">
        <w:rPr>
          <w:b/>
          <w:sz w:val="28"/>
          <w:szCs w:val="28"/>
        </w:rPr>
        <w:t xml:space="preserve"> Калтанского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  <w:r w:rsidRPr="00F36F92">
        <w:rPr>
          <w:b/>
          <w:sz w:val="28"/>
          <w:szCs w:val="28"/>
        </w:rPr>
        <w:t xml:space="preserve">городского округа                      </w:t>
      </w:r>
      <w:r>
        <w:rPr>
          <w:b/>
          <w:sz w:val="28"/>
          <w:szCs w:val="28"/>
        </w:rPr>
        <w:t xml:space="preserve">                         </w:t>
      </w:r>
      <w:r w:rsidR="0068370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="00683709">
        <w:rPr>
          <w:b/>
          <w:sz w:val="28"/>
          <w:szCs w:val="28"/>
        </w:rPr>
        <w:t>И</w:t>
      </w:r>
      <w:r w:rsidRPr="00F36F92">
        <w:rPr>
          <w:b/>
          <w:sz w:val="28"/>
          <w:szCs w:val="28"/>
        </w:rPr>
        <w:t>.</w:t>
      </w:r>
      <w:r w:rsidR="00683709">
        <w:rPr>
          <w:b/>
          <w:sz w:val="28"/>
          <w:szCs w:val="28"/>
        </w:rPr>
        <w:t>Ф</w:t>
      </w:r>
      <w:r w:rsidRPr="00F36F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683709">
        <w:rPr>
          <w:b/>
          <w:sz w:val="28"/>
          <w:szCs w:val="28"/>
        </w:rPr>
        <w:t>Голдинов</w:t>
      </w:r>
      <w:proofErr w:type="spellEnd"/>
      <w:r w:rsidRPr="00F36F92">
        <w:rPr>
          <w:b/>
          <w:sz w:val="28"/>
          <w:szCs w:val="28"/>
        </w:rPr>
        <w:t xml:space="preserve"> 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842B6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2B65" w:rsidRDefault="00842B65" w:rsidP="00842B6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2B65" w:rsidRDefault="00842B65" w:rsidP="00842B6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2B65" w:rsidRDefault="00842B65" w:rsidP="00842B6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2B65" w:rsidRDefault="00842B65" w:rsidP="00842B6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42B65" w:rsidRDefault="00842B65" w:rsidP="00842B6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DB4F4E">
        <w:rPr>
          <w:sz w:val="28"/>
          <w:szCs w:val="28"/>
        </w:rPr>
        <w:t>201</w:t>
      </w:r>
      <w:r w:rsidR="003A056C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6908C9" w:rsidRDefault="006908C9" w:rsidP="006908C9">
      <w:pPr>
        <w:pStyle w:val="a3"/>
        <w:jc w:val="center"/>
        <w:rPr>
          <w:b/>
          <w:sz w:val="28"/>
          <w:szCs w:val="28"/>
        </w:rPr>
      </w:pPr>
    </w:p>
    <w:p w:rsidR="006908C9" w:rsidRPr="007A298A" w:rsidRDefault="006908C9" w:rsidP="006908C9">
      <w:pPr>
        <w:pStyle w:val="a3"/>
        <w:jc w:val="center"/>
        <w:rPr>
          <w:b/>
          <w:sz w:val="28"/>
          <w:szCs w:val="28"/>
        </w:rPr>
      </w:pPr>
      <w:r w:rsidRPr="007A298A">
        <w:rPr>
          <w:b/>
          <w:sz w:val="28"/>
          <w:szCs w:val="28"/>
        </w:rPr>
        <w:t xml:space="preserve">РЕГЛАМЕНТ </w:t>
      </w:r>
    </w:p>
    <w:p w:rsidR="006908C9" w:rsidRPr="007A298A" w:rsidRDefault="006908C9" w:rsidP="006908C9">
      <w:pPr>
        <w:pStyle w:val="a3"/>
        <w:jc w:val="center"/>
        <w:rPr>
          <w:b/>
          <w:sz w:val="28"/>
          <w:szCs w:val="28"/>
        </w:rPr>
      </w:pPr>
      <w:r w:rsidRPr="007A298A">
        <w:rPr>
          <w:b/>
          <w:sz w:val="28"/>
          <w:szCs w:val="28"/>
        </w:rPr>
        <w:t xml:space="preserve">по предоставлению муниципальной услуги </w:t>
      </w:r>
    </w:p>
    <w:p w:rsidR="006908C9" w:rsidRPr="007A298A" w:rsidRDefault="006908C9" w:rsidP="006908C9">
      <w:pPr>
        <w:pStyle w:val="a3"/>
        <w:jc w:val="center"/>
        <w:rPr>
          <w:b/>
          <w:sz w:val="28"/>
          <w:szCs w:val="28"/>
        </w:rPr>
      </w:pPr>
      <w:r w:rsidRPr="007A298A">
        <w:rPr>
          <w:b/>
          <w:sz w:val="28"/>
          <w:szCs w:val="28"/>
        </w:rPr>
        <w:t>отдела по учету и распределению жилья:</w:t>
      </w:r>
    </w:p>
    <w:p w:rsidR="006908C9" w:rsidRPr="007A298A" w:rsidRDefault="006908C9" w:rsidP="006908C9">
      <w:pPr>
        <w:jc w:val="center"/>
        <w:rPr>
          <w:b/>
          <w:sz w:val="28"/>
          <w:szCs w:val="28"/>
        </w:rPr>
      </w:pPr>
      <w:r w:rsidRPr="007A298A">
        <w:rPr>
          <w:b/>
          <w:sz w:val="28"/>
          <w:szCs w:val="28"/>
        </w:rPr>
        <w:t>«</w:t>
      </w:r>
      <w:r w:rsidR="00842B65" w:rsidRPr="00CF7AA8">
        <w:rPr>
          <w:b/>
          <w:color w:val="1F282C"/>
          <w:sz w:val="28"/>
          <w:szCs w:val="28"/>
          <w:shd w:val="clear" w:color="auto" w:fill="FFFFFF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Pr="007A298A">
        <w:rPr>
          <w:b/>
          <w:sz w:val="28"/>
          <w:szCs w:val="28"/>
        </w:rPr>
        <w:t>»</w:t>
      </w:r>
    </w:p>
    <w:p w:rsidR="006908C9" w:rsidRPr="007A298A" w:rsidRDefault="006908C9" w:rsidP="006908C9">
      <w:pPr>
        <w:jc w:val="center"/>
        <w:rPr>
          <w:b/>
          <w:sz w:val="28"/>
          <w:szCs w:val="28"/>
        </w:rPr>
      </w:pPr>
    </w:p>
    <w:p w:rsidR="006908C9" w:rsidRPr="007A298A" w:rsidRDefault="006908C9" w:rsidP="006908C9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7A298A">
          <w:rPr>
            <w:b/>
            <w:sz w:val="28"/>
            <w:szCs w:val="28"/>
            <w:lang w:val="en-US"/>
          </w:rPr>
          <w:t>I</w:t>
        </w:r>
        <w:r w:rsidRPr="007A298A">
          <w:rPr>
            <w:b/>
            <w:sz w:val="28"/>
            <w:szCs w:val="28"/>
          </w:rPr>
          <w:t>.</w:t>
        </w:r>
      </w:smartTag>
      <w:r w:rsidRPr="007A298A">
        <w:rPr>
          <w:b/>
          <w:sz w:val="28"/>
          <w:szCs w:val="28"/>
        </w:rPr>
        <w:t xml:space="preserve"> Общие положения</w:t>
      </w:r>
    </w:p>
    <w:p w:rsidR="006908C9" w:rsidRDefault="006908C9" w:rsidP="006908C9"/>
    <w:p w:rsidR="006908C9" w:rsidRDefault="006908C9" w:rsidP="006908C9">
      <w:pPr>
        <w:numPr>
          <w:ilvl w:val="1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Предмет регулирования</w:t>
      </w:r>
    </w:p>
    <w:p w:rsidR="006908C9" w:rsidRPr="00487171" w:rsidRDefault="006908C9" w:rsidP="006908C9">
      <w:pPr>
        <w:jc w:val="both"/>
        <w:rPr>
          <w:sz w:val="28"/>
          <w:szCs w:val="28"/>
        </w:rPr>
      </w:pPr>
    </w:p>
    <w:p w:rsidR="006908C9" w:rsidRDefault="006908C9" w:rsidP="00842B65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487171">
        <w:tab/>
      </w:r>
      <w:proofErr w:type="gramStart"/>
      <w:r w:rsidR="00842B65" w:rsidRPr="00842B65">
        <w:rPr>
          <w:color w:val="1F282C"/>
          <w:sz w:val="28"/>
          <w:szCs w:val="28"/>
          <w:shd w:val="clear" w:color="auto" w:fill="FFFFFF"/>
        </w:rPr>
        <w:t>Административный регламент 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помещениями» (далее - административный регламент) разработан в целях повышения качества и доступности предоставления услуги, определения сроков и последовательности административных процедур при осуществлении полномочий по предоставлению указанной услуги.</w:t>
      </w:r>
      <w:proofErr w:type="gramEnd"/>
      <w:r w:rsidR="00842B65" w:rsidRPr="00842B65">
        <w:rPr>
          <w:color w:val="1F282C"/>
          <w:sz w:val="28"/>
          <w:szCs w:val="28"/>
          <w:shd w:val="clear" w:color="auto" w:fill="FFFFFF"/>
        </w:rPr>
        <w:t xml:space="preserve"> Административный регламент устанавливает порядок предоставления муниципальной услуги по включению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и стандарт предоставления указанной услуги.</w:t>
      </w:r>
    </w:p>
    <w:p w:rsidR="00842B65" w:rsidRPr="00842B65" w:rsidRDefault="00842B65" w:rsidP="0084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8C9" w:rsidRPr="00E046DA" w:rsidRDefault="006908C9" w:rsidP="006908C9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6908C9" w:rsidRPr="00842B65" w:rsidRDefault="006908C9" w:rsidP="006908C9">
      <w:pPr>
        <w:pStyle w:val="2"/>
        <w:spacing w:line="240" w:lineRule="auto"/>
        <w:jc w:val="center"/>
        <w:rPr>
          <w:sz w:val="28"/>
          <w:szCs w:val="28"/>
        </w:rPr>
      </w:pPr>
    </w:p>
    <w:p w:rsidR="00842B65" w:rsidRDefault="00842B65" w:rsidP="00842B65">
      <w:pPr>
        <w:ind w:firstLine="567"/>
        <w:jc w:val="both"/>
        <w:rPr>
          <w:rStyle w:val="apple-converted-space"/>
          <w:color w:val="1F282C"/>
          <w:sz w:val="28"/>
          <w:szCs w:val="28"/>
          <w:shd w:val="clear" w:color="auto" w:fill="FFFFFF"/>
        </w:rPr>
      </w:pPr>
      <w:r>
        <w:rPr>
          <w:color w:val="1F282C"/>
          <w:sz w:val="28"/>
          <w:szCs w:val="28"/>
          <w:shd w:val="clear" w:color="auto" w:fill="FFFFFF"/>
        </w:rPr>
        <w:t xml:space="preserve">Заявителями </w:t>
      </w:r>
      <w:r w:rsidRPr="00842B65">
        <w:rPr>
          <w:color w:val="1F282C"/>
          <w:sz w:val="28"/>
          <w:szCs w:val="28"/>
          <w:shd w:val="clear" w:color="auto" w:fill="FFFFFF"/>
        </w:rPr>
        <w:t>являются:</w:t>
      </w:r>
      <w:r w:rsidRPr="00842B65">
        <w:rPr>
          <w:rStyle w:val="apple-converted-space"/>
          <w:color w:val="1F282C"/>
          <w:sz w:val="28"/>
          <w:szCs w:val="28"/>
          <w:shd w:val="clear" w:color="auto" w:fill="FFFFFF"/>
        </w:rPr>
        <w:t> </w:t>
      </w:r>
    </w:p>
    <w:p w:rsidR="00B01618" w:rsidRDefault="00842B65" w:rsidP="00B01618">
      <w:pPr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 w:rsidRPr="00842B65">
        <w:rPr>
          <w:color w:val="1F282C"/>
          <w:sz w:val="28"/>
          <w:szCs w:val="28"/>
          <w:shd w:val="clear" w:color="auto" w:fill="FFFFFF"/>
        </w:rPr>
        <w:t>- законные представители детей-сирот и детей, оставшихся без попечения родителей, достигших возраста 14 лет;</w:t>
      </w:r>
    </w:p>
    <w:p w:rsidR="00842B65" w:rsidRDefault="00842B65" w:rsidP="00B01618">
      <w:pPr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 w:rsidRPr="00842B65">
        <w:rPr>
          <w:rStyle w:val="apple-converted-space"/>
          <w:color w:val="1F282C"/>
          <w:sz w:val="28"/>
          <w:szCs w:val="28"/>
          <w:shd w:val="clear" w:color="auto" w:fill="FFFFFF"/>
        </w:rPr>
        <w:t> </w:t>
      </w:r>
      <w:r w:rsidRPr="00842B65">
        <w:rPr>
          <w:color w:val="1F282C"/>
          <w:sz w:val="28"/>
          <w:szCs w:val="28"/>
          <w:shd w:val="clear" w:color="auto" w:fill="FFFFFF"/>
        </w:rPr>
        <w:t>- дети-сироты и дети, оставшиеся без попечения родителей, объявленные полностью дееспособными (эмансипированными);</w:t>
      </w:r>
      <w:r w:rsidRPr="00842B65">
        <w:rPr>
          <w:rStyle w:val="apple-converted-space"/>
          <w:color w:val="1F282C"/>
          <w:sz w:val="28"/>
          <w:szCs w:val="28"/>
          <w:shd w:val="clear" w:color="auto" w:fill="FFFFFF"/>
        </w:rPr>
        <w:t> </w:t>
      </w:r>
      <w:r w:rsidRPr="00842B65">
        <w:rPr>
          <w:color w:val="1F282C"/>
          <w:sz w:val="28"/>
          <w:szCs w:val="28"/>
        </w:rPr>
        <w:br/>
      </w:r>
      <w:r>
        <w:rPr>
          <w:color w:val="1F282C"/>
          <w:sz w:val="28"/>
          <w:szCs w:val="28"/>
          <w:shd w:val="clear" w:color="auto" w:fill="FFFFFF"/>
        </w:rPr>
        <w:t xml:space="preserve">        </w:t>
      </w:r>
      <w:r w:rsidRPr="00842B65">
        <w:rPr>
          <w:color w:val="1F282C"/>
          <w:sz w:val="28"/>
          <w:szCs w:val="28"/>
          <w:shd w:val="clear" w:color="auto" w:fill="FFFFFF"/>
        </w:rPr>
        <w:t xml:space="preserve">- </w:t>
      </w:r>
      <w:proofErr w:type="gramStart"/>
      <w:r w:rsidRPr="00842B65">
        <w:rPr>
          <w:color w:val="1F282C"/>
          <w:sz w:val="28"/>
          <w:szCs w:val="28"/>
          <w:shd w:val="clear" w:color="auto" w:fill="FFFFFF"/>
        </w:rPr>
        <w:t>дети-сироты и дети, оставшиеся без попечения родителей, достигшие возраста 14 лет, лица из числа детей-сирот и детей, оставшихся без попечения родителей, ранее состоявшие на учете в качестве нуждающихся в жилых помещениях, предоставляемых по договорам социального найма, не реализовавшие принадлежащее им право на обеспечение жилыми помещениями до 1 января 2013 года</w:t>
      </w:r>
      <w:r>
        <w:rPr>
          <w:color w:val="1F282C"/>
          <w:sz w:val="28"/>
          <w:szCs w:val="28"/>
          <w:shd w:val="clear" w:color="auto" w:fill="FFFFFF"/>
        </w:rPr>
        <w:t>;</w:t>
      </w:r>
      <w:proofErr w:type="gramEnd"/>
    </w:p>
    <w:p w:rsidR="000F084B" w:rsidRDefault="00842B65" w:rsidP="00842B65">
      <w:pPr>
        <w:ind w:firstLine="567"/>
        <w:jc w:val="both"/>
        <w:rPr>
          <w:color w:val="1F282C"/>
          <w:sz w:val="28"/>
          <w:szCs w:val="28"/>
          <w:shd w:val="clear" w:color="auto" w:fill="FFFFFF"/>
        </w:rPr>
      </w:pPr>
      <w:r w:rsidRPr="00842B65">
        <w:rPr>
          <w:color w:val="1F282C"/>
          <w:sz w:val="28"/>
          <w:szCs w:val="28"/>
          <w:shd w:val="clear" w:color="auto" w:fill="FFFFFF"/>
        </w:rPr>
        <w:lastRenderedPageBreak/>
        <w:t>- лица из числа детей-сирот и детей, оставшихся без попечения родителей, - лица в возрасте от 18 до 23 лет,</w:t>
      </w:r>
      <w:r w:rsidRPr="00842B65">
        <w:rPr>
          <w:rStyle w:val="apple-converted-space"/>
          <w:color w:val="1F282C"/>
          <w:sz w:val="28"/>
          <w:szCs w:val="28"/>
          <w:shd w:val="clear" w:color="auto" w:fill="FFFFFF"/>
        </w:rPr>
        <w:t> </w:t>
      </w:r>
      <w:r w:rsidRPr="00842B65">
        <w:rPr>
          <w:color w:val="1F282C"/>
          <w:sz w:val="28"/>
          <w:szCs w:val="28"/>
        </w:rPr>
        <w:br/>
      </w:r>
      <w:r w:rsidRPr="00842B65">
        <w:rPr>
          <w:color w:val="1F282C"/>
          <w:sz w:val="28"/>
          <w:szCs w:val="28"/>
          <w:shd w:val="clear" w:color="auto" w:fill="FFFFFF"/>
        </w:rPr>
        <w:t>которые:</w:t>
      </w:r>
      <w:r w:rsidRPr="00842B65">
        <w:rPr>
          <w:color w:val="1F282C"/>
          <w:sz w:val="28"/>
          <w:szCs w:val="28"/>
        </w:rPr>
        <w:br/>
      </w:r>
      <w:r>
        <w:rPr>
          <w:color w:val="1F282C"/>
          <w:sz w:val="28"/>
          <w:szCs w:val="28"/>
          <w:shd w:val="clear" w:color="auto" w:fill="FFFFFF"/>
        </w:rPr>
        <w:t xml:space="preserve">       </w:t>
      </w:r>
      <w:r w:rsidRPr="00842B65">
        <w:rPr>
          <w:color w:val="1F282C"/>
          <w:sz w:val="28"/>
          <w:szCs w:val="28"/>
          <w:shd w:val="clear" w:color="auto" w:fill="FFFFFF"/>
        </w:rPr>
        <w:t xml:space="preserve">1.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 зарегистрированы по месту жительства в </w:t>
      </w:r>
      <w:proofErr w:type="spellStart"/>
      <w:r w:rsidR="000F084B">
        <w:rPr>
          <w:color w:val="1F282C"/>
          <w:sz w:val="28"/>
          <w:szCs w:val="28"/>
          <w:shd w:val="clear" w:color="auto" w:fill="FFFFFF"/>
        </w:rPr>
        <w:t>Калтанском</w:t>
      </w:r>
      <w:proofErr w:type="spellEnd"/>
      <w:r w:rsidRPr="00842B65">
        <w:rPr>
          <w:color w:val="1F282C"/>
          <w:sz w:val="28"/>
          <w:szCs w:val="28"/>
          <w:shd w:val="clear" w:color="auto" w:fill="FFFFFF"/>
        </w:rPr>
        <w:t xml:space="preserve"> городском округе.</w:t>
      </w:r>
      <w:r w:rsidRPr="00842B65">
        <w:rPr>
          <w:color w:val="1F282C"/>
          <w:sz w:val="28"/>
          <w:szCs w:val="28"/>
        </w:rPr>
        <w:br/>
      </w:r>
      <w:r>
        <w:rPr>
          <w:color w:val="1F282C"/>
          <w:sz w:val="28"/>
          <w:szCs w:val="28"/>
          <w:shd w:val="clear" w:color="auto" w:fill="FFFFFF"/>
        </w:rPr>
        <w:t xml:space="preserve">        </w:t>
      </w:r>
      <w:r w:rsidRPr="00842B65">
        <w:rPr>
          <w:color w:val="1F282C"/>
          <w:sz w:val="28"/>
          <w:szCs w:val="28"/>
          <w:shd w:val="clear" w:color="auto" w:fill="FFFFFF"/>
        </w:rPr>
        <w:t>2.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и:</w:t>
      </w:r>
    </w:p>
    <w:p w:rsidR="006221F2" w:rsidRDefault="000F084B" w:rsidP="000F084B">
      <w:pPr>
        <w:jc w:val="both"/>
        <w:rPr>
          <w:color w:val="1F282C"/>
          <w:sz w:val="28"/>
          <w:szCs w:val="28"/>
          <w:shd w:val="clear" w:color="auto" w:fill="FFFFFF"/>
        </w:rPr>
      </w:pPr>
      <w:r>
        <w:rPr>
          <w:color w:val="1F282C"/>
          <w:sz w:val="28"/>
          <w:szCs w:val="28"/>
        </w:rPr>
        <w:t xml:space="preserve">       </w:t>
      </w:r>
      <w:r w:rsidR="00842B65" w:rsidRPr="00842B65">
        <w:rPr>
          <w:color w:val="1F282C"/>
          <w:sz w:val="28"/>
          <w:szCs w:val="28"/>
          <w:shd w:val="clear" w:color="auto" w:fill="FFFFFF"/>
        </w:rPr>
        <w:t xml:space="preserve">2.1. Зарегистрированы по месту жительства в </w:t>
      </w:r>
      <w:proofErr w:type="spellStart"/>
      <w:r>
        <w:rPr>
          <w:color w:val="1F282C"/>
          <w:sz w:val="28"/>
          <w:szCs w:val="28"/>
          <w:shd w:val="clear" w:color="auto" w:fill="FFFFFF"/>
        </w:rPr>
        <w:t>Калтанском</w:t>
      </w:r>
      <w:proofErr w:type="spellEnd"/>
      <w:r w:rsidR="00842B65" w:rsidRPr="00842B65">
        <w:rPr>
          <w:color w:val="1F282C"/>
          <w:sz w:val="28"/>
          <w:szCs w:val="28"/>
          <w:shd w:val="clear" w:color="auto" w:fill="FFFFFF"/>
        </w:rPr>
        <w:t xml:space="preserve"> городском округе.</w:t>
      </w:r>
      <w:r w:rsidR="00842B65" w:rsidRPr="00842B65">
        <w:rPr>
          <w:color w:val="1F282C"/>
          <w:sz w:val="28"/>
          <w:szCs w:val="28"/>
        </w:rPr>
        <w:br/>
      </w:r>
      <w:r w:rsidR="00842B65">
        <w:rPr>
          <w:color w:val="1F282C"/>
          <w:sz w:val="28"/>
          <w:szCs w:val="28"/>
          <w:shd w:val="clear" w:color="auto" w:fill="FFFFFF"/>
        </w:rPr>
        <w:t xml:space="preserve">       </w:t>
      </w:r>
      <w:r w:rsidR="00842B65" w:rsidRPr="00842B65">
        <w:rPr>
          <w:color w:val="1F282C"/>
          <w:sz w:val="28"/>
          <w:szCs w:val="28"/>
          <w:shd w:val="clear" w:color="auto" w:fill="FFFFFF"/>
        </w:rPr>
        <w:t xml:space="preserve">2.2. Жилые </w:t>
      </w:r>
      <w:proofErr w:type="gramStart"/>
      <w:r w:rsidR="00842B65" w:rsidRPr="00842B65">
        <w:rPr>
          <w:color w:val="1F282C"/>
          <w:sz w:val="28"/>
          <w:szCs w:val="28"/>
          <w:shd w:val="clear" w:color="auto" w:fill="FFFFFF"/>
        </w:rPr>
        <w:t>помещения</w:t>
      </w:r>
      <w:proofErr w:type="gramEnd"/>
      <w:r w:rsidR="00842B65" w:rsidRPr="00842B65">
        <w:rPr>
          <w:color w:val="1F282C"/>
          <w:sz w:val="28"/>
          <w:szCs w:val="28"/>
          <w:shd w:val="clear" w:color="auto" w:fill="FFFFFF"/>
        </w:rPr>
        <w:t xml:space="preserve"> которых находятся на территории </w:t>
      </w:r>
      <w:r>
        <w:rPr>
          <w:color w:val="1F282C"/>
          <w:sz w:val="28"/>
          <w:szCs w:val="28"/>
          <w:shd w:val="clear" w:color="auto" w:fill="FFFFFF"/>
        </w:rPr>
        <w:t>Калтанского</w:t>
      </w:r>
      <w:r w:rsidR="00842B65" w:rsidRPr="00842B65">
        <w:rPr>
          <w:color w:val="1F282C"/>
          <w:sz w:val="28"/>
          <w:szCs w:val="28"/>
          <w:shd w:val="clear" w:color="auto" w:fill="FFFFFF"/>
        </w:rPr>
        <w:t xml:space="preserve"> городского округа.</w:t>
      </w:r>
    </w:p>
    <w:p w:rsidR="00842B65" w:rsidRPr="00842B65" w:rsidRDefault="00842B65">
      <w:pPr>
        <w:rPr>
          <w:sz w:val="28"/>
          <w:szCs w:val="28"/>
        </w:rPr>
      </w:pPr>
    </w:p>
    <w:p w:rsidR="006908C9" w:rsidRPr="006908C9" w:rsidRDefault="006908C9" w:rsidP="006908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C9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6908C9" w:rsidRPr="006908C9" w:rsidRDefault="006908C9" w:rsidP="006908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C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908C9" w:rsidRDefault="006908C9" w:rsidP="006908C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08C9" w:rsidRDefault="006908C9" w:rsidP="00FB68EC">
      <w:pPr>
        <w:pStyle w:val="2"/>
        <w:spacing w:line="240" w:lineRule="auto"/>
        <w:jc w:val="both"/>
        <w:rPr>
          <w:sz w:val="28"/>
          <w:szCs w:val="28"/>
        </w:rPr>
      </w:pPr>
      <w:r w:rsidRPr="006908C9">
        <w:rPr>
          <w:sz w:val="28"/>
        </w:rPr>
        <w:t xml:space="preserve">Местонахождение отдела по учету и распределению жилья МКУ «УМИ КГО»: 652740, </w:t>
      </w:r>
      <w:proofErr w:type="gramStart"/>
      <w:r w:rsidRPr="006908C9">
        <w:rPr>
          <w:sz w:val="28"/>
        </w:rPr>
        <w:t>Кемеровская</w:t>
      </w:r>
      <w:proofErr w:type="gramEnd"/>
      <w:r w:rsidRPr="006908C9">
        <w:rPr>
          <w:sz w:val="28"/>
        </w:rPr>
        <w:t xml:space="preserve"> обл., г. Калтан, ул. Горького, 38, кабинет № 5</w:t>
      </w:r>
      <w:r>
        <w:rPr>
          <w:sz w:val="28"/>
        </w:rPr>
        <w:t>,</w:t>
      </w:r>
      <w:r w:rsidRPr="002A4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046DA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Pr="00E046DA">
        <w:rPr>
          <w:sz w:val="28"/>
          <w:szCs w:val="28"/>
          <w:lang w:val="en-US"/>
        </w:rPr>
        <w:t>mail</w:t>
      </w:r>
      <w:r w:rsidRPr="00E046DA">
        <w:rPr>
          <w:sz w:val="28"/>
          <w:szCs w:val="28"/>
        </w:rPr>
        <w:t xml:space="preserve">: </w:t>
      </w:r>
      <w:hyperlink r:id="rId6" w:history="1">
        <w:r w:rsidR="00FB68EC" w:rsidRPr="00310C95">
          <w:rPr>
            <w:rStyle w:val="a6"/>
            <w:sz w:val="28"/>
            <w:szCs w:val="28"/>
            <w:lang w:val="en-US"/>
          </w:rPr>
          <w:t>kumi</w:t>
        </w:r>
        <w:r w:rsidR="00FB68EC" w:rsidRPr="00310C95">
          <w:rPr>
            <w:rStyle w:val="a6"/>
            <w:sz w:val="28"/>
            <w:szCs w:val="28"/>
          </w:rPr>
          <w:t>-</w:t>
        </w:r>
        <w:r w:rsidR="00FB68EC" w:rsidRPr="00310C95">
          <w:rPr>
            <w:rStyle w:val="a6"/>
            <w:sz w:val="28"/>
            <w:szCs w:val="28"/>
            <w:lang w:val="en-US"/>
          </w:rPr>
          <w:t>kaltan</w:t>
        </w:r>
        <w:r w:rsidR="00FB68EC" w:rsidRPr="00310C95">
          <w:rPr>
            <w:rStyle w:val="a6"/>
            <w:sz w:val="28"/>
            <w:szCs w:val="28"/>
          </w:rPr>
          <w:t>@</w:t>
        </w:r>
        <w:r w:rsidR="00FB68EC" w:rsidRPr="00310C95">
          <w:rPr>
            <w:rStyle w:val="a6"/>
            <w:sz w:val="28"/>
            <w:szCs w:val="28"/>
            <w:lang w:val="en-US"/>
          </w:rPr>
          <w:t>mail</w:t>
        </w:r>
        <w:r w:rsidR="00FB68EC" w:rsidRPr="00310C95">
          <w:rPr>
            <w:rStyle w:val="a6"/>
            <w:sz w:val="28"/>
            <w:szCs w:val="28"/>
          </w:rPr>
          <w:t>.</w:t>
        </w:r>
        <w:r w:rsidR="00FB68EC" w:rsidRPr="00310C95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B68EC" w:rsidRPr="00FB68EC" w:rsidRDefault="00FB68EC" w:rsidP="00FB68EC">
      <w:pPr>
        <w:pStyle w:val="2"/>
        <w:spacing w:line="240" w:lineRule="auto"/>
        <w:jc w:val="both"/>
        <w:rPr>
          <w:sz w:val="28"/>
          <w:szCs w:val="28"/>
        </w:rPr>
      </w:pPr>
    </w:p>
    <w:p w:rsidR="006908C9" w:rsidRPr="006908C9" w:rsidRDefault="006908C9" w:rsidP="006908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График (режим) приема заявителей:</w:t>
      </w:r>
    </w:p>
    <w:p w:rsidR="006908C9" w:rsidRPr="006908C9" w:rsidRDefault="006908C9" w:rsidP="0069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Look w:val="04A0"/>
      </w:tblPr>
      <w:tblGrid>
        <w:gridCol w:w="3256"/>
        <w:gridCol w:w="3542"/>
      </w:tblGrid>
      <w:tr w:rsidR="006908C9" w:rsidRPr="006908C9" w:rsidTr="00FB68EC">
        <w:trPr>
          <w:jc w:val="center"/>
        </w:trPr>
        <w:tc>
          <w:tcPr>
            <w:tcW w:w="3256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08C9">
              <w:rPr>
                <w:rFonts w:ascii="Times New Roman" w:eastAsia="Calibri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3542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08C9">
              <w:rPr>
                <w:rFonts w:ascii="Times New Roman" w:eastAsia="Calibri" w:hAnsi="Times New Roman" w:cs="Times New Roman"/>
                <w:sz w:val="28"/>
                <w:szCs w:val="24"/>
              </w:rPr>
              <w:t>с   9-00  до   11-00</w:t>
            </w:r>
          </w:p>
        </w:tc>
      </w:tr>
      <w:tr w:rsidR="006908C9" w:rsidRPr="006908C9" w:rsidTr="00FB68EC">
        <w:trPr>
          <w:jc w:val="center"/>
        </w:trPr>
        <w:tc>
          <w:tcPr>
            <w:tcW w:w="3256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908C9" w:rsidRPr="006908C9" w:rsidTr="00FB68EC">
        <w:trPr>
          <w:jc w:val="center"/>
        </w:trPr>
        <w:tc>
          <w:tcPr>
            <w:tcW w:w="3256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08C9">
              <w:rPr>
                <w:rFonts w:ascii="Times New Roman" w:eastAsia="Calibri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3542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08C9">
              <w:rPr>
                <w:rFonts w:ascii="Times New Roman" w:eastAsia="Calibri" w:hAnsi="Times New Roman" w:cs="Times New Roman"/>
                <w:sz w:val="28"/>
                <w:szCs w:val="24"/>
              </w:rPr>
              <w:t>с    9-00   до  11-00</w:t>
            </w:r>
          </w:p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Справочный телефон: 8 (384-72) 3-40-92.</w:t>
      </w: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Сведения о контактных телефонах, месте нахождения и графике работы отдела по учету и распределению жилья (далее - отдел), порядке предоставления услуги размещены: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1) в сети Интернет на официальном сайте администрации Калтанского городского округа (</w:t>
      </w:r>
      <w:proofErr w:type="spellStart"/>
      <w:r w:rsidRPr="006908C9">
        <w:rPr>
          <w:sz w:val="28"/>
        </w:rPr>
        <w:t>www</w:t>
      </w:r>
      <w:proofErr w:type="spellEnd"/>
      <w:r w:rsidRPr="006908C9">
        <w:rPr>
          <w:sz w:val="28"/>
        </w:rPr>
        <w:t>.</w:t>
      </w:r>
      <w:proofErr w:type="spellStart"/>
      <w:r w:rsidRPr="006908C9">
        <w:rPr>
          <w:sz w:val="28"/>
          <w:lang w:val="en-US"/>
        </w:rPr>
        <w:t>kaltan</w:t>
      </w:r>
      <w:proofErr w:type="spellEnd"/>
      <w:r w:rsidRPr="006908C9">
        <w:rPr>
          <w:sz w:val="28"/>
        </w:rPr>
        <w:t>.</w:t>
      </w:r>
      <w:r w:rsidRPr="006908C9">
        <w:rPr>
          <w:sz w:val="28"/>
          <w:lang w:val="en-US"/>
        </w:rPr>
        <w:t>net</w:t>
      </w:r>
      <w:r w:rsidRPr="006908C9">
        <w:rPr>
          <w:sz w:val="28"/>
        </w:rPr>
        <w:t>);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2) на едином портале государственных и муниципальных услуг (www.42.gosuslugi.ru);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3) в муниципальном автономном учреждении «Многофункциональный центр предоставления государственных и муниципальных услуг Калтанского городского округа» (далее - МФЦ);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4) на стендах в здании МКУ «УМИ КГО»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lastRenderedPageBreak/>
        <w:t>Информирование о предоставлении муниципальной услуги лично и по телефону осуществляют специалисты отдела по учету и распределению жилья МКУ «УМИ КГО» и специалисты МФЦ.</w:t>
      </w:r>
      <w:bookmarkStart w:id="0" w:name="Par69"/>
      <w:bookmarkEnd w:id="0"/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 xml:space="preserve">Помещение для предоставления муниципальной услуги гражданам, в том числе лицам с ограниченными физическими возможностями, в целях доступности расположено на первом этаже, передвижение по помещению, в котором проводится прием документов, не создает затруднений для лиц с ограниченными возможностями. </w:t>
      </w:r>
    </w:p>
    <w:p w:rsidR="006908C9" w:rsidRPr="006908C9" w:rsidRDefault="006908C9" w:rsidP="00690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Консультирование заявителей осуществляется по следующим вопросам:</w:t>
      </w:r>
    </w:p>
    <w:p w:rsidR="006908C9" w:rsidRPr="006908C9" w:rsidRDefault="006908C9" w:rsidP="00690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6908C9">
        <w:rPr>
          <w:rFonts w:ascii="Times New Roman" w:hAnsi="Times New Roman" w:cs="Times New Roman"/>
          <w:sz w:val="28"/>
          <w:szCs w:val="24"/>
        </w:rPr>
        <w:t>В отношении отдела по учету и распределению жилья, предоставляющего муниципальную услугу: почтовый адрес, адрес электронной почты, номер телефона, график (режим) приема посетителей, фамилия, имя, отчество специалистов,  предоставляющих муниципальную услугу;</w:t>
      </w:r>
      <w:proofErr w:type="gramEnd"/>
    </w:p>
    <w:p w:rsidR="006908C9" w:rsidRPr="006908C9" w:rsidRDefault="006908C9" w:rsidP="00690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908C9">
        <w:rPr>
          <w:rFonts w:ascii="Times New Roman" w:hAnsi="Times New Roman" w:cs="Times New Roman"/>
          <w:sz w:val="28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руководителя организации;</w:t>
      </w:r>
      <w:proofErr w:type="gramEnd"/>
    </w:p>
    <w:p w:rsidR="006908C9" w:rsidRPr="006908C9" w:rsidRDefault="006908C9" w:rsidP="00690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3. перечень необходимых документов;</w:t>
      </w:r>
    </w:p>
    <w:p w:rsidR="006908C9" w:rsidRPr="006908C9" w:rsidRDefault="006908C9" w:rsidP="00690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4. график приема заявителей;</w:t>
      </w:r>
    </w:p>
    <w:p w:rsidR="006908C9" w:rsidRPr="006908C9" w:rsidRDefault="006908C9" w:rsidP="006908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ab/>
        <w:t xml:space="preserve">5. месторасположение и </w:t>
      </w:r>
      <w:proofErr w:type="gramStart"/>
      <w:r w:rsidRPr="006908C9">
        <w:rPr>
          <w:rFonts w:ascii="Times New Roman" w:hAnsi="Times New Roman" w:cs="Times New Roman"/>
          <w:sz w:val="28"/>
          <w:szCs w:val="24"/>
        </w:rPr>
        <w:t>графиках</w:t>
      </w:r>
      <w:proofErr w:type="gramEnd"/>
      <w:r w:rsidRPr="006908C9">
        <w:rPr>
          <w:rFonts w:ascii="Times New Roman" w:hAnsi="Times New Roman" w:cs="Times New Roman"/>
          <w:sz w:val="28"/>
          <w:szCs w:val="24"/>
        </w:rPr>
        <w:t xml:space="preserve"> работы организациях, участвующих в предоставлении муниципальной услуги;</w:t>
      </w:r>
    </w:p>
    <w:p w:rsidR="006908C9" w:rsidRPr="006908C9" w:rsidRDefault="006908C9" w:rsidP="00690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6. время ожидания в очереди на прием документов и получение результата предоставления муниципальной услуги;</w:t>
      </w:r>
    </w:p>
    <w:p w:rsidR="006908C9" w:rsidRPr="006908C9" w:rsidRDefault="006908C9" w:rsidP="00690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7. сроки предоставления муниципальной услуги;</w:t>
      </w:r>
    </w:p>
    <w:p w:rsidR="006908C9" w:rsidRPr="006908C9" w:rsidRDefault="006908C9" w:rsidP="006908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8.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908C9" w:rsidRPr="00E046DA" w:rsidRDefault="006908C9" w:rsidP="006908C9">
      <w:pPr>
        <w:pStyle w:val="2"/>
        <w:spacing w:line="240" w:lineRule="auto"/>
        <w:jc w:val="both"/>
        <w:rPr>
          <w:b/>
          <w:sz w:val="28"/>
          <w:szCs w:val="28"/>
        </w:rPr>
      </w:pPr>
    </w:p>
    <w:p w:rsidR="006908C9" w:rsidRPr="006908C9" w:rsidRDefault="006908C9" w:rsidP="006908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6908C9">
        <w:rPr>
          <w:b/>
          <w:sz w:val="28"/>
        </w:rPr>
        <w:t>Стандарт предоставления муниципальной услуги</w:t>
      </w:r>
    </w:p>
    <w:p w:rsidR="006908C9" w:rsidRDefault="006908C9" w:rsidP="006908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908C9" w:rsidRDefault="006908C9" w:rsidP="006908C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6908C9" w:rsidRDefault="006908C9" w:rsidP="006908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908C9" w:rsidRDefault="006908C9" w:rsidP="006908C9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«</w:t>
      </w:r>
      <w:r w:rsidR="00B01618" w:rsidRPr="00B01618">
        <w:rPr>
          <w:color w:val="1F282C"/>
          <w:sz w:val="28"/>
          <w:szCs w:val="28"/>
          <w:shd w:val="clear" w:color="auto" w:fill="FFFFFF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Pr="006908C9">
        <w:rPr>
          <w:sz w:val="28"/>
        </w:rPr>
        <w:t>».</w:t>
      </w:r>
    </w:p>
    <w:p w:rsidR="006908C9" w:rsidRDefault="006908C9" w:rsidP="006908C9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908C9" w:rsidRPr="006908C9" w:rsidRDefault="006908C9" w:rsidP="006908C9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6908C9">
        <w:rPr>
          <w:b/>
          <w:sz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6908C9" w:rsidRDefault="006908C9" w:rsidP="006908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>Муниципальная услуга предоставляется отделом по учету и распределению жилья МКУ «УМИ КГО», а документы на предоставление услуги можно подать через МАУ «МФЦ» и Единый портал.</w:t>
      </w:r>
    </w:p>
    <w:p w:rsid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актом.</w:t>
      </w:r>
    </w:p>
    <w:p w:rsidR="00B01618" w:rsidRDefault="00B01618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908C9" w:rsidRPr="006908C9" w:rsidRDefault="006908C9" w:rsidP="006908C9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32"/>
        </w:rPr>
      </w:pPr>
      <w:r w:rsidRPr="006908C9">
        <w:rPr>
          <w:b/>
          <w:sz w:val="28"/>
        </w:rPr>
        <w:t>Результат предоставления муниципальной услуги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>Результатами предоставления муниципальной услуги являются:</w:t>
      </w:r>
    </w:p>
    <w:p w:rsidR="00E55300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 xml:space="preserve">1. </w:t>
      </w:r>
      <w:r w:rsidR="00E55300" w:rsidRPr="00B01618">
        <w:rPr>
          <w:color w:val="1F282C"/>
          <w:sz w:val="28"/>
          <w:szCs w:val="28"/>
          <w:shd w:val="clear" w:color="auto" w:fill="FFFFFF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E55300">
        <w:rPr>
          <w:color w:val="1F282C"/>
          <w:sz w:val="28"/>
          <w:szCs w:val="28"/>
          <w:shd w:val="clear" w:color="auto" w:fill="FFFFFF"/>
        </w:rPr>
        <w:t>.</w:t>
      </w:r>
      <w:r w:rsidR="00E55300" w:rsidRPr="006908C9">
        <w:rPr>
          <w:sz w:val="28"/>
        </w:rPr>
        <w:t xml:space="preserve"> </w:t>
      </w:r>
    </w:p>
    <w:p w:rsidR="006908C9" w:rsidRPr="006908C9" w:rsidRDefault="006908C9" w:rsidP="00E55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 xml:space="preserve">2. Отказ </w:t>
      </w:r>
      <w:r w:rsidR="00E55300">
        <w:rPr>
          <w:color w:val="1F282C"/>
          <w:sz w:val="28"/>
          <w:szCs w:val="28"/>
          <w:shd w:val="clear" w:color="auto" w:fill="FFFFFF"/>
        </w:rPr>
        <w:t>во включении</w:t>
      </w:r>
      <w:r w:rsidR="00E55300" w:rsidRPr="00B01618">
        <w:rPr>
          <w:color w:val="1F282C"/>
          <w:sz w:val="28"/>
          <w:szCs w:val="28"/>
          <w:shd w:val="clear" w:color="auto" w:fill="FFFFFF"/>
        </w:rPr>
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E55300">
        <w:rPr>
          <w:color w:val="1F282C"/>
          <w:sz w:val="28"/>
          <w:szCs w:val="28"/>
          <w:shd w:val="clear" w:color="auto" w:fill="FFFFFF"/>
        </w:rPr>
        <w:t xml:space="preserve"> </w:t>
      </w:r>
      <w:r w:rsidRPr="006908C9">
        <w:rPr>
          <w:sz w:val="28"/>
        </w:rPr>
        <w:t>и направление уведомления об отказе.</w:t>
      </w: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 xml:space="preserve">Результат предоставления муниципальной услуги может быть получен: </w:t>
      </w: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- в  отделе по учету и распределению жилья МКУ «УМИ КГО», на бумажном носителе при личном обращении заявителя;</w:t>
      </w: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- на бумажном носителе почтовой связью;</w:t>
      </w: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- в многофункциональном центре на бумажном носителе, при личном обращении заявителя.</w:t>
      </w:r>
    </w:p>
    <w:p w:rsidR="006908C9" w:rsidRDefault="006908C9"/>
    <w:p w:rsidR="006908C9" w:rsidRDefault="006908C9" w:rsidP="006908C9">
      <w:pPr>
        <w:pStyle w:val="a5"/>
        <w:numPr>
          <w:ilvl w:val="1"/>
          <w:numId w:val="1"/>
        </w:numPr>
        <w:jc w:val="center"/>
        <w:rPr>
          <w:b/>
          <w:sz w:val="28"/>
        </w:rPr>
      </w:pPr>
      <w:r w:rsidRPr="006908C9">
        <w:rPr>
          <w:b/>
          <w:sz w:val="28"/>
        </w:rPr>
        <w:t>Срок предоставления муниципальной услуги</w:t>
      </w:r>
    </w:p>
    <w:p w:rsidR="006908C9" w:rsidRDefault="006908C9" w:rsidP="006908C9">
      <w:pPr>
        <w:jc w:val="center"/>
        <w:rPr>
          <w:b/>
          <w:sz w:val="28"/>
        </w:rPr>
      </w:pPr>
    </w:p>
    <w:p w:rsidR="00C35AE3" w:rsidRPr="002A4263" w:rsidRDefault="002A4263" w:rsidP="006908C9">
      <w:pPr>
        <w:autoSpaceDE w:val="0"/>
        <w:autoSpaceDN w:val="0"/>
        <w:adjustRightInd w:val="0"/>
        <w:ind w:firstLine="709"/>
        <w:jc w:val="both"/>
        <w:rPr>
          <w:sz w:val="32"/>
        </w:rPr>
      </w:pPr>
      <w:r w:rsidRPr="002A4263">
        <w:rPr>
          <w:sz w:val="28"/>
        </w:rPr>
        <w:t xml:space="preserve">Срок предоставления муниципальной услуги составляет </w:t>
      </w:r>
      <w:r>
        <w:rPr>
          <w:sz w:val="28"/>
        </w:rPr>
        <w:t>14</w:t>
      </w:r>
      <w:r w:rsidRPr="002A4263">
        <w:rPr>
          <w:sz w:val="28"/>
        </w:rPr>
        <w:t xml:space="preserve"> рабочих дней со дня регистрации заявления в отделе по учету и распределению жилья</w:t>
      </w:r>
      <w:r>
        <w:rPr>
          <w:sz w:val="28"/>
        </w:rPr>
        <w:t xml:space="preserve"> МКУ «УМИ КГО»</w:t>
      </w:r>
      <w:r w:rsidRPr="002A4263">
        <w:rPr>
          <w:sz w:val="28"/>
        </w:rPr>
        <w:t xml:space="preserve">. </w:t>
      </w:r>
      <w:proofErr w:type="gramStart"/>
      <w:r w:rsidRPr="002A4263">
        <w:rPr>
          <w:sz w:val="28"/>
        </w:rPr>
        <w:t xml:space="preserve">В случае представления гражданином заявления о </w:t>
      </w:r>
      <w:r w:rsidR="00E55300">
        <w:rPr>
          <w:sz w:val="28"/>
        </w:rPr>
        <w:t>включении в список</w:t>
      </w:r>
      <w:r w:rsidRPr="002A4263">
        <w:rPr>
          <w:sz w:val="28"/>
        </w:rPr>
        <w:t xml:space="preserve"> через многофункциональный центр срок принятия решения о </w:t>
      </w:r>
      <w:r w:rsidR="00E55300">
        <w:rPr>
          <w:sz w:val="28"/>
        </w:rPr>
        <w:t>включении</w:t>
      </w:r>
      <w:proofErr w:type="gramEnd"/>
      <w:r w:rsidR="00E55300">
        <w:rPr>
          <w:sz w:val="28"/>
        </w:rPr>
        <w:t xml:space="preserve"> в список</w:t>
      </w:r>
      <w:r w:rsidRPr="002A4263">
        <w:rPr>
          <w:sz w:val="28"/>
        </w:rPr>
        <w:t xml:space="preserve"> или об отказе в</w:t>
      </w:r>
      <w:r w:rsidR="00E55300">
        <w:rPr>
          <w:sz w:val="28"/>
        </w:rPr>
        <w:t>о</w:t>
      </w:r>
      <w:r w:rsidRPr="002A4263">
        <w:rPr>
          <w:sz w:val="28"/>
        </w:rPr>
        <w:t xml:space="preserve"> </w:t>
      </w:r>
      <w:r w:rsidR="00E55300">
        <w:rPr>
          <w:sz w:val="28"/>
        </w:rPr>
        <w:t>включении в список</w:t>
      </w:r>
      <w:r w:rsidRPr="002A4263">
        <w:rPr>
          <w:sz w:val="28"/>
        </w:rPr>
        <w:t xml:space="preserve"> исчисляется со дня передачи многофункциональным центром такого заявления в орган местного самоуправления, осуществляющий </w:t>
      </w:r>
      <w:r w:rsidR="00E55300">
        <w:rPr>
          <w:sz w:val="28"/>
        </w:rPr>
        <w:t>включение в список</w:t>
      </w:r>
      <w:r w:rsidRPr="002A4263">
        <w:rPr>
          <w:sz w:val="28"/>
        </w:rPr>
        <w:t xml:space="preserve">. Решение о </w:t>
      </w:r>
      <w:r w:rsidR="00B14B97">
        <w:rPr>
          <w:sz w:val="28"/>
        </w:rPr>
        <w:t>включении в список</w:t>
      </w:r>
      <w:r w:rsidRPr="002A4263">
        <w:rPr>
          <w:sz w:val="28"/>
        </w:rPr>
        <w:t xml:space="preserve"> или решение об отказе в</w:t>
      </w:r>
      <w:r w:rsidR="00B14B97">
        <w:rPr>
          <w:sz w:val="28"/>
        </w:rPr>
        <w:t>о</w:t>
      </w:r>
      <w:r w:rsidRPr="002A4263">
        <w:rPr>
          <w:sz w:val="28"/>
        </w:rPr>
        <w:t xml:space="preserve"> </w:t>
      </w:r>
      <w:r w:rsidR="00B14B97">
        <w:rPr>
          <w:sz w:val="28"/>
        </w:rPr>
        <w:t>включении в список</w:t>
      </w:r>
      <w:r w:rsidRPr="002A4263">
        <w:rPr>
          <w:sz w:val="28"/>
        </w:rPr>
        <w:t xml:space="preserve"> направляется заявителю в течение 3 рабочих дней со дня подписания </w:t>
      </w:r>
      <w:r>
        <w:rPr>
          <w:sz w:val="28"/>
        </w:rPr>
        <w:t>распоряжения</w:t>
      </w:r>
      <w:r w:rsidRPr="002A4263">
        <w:rPr>
          <w:sz w:val="28"/>
        </w:rPr>
        <w:t xml:space="preserve"> администрации </w:t>
      </w:r>
      <w:r>
        <w:rPr>
          <w:sz w:val="28"/>
        </w:rPr>
        <w:t>Калтанского</w:t>
      </w:r>
      <w:r w:rsidRPr="002A4263">
        <w:rPr>
          <w:sz w:val="28"/>
        </w:rPr>
        <w:t xml:space="preserve"> городского округа соответственно о </w:t>
      </w:r>
      <w:r w:rsidR="00B14B97">
        <w:rPr>
          <w:sz w:val="28"/>
        </w:rPr>
        <w:t>включении</w:t>
      </w:r>
      <w:r w:rsidRPr="002A4263">
        <w:rPr>
          <w:sz w:val="28"/>
        </w:rPr>
        <w:t xml:space="preserve"> заявителя </w:t>
      </w:r>
      <w:r w:rsidR="00B14B97">
        <w:rPr>
          <w:sz w:val="28"/>
        </w:rPr>
        <w:t>в список</w:t>
      </w:r>
      <w:r w:rsidRPr="002A4263">
        <w:rPr>
          <w:sz w:val="28"/>
        </w:rPr>
        <w:t xml:space="preserve"> или об отказе заявителю в</w:t>
      </w:r>
      <w:r w:rsidR="00B14B97">
        <w:rPr>
          <w:sz w:val="28"/>
        </w:rPr>
        <w:t>о</w:t>
      </w:r>
      <w:r w:rsidRPr="002A4263">
        <w:rPr>
          <w:sz w:val="28"/>
        </w:rPr>
        <w:t xml:space="preserve"> </w:t>
      </w:r>
      <w:r w:rsidR="00B14B97">
        <w:rPr>
          <w:sz w:val="28"/>
        </w:rPr>
        <w:t>включении его в список</w:t>
      </w:r>
      <w:r>
        <w:rPr>
          <w:sz w:val="28"/>
        </w:rPr>
        <w:t>.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Перечень нормативных правовых актов, регулирующих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отношения, возникающие в связи с предоставлением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lastRenderedPageBreak/>
        <w:t>Перечень нормативных правовых актов, непосредственно регулирующих предоставление муниципальной услуги.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Нормативные правовые акты, непосредственно регулирующие предоставление муниципальной услуги: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1) Конституция Российской Федерации, принята всенародным голосованием 12 декабря 1993 года;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2) Федеральный закон от 06.10.2003 года № 131-ФЗ «Об общих принципах организации местного самоуправления в Российской Федерации»;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3) Жилищный кодекс Российской Федерации от 29.12.2004 года № 188-ФЗ;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4) Федеральный закон от 02.05.2006 года № 59-ФЗ «О порядке рассмотрения обращений граждан Российской Федерации»;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5) Федеральный закон от 27.07.2006 года № 152-ФЗ «О персональных данных»;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6) Федеральный закон от 27.07.2010 года № 210-ФЗ «Об организации предоставления государственных и муниципальных услуг»;</w:t>
      </w:r>
    </w:p>
    <w:p w:rsidR="00B14B97" w:rsidRPr="00B14B97" w:rsidRDefault="00C35AE3" w:rsidP="00C35AE3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C35AE3">
        <w:rPr>
          <w:sz w:val="28"/>
        </w:rPr>
        <w:t>7</w:t>
      </w:r>
      <w:r w:rsidRPr="00B14B97">
        <w:rPr>
          <w:sz w:val="28"/>
          <w:szCs w:val="28"/>
        </w:rPr>
        <w:t xml:space="preserve">) </w:t>
      </w:r>
      <w:r w:rsidR="00B14B97" w:rsidRPr="00B14B97">
        <w:rPr>
          <w:color w:val="1F282C"/>
          <w:sz w:val="28"/>
          <w:szCs w:val="28"/>
          <w:shd w:val="clear" w:color="auto" w:fill="FFFFFF"/>
        </w:rPr>
        <w:t>Законом Кемеровской области от 14.11.2005 года № 124-ОЗ «О наделении органов 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родителей»;</w:t>
      </w:r>
    </w:p>
    <w:p w:rsidR="009E36E2" w:rsidRPr="009E36E2" w:rsidRDefault="00C35AE3" w:rsidP="00C35AE3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C35AE3">
        <w:rPr>
          <w:sz w:val="28"/>
        </w:rPr>
        <w:t>8</w:t>
      </w:r>
      <w:r w:rsidRPr="009E36E2">
        <w:rPr>
          <w:sz w:val="28"/>
          <w:szCs w:val="28"/>
        </w:rPr>
        <w:t xml:space="preserve">) </w:t>
      </w:r>
      <w:r w:rsidR="009E36E2" w:rsidRPr="009E36E2">
        <w:rPr>
          <w:color w:val="1F282C"/>
          <w:sz w:val="28"/>
          <w:szCs w:val="28"/>
          <w:shd w:val="clear" w:color="auto" w:fill="FFFFFF"/>
        </w:rPr>
        <w:t>Законом Кемеровской области от 27.12.2012 года № 134-ОЗ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9E36E2" w:rsidRDefault="00C35AE3" w:rsidP="00C35AE3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C35AE3">
        <w:rPr>
          <w:sz w:val="28"/>
        </w:rPr>
        <w:t>9</w:t>
      </w:r>
      <w:r w:rsidRPr="009E36E2">
        <w:rPr>
          <w:sz w:val="28"/>
          <w:szCs w:val="28"/>
        </w:rPr>
        <w:t xml:space="preserve">) </w:t>
      </w:r>
      <w:r w:rsidR="009E36E2" w:rsidRPr="009E36E2">
        <w:rPr>
          <w:color w:val="1F282C"/>
          <w:sz w:val="28"/>
          <w:szCs w:val="28"/>
          <w:shd w:val="clear" w:color="auto" w:fill="FFFFFF"/>
        </w:rPr>
        <w:t>Постановлением Коллегии Администрации Кемеровской области от 29.03.2013 года № 132 «О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AE3">
        <w:rPr>
          <w:sz w:val="28"/>
          <w:szCs w:val="28"/>
        </w:rPr>
        <w:t>10) Устав Калтанского городского округа</w:t>
      </w:r>
      <w:r w:rsidR="00E10031">
        <w:rPr>
          <w:sz w:val="28"/>
          <w:szCs w:val="28"/>
        </w:rPr>
        <w:t>.</w:t>
      </w:r>
    </w:p>
    <w:p w:rsidR="00B14B97" w:rsidRDefault="00B14B97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5AE3" w:rsidRPr="00C35AE3" w:rsidRDefault="00C35AE3" w:rsidP="00C35AE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Исчерпывающий перечень документов, необходимых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в соответствии с нормативными правовыми актами</w:t>
      </w:r>
    </w:p>
    <w:p w:rsidR="00C35AE3" w:rsidRPr="009364A2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для предоставления муниципальной услуги</w:t>
      </w:r>
      <w:r w:rsidRPr="00C35AE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5AE3" w:rsidRPr="002A426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AE3" w:rsidRPr="002A4263" w:rsidRDefault="00C35AE3" w:rsidP="00C35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26"/>
      <w:bookmarkEnd w:id="1"/>
      <w:r w:rsidRPr="002A4263">
        <w:rPr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AA13DF" w:rsidRDefault="00AA13DF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127"/>
      <w:bookmarkEnd w:id="2"/>
      <w:r>
        <w:rPr>
          <w:sz w:val="28"/>
          <w:szCs w:val="28"/>
        </w:rPr>
        <w:t>1. З</w:t>
      </w:r>
      <w:r w:rsidRPr="000E3BC5">
        <w:rPr>
          <w:sz w:val="28"/>
          <w:szCs w:val="28"/>
        </w:rPr>
        <w:t xml:space="preserve">аявление установленного образца (приложение </w:t>
      </w:r>
      <w:r>
        <w:rPr>
          <w:sz w:val="28"/>
          <w:szCs w:val="28"/>
        </w:rPr>
        <w:t xml:space="preserve">№2 </w:t>
      </w:r>
      <w:r w:rsidRPr="000E3BC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0E3BC5">
        <w:rPr>
          <w:sz w:val="28"/>
          <w:szCs w:val="28"/>
        </w:rPr>
        <w:t xml:space="preserve"> регламенту);</w:t>
      </w:r>
    </w:p>
    <w:p w:rsidR="009E36E2" w:rsidRDefault="00AA13DF" w:rsidP="002A42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F282C"/>
          <w:sz w:val="21"/>
          <w:szCs w:val="21"/>
          <w:shd w:val="clear" w:color="auto" w:fill="FFFFFF"/>
        </w:rPr>
      </w:pPr>
      <w:r>
        <w:rPr>
          <w:sz w:val="28"/>
          <w:szCs w:val="28"/>
        </w:rPr>
        <w:t>2</w:t>
      </w:r>
      <w:r w:rsidR="002A4263" w:rsidRPr="002A4263">
        <w:rPr>
          <w:sz w:val="28"/>
          <w:szCs w:val="28"/>
        </w:rPr>
        <w:t xml:space="preserve">. </w:t>
      </w:r>
      <w:r w:rsidR="009E36E2" w:rsidRPr="009E36E2">
        <w:rPr>
          <w:color w:val="1F282C"/>
          <w:sz w:val="28"/>
          <w:szCs w:val="28"/>
          <w:shd w:val="clear" w:color="auto" w:fill="FFFFFF"/>
        </w:rPr>
        <w:t>Паспорт лица,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гражданин);</w:t>
      </w:r>
    </w:p>
    <w:p w:rsidR="009E36E2" w:rsidRDefault="00AA13DF" w:rsidP="002A42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F282C"/>
          <w:sz w:val="21"/>
          <w:szCs w:val="21"/>
          <w:shd w:val="clear" w:color="auto" w:fill="FFFFFF"/>
        </w:rPr>
      </w:pPr>
      <w:r>
        <w:rPr>
          <w:sz w:val="28"/>
          <w:szCs w:val="28"/>
        </w:rPr>
        <w:t>3</w:t>
      </w:r>
      <w:r w:rsidR="002A4263" w:rsidRPr="002A4263">
        <w:rPr>
          <w:sz w:val="28"/>
          <w:szCs w:val="28"/>
        </w:rPr>
        <w:t xml:space="preserve">. </w:t>
      </w:r>
      <w:r w:rsidR="009E36E2" w:rsidRPr="009E36E2">
        <w:rPr>
          <w:color w:val="1F282C"/>
          <w:sz w:val="28"/>
          <w:szCs w:val="28"/>
          <w:shd w:val="clear" w:color="auto" w:fill="FFFFFF"/>
        </w:rPr>
        <w:t xml:space="preserve">Документ, удостоверяющий личность законного представителя несовершеннолетнего гражданина и его полномочия, либо документ, </w:t>
      </w:r>
      <w:r w:rsidR="009E36E2" w:rsidRPr="009E36E2">
        <w:rPr>
          <w:color w:val="1F282C"/>
          <w:sz w:val="28"/>
          <w:szCs w:val="28"/>
          <w:shd w:val="clear" w:color="auto" w:fill="FFFFFF"/>
        </w:rPr>
        <w:lastRenderedPageBreak/>
        <w:t xml:space="preserve">свидетельствующий об объявлении несовершеннолетнего гражданина полностью </w:t>
      </w:r>
      <w:proofErr w:type="gramStart"/>
      <w:r w:rsidR="009E36E2" w:rsidRPr="009E36E2">
        <w:rPr>
          <w:color w:val="1F282C"/>
          <w:sz w:val="28"/>
          <w:szCs w:val="28"/>
          <w:shd w:val="clear" w:color="auto" w:fill="FFFFFF"/>
        </w:rPr>
        <w:t>дееспособным</w:t>
      </w:r>
      <w:proofErr w:type="gramEnd"/>
      <w:r w:rsidR="009E36E2" w:rsidRPr="009E36E2">
        <w:rPr>
          <w:color w:val="1F282C"/>
          <w:sz w:val="28"/>
          <w:szCs w:val="28"/>
          <w:shd w:val="clear" w:color="auto" w:fill="FFFFFF"/>
        </w:rPr>
        <w:t xml:space="preserve"> (эмансипированным);</w:t>
      </w:r>
    </w:p>
    <w:p w:rsidR="002A4263" w:rsidRPr="009E36E2" w:rsidRDefault="00AA13DF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263" w:rsidRPr="002A4263">
        <w:rPr>
          <w:sz w:val="28"/>
          <w:szCs w:val="28"/>
        </w:rPr>
        <w:t xml:space="preserve">. </w:t>
      </w:r>
      <w:proofErr w:type="gramStart"/>
      <w:r w:rsidR="009E36E2" w:rsidRPr="009E36E2">
        <w:rPr>
          <w:color w:val="1F282C"/>
          <w:sz w:val="28"/>
          <w:szCs w:val="28"/>
          <w:shd w:val="clear" w:color="auto" w:fill="FFFFFF"/>
        </w:rPr>
        <w:t>Документы, подтверждающие утрату гражданином в несовершеннолетнем возрасте родительского попечения: акт об оставлении ребенка;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</w:t>
      </w:r>
      <w:proofErr w:type="gramEnd"/>
      <w:r w:rsidR="009E36E2" w:rsidRPr="009E36E2">
        <w:rPr>
          <w:color w:val="1F282C"/>
          <w:sz w:val="28"/>
          <w:szCs w:val="28"/>
          <w:shd w:val="clear" w:color="auto" w:fill="FFFFFF"/>
        </w:rPr>
        <w:t xml:space="preserve">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</w:t>
      </w:r>
      <w:r w:rsidR="009E36E2">
        <w:rPr>
          <w:color w:val="1F282C"/>
          <w:sz w:val="28"/>
          <w:szCs w:val="28"/>
          <w:shd w:val="clear" w:color="auto" w:fill="FFFFFF"/>
        </w:rPr>
        <w:t>;</w:t>
      </w:r>
    </w:p>
    <w:p w:rsidR="002A4263" w:rsidRPr="009E36E2" w:rsidRDefault="00AA13DF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4263" w:rsidRPr="002A4263">
        <w:rPr>
          <w:sz w:val="28"/>
          <w:szCs w:val="28"/>
        </w:rPr>
        <w:t xml:space="preserve">. </w:t>
      </w:r>
      <w:r w:rsidR="009E36E2" w:rsidRPr="009E36E2">
        <w:rPr>
          <w:color w:val="1F282C"/>
          <w:sz w:val="28"/>
          <w:szCs w:val="28"/>
          <w:shd w:val="clear" w:color="auto" w:fill="FFFFFF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</w:t>
      </w:r>
      <w:r w:rsidR="009E36E2">
        <w:rPr>
          <w:color w:val="1F282C"/>
          <w:sz w:val="28"/>
          <w:szCs w:val="28"/>
          <w:shd w:val="clear" w:color="auto" w:fill="FFFFFF"/>
        </w:rPr>
        <w:t>;</w:t>
      </w:r>
    </w:p>
    <w:p w:rsidR="009E36E2" w:rsidRDefault="00AA13DF" w:rsidP="002A42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F282C"/>
          <w:sz w:val="21"/>
          <w:szCs w:val="21"/>
          <w:shd w:val="clear" w:color="auto" w:fill="FFFFFF"/>
        </w:rPr>
      </w:pPr>
      <w:r>
        <w:rPr>
          <w:sz w:val="28"/>
          <w:szCs w:val="28"/>
        </w:rPr>
        <w:t>6</w:t>
      </w:r>
      <w:r w:rsidR="002A4263" w:rsidRPr="002A4263">
        <w:rPr>
          <w:sz w:val="28"/>
          <w:szCs w:val="28"/>
        </w:rPr>
        <w:t xml:space="preserve">. </w:t>
      </w:r>
      <w:r w:rsidR="009E36E2" w:rsidRPr="009E36E2">
        <w:rPr>
          <w:color w:val="1F282C"/>
          <w:sz w:val="28"/>
          <w:szCs w:val="28"/>
          <w:shd w:val="clear" w:color="auto" w:fill="FFFFFF"/>
        </w:rPr>
        <w:t xml:space="preserve">Документы, подтверждающие регистрацию по последнему месту жительства, пребывание в организации для детей-сирот и детей, оставшихся без попечения родителей: выписка из домовой книги, поквартирной карточки, финансово-лицевой счет (по последнему месту его регистрации и по всем адресам перерегистрации начиная с </w:t>
      </w:r>
      <w:proofErr w:type="gramStart"/>
      <w:r w:rsidR="009E36E2" w:rsidRPr="009E36E2">
        <w:rPr>
          <w:color w:val="1F282C"/>
          <w:sz w:val="28"/>
          <w:szCs w:val="28"/>
          <w:shd w:val="clear" w:color="auto" w:fill="FFFFFF"/>
        </w:rPr>
        <w:t>адреса</w:t>
      </w:r>
      <w:proofErr w:type="gramEnd"/>
      <w:r w:rsidR="009E36E2" w:rsidRPr="009E36E2">
        <w:rPr>
          <w:color w:val="1F282C"/>
          <w:sz w:val="28"/>
          <w:szCs w:val="28"/>
          <w:shd w:val="clear" w:color="auto" w:fill="FFFFFF"/>
        </w:rPr>
        <w:t xml:space="preserve"> сохраненного за ним жилого помещения), справка о пребывании в организации для детей-сирот и детей, оставшихся без попечения родителей. Документы принимаются в течение 3 месяцев </w:t>
      </w:r>
      <w:proofErr w:type="gramStart"/>
      <w:r w:rsidR="009E36E2" w:rsidRPr="009E36E2">
        <w:rPr>
          <w:color w:val="1F282C"/>
          <w:sz w:val="28"/>
          <w:szCs w:val="28"/>
          <w:shd w:val="clear" w:color="auto" w:fill="FFFFFF"/>
        </w:rPr>
        <w:t>с даты выдачи</w:t>
      </w:r>
      <w:proofErr w:type="gramEnd"/>
      <w:r w:rsidR="009E36E2" w:rsidRPr="009E36E2">
        <w:rPr>
          <w:color w:val="1F282C"/>
          <w:sz w:val="28"/>
          <w:szCs w:val="28"/>
          <w:shd w:val="clear" w:color="auto" w:fill="FFFFFF"/>
        </w:rPr>
        <w:t>;</w:t>
      </w:r>
    </w:p>
    <w:p w:rsidR="009E36E2" w:rsidRPr="009E36E2" w:rsidRDefault="00AA13DF" w:rsidP="002A4263">
      <w:pPr>
        <w:autoSpaceDE w:val="0"/>
        <w:autoSpaceDN w:val="0"/>
        <w:adjustRightInd w:val="0"/>
        <w:ind w:firstLine="708"/>
        <w:jc w:val="both"/>
        <w:rPr>
          <w:color w:val="1F282C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2A4263" w:rsidRPr="002A4263">
        <w:rPr>
          <w:sz w:val="28"/>
          <w:szCs w:val="28"/>
        </w:rPr>
        <w:t xml:space="preserve">. </w:t>
      </w:r>
      <w:proofErr w:type="gramStart"/>
      <w:r w:rsidR="009E36E2" w:rsidRPr="009E36E2">
        <w:rPr>
          <w:color w:val="1F282C"/>
          <w:sz w:val="28"/>
          <w:szCs w:val="28"/>
          <w:shd w:val="clear" w:color="auto" w:fill="FFFFFF"/>
        </w:rPr>
        <w:t>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9E36E2" w:rsidRDefault="00AA13DF" w:rsidP="002A42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F282C"/>
          <w:sz w:val="21"/>
          <w:szCs w:val="21"/>
          <w:shd w:val="clear" w:color="auto" w:fill="FFFFFF"/>
        </w:rPr>
      </w:pPr>
      <w:r>
        <w:rPr>
          <w:sz w:val="28"/>
          <w:szCs w:val="28"/>
        </w:rPr>
        <w:t>8</w:t>
      </w:r>
      <w:r w:rsidR="002A4263" w:rsidRPr="002A4263">
        <w:rPr>
          <w:sz w:val="28"/>
          <w:szCs w:val="28"/>
        </w:rPr>
        <w:t xml:space="preserve">. </w:t>
      </w:r>
      <w:r w:rsidR="009E36E2" w:rsidRPr="009E36E2">
        <w:rPr>
          <w:color w:val="1F282C"/>
          <w:sz w:val="28"/>
          <w:szCs w:val="28"/>
          <w:shd w:val="clear" w:color="auto" w:fill="FFFFFF"/>
        </w:rPr>
        <w:t>Решение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9E36E2" w:rsidRDefault="00AA13DF" w:rsidP="002A42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F282C"/>
          <w:sz w:val="21"/>
          <w:szCs w:val="21"/>
          <w:shd w:val="clear" w:color="auto" w:fill="FFFFFF"/>
        </w:rPr>
      </w:pPr>
      <w:r>
        <w:rPr>
          <w:sz w:val="28"/>
          <w:szCs w:val="28"/>
        </w:rPr>
        <w:t>9</w:t>
      </w:r>
      <w:r w:rsidR="002A4263" w:rsidRPr="002A4263">
        <w:rPr>
          <w:sz w:val="28"/>
          <w:szCs w:val="28"/>
        </w:rPr>
        <w:t xml:space="preserve">. </w:t>
      </w:r>
      <w:r w:rsidR="009E36E2" w:rsidRPr="009E36E2">
        <w:rPr>
          <w:color w:val="1F282C"/>
          <w:sz w:val="28"/>
          <w:szCs w:val="28"/>
          <w:shd w:val="clear" w:color="auto" w:fill="FFFFFF"/>
        </w:rPr>
        <w:t>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</w:t>
      </w:r>
    </w:p>
    <w:p w:rsidR="009E36E2" w:rsidRDefault="00AA13DF" w:rsidP="002A42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1F282C"/>
          <w:sz w:val="21"/>
          <w:szCs w:val="21"/>
          <w:shd w:val="clear" w:color="auto" w:fill="FFFFFF"/>
        </w:rPr>
      </w:pPr>
      <w:r>
        <w:rPr>
          <w:sz w:val="28"/>
          <w:szCs w:val="28"/>
        </w:rPr>
        <w:t>10</w:t>
      </w:r>
      <w:r w:rsidR="002A4263" w:rsidRPr="002A4263">
        <w:rPr>
          <w:sz w:val="28"/>
          <w:szCs w:val="28"/>
        </w:rPr>
        <w:t xml:space="preserve">. </w:t>
      </w:r>
      <w:r w:rsidR="009E36E2" w:rsidRPr="009E36E2">
        <w:rPr>
          <w:color w:val="1F282C"/>
          <w:sz w:val="28"/>
          <w:szCs w:val="28"/>
          <w:shd w:val="clear" w:color="auto" w:fill="FFFFFF"/>
        </w:rPr>
        <w:t xml:space="preserve">Справка с места учебы, работы, службы гражданина или отбывания им наказания (при наличии). Документ принимается в течение 1 месяца </w:t>
      </w:r>
      <w:proofErr w:type="gramStart"/>
      <w:r w:rsidR="009E36E2" w:rsidRPr="009E36E2">
        <w:rPr>
          <w:color w:val="1F282C"/>
          <w:sz w:val="28"/>
          <w:szCs w:val="28"/>
          <w:shd w:val="clear" w:color="auto" w:fill="FFFFFF"/>
        </w:rPr>
        <w:t>с даты выдачи</w:t>
      </w:r>
      <w:proofErr w:type="gramEnd"/>
      <w:r w:rsidR="009E36E2" w:rsidRPr="009E36E2">
        <w:rPr>
          <w:color w:val="1F282C"/>
          <w:sz w:val="28"/>
          <w:szCs w:val="28"/>
          <w:shd w:val="clear" w:color="auto" w:fill="FFFFFF"/>
        </w:rPr>
        <w:t>;</w:t>
      </w:r>
    </w:p>
    <w:p w:rsidR="009E36E2" w:rsidRDefault="002A4263" w:rsidP="002A4263">
      <w:pPr>
        <w:autoSpaceDE w:val="0"/>
        <w:autoSpaceDN w:val="0"/>
        <w:adjustRightInd w:val="0"/>
        <w:ind w:firstLine="708"/>
        <w:jc w:val="both"/>
        <w:rPr>
          <w:color w:val="1F282C"/>
          <w:sz w:val="28"/>
          <w:szCs w:val="28"/>
          <w:shd w:val="clear" w:color="auto" w:fill="FFFFFF"/>
        </w:rPr>
      </w:pPr>
      <w:r w:rsidRPr="002A4263">
        <w:rPr>
          <w:sz w:val="28"/>
          <w:szCs w:val="28"/>
        </w:rPr>
        <w:t>1</w:t>
      </w:r>
      <w:r w:rsidR="00AA13DF">
        <w:rPr>
          <w:sz w:val="28"/>
          <w:szCs w:val="28"/>
        </w:rPr>
        <w:t>1</w:t>
      </w:r>
      <w:r w:rsidRPr="002A4263">
        <w:rPr>
          <w:sz w:val="28"/>
          <w:szCs w:val="28"/>
        </w:rPr>
        <w:t xml:space="preserve">. </w:t>
      </w:r>
      <w:r w:rsidR="009E36E2" w:rsidRPr="009E36E2">
        <w:rPr>
          <w:color w:val="1F282C"/>
          <w:sz w:val="28"/>
          <w:szCs w:val="28"/>
          <w:shd w:val="clear" w:color="auto" w:fill="FFFFFF"/>
        </w:rPr>
        <w:t>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</w:t>
      </w:r>
    </w:p>
    <w:p w:rsidR="00AA13DF" w:rsidRPr="009E36E2" w:rsidRDefault="00AA13DF" w:rsidP="002A4263">
      <w:pPr>
        <w:autoSpaceDE w:val="0"/>
        <w:autoSpaceDN w:val="0"/>
        <w:adjustRightInd w:val="0"/>
        <w:ind w:firstLine="708"/>
        <w:jc w:val="both"/>
        <w:rPr>
          <w:color w:val="1F282C"/>
          <w:sz w:val="28"/>
          <w:szCs w:val="28"/>
          <w:shd w:val="clear" w:color="auto" w:fill="FFFFFF"/>
        </w:rPr>
      </w:pPr>
      <w:r>
        <w:rPr>
          <w:color w:val="1F282C"/>
          <w:sz w:val="28"/>
          <w:szCs w:val="28"/>
          <w:shd w:val="clear" w:color="auto" w:fill="FFFFFF"/>
        </w:rPr>
        <w:lastRenderedPageBreak/>
        <w:t>12. Согласие на обработку персональных данных (приложение №6 к Администр</w:t>
      </w:r>
      <w:r w:rsidR="003F6FC1">
        <w:rPr>
          <w:color w:val="1F282C"/>
          <w:sz w:val="28"/>
          <w:szCs w:val="28"/>
          <w:shd w:val="clear" w:color="auto" w:fill="FFFFFF"/>
        </w:rPr>
        <w:t>ативному регламенту).</w:t>
      </w:r>
    </w:p>
    <w:p w:rsidR="009E36E2" w:rsidRPr="009E36E2" w:rsidRDefault="009E36E2" w:rsidP="002A4263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9E36E2">
        <w:rPr>
          <w:color w:val="1F282C"/>
          <w:sz w:val="28"/>
          <w:szCs w:val="28"/>
          <w:shd w:val="clear" w:color="auto" w:fill="FFFFFF"/>
        </w:rPr>
        <w:t>Документы, указанные в подпунктах 2.6.</w:t>
      </w:r>
      <w:r w:rsidR="003F6FC1">
        <w:rPr>
          <w:color w:val="1F282C"/>
          <w:sz w:val="28"/>
          <w:szCs w:val="28"/>
          <w:shd w:val="clear" w:color="auto" w:fill="FFFFFF"/>
        </w:rPr>
        <w:t>1</w:t>
      </w:r>
      <w:r w:rsidRPr="009E36E2">
        <w:rPr>
          <w:color w:val="1F282C"/>
          <w:sz w:val="28"/>
          <w:szCs w:val="28"/>
          <w:shd w:val="clear" w:color="auto" w:fill="FFFFFF"/>
        </w:rPr>
        <w:t>-2.6.</w:t>
      </w:r>
      <w:r w:rsidR="00AA13DF">
        <w:rPr>
          <w:color w:val="1F282C"/>
          <w:sz w:val="28"/>
          <w:szCs w:val="28"/>
          <w:shd w:val="clear" w:color="auto" w:fill="FFFFFF"/>
        </w:rPr>
        <w:t>7</w:t>
      </w:r>
      <w:r w:rsidRPr="009E36E2">
        <w:rPr>
          <w:color w:val="1F282C"/>
          <w:sz w:val="28"/>
          <w:szCs w:val="28"/>
          <w:shd w:val="clear" w:color="auto" w:fill="FFFFFF"/>
        </w:rPr>
        <w:t>, 2.6.</w:t>
      </w:r>
      <w:r w:rsidR="00AA13DF">
        <w:rPr>
          <w:color w:val="1F282C"/>
          <w:sz w:val="28"/>
          <w:szCs w:val="28"/>
          <w:shd w:val="clear" w:color="auto" w:fill="FFFFFF"/>
        </w:rPr>
        <w:t>10</w:t>
      </w:r>
      <w:r w:rsidR="003F6FC1">
        <w:rPr>
          <w:color w:val="1F282C"/>
          <w:sz w:val="28"/>
          <w:szCs w:val="28"/>
          <w:shd w:val="clear" w:color="auto" w:fill="FFFFFF"/>
        </w:rPr>
        <w:t>, 2.6.12</w:t>
      </w:r>
      <w:r w:rsidRPr="009E36E2">
        <w:rPr>
          <w:color w:val="1F282C"/>
          <w:sz w:val="28"/>
          <w:szCs w:val="28"/>
          <w:shd w:val="clear" w:color="auto" w:fill="FFFFFF"/>
        </w:rPr>
        <w:t xml:space="preserve"> настоящего пункта, представляются заявителем самостоятельно. Документы, указанные в подпунктах 2.6.</w:t>
      </w:r>
      <w:r w:rsidR="00AA13DF">
        <w:rPr>
          <w:color w:val="1F282C"/>
          <w:sz w:val="28"/>
          <w:szCs w:val="28"/>
          <w:shd w:val="clear" w:color="auto" w:fill="FFFFFF"/>
        </w:rPr>
        <w:t>8</w:t>
      </w:r>
      <w:r w:rsidRPr="009E36E2">
        <w:rPr>
          <w:color w:val="1F282C"/>
          <w:sz w:val="28"/>
          <w:szCs w:val="28"/>
          <w:shd w:val="clear" w:color="auto" w:fill="FFFFFF"/>
        </w:rPr>
        <w:t>, 2.6.</w:t>
      </w:r>
      <w:r w:rsidR="00AA13DF">
        <w:rPr>
          <w:color w:val="1F282C"/>
          <w:sz w:val="28"/>
          <w:szCs w:val="28"/>
          <w:shd w:val="clear" w:color="auto" w:fill="FFFFFF"/>
        </w:rPr>
        <w:t>9</w:t>
      </w:r>
      <w:r w:rsidRPr="009E36E2">
        <w:rPr>
          <w:color w:val="1F282C"/>
          <w:sz w:val="28"/>
          <w:szCs w:val="28"/>
          <w:shd w:val="clear" w:color="auto" w:fill="FFFFFF"/>
        </w:rPr>
        <w:t>, 2.6.1</w:t>
      </w:r>
      <w:r w:rsidR="00AA13DF">
        <w:rPr>
          <w:color w:val="1F282C"/>
          <w:sz w:val="28"/>
          <w:szCs w:val="28"/>
          <w:shd w:val="clear" w:color="auto" w:fill="FFFFFF"/>
        </w:rPr>
        <w:t>1</w:t>
      </w:r>
      <w:r w:rsidRPr="009E36E2">
        <w:rPr>
          <w:color w:val="1F282C"/>
          <w:sz w:val="28"/>
          <w:szCs w:val="28"/>
          <w:shd w:val="clear" w:color="auto" w:fill="FFFFFF"/>
        </w:rPr>
        <w:t xml:space="preserve"> настоящего пункта, запрашиваются отделом по учету и распределению жилья в государственных органах, органах местного самоуправления либо подведомственных государственным органам или органам местного самоуправления,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2A4263" w:rsidRPr="002A4263" w:rsidRDefault="002A4263" w:rsidP="002A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263">
        <w:rPr>
          <w:sz w:val="28"/>
          <w:szCs w:val="28"/>
        </w:rPr>
        <w:t xml:space="preserve">Межведомственное информационное взаимодействие в целях </w:t>
      </w:r>
      <w:r w:rsidR="009E36E2">
        <w:rPr>
          <w:sz w:val="28"/>
          <w:szCs w:val="28"/>
        </w:rPr>
        <w:t xml:space="preserve">включения </w:t>
      </w:r>
      <w:r w:rsidRPr="002A4263">
        <w:rPr>
          <w:sz w:val="28"/>
          <w:szCs w:val="28"/>
        </w:rPr>
        <w:t xml:space="preserve">граждан </w:t>
      </w:r>
      <w:r w:rsidR="009E36E2">
        <w:rPr>
          <w:sz w:val="28"/>
          <w:szCs w:val="28"/>
        </w:rPr>
        <w:t xml:space="preserve">в список </w:t>
      </w:r>
      <w:r w:rsidR="009E36E2" w:rsidRPr="00B01618">
        <w:rPr>
          <w:color w:val="1F282C"/>
          <w:sz w:val="28"/>
          <w:szCs w:val="28"/>
          <w:shd w:val="clear" w:color="auto" w:fill="FFFFFF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9E36E2">
        <w:rPr>
          <w:color w:val="1F282C"/>
          <w:sz w:val="28"/>
          <w:szCs w:val="28"/>
          <w:shd w:val="clear" w:color="auto" w:fill="FFFFFF"/>
        </w:rPr>
        <w:t>,</w:t>
      </w:r>
      <w:r w:rsidRPr="002A4263">
        <w:rPr>
          <w:sz w:val="28"/>
          <w:szCs w:val="28"/>
        </w:rPr>
        <w:t xml:space="preserve">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2A4263" w:rsidRPr="002A4263" w:rsidRDefault="002A4263" w:rsidP="002A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4263">
        <w:rPr>
          <w:sz w:val="28"/>
          <w:szCs w:val="28"/>
        </w:rPr>
        <w:t>Срок предоставления документов в рамках системы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2A4263" w:rsidRPr="002A4263" w:rsidRDefault="002A4263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263">
        <w:rPr>
          <w:sz w:val="28"/>
          <w:szCs w:val="28"/>
        </w:rPr>
        <w:t>Все документы, прилагаемые к заявлению,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документы».</w:t>
      </w:r>
    </w:p>
    <w:p w:rsidR="00C35AE3" w:rsidRPr="006908C9" w:rsidRDefault="00C35AE3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5AE3" w:rsidRPr="00C35AE3" w:rsidRDefault="00C35AE3" w:rsidP="00C35AE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Исчерпывающий перечень оснований для отказа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в приеме документов, необходимых для предоставления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Default="00C35AE3" w:rsidP="00C35AE3">
      <w:pPr>
        <w:autoSpaceDE w:val="0"/>
        <w:autoSpaceDN w:val="0"/>
        <w:adjustRightInd w:val="0"/>
        <w:ind w:firstLine="708"/>
        <w:jc w:val="both"/>
        <w:rPr>
          <w:sz w:val="28"/>
        </w:rPr>
      </w:pPr>
      <w:bookmarkStart w:id="3" w:name="Par148"/>
      <w:bookmarkEnd w:id="3"/>
      <w:r w:rsidRPr="00C35AE3"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E36E2" w:rsidRPr="009E36E2" w:rsidRDefault="009E36E2" w:rsidP="00C35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36E2">
        <w:rPr>
          <w:sz w:val="28"/>
          <w:szCs w:val="28"/>
        </w:rPr>
        <w:t xml:space="preserve">- </w:t>
      </w:r>
      <w:r w:rsidRPr="009E36E2">
        <w:rPr>
          <w:color w:val="1F282C"/>
          <w:sz w:val="28"/>
          <w:szCs w:val="28"/>
          <w:shd w:val="clear" w:color="auto" w:fill="FFFFFF"/>
        </w:rPr>
        <w:t>с заявлением о включении в список обратилось ненадлежащее лицо;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- в документах содержатся подчистки, приписки, зачеркнутые слова и иные не оговоренные в них исправления;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- документы исполнены карандашом;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6908C9" w:rsidRDefault="006908C9" w:rsidP="006908C9">
      <w:pPr>
        <w:jc w:val="center"/>
        <w:rPr>
          <w:b/>
          <w:sz w:val="28"/>
        </w:rPr>
      </w:pPr>
    </w:p>
    <w:p w:rsidR="00C35AE3" w:rsidRPr="00C35AE3" w:rsidRDefault="00C35AE3" w:rsidP="00C35AE3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35AE3">
        <w:rPr>
          <w:b/>
          <w:sz w:val="28"/>
        </w:rPr>
        <w:t>Исчерпывающий перечень оснований для приостановления и (или) отказа в</w:t>
      </w:r>
      <w:r w:rsidR="008421A3">
        <w:rPr>
          <w:b/>
          <w:sz w:val="28"/>
        </w:rPr>
        <w:t xml:space="preserve">о включении в список 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center"/>
      </w:pP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lastRenderedPageBreak/>
        <w:t>Основания для приостановления предоставления муниципальной услуги отсутствуют.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Исчерпывающий перечень оснований для отказа в</w:t>
      </w:r>
      <w:r w:rsidR="008421A3">
        <w:rPr>
          <w:sz w:val="28"/>
        </w:rPr>
        <w:t>о включении в список</w:t>
      </w:r>
      <w:r w:rsidRPr="00C35AE3">
        <w:rPr>
          <w:sz w:val="28"/>
        </w:rPr>
        <w:t>: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4" w:name="Par156"/>
      <w:bookmarkEnd w:id="4"/>
      <w:r w:rsidRPr="00C35AE3">
        <w:rPr>
          <w:sz w:val="28"/>
        </w:rPr>
        <w:t>- не представлены необходимые документы, указанные в настоящем Административном регламенте;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 xml:space="preserve">- </w:t>
      </w:r>
      <w:r w:rsidR="00296E0A" w:rsidRPr="00296E0A">
        <w:rPr>
          <w:color w:val="1F282C"/>
          <w:sz w:val="28"/>
          <w:szCs w:val="28"/>
          <w:shd w:val="clear" w:color="auto" w:fill="FFFFFF"/>
        </w:rPr>
        <w:t>отсутствие предусмотренного статьей 8 Федерального закона № 159-ФЗ от 21.12.1996 года права на включение в список</w:t>
      </w:r>
      <w:r w:rsidR="00296E0A">
        <w:rPr>
          <w:sz w:val="28"/>
          <w:szCs w:val="28"/>
        </w:rPr>
        <w:t>.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35AE3">
        <w:rPr>
          <w:b/>
          <w:sz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Муниципальная услуга предоставляется бесплатно.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Default="00C35AE3" w:rsidP="00C35AE3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35AE3">
        <w:rPr>
          <w:b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35AE3" w:rsidRPr="00C35AE3" w:rsidRDefault="00C35AE3" w:rsidP="00C35AE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Максимальный срок ожидания в очереди при подаче запроса о предоставлении муниципальной услуги - 15 минут, максимальный срок ожидания в очереди при получении результата предоставления муниципальной услуги - 15 минут.</w:t>
      </w:r>
    </w:p>
    <w:p w:rsidR="00C35AE3" w:rsidRDefault="00C35AE3" w:rsidP="006908C9">
      <w:pPr>
        <w:jc w:val="center"/>
        <w:rPr>
          <w:b/>
          <w:sz w:val="28"/>
        </w:rPr>
      </w:pPr>
    </w:p>
    <w:p w:rsidR="00F32B13" w:rsidRPr="00F32B13" w:rsidRDefault="00F32B13" w:rsidP="00F32B13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F32B13">
        <w:rPr>
          <w:b/>
          <w:sz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32B13">
        <w:rPr>
          <w:b/>
          <w:sz w:val="28"/>
        </w:rPr>
        <w:t>мультимедийной</w:t>
      </w:r>
      <w:proofErr w:type="spellEnd"/>
      <w:r w:rsidRPr="00F32B13">
        <w:rPr>
          <w:b/>
          <w:sz w:val="28"/>
        </w:rPr>
        <w:t xml:space="preserve"> информации о порядке предоставления муниципальной услуги.</w:t>
      </w:r>
    </w:p>
    <w:p w:rsidR="00F32B13" w:rsidRDefault="00F32B13" w:rsidP="00F32B13">
      <w:pPr>
        <w:autoSpaceDE w:val="0"/>
        <w:autoSpaceDN w:val="0"/>
        <w:adjustRightInd w:val="0"/>
        <w:ind w:firstLine="709"/>
        <w:jc w:val="center"/>
      </w:pPr>
    </w:p>
    <w:p w:rsidR="00F32B13" w:rsidRPr="00F32B13" w:rsidRDefault="00F32B13" w:rsidP="00F32B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2B13">
        <w:rPr>
          <w:sz w:val="28"/>
        </w:rPr>
        <w:t>Помещение, в котором предоставляется муниципальная услуга, места ожидания и приема заявителей соответствуют установленным санитарным требованиям, оборудованы противопожарной системой и средствами пожаротушения.</w:t>
      </w:r>
    </w:p>
    <w:p w:rsidR="00F32B13" w:rsidRPr="00F32B13" w:rsidRDefault="00F32B13" w:rsidP="00F32B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2B13">
        <w:rPr>
          <w:sz w:val="28"/>
        </w:rPr>
        <w:t>Помещение, в котором предоставляется муниципальная услуга, места приема заявителей оборудованы вывесками с указанием номера кабинета, наименованием отдела по учету и распределению жилья, графиком приема. Данное помещение оснащено столами, стульями, канцелярскими принадлежностями.</w:t>
      </w:r>
    </w:p>
    <w:p w:rsidR="00F32B13" w:rsidRPr="00F32B13" w:rsidRDefault="00F32B13" w:rsidP="00F32B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2B13">
        <w:rPr>
          <w:sz w:val="28"/>
        </w:rPr>
        <w:t>Места ожидания оснащено стульями.</w:t>
      </w:r>
    </w:p>
    <w:p w:rsidR="00F32B13" w:rsidRPr="00F32B13" w:rsidRDefault="00F32B13" w:rsidP="00F32B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2B13">
        <w:rPr>
          <w:sz w:val="28"/>
        </w:rPr>
        <w:t>Рабочее место специалиста отдела по учету и распределению жилья оборудовано персональным компьютером с возможностью доступа к необходимым информационным базам данных, информационно-телекоммуникационной сети «Интернет», региональной системе межведомственного электронного взаимодействия, печатающим и сканирующим устройствам.</w:t>
      </w:r>
    </w:p>
    <w:p w:rsidR="00F32B13" w:rsidRDefault="00F32B13" w:rsidP="006908C9">
      <w:pPr>
        <w:jc w:val="center"/>
        <w:rPr>
          <w:b/>
          <w:sz w:val="32"/>
        </w:rPr>
      </w:pPr>
    </w:p>
    <w:p w:rsidR="00F32B13" w:rsidRPr="00F32B13" w:rsidRDefault="00F32B13" w:rsidP="00F32B1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32B13">
        <w:rPr>
          <w:rFonts w:ascii="Times New Roman" w:hAnsi="Times New Roman" w:cs="Times New Roman"/>
          <w:b/>
          <w:sz w:val="28"/>
          <w:szCs w:val="24"/>
        </w:rPr>
        <w:t>Показатели доступности и качества предоставления</w:t>
      </w:r>
    </w:p>
    <w:p w:rsidR="00F32B13" w:rsidRPr="00F32B13" w:rsidRDefault="00F32B13" w:rsidP="00F32B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B13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</w:p>
    <w:p w:rsidR="00F32B13" w:rsidRPr="00F32B13" w:rsidRDefault="00F32B13" w:rsidP="00F32B1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32B13" w:rsidRPr="006D25AC" w:rsidRDefault="00F32B13" w:rsidP="00F32B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К показателям, характеризующим качество и доступность муниципальной услуги, относятся: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1) возможность заявителем выбрать наиболее удобный способ получения услуги путем обращения с письменным заявлением непосредственно в отдел по учету и распределению жилья МКУ «УМИ КГО» или в МФЦ;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2) транспортная доступность места предоставления услуги;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3) доступность обращения за предоставлением муниципальной услуги, в том числе лицами с ограниченными физическими возможностями: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4) минимальное количество взаимодействия заявителя с должностными лицами при получении муниципальной услуги (не требуется дополнительных взаимодействий помимо обращения за услугой и получения ее результата);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5) возможность получения заявителем информации о ходе предоставления муниципальной услуги;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 xml:space="preserve">6) размещение информации о порядке предоставления муниципальной услуги на официальном сайте администрации </w:t>
      </w:r>
      <w:r w:rsidR="006D25AC" w:rsidRPr="006D25AC">
        <w:rPr>
          <w:sz w:val="28"/>
        </w:rPr>
        <w:t>Калтанского</w:t>
      </w:r>
      <w:r w:rsidRPr="006D25AC">
        <w:rPr>
          <w:sz w:val="28"/>
        </w:rPr>
        <w:t xml:space="preserve"> городского округа, сайте МФЦ, Едином портале государственных и муниципальных услуг;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7) достоверность предоставленной заявителям информации о ходе рассмотрения их обращений;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8) полнота информирования заявителей о ходе рассмотрения их обращений;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9) удобство и доступность получения информации заявителями о порядке предоставления муниципальной услуги;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10) оперативность вынесения решения в отношении рассматриваемого обращения;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11) соблюдение сроков рассмотрения заявлений (запросов) заявителей;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12) количество жалоб на решения, действия (бездействия) должностных лиц отдела в ходе предоставления муниципальной услуги;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13) полнота и актуальность информации о порядке предоставления муниципальной услуги.</w:t>
      </w:r>
    </w:p>
    <w:p w:rsidR="00F32B13" w:rsidRDefault="00F32B13" w:rsidP="006908C9">
      <w:pPr>
        <w:jc w:val="center"/>
        <w:rPr>
          <w:b/>
          <w:sz w:val="32"/>
        </w:rPr>
      </w:pPr>
    </w:p>
    <w:p w:rsidR="006D25AC" w:rsidRPr="006D25AC" w:rsidRDefault="006D25AC" w:rsidP="006D25AC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Иные требования, в том числе учитывающие особенности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 xml:space="preserve">предоставления муниципальной услуги в </w:t>
      </w:r>
      <w:proofErr w:type="gramStart"/>
      <w:r w:rsidRPr="006D25AC">
        <w:rPr>
          <w:rFonts w:ascii="Times New Roman" w:hAnsi="Times New Roman" w:cs="Times New Roman"/>
          <w:b/>
          <w:sz w:val="28"/>
          <w:szCs w:val="24"/>
        </w:rPr>
        <w:t>многофункциональных</w:t>
      </w:r>
      <w:proofErr w:type="gramEnd"/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D25AC">
        <w:rPr>
          <w:rFonts w:ascii="Times New Roman" w:hAnsi="Times New Roman" w:cs="Times New Roman"/>
          <w:b/>
          <w:sz w:val="28"/>
          <w:szCs w:val="24"/>
        </w:rPr>
        <w:t>центрах</w:t>
      </w:r>
      <w:proofErr w:type="gramEnd"/>
      <w:r w:rsidRPr="006D25AC">
        <w:rPr>
          <w:rFonts w:ascii="Times New Roman" w:hAnsi="Times New Roman" w:cs="Times New Roman"/>
          <w:b/>
          <w:sz w:val="28"/>
          <w:szCs w:val="24"/>
        </w:rPr>
        <w:t xml:space="preserve"> и особенности предоставления муниципальной услуги</w:t>
      </w:r>
    </w:p>
    <w:p w:rsid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25AC" w:rsidRP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D25AC">
        <w:rPr>
          <w:rFonts w:ascii="Times New Roman" w:hAnsi="Times New Roman" w:cs="Times New Roman"/>
          <w:sz w:val="28"/>
          <w:szCs w:val="24"/>
        </w:rPr>
        <w:t xml:space="preserve">Прием заявлений от заявителей, срок и порядок их регистрации, требования к помещениям для ожидания и приема заявителей в МФЦ ведется в соответствии с административным регламентом деятельности МФЦ и </w:t>
      </w:r>
      <w:r w:rsidRPr="006D25AC">
        <w:rPr>
          <w:rFonts w:ascii="Times New Roman" w:hAnsi="Times New Roman" w:cs="Times New Roman"/>
          <w:sz w:val="28"/>
          <w:szCs w:val="24"/>
        </w:rPr>
        <w:lastRenderedPageBreak/>
        <w:t>иными нормативными документами, регулирующими предоставление государственных и муниципальных услуг на базе многофункциональных центров, а также в соответствии с заключенными в установленном порядке соглашениями о взаимодействии.</w:t>
      </w:r>
      <w:proofErr w:type="gramEnd"/>
    </w:p>
    <w:p w:rsidR="006D25AC" w:rsidRDefault="006D25AC" w:rsidP="006908C9">
      <w:pPr>
        <w:jc w:val="center"/>
        <w:rPr>
          <w:b/>
          <w:sz w:val="36"/>
        </w:rPr>
      </w:pPr>
    </w:p>
    <w:p w:rsidR="006D25AC" w:rsidRPr="006D25AC" w:rsidRDefault="006D25AC" w:rsidP="006D25AC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D25AC">
        <w:rPr>
          <w:b/>
          <w:sz w:val="28"/>
        </w:rPr>
        <w:t>3. Состав, последовательность и сроки выполнения</w:t>
      </w:r>
    </w:p>
    <w:p w:rsidR="006D25AC" w:rsidRPr="006D25AC" w:rsidRDefault="006D25AC" w:rsidP="006D25AC">
      <w:pPr>
        <w:autoSpaceDE w:val="0"/>
        <w:autoSpaceDN w:val="0"/>
        <w:adjustRightInd w:val="0"/>
        <w:jc w:val="center"/>
        <w:rPr>
          <w:b/>
          <w:sz w:val="28"/>
        </w:rPr>
      </w:pPr>
      <w:r w:rsidRPr="006D25AC">
        <w:rPr>
          <w:b/>
          <w:sz w:val="28"/>
        </w:rPr>
        <w:t>административных процедур, требования к порядку</w:t>
      </w:r>
    </w:p>
    <w:p w:rsidR="006D25AC" w:rsidRPr="006D25AC" w:rsidRDefault="006D25AC" w:rsidP="006D25AC">
      <w:pPr>
        <w:autoSpaceDE w:val="0"/>
        <w:autoSpaceDN w:val="0"/>
        <w:adjustRightInd w:val="0"/>
        <w:jc w:val="center"/>
        <w:rPr>
          <w:b/>
          <w:sz w:val="28"/>
        </w:rPr>
      </w:pPr>
      <w:r w:rsidRPr="006D25AC">
        <w:rPr>
          <w:b/>
          <w:sz w:val="28"/>
        </w:rPr>
        <w:t>их выполнения, в том числе особенности выполнения</w:t>
      </w:r>
    </w:p>
    <w:p w:rsidR="006D25AC" w:rsidRPr="006D25AC" w:rsidRDefault="006D25AC" w:rsidP="006D25AC">
      <w:pPr>
        <w:autoSpaceDE w:val="0"/>
        <w:autoSpaceDN w:val="0"/>
        <w:adjustRightInd w:val="0"/>
        <w:jc w:val="center"/>
        <w:rPr>
          <w:b/>
          <w:sz w:val="28"/>
        </w:rPr>
      </w:pPr>
      <w:r w:rsidRPr="006D25AC">
        <w:rPr>
          <w:b/>
          <w:sz w:val="28"/>
        </w:rPr>
        <w:t>административных процедур в электронной форме</w:t>
      </w:r>
      <w:r w:rsidR="00347659">
        <w:rPr>
          <w:b/>
          <w:sz w:val="28"/>
        </w:rPr>
        <w:t>, а также особенности выполнения административных процедур в многофункциональных центрах</w:t>
      </w:r>
    </w:p>
    <w:p w:rsidR="006D25AC" w:rsidRPr="006D25AC" w:rsidRDefault="006D25AC" w:rsidP="006D25AC">
      <w:pPr>
        <w:autoSpaceDE w:val="0"/>
        <w:autoSpaceDN w:val="0"/>
        <w:adjustRightInd w:val="0"/>
        <w:jc w:val="both"/>
        <w:rPr>
          <w:sz w:val="28"/>
        </w:rPr>
      </w:pPr>
    </w:p>
    <w:p w:rsidR="006D25AC" w:rsidRPr="006D25AC" w:rsidRDefault="006D25AC" w:rsidP="006D25A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3.1. Перечень административных процедур</w:t>
      </w:r>
    </w:p>
    <w:p w:rsidR="006D25AC" w:rsidRPr="00BF0DD8" w:rsidRDefault="006D25AC" w:rsidP="006D2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031" w:rsidRDefault="00E10031" w:rsidP="00E1003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Предоставление муниципальной услуги включает в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себя следующие административные </w:t>
      </w: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процедуры:</w:t>
      </w:r>
    </w:p>
    <w:p w:rsidR="00E10031" w:rsidRDefault="00E10031" w:rsidP="00E1003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- прием и регистрация заявления и документов, необходимых для предоставления муниципальной услуги;</w:t>
      </w:r>
    </w:p>
    <w:p w:rsidR="00E10031" w:rsidRPr="00E10031" w:rsidRDefault="00E10031" w:rsidP="00E10031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color w:val="1F282C"/>
          <w:sz w:val="28"/>
          <w:szCs w:val="28"/>
          <w:shd w:val="clear" w:color="auto" w:fill="FFFFFF"/>
        </w:rPr>
        <w:t xml:space="preserve">- </w:t>
      </w:r>
      <w:r>
        <w:rPr>
          <w:sz w:val="28"/>
        </w:rPr>
        <w:t>ф</w:t>
      </w:r>
      <w:r w:rsidRPr="006D25AC">
        <w:rPr>
          <w:sz w:val="28"/>
        </w:rPr>
        <w:t>ормирование и направление межведомственных запросов в органы и организации, участвующие в предоставлении муниципальной услуг</w:t>
      </w:r>
      <w:r>
        <w:rPr>
          <w:sz w:val="28"/>
        </w:rPr>
        <w:t>и;</w:t>
      </w:r>
    </w:p>
    <w:p w:rsidR="00E10031" w:rsidRDefault="00E10031" w:rsidP="00E1003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- рассмотрение заявления и принятие решения о включении в список либо об отказе во включении в список.</w:t>
      </w:r>
    </w:p>
    <w:p w:rsidR="00E10031" w:rsidRDefault="00E10031" w:rsidP="00E1003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Блок-схема предоставления муниципальной услуги приведена в приложении № </w:t>
      </w:r>
      <w:r w:rsidR="0037686D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1</w:t>
      </w: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к Административному регламенту.</w:t>
      </w:r>
    </w:p>
    <w:p w:rsidR="00E10031" w:rsidRPr="00E10031" w:rsidRDefault="00E10031" w:rsidP="00E1003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</w:p>
    <w:p w:rsidR="006D25AC" w:rsidRPr="006D25AC" w:rsidRDefault="006D25AC" w:rsidP="006D2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3.2. Прием и регистрация заявления и документов,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D25AC">
        <w:rPr>
          <w:rFonts w:ascii="Times New Roman" w:hAnsi="Times New Roman" w:cs="Times New Roman"/>
          <w:b/>
          <w:sz w:val="28"/>
          <w:szCs w:val="24"/>
        </w:rPr>
        <w:t>необходимых</w:t>
      </w:r>
      <w:proofErr w:type="gramEnd"/>
      <w:r w:rsidRPr="006D25AC">
        <w:rPr>
          <w:rFonts w:ascii="Times New Roman" w:hAnsi="Times New Roman" w:cs="Times New Roman"/>
          <w:b/>
          <w:sz w:val="28"/>
          <w:szCs w:val="24"/>
        </w:rPr>
        <w:t xml:space="preserve"> для предоставления муниципальной услуги,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при обращении заявителя в многофункциональный центр</w:t>
      </w:r>
    </w:p>
    <w:p w:rsidR="006D25AC" w:rsidRPr="00BF0DD8" w:rsidRDefault="006D25AC" w:rsidP="006D25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0031" w:rsidRDefault="00E10031" w:rsidP="00E10031">
      <w:pPr>
        <w:pStyle w:val="ConsPlusNormal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E10031" w:rsidRDefault="00E10031" w:rsidP="00E10031">
      <w:pPr>
        <w:pStyle w:val="ConsPlusNormal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E10031" w:rsidRDefault="00E10031" w:rsidP="00E10031">
      <w:pPr>
        <w:pStyle w:val="ConsPlusNormal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E10031" w:rsidRDefault="00E10031" w:rsidP="00E10031">
      <w:pPr>
        <w:pStyle w:val="ConsPlusNormal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2) наличия прилагаемых документов, необходимых для предоставления муниципальной услуги.</w:t>
      </w:r>
    </w:p>
    <w:p w:rsidR="00E10031" w:rsidRDefault="00E10031" w:rsidP="00E10031">
      <w:pPr>
        <w:pStyle w:val="ConsPlusNormal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E10031" w:rsidRDefault="00E10031" w:rsidP="00E10031">
      <w:pPr>
        <w:pStyle w:val="ConsPlusNormal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</w:t>
      </w: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lastRenderedPageBreak/>
        <w:t>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10031" w:rsidRDefault="00E10031" w:rsidP="00E10031">
      <w:pPr>
        <w:pStyle w:val="ConsPlusNormal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.</w:t>
      </w:r>
    </w:p>
    <w:p w:rsidR="00E10031" w:rsidRDefault="00E10031" w:rsidP="00E10031">
      <w:pPr>
        <w:pStyle w:val="ConsPlusNormal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Заявление, представленное заявителем через многофункциональный центр, регистрируется в установленном порядке в отделе по учету и распределению жилья в день поступления от многофункционального центра (с учетом даты подачи заявления гражданином в МФЦ).</w:t>
      </w:r>
      <w:r w:rsidRPr="00E10031">
        <w:rPr>
          <w:rFonts w:ascii="Times New Roman" w:hAnsi="Times New Roman" w:cs="Times New Roman"/>
          <w:color w:val="1F282C"/>
          <w:sz w:val="28"/>
          <w:szCs w:val="28"/>
        </w:rPr>
        <w:br/>
      </w: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отдел по учету и распределению жилья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МКУ «УМИ КГО»</w:t>
      </w: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.</w:t>
      </w:r>
    </w:p>
    <w:p w:rsidR="006D25AC" w:rsidRDefault="00E10031" w:rsidP="00E10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Учетные дела на бумажных носителях передаются по сопроводительным реестрам, оформляемым в двух экземплярах, один из которых остается отдел по учету и распределению жилья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МКУ «УМИ КГО»</w:t>
      </w:r>
      <w:r w:rsidRPr="00E10031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, второй - с отметкой о приеме - в многофункциональном центре.</w:t>
      </w:r>
      <w:r w:rsidRPr="00E10031">
        <w:rPr>
          <w:rStyle w:val="apple-converted-space"/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 </w:t>
      </w:r>
      <w:r w:rsidR="006D25AC" w:rsidRPr="00E10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86D" w:rsidRPr="00C74E4A" w:rsidRDefault="0037686D" w:rsidP="0037686D">
      <w:pPr>
        <w:pStyle w:val="a8"/>
        <w:ind w:firstLine="709"/>
        <w:jc w:val="both"/>
        <w:rPr>
          <w:sz w:val="28"/>
          <w:szCs w:val="28"/>
        </w:rPr>
      </w:pPr>
      <w:r w:rsidRPr="00C74E4A">
        <w:rPr>
          <w:sz w:val="28"/>
          <w:szCs w:val="28"/>
        </w:rPr>
        <w:t xml:space="preserve">Учетное дело в электронном виде направляется в </w:t>
      </w:r>
      <w:r>
        <w:rPr>
          <w:sz w:val="28"/>
          <w:szCs w:val="28"/>
        </w:rPr>
        <w:t>жилищный отдел</w:t>
      </w:r>
      <w:r w:rsidRPr="00C74E4A">
        <w:rPr>
          <w:sz w:val="28"/>
          <w:szCs w:val="28"/>
        </w:rPr>
        <w:t xml:space="preserve">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37686D" w:rsidRPr="00E10031" w:rsidRDefault="0037686D" w:rsidP="00E10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5AC" w:rsidRPr="00E10031" w:rsidRDefault="006D25AC" w:rsidP="006908C9">
      <w:pPr>
        <w:jc w:val="center"/>
        <w:rPr>
          <w:b/>
          <w:sz w:val="28"/>
          <w:szCs w:val="28"/>
        </w:rPr>
      </w:pPr>
    </w:p>
    <w:p w:rsidR="006D25AC" w:rsidRPr="006D25AC" w:rsidRDefault="006D25AC" w:rsidP="006D2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3.3. Прием и регистрация заявления и документов,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D25AC">
        <w:rPr>
          <w:rFonts w:ascii="Times New Roman" w:hAnsi="Times New Roman" w:cs="Times New Roman"/>
          <w:b/>
          <w:sz w:val="28"/>
          <w:szCs w:val="24"/>
        </w:rPr>
        <w:t>необходимых</w:t>
      </w:r>
      <w:proofErr w:type="gramEnd"/>
      <w:r w:rsidRPr="006D25AC">
        <w:rPr>
          <w:rFonts w:ascii="Times New Roman" w:hAnsi="Times New Roman" w:cs="Times New Roman"/>
          <w:b/>
          <w:sz w:val="28"/>
          <w:szCs w:val="24"/>
        </w:rPr>
        <w:t xml:space="preserve"> для предоставления муниципальной услуги,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при обращении заявителя в отдел по учету и распределению жилья</w:t>
      </w:r>
    </w:p>
    <w:p w:rsidR="006D25AC" w:rsidRPr="006D25AC" w:rsidRDefault="006D25AC" w:rsidP="006D25AC">
      <w:pPr>
        <w:pStyle w:val="ConsPlusNormal"/>
        <w:jc w:val="both"/>
        <w:rPr>
          <w:b/>
          <w:sz w:val="22"/>
        </w:rPr>
      </w:pPr>
    </w:p>
    <w:p w:rsidR="006D25AC" w:rsidRDefault="006D25AC" w:rsidP="006D25AC">
      <w:pPr>
        <w:autoSpaceDE w:val="0"/>
        <w:autoSpaceDN w:val="0"/>
        <w:adjustRightInd w:val="0"/>
        <w:jc w:val="center"/>
      </w:pPr>
    </w:p>
    <w:p w:rsidR="007A5C27" w:rsidRDefault="007A5C27" w:rsidP="007A5C27">
      <w:pPr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7A5C27">
        <w:rPr>
          <w:color w:val="1F282C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личное обращение заявителя в отдел по учету и распределению жилья </w:t>
      </w:r>
      <w:r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Pr="007A5C27">
        <w:rPr>
          <w:color w:val="1F282C"/>
          <w:sz w:val="28"/>
          <w:szCs w:val="28"/>
          <w:shd w:val="clear" w:color="auto" w:fill="FFFFFF"/>
        </w:rPr>
        <w:t>с заявлением и прилагаемыми документами, необходимыми для предоставления муниципальной услуги.</w:t>
      </w:r>
    </w:p>
    <w:p w:rsidR="007A5C27" w:rsidRDefault="007A5C27" w:rsidP="007A5C27">
      <w:pPr>
        <w:ind w:firstLine="709"/>
        <w:jc w:val="both"/>
        <w:rPr>
          <w:color w:val="1F282C"/>
          <w:sz w:val="28"/>
          <w:szCs w:val="28"/>
        </w:rPr>
      </w:pPr>
      <w:r w:rsidRPr="007A5C27">
        <w:rPr>
          <w:color w:val="1F282C"/>
          <w:sz w:val="28"/>
          <w:szCs w:val="28"/>
          <w:shd w:val="clear" w:color="auto" w:fill="FFFFFF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7A5C27" w:rsidRDefault="007A5C27" w:rsidP="007A5C27">
      <w:pPr>
        <w:ind w:firstLine="709"/>
        <w:jc w:val="both"/>
        <w:rPr>
          <w:color w:val="1F282C"/>
          <w:sz w:val="28"/>
          <w:szCs w:val="28"/>
        </w:rPr>
      </w:pPr>
      <w:r w:rsidRPr="007A5C27">
        <w:rPr>
          <w:color w:val="1F282C"/>
          <w:sz w:val="28"/>
          <w:szCs w:val="28"/>
          <w:shd w:val="clear" w:color="auto" w:fill="FFFFFF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7A5C27" w:rsidRDefault="007A5C27" w:rsidP="007A5C27">
      <w:pPr>
        <w:ind w:firstLine="709"/>
        <w:jc w:val="both"/>
        <w:rPr>
          <w:color w:val="1F282C"/>
          <w:sz w:val="28"/>
          <w:szCs w:val="28"/>
        </w:rPr>
      </w:pPr>
      <w:r w:rsidRPr="007A5C27">
        <w:rPr>
          <w:color w:val="1F282C"/>
          <w:sz w:val="28"/>
          <w:szCs w:val="28"/>
          <w:shd w:val="clear" w:color="auto" w:fill="FFFFFF"/>
        </w:rPr>
        <w:t>2) наличия прилагаемых документов, необходимых для предоставления муниципальной услуги.</w:t>
      </w:r>
    </w:p>
    <w:p w:rsidR="007A5C27" w:rsidRDefault="007A5C27" w:rsidP="007A5C27">
      <w:pPr>
        <w:ind w:firstLine="709"/>
        <w:jc w:val="both"/>
        <w:rPr>
          <w:color w:val="1F282C"/>
          <w:sz w:val="28"/>
          <w:szCs w:val="28"/>
        </w:rPr>
      </w:pPr>
      <w:r w:rsidRPr="007A5C27">
        <w:rPr>
          <w:color w:val="1F282C"/>
          <w:sz w:val="28"/>
          <w:szCs w:val="28"/>
          <w:shd w:val="clear" w:color="auto" w:fill="FFFFFF"/>
        </w:rPr>
        <w:t xml:space="preserve">При предъявлении Заявителем документа, удостоверяющего личность, специалист, осуществляющий прием документов, проверяет срок действия </w:t>
      </w:r>
      <w:r w:rsidRPr="007A5C27">
        <w:rPr>
          <w:color w:val="1F282C"/>
          <w:sz w:val="28"/>
          <w:szCs w:val="28"/>
          <w:shd w:val="clear" w:color="auto" w:fill="FFFFFF"/>
        </w:rPr>
        <w:lastRenderedPageBreak/>
        <w:t>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7A5C27" w:rsidRDefault="007A5C27" w:rsidP="007A5C27">
      <w:pPr>
        <w:ind w:firstLine="709"/>
        <w:jc w:val="both"/>
        <w:rPr>
          <w:color w:val="1F282C"/>
          <w:sz w:val="28"/>
          <w:szCs w:val="28"/>
        </w:rPr>
      </w:pPr>
      <w:r w:rsidRPr="007A5C27">
        <w:rPr>
          <w:color w:val="1F282C"/>
          <w:sz w:val="28"/>
          <w:szCs w:val="28"/>
          <w:shd w:val="clear" w:color="auto" w:fill="FFFFFF"/>
        </w:rPr>
        <w:t>Сотрудник проверяет документ, подтверждающий полномочия представителя.</w:t>
      </w:r>
      <w:r w:rsidRPr="007A5C27">
        <w:rPr>
          <w:rStyle w:val="apple-converted-space"/>
          <w:color w:val="1F282C"/>
          <w:sz w:val="28"/>
          <w:szCs w:val="28"/>
          <w:shd w:val="clear" w:color="auto" w:fill="FFFFFF"/>
        </w:rPr>
        <w:t> </w:t>
      </w:r>
    </w:p>
    <w:p w:rsidR="007A5C27" w:rsidRDefault="007A5C27" w:rsidP="007A5C27">
      <w:pPr>
        <w:ind w:firstLine="709"/>
        <w:jc w:val="both"/>
        <w:rPr>
          <w:color w:val="1F282C"/>
          <w:sz w:val="28"/>
          <w:szCs w:val="28"/>
        </w:rPr>
      </w:pPr>
      <w:r w:rsidRPr="007A5C27">
        <w:rPr>
          <w:color w:val="1F282C"/>
          <w:sz w:val="28"/>
          <w:szCs w:val="28"/>
          <w:shd w:val="clear" w:color="auto" w:fill="FFFFFF"/>
        </w:rPr>
        <w:t xml:space="preserve">Заявление, представленное заявителем лично, регистрируется в установленном порядке в отделе по учету и распределению жилья </w:t>
      </w:r>
      <w:r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Pr="007A5C27">
        <w:rPr>
          <w:color w:val="1F282C"/>
          <w:sz w:val="28"/>
          <w:szCs w:val="28"/>
          <w:shd w:val="clear" w:color="auto" w:fill="FFFFFF"/>
        </w:rPr>
        <w:t>в день обращения заявителя.</w:t>
      </w:r>
      <w:r w:rsidRPr="007A5C27">
        <w:rPr>
          <w:rStyle w:val="apple-converted-space"/>
          <w:color w:val="1F282C"/>
          <w:sz w:val="28"/>
          <w:szCs w:val="28"/>
          <w:shd w:val="clear" w:color="auto" w:fill="FFFFFF"/>
        </w:rPr>
        <w:t> </w:t>
      </w:r>
    </w:p>
    <w:p w:rsidR="006D25AC" w:rsidRPr="007A5C27" w:rsidRDefault="007A5C27" w:rsidP="007A5C27">
      <w:pPr>
        <w:ind w:firstLine="709"/>
        <w:jc w:val="both"/>
        <w:rPr>
          <w:rStyle w:val="apple-converted-space"/>
          <w:color w:val="1F282C"/>
          <w:sz w:val="28"/>
          <w:szCs w:val="28"/>
          <w:shd w:val="clear" w:color="auto" w:fill="FFFFFF"/>
        </w:rPr>
      </w:pPr>
      <w:r w:rsidRPr="007A5C27">
        <w:rPr>
          <w:color w:val="1F282C"/>
          <w:sz w:val="28"/>
          <w:szCs w:val="28"/>
          <w:shd w:val="clear" w:color="auto" w:fill="FFFFFF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</w:t>
      </w:r>
      <w:r w:rsidRPr="007A5C27">
        <w:rPr>
          <w:rStyle w:val="apple-converted-space"/>
          <w:color w:val="1F282C"/>
          <w:sz w:val="28"/>
          <w:szCs w:val="28"/>
          <w:shd w:val="clear" w:color="auto" w:fill="FFFFFF"/>
        </w:rPr>
        <w:t> </w:t>
      </w:r>
    </w:p>
    <w:p w:rsidR="007A5C27" w:rsidRDefault="007A5C27" w:rsidP="006908C9">
      <w:pPr>
        <w:jc w:val="center"/>
        <w:rPr>
          <w:b/>
          <w:sz w:val="36"/>
        </w:rPr>
      </w:pPr>
    </w:p>
    <w:p w:rsidR="006D25AC" w:rsidRPr="006D25AC" w:rsidRDefault="006D25AC" w:rsidP="006D2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3.4. Прием и регистрация заявления и документов, необходимых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для предоставления муниципальной услуги, при направлении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заявления почтовым отправлением</w:t>
      </w:r>
    </w:p>
    <w:p w:rsidR="006D25AC" w:rsidRPr="00205A15" w:rsidRDefault="006D25AC" w:rsidP="006D2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C27" w:rsidRDefault="007A5C27" w:rsidP="007A5C27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7A5C27">
        <w:rPr>
          <w:color w:val="1F282C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поступление в отдел по учету и распределению жилья </w:t>
      </w:r>
      <w:r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Pr="007A5C27">
        <w:rPr>
          <w:color w:val="1F282C"/>
          <w:sz w:val="28"/>
          <w:szCs w:val="28"/>
          <w:shd w:val="clear" w:color="auto" w:fill="FFFFFF"/>
        </w:rPr>
        <w:t>почтового отправления, содержащего заявление и прилагаемые необходимые документы.</w:t>
      </w:r>
    </w:p>
    <w:p w:rsidR="007A5C27" w:rsidRDefault="007A5C27" w:rsidP="007A5C27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7A5C27">
        <w:rPr>
          <w:color w:val="1F282C"/>
          <w:sz w:val="28"/>
          <w:szCs w:val="28"/>
          <w:shd w:val="clear" w:color="auto" w:fill="FFFFFF"/>
        </w:rPr>
        <w:t>В ходе приема документов сотрудник проверяет представленные документы на предмет:</w:t>
      </w:r>
    </w:p>
    <w:p w:rsidR="007A5C27" w:rsidRDefault="007A5C27" w:rsidP="007A5C27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7A5C27">
        <w:rPr>
          <w:color w:val="1F282C"/>
          <w:sz w:val="28"/>
          <w:szCs w:val="28"/>
          <w:shd w:val="clear" w:color="auto" w:fill="FFFFFF"/>
        </w:rPr>
        <w:t>- оформления заявления в соответствии с требованиями законодательства Российской Федерации;</w:t>
      </w:r>
    </w:p>
    <w:p w:rsidR="007A5C27" w:rsidRDefault="007A5C27" w:rsidP="007A5C27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7A5C27">
        <w:rPr>
          <w:color w:val="1F282C"/>
          <w:sz w:val="28"/>
          <w:szCs w:val="28"/>
          <w:shd w:val="clear" w:color="auto" w:fill="FFFFFF"/>
        </w:rPr>
        <w:t>- наличия прилагаемых документов необходимых для получения муниципальной услуги.</w:t>
      </w:r>
    </w:p>
    <w:p w:rsidR="007A5C27" w:rsidRDefault="007A5C27" w:rsidP="007A5C27">
      <w:pPr>
        <w:autoSpaceDE w:val="0"/>
        <w:autoSpaceDN w:val="0"/>
        <w:adjustRightInd w:val="0"/>
        <w:ind w:firstLine="709"/>
        <w:jc w:val="both"/>
        <w:rPr>
          <w:rStyle w:val="apple-converted-space"/>
          <w:color w:val="1F282C"/>
          <w:sz w:val="28"/>
          <w:szCs w:val="28"/>
          <w:shd w:val="clear" w:color="auto" w:fill="FFFFFF"/>
        </w:rPr>
      </w:pPr>
      <w:r w:rsidRPr="007A5C27">
        <w:rPr>
          <w:color w:val="1F282C"/>
          <w:sz w:val="28"/>
          <w:szCs w:val="28"/>
          <w:shd w:val="clear" w:color="auto" w:fill="FFFFFF"/>
        </w:rPr>
        <w:t xml:space="preserve">Независимо от способа получения документов, представленных посредством почтового отправления, в отдел по учету и распределению жилья </w:t>
      </w:r>
      <w:r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Pr="007A5C27">
        <w:rPr>
          <w:color w:val="1F282C"/>
          <w:sz w:val="28"/>
          <w:szCs w:val="28"/>
          <w:shd w:val="clear" w:color="auto" w:fill="FFFFFF"/>
        </w:rPr>
        <w:t>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</w:t>
      </w:r>
    </w:p>
    <w:p w:rsidR="007A5C27" w:rsidRDefault="007A5C27" w:rsidP="007A5C27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</w:rPr>
      </w:pPr>
      <w:r w:rsidRPr="007A5C27">
        <w:rPr>
          <w:color w:val="1F282C"/>
          <w:sz w:val="28"/>
          <w:szCs w:val="28"/>
          <w:shd w:val="clear" w:color="auto" w:fill="FFFFFF"/>
        </w:rPr>
        <w:t xml:space="preserve">Заявление, представленное посредством почтового отправления, регистрируется в установленном порядке в отделе по учету и распределению жилья </w:t>
      </w:r>
      <w:r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Pr="007A5C27">
        <w:rPr>
          <w:color w:val="1F282C"/>
          <w:sz w:val="28"/>
          <w:szCs w:val="28"/>
          <w:shd w:val="clear" w:color="auto" w:fill="FFFFFF"/>
        </w:rPr>
        <w:t>в день его поступления от организации почтовой связи.</w:t>
      </w:r>
    </w:p>
    <w:p w:rsidR="006D25AC" w:rsidRDefault="007A5C27" w:rsidP="007A5C27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7A5C27">
        <w:rPr>
          <w:color w:val="1F282C"/>
          <w:sz w:val="28"/>
          <w:szCs w:val="28"/>
          <w:shd w:val="clear" w:color="auto" w:fill="FFFFFF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7A5C27" w:rsidRPr="007A5C27" w:rsidRDefault="007A5C27" w:rsidP="007A5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5AC" w:rsidRPr="006D25AC" w:rsidRDefault="006D25AC" w:rsidP="006D25AC">
      <w:pPr>
        <w:autoSpaceDE w:val="0"/>
        <w:autoSpaceDN w:val="0"/>
        <w:adjustRightInd w:val="0"/>
        <w:jc w:val="center"/>
        <w:rPr>
          <w:b/>
          <w:sz w:val="28"/>
        </w:rPr>
      </w:pPr>
      <w:r w:rsidRPr="006D25AC">
        <w:rPr>
          <w:b/>
          <w:sz w:val="28"/>
        </w:rPr>
        <w:t>3.5.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6D25AC" w:rsidRDefault="006D25AC" w:rsidP="006D25AC">
      <w:pPr>
        <w:autoSpaceDE w:val="0"/>
        <w:autoSpaceDN w:val="0"/>
        <w:adjustRightInd w:val="0"/>
        <w:ind w:firstLine="709"/>
        <w:jc w:val="both"/>
      </w:pP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Основанием для начала административной процедуры является представление заявителем документов, указанных в настоящем Административном регламенте.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5" w:name="Par217"/>
      <w:bookmarkEnd w:id="5"/>
      <w:r w:rsidRPr="00CB1D14">
        <w:rPr>
          <w:sz w:val="28"/>
        </w:rPr>
        <w:lastRenderedPageBreak/>
        <w:t>Содержание административных действий административной процедуры: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6" w:name="Par219"/>
      <w:bookmarkEnd w:id="6"/>
      <w:proofErr w:type="gramStart"/>
      <w:r w:rsidRPr="00CB1D14">
        <w:rPr>
          <w:sz w:val="28"/>
        </w:rPr>
        <w:t>1) специалист отдела запрашивает документы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порядке, предусмотренном Федеральным законом от 27.07.2010 года № 210-ФЗ «Об организации предоставления</w:t>
      </w:r>
      <w:proofErr w:type="gramEnd"/>
      <w:r w:rsidRPr="00CB1D14">
        <w:rPr>
          <w:sz w:val="28"/>
        </w:rPr>
        <w:t xml:space="preserve"> государственных и муниципальных услуг»;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B1D14">
        <w:rPr>
          <w:sz w:val="28"/>
        </w:rPr>
        <w:t>2) орган или организация, предоставляющие документы, подготавливает и направляет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Pr="00CB1D14">
        <w:rPr>
          <w:sz w:val="28"/>
        </w:rPr>
        <w:t xml:space="preserve"> нормативными правовыми актами субъектов Российской Федерации;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Максимальный срок выполнения административных действий, входящих в состав административной процедуры, не должен превышать десяти рабочих дней.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Результатом административной процедуры является получение документов настоящего Административного регламента.</w:t>
      </w:r>
    </w:p>
    <w:p w:rsidR="00CB1D14" w:rsidRDefault="00CB1D14" w:rsidP="004A008F">
      <w:pPr>
        <w:rPr>
          <w:b/>
          <w:sz w:val="36"/>
        </w:rPr>
      </w:pPr>
    </w:p>
    <w:p w:rsidR="007A5C27" w:rsidRDefault="00CB1D14" w:rsidP="007A5C27">
      <w:pPr>
        <w:autoSpaceDE w:val="0"/>
        <w:autoSpaceDN w:val="0"/>
        <w:adjustRightInd w:val="0"/>
        <w:jc w:val="center"/>
        <w:rPr>
          <w:rFonts w:ascii="Arial" w:hAnsi="Arial" w:cs="Arial"/>
          <w:color w:val="1F282C"/>
          <w:sz w:val="21"/>
          <w:szCs w:val="21"/>
          <w:shd w:val="clear" w:color="auto" w:fill="FFFFFF"/>
        </w:rPr>
      </w:pPr>
      <w:r w:rsidRPr="00CB1D14">
        <w:rPr>
          <w:b/>
          <w:sz w:val="28"/>
        </w:rPr>
        <w:t>3.</w:t>
      </w:r>
      <w:r w:rsidR="004A008F">
        <w:rPr>
          <w:b/>
          <w:sz w:val="28"/>
        </w:rPr>
        <w:t>6</w:t>
      </w:r>
      <w:r w:rsidRPr="00CB1D14">
        <w:rPr>
          <w:b/>
          <w:sz w:val="28"/>
        </w:rPr>
        <w:t xml:space="preserve">. </w:t>
      </w:r>
      <w:r w:rsidR="007A5C27" w:rsidRPr="007A5C27">
        <w:rPr>
          <w:b/>
          <w:color w:val="1F282C"/>
          <w:sz w:val="28"/>
          <w:szCs w:val="28"/>
          <w:shd w:val="clear" w:color="auto" w:fill="FFFFFF"/>
        </w:rPr>
        <w:t>Рассмотрение заявления и принятие решения о включении в список</w:t>
      </w:r>
      <w:r w:rsidR="007A5C27" w:rsidRPr="007A5C27">
        <w:rPr>
          <w:rStyle w:val="apple-converted-space"/>
          <w:b/>
          <w:color w:val="1F282C"/>
          <w:sz w:val="28"/>
          <w:szCs w:val="28"/>
          <w:shd w:val="clear" w:color="auto" w:fill="FFFFFF"/>
        </w:rPr>
        <w:t> </w:t>
      </w:r>
      <w:r w:rsidR="007A5C27" w:rsidRPr="007A5C27">
        <w:rPr>
          <w:b/>
          <w:color w:val="1F282C"/>
          <w:sz w:val="28"/>
          <w:szCs w:val="28"/>
        </w:rPr>
        <w:br/>
      </w:r>
      <w:r w:rsidR="007A5C27" w:rsidRPr="007A5C27">
        <w:rPr>
          <w:b/>
          <w:color w:val="1F282C"/>
          <w:sz w:val="28"/>
          <w:szCs w:val="28"/>
          <w:shd w:val="clear" w:color="auto" w:fill="FFFFFF"/>
        </w:rPr>
        <w:t>либо об отказе во включении в список</w:t>
      </w:r>
    </w:p>
    <w:p w:rsidR="007A5C27" w:rsidRDefault="007A5C27" w:rsidP="007A5C27">
      <w:pPr>
        <w:autoSpaceDE w:val="0"/>
        <w:autoSpaceDN w:val="0"/>
        <w:adjustRightInd w:val="0"/>
        <w:jc w:val="center"/>
        <w:rPr>
          <w:rFonts w:ascii="Arial" w:hAnsi="Arial" w:cs="Arial"/>
          <w:color w:val="1F282C"/>
          <w:sz w:val="21"/>
          <w:szCs w:val="21"/>
          <w:shd w:val="clear" w:color="auto" w:fill="FFFFFF"/>
        </w:rPr>
      </w:pPr>
    </w:p>
    <w:p w:rsidR="007A5C27" w:rsidRPr="00AB279E" w:rsidRDefault="007A5C27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bookmarkStart w:id="7" w:name="Par240"/>
      <w:bookmarkEnd w:id="7"/>
      <w:r w:rsidRPr="00AB279E">
        <w:rPr>
          <w:color w:val="1F282C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заявления и прилагаемых документов на рассмотрение отдела по учету и распределению жилья МКУ «УМИ КГО».</w:t>
      </w:r>
    </w:p>
    <w:p w:rsidR="00CB1D14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79E">
        <w:rPr>
          <w:sz w:val="28"/>
          <w:szCs w:val="28"/>
        </w:rPr>
        <w:t>Содержание административных действий административной процедуры:</w:t>
      </w:r>
    </w:p>
    <w:p w:rsidR="007A5C27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sz w:val="28"/>
          <w:szCs w:val="28"/>
        </w:rPr>
        <w:t xml:space="preserve">1) 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уполномоченный специалист отдела по учету и распределению жилья </w:t>
      </w:r>
      <w:r w:rsidR="00AB279E"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="007A5C27" w:rsidRPr="00AB279E">
        <w:rPr>
          <w:color w:val="1F282C"/>
          <w:sz w:val="28"/>
          <w:szCs w:val="28"/>
          <w:shd w:val="clear" w:color="auto" w:fill="FFFFFF"/>
        </w:rPr>
        <w:t>проверяет соответствие заявления и прилагаемых документов установленным требованиям;</w:t>
      </w:r>
    </w:p>
    <w:p w:rsidR="007A5C27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sz w:val="28"/>
          <w:szCs w:val="28"/>
        </w:rPr>
        <w:t xml:space="preserve">2) </w:t>
      </w:r>
      <w:r w:rsidR="007A5C27" w:rsidRPr="00AB279E">
        <w:rPr>
          <w:color w:val="1F282C"/>
          <w:sz w:val="28"/>
          <w:szCs w:val="28"/>
          <w:shd w:val="clear" w:color="auto" w:fill="FFFFFF"/>
        </w:rPr>
        <w:t>после поступления всех необходимых документов устанавливает наличие или отсутствие права на включение в список;</w:t>
      </w:r>
    </w:p>
    <w:p w:rsidR="007A5C27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sz w:val="28"/>
          <w:szCs w:val="28"/>
        </w:rPr>
        <w:t xml:space="preserve">3) 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специалист отдела передает заявление о включении в список, документы, представленные заявителем и полученные по межведомственным запросам, на рассмотрение жилищной комиссии администрации </w:t>
      </w:r>
      <w:r w:rsidR="00AB279E" w:rsidRPr="00AB279E">
        <w:rPr>
          <w:color w:val="1F282C"/>
          <w:sz w:val="28"/>
          <w:szCs w:val="28"/>
          <w:shd w:val="clear" w:color="auto" w:fill="FFFFFF"/>
        </w:rPr>
        <w:t>Калтанского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 городского округа. Состав </w:t>
      </w:r>
      <w:r w:rsidR="00AB279E" w:rsidRPr="00AB279E">
        <w:rPr>
          <w:color w:val="1F282C"/>
          <w:sz w:val="28"/>
          <w:szCs w:val="28"/>
          <w:shd w:val="clear" w:color="auto" w:fill="FFFFFF"/>
        </w:rPr>
        <w:t>жилищной комиссии утверждается распоряжением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 администрации </w:t>
      </w:r>
      <w:r w:rsidR="00AB279E" w:rsidRPr="00AB279E">
        <w:rPr>
          <w:color w:val="1F282C"/>
          <w:sz w:val="28"/>
          <w:szCs w:val="28"/>
          <w:shd w:val="clear" w:color="auto" w:fill="FFFFFF"/>
        </w:rPr>
        <w:t>Калтанского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 городского округа;</w:t>
      </w:r>
    </w:p>
    <w:p w:rsidR="007A5C27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sz w:val="28"/>
          <w:szCs w:val="28"/>
        </w:rPr>
        <w:lastRenderedPageBreak/>
        <w:t xml:space="preserve">4) </w:t>
      </w:r>
      <w:r w:rsidR="007A5C27" w:rsidRPr="00AB279E">
        <w:rPr>
          <w:color w:val="1F282C"/>
          <w:sz w:val="28"/>
          <w:szCs w:val="28"/>
          <w:shd w:val="clear" w:color="auto" w:fill="FFFFFF"/>
        </w:rPr>
        <w:t>ход заседания жилищной комиссии оформляется протоколом, который подписывается председателем жилищной комиссии, секретарем и членами комиссии;</w:t>
      </w:r>
    </w:p>
    <w:p w:rsidR="007A5C27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sz w:val="28"/>
          <w:szCs w:val="28"/>
        </w:rPr>
        <w:t xml:space="preserve">5) 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после подписания протокола специалистом отдела по учету и распределению жилья </w:t>
      </w:r>
      <w:r w:rsidR="00AB279E" w:rsidRPr="00AB279E"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подготавливается проект </w:t>
      </w:r>
      <w:r w:rsidR="00AB279E" w:rsidRPr="00AB279E">
        <w:rPr>
          <w:color w:val="1F282C"/>
          <w:sz w:val="28"/>
          <w:szCs w:val="28"/>
          <w:shd w:val="clear" w:color="auto" w:fill="FFFFFF"/>
        </w:rPr>
        <w:t>распоряжения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 администрации </w:t>
      </w:r>
      <w:r w:rsidR="00AB279E" w:rsidRPr="00AB279E">
        <w:rPr>
          <w:color w:val="1F282C"/>
          <w:sz w:val="28"/>
          <w:szCs w:val="28"/>
          <w:shd w:val="clear" w:color="auto" w:fill="FFFFFF"/>
        </w:rPr>
        <w:t>Калтанского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 городского округа о принятом решении по включению в список либо об отказе во включении в список и направляется на подписание </w:t>
      </w:r>
      <w:r w:rsidR="00AB279E" w:rsidRPr="00AB279E">
        <w:rPr>
          <w:color w:val="1F282C"/>
          <w:sz w:val="28"/>
          <w:szCs w:val="28"/>
          <w:shd w:val="clear" w:color="auto" w:fill="FFFFFF"/>
        </w:rPr>
        <w:t>г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лаве </w:t>
      </w:r>
      <w:r w:rsidR="00AB279E" w:rsidRPr="00AB279E">
        <w:rPr>
          <w:color w:val="1F282C"/>
          <w:sz w:val="28"/>
          <w:szCs w:val="28"/>
          <w:shd w:val="clear" w:color="auto" w:fill="FFFFFF"/>
        </w:rPr>
        <w:t>Калтанского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 городского округа;</w:t>
      </w:r>
    </w:p>
    <w:p w:rsidR="007A5C27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sz w:val="28"/>
          <w:szCs w:val="28"/>
        </w:rPr>
        <w:t xml:space="preserve">6) 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решение принимается в течение </w:t>
      </w:r>
      <w:r w:rsidR="00AB279E" w:rsidRPr="00AB279E">
        <w:rPr>
          <w:color w:val="1F282C"/>
          <w:sz w:val="28"/>
          <w:szCs w:val="28"/>
          <w:shd w:val="clear" w:color="auto" w:fill="FFFFFF"/>
        </w:rPr>
        <w:t>14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 рабочих дней со дня поступления заявления и прилагаемых документов;</w:t>
      </w:r>
    </w:p>
    <w:p w:rsidR="007A5C27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sz w:val="28"/>
          <w:szCs w:val="28"/>
        </w:rPr>
        <w:t xml:space="preserve">7) 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уполномоченный специалист отдела по учету и распределению жилья </w:t>
      </w:r>
      <w:r w:rsidR="00AB279E"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не позднее </w:t>
      </w:r>
      <w:r w:rsidR="003E6019">
        <w:rPr>
          <w:color w:val="1F282C"/>
          <w:sz w:val="28"/>
          <w:szCs w:val="28"/>
          <w:shd w:val="clear" w:color="auto" w:fill="FFFFFF"/>
        </w:rPr>
        <w:t>3</w:t>
      </w:r>
      <w:r w:rsidR="007A5C27" w:rsidRPr="00AB279E">
        <w:rPr>
          <w:color w:val="1F282C"/>
          <w:sz w:val="28"/>
          <w:szCs w:val="28"/>
          <w:shd w:val="clear" w:color="auto" w:fill="FFFFFF"/>
        </w:rPr>
        <w:t xml:space="preserve"> рабочих дней со дня принятия решения о включении в список либо об отказе во включении в список выдает или направляет по почте заявителю уведомление о включении в список либо об отказе во включении в список.</w:t>
      </w:r>
    </w:p>
    <w:p w:rsidR="007A5C27" w:rsidRPr="00AB279E" w:rsidRDefault="007A5C27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color w:val="1F282C"/>
          <w:sz w:val="28"/>
          <w:szCs w:val="28"/>
          <w:shd w:val="clear" w:color="auto" w:fill="FFFFFF"/>
        </w:rPr>
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осуществляется в порядке очередности в зависимости от даты их рождения. При совпадении даты рождения включение в список производится по дате подачи заявления.</w:t>
      </w:r>
    </w:p>
    <w:p w:rsidR="007A5C27" w:rsidRPr="00AB279E" w:rsidRDefault="007A5C27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color w:val="1F282C"/>
          <w:sz w:val="28"/>
          <w:szCs w:val="28"/>
          <w:shd w:val="clear" w:color="auto" w:fill="FFFFFF"/>
        </w:rPr>
        <w:t>Формирование списка осуществляется в электронной форме с дублированием на запасные электронные и бумажные носители с целью предотвращения утраты информации, находящейся в списке.</w:t>
      </w:r>
    </w:p>
    <w:p w:rsidR="007A5C27" w:rsidRPr="00AB279E" w:rsidRDefault="007A5C27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color w:val="1F282C"/>
          <w:sz w:val="28"/>
          <w:szCs w:val="28"/>
          <w:shd w:val="clear" w:color="auto" w:fill="FFFFFF"/>
        </w:rPr>
        <w:t>На каждого гражданина, включенного в список, заводится учетное дело, в котором должны находиться заявление, прилагаемые к нему документы, расписка</w:t>
      </w:r>
      <w:r w:rsidR="0037686D">
        <w:rPr>
          <w:color w:val="1F282C"/>
          <w:sz w:val="28"/>
          <w:szCs w:val="28"/>
          <w:shd w:val="clear" w:color="auto" w:fill="FFFFFF"/>
        </w:rPr>
        <w:t xml:space="preserve"> (</w:t>
      </w:r>
      <w:r w:rsidR="0037686D" w:rsidRPr="000E3BC5">
        <w:rPr>
          <w:sz w:val="28"/>
          <w:szCs w:val="28"/>
        </w:rPr>
        <w:t xml:space="preserve">приложение </w:t>
      </w:r>
      <w:r w:rsidR="0037686D">
        <w:rPr>
          <w:sz w:val="28"/>
          <w:szCs w:val="28"/>
        </w:rPr>
        <w:t xml:space="preserve">№3 </w:t>
      </w:r>
      <w:r w:rsidR="0037686D" w:rsidRPr="000E3BC5">
        <w:rPr>
          <w:sz w:val="28"/>
          <w:szCs w:val="28"/>
        </w:rPr>
        <w:t xml:space="preserve">к </w:t>
      </w:r>
      <w:r w:rsidR="0037686D">
        <w:rPr>
          <w:sz w:val="28"/>
          <w:szCs w:val="28"/>
        </w:rPr>
        <w:t xml:space="preserve">Административному </w:t>
      </w:r>
      <w:r w:rsidR="0037686D" w:rsidRPr="000E3BC5">
        <w:rPr>
          <w:sz w:val="28"/>
          <w:szCs w:val="28"/>
        </w:rPr>
        <w:t xml:space="preserve"> регламенту)</w:t>
      </w:r>
      <w:r w:rsidRPr="00AB279E">
        <w:rPr>
          <w:color w:val="1F282C"/>
          <w:sz w:val="28"/>
          <w:szCs w:val="28"/>
          <w:shd w:val="clear" w:color="auto" w:fill="FFFFFF"/>
        </w:rPr>
        <w:t>, постановление о включении в список, уведомление о включении в список</w:t>
      </w:r>
      <w:r w:rsidR="0037686D">
        <w:rPr>
          <w:color w:val="1F282C"/>
          <w:sz w:val="28"/>
          <w:szCs w:val="28"/>
          <w:shd w:val="clear" w:color="auto" w:fill="FFFFFF"/>
        </w:rPr>
        <w:t xml:space="preserve"> (</w:t>
      </w:r>
      <w:r w:rsidR="0037686D" w:rsidRPr="000E3BC5">
        <w:rPr>
          <w:sz w:val="28"/>
          <w:szCs w:val="28"/>
        </w:rPr>
        <w:t xml:space="preserve">приложение </w:t>
      </w:r>
      <w:r w:rsidR="0037686D">
        <w:rPr>
          <w:sz w:val="28"/>
          <w:szCs w:val="28"/>
        </w:rPr>
        <w:t xml:space="preserve">№4 </w:t>
      </w:r>
      <w:r w:rsidR="0037686D" w:rsidRPr="000E3BC5">
        <w:rPr>
          <w:sz w:val="28"/>
          <w:szCs w:val="28"/>
        </w:rPr>
        <w:t xml:space="preserve">к </w:t>
      </w:r>
      <w:r w:rsidR="0037686D">
        <w:rPr>
          <w:sz w:val="28"/>
          <w:szCs w:val="28"/>
        </w:rPr>
        <w:t xml:space="preserve">Административному </w:t>
      </w:r>
      <w:r w:rsidR="0037686D" w:rsidRPr="000E3BC5">
        <w:rPr>
          <w:sz w:val="28"/>
          <w:szCs w:val="28"/>
        </w:rPr>
        <w:t xml:space="preserve"> регламенту)</w:t>
      </w:r>
      <w:r w:rsidRPr="00AB279E">
        <w:rPr>
          <w:color w:val="1F282C"/>
          <w:sz w:val="28"/>
          <w:szCs w:val="28"/>
          <w:shd w:val="clear" w:color="auto" w:fill="FFFFFF"/>
        </w:rPr>
        <w:t>.</w:t>
      </w:r>
    </w:p>
    <w:p w:rsidR="00CB1D14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79E">
        <w:rPr>
          <w:sz w:val="28"/>
          <w:szCs w:val="28"/>
        </w:rPr>
        <w:t>Результатами административной процедуры являются:</w:t>
      </w:r>
    </w:p>
    <w:p w:rsidR="00CB1D14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79E">
        <w:rPr>
          <w:sz w:val="28"/>
          <w:szCs w:val="28"/>
        </w:rPr>
        <w:t xml:space="preserve">1) </w:t>
      </w:r>
      <w:r w:rsidR="007A5C27" w:rsidRPr="00AB279E">
        <w:rPr>
          <w:color w:val="1F282C"/>
          <w:sz w:val="28"/>
          <w:szCs w:val="28"/>
          <w:shd w:val="clear" w:color="auto" w:fill="FFFFFF"/>
        </w:rPr>
        <w:t>включение в список;</w:t>
      </w:r>
    </w:p>
    <w:p w:rsidR="00CB1D14" w:rsidRPr="00AB279E" w:rsidRDefault="00CB1D14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B279E">
        <w:rPr>
          <w:sz w:val="28"/>
          <w:szCs w:val="28"/>
        </w:rPr>
        <w:t xml:space="preserve">2) </w:t>
      </w:r>
      <w:r w:rsidR="007A5C27" w:rsidRPr="00AB279E">
        <w:rPr>
          <w:color w:val="1F282C"/>
          <w:sz w:val="28"/>
          <w:szCs w:val="28"/>
          <w:shd w:val="clear" w:color="auto" w:fill="FFFFFF"/>
        </w:rPr>
        <w:t>отказ во включении в список.</w:t>
      </w:r>
    </w:p>
    <w:p w:rsidR="007A5C27" w:rsidRPr="00AB279E" w:rsidRDefault="007A5C27" w:rsidP="00CB1D14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  <w:shd w:val="clear" w:color="auto" w:fill="FFFFFF"/>
        </w:rPr>
      </w:pPr>
      <w:proofErr w:type="gramStart"/>
      <w:r w:rsidRPr="00AB279E">
        <w:rPr>
          <w:color w:val="1F282C"/>
          <w:sz w:val="28"/>
          <w:szCs w:val="28"/>
          <w:shd w:val="clear" w:color="auto" w:fill="FFFFFF"/>
        </w:rPr>
        <w:t>В случае возникновения новых оснований для включения в список законные представители детей-сирот и детей, оставшихся без попечения родителей,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вправе повторно обратиться в отдел по учету и распределению жилья с заявлением о включении в список.</w:t>
      </w:r>
      <w:proofErr w:type="gramEnd"/>
    </w:p>
    <w:p w:rsidR="00DD1C7B" w:rsidRPr="00BF1385" w:rsidRDefault="00DD1C7B" w:rsidP="00AB279E">
      <w:pPr>
        <w:rPr>
          <w:b/>
          <w:sz w:val="44"/>
        </w:rPr>
      </w:pPr>
    </w:p>
    <w:p w:rsidR="00DD1C7B" w:rsidRPr="00BF1385" w:rsidRDefault="00DD1C7B" w:rsidP="00DD1C7B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BF1385">
        <w:rPr>
          <w:b/>
          <w:sz w:val="28"/>
        </w:rPr>
        <w:t xml:space="preserve">4. Формы </w:t>
      </w:r>
      <w:proofErr w:type="gramStart"/>
      <w:r w:rsidRPr="00BF1385">
        <w:rPr>
          <w:b/>
          <w:sz w:val="28"/>
        </w:rPr>
        <w:t>контроля за</w:t>
      </w:r>
      <w:proofErr w:type="gramEnd"/>
      <w:r w:rsidRPr="00BF1385">
        <w:rPr>
          <w:b/>
          <w:sz w:val="28"/>
        </w:rPr>
        <w:t xml:space="preserve"> предоставлением муниципальной услуги</w:t>
      </w:r>
    </w:p>
    <w:p w:rsidR="00DD1C7B" w:rsidRPr="00BF1385" w:rsidRDefault="00DD1C7B" w:rsidP="00DD1C7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F1385">
        <w:rPr>
          <w:sz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</w:t>
      </w:r>
      <w:r w:rsidRPr="00BF1385">
        <w:rPr>
          <w:sz w:val="28"/>
        </w:rPr>
        <w:lastRenderedPageBreak/>
        <w:t>требования к предоставлению муниципальной услуги, а также принятием решений ответственными лицами, осуществляется начальником отдела по учету и распределению жилья МКУ «УМИ КГО», курирующим деятельность специалистов отдела по учету и распределению жилья МКУ «УМИ КГО».</w:t>
      </w:r>
      <w:proofErr w:type="gramEnd"/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Периодичность осуществления текущего контроля устанавливается также начальником отдела по учету и распределению жилья МКУ «УМИ КГО».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По результатам проверок начальник отдела по учету и распределению жилья МКУ «УМИ КГО» дает указания по устранению выявленных нарушений и контролирует их исполнение.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В случае выявления нарушений прав заявителей осуществляется привлечение виновных лиц к ответственности.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При проверке рассматриваются вопросы, связанные с предоставлением муниципальной услуги.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Лица, ответственные за выполнение каждого административного действия, входящего в состав административной процедуры, указанные в настоящем Административном регламенте, несут ответственность за несоблюдение и неисполнение положений настоящего Административного регламента.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Обязанности указанных должностных лиц определяются их должностными инструкциями.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Нарушение указанными должностными лицами порядка предоставления муниципальной услуги влечет за собой ответственность в соответствии с законодательством Российской Федерации.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F1385">
        <w:rPr>
          <w:sz w:val="28"/>
        </w:rPr>
        <w:t xml:space="preserve">В целях осуществления контроля за предоставлением муниципальной услуги граждане, их объединения и организации имеют право направлять в администрацию </w:t>
      </w:r>
      <w:r w:rsidR="00BF1385" w:rsidRPr="00BF1385">
        <w:rPr>
          <w:sz w:val="28"/>
        </w:rPr>
        <w:t>Калтанского</w:t>
      </w:r>
      <w:r w:rsidRPr="00BF1385">
        <w:rPr>
          <w:sz w:val="28"/>
        </w:rPr>
        <w:t xml:space="preserve"> городского округа индивидуальные и коллективные обращения с предложениями, рекомендациями по совершенствованию порядка предоставления муниципальной услуги, а также обращения и заявления на действия (бездействие) администрации </w:t>
      </w:r>
      <w:r w:rsidR="00BF1385" w:rsidRPr="00BF1385">
        <w:rPr>
          <w:sz w:val="28"/>
        </w:rPr>
        <w:t>Калтанского</w:t>
      </w:r>
      <w:r w:rsidRPr="00BF1385">
        <w:rPr>
          <w:sz w:val="28"/>
        </w:rPr>
        <w:t xml:space="preserve"> городского округа, а также должностных лиц, муниципальных служащих и принятие ими решений, связанных с исполнением предоставления</w:t>
      </w:r>
      <w:proofErr w:type="gramEnd"/>
      <w:r w:rsidRPr="00BF1385">
        <w:rPr>
          <w:sz w:val="28"/>
        </w:rPr>
        <w:t xml:space="preserve"> муниципальной услуги.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Гражданин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D1C7B" w:rsidRDefault="00DD1C7B" w:rsidP="00DD1C7B">
      <w:pPr>
        <w:pStyle w:val="2"/>
        <w:spacing w:after="0" w:line="240" w:lineRule="auto"/>
        <w:ind w:firstLine="960"/>
        <w:jc w:val="both"/>
        <w:rPr>
          <w:sz w:val="28"/>
          <w:szCs w:val="28"/>
        </w:rPr>
      </w:pPr>
    </w:p>
    <w:p w:rsidR="008421A3" w:rsidRPr="008421A3" w:rsidRDefault="008421A3" w:rsidP="008421A3">
      <w:pPr>
        <w:pStyle w:val="a8"/>
        <w:jc w:val="center"/>
        <w:rPr>
          <w:b/>
          <w:sz w:val="28"/>
          <w:szCs w:val="28"/>
        </w:rPr>
      </w:pPr>
      <w:r w:rsidRPr="008421A3">
        <w:rPr>
          <w:b/>
          <w:sz w:val="28"/>
          <w:szCs w:val="28"/>
        </w:rPr>
        <w:t>5. Досудебный (внесудебный) порядок обжалования</w:t>
      </w:r>
    </w:p>
    <w:p w:rsidR="008421A3" w:rsidRPr="008421A3" w:rsidRDefault="008421A3" w:rsidP="008421A3">
      <w:pPr>
        <w:pStyle w:val="a8"/>
        <w:jc w:val="center"/>
        <w:rPr>
          <w:b/>
          <w:sz w:val="28"/>
          <w:szCs w:val="28"/>
        </w:rPr>
      </w:pPr>
      <w:r w:rsidRPr="008421A3">
        <w:rPr>
          <w:b/>
          <w:sz w:val="28"/>
          <w:szCs w:val="28"/>
        </w:rPr>
        <w:t>решений и действий (бездействия)</w:t>
      </w:r>
      <w:r>
        <w:rPr>
          <w:b/>
          <w:sz w:val="28"/>
          <w:szCs w:val="28"/>
        </w:rPr>
        <w:t xml:space="preserve"> </w:t>
      </w:r>
      <w:r w:rsidRPr="008421A3">
        <w:rPr>
          <w:b/>
          <w:sz w:val="28"/>
          <w:szCs w:val="28"/>
        </w:rPr>
        <w:t>начальника жилищного отдела</w:t>
      </w:r>
      <w:r w:rsidR="00EF1AFB">
        <w:rPr>
          <w:b/>
          <w:sz w:val="28"/>
          <w:szCs w:val="28"/>
        </w:rPr>
        <w:t xml:space="preserve"> </w:t>
      </w:r>
      <w:r w:rsidRPr="008421A3">
        <w:rPr>
          <w:b/>
          <w:sz w:val="28"/>
          <w:szCs w:val="28"/>
        </w:rPr>
        <w:t xml:space="preserve">и его специалистов </w:t>
      </w:r>
    </w:p>
    <w:p w:rsidR="008D2DDA" w:rsidRDefault="008D2DDA" w:rsidP="008421A3">
      <w:pPr>
        <w:pStyle w:val="a8"/>
        <w:jc w:val="both"/>
        <w:rPr>
          <w:sz w:val="28"/>
          <w:szCs w:val="28"/>
        </w:rPr>
      </w:pPr>
    </w:p>
    <w:p w:rsidR="008421A3" w:rsidRPr="00CA439B" w:rsidRDefault="008421A3" w:rsidP="008D2DD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CA439B">
        <w:rPr>
          <w:sz w:val="28"/>
          <w:szCs w:val="28"/>
        </w:rPr>
        <w:t>Информация для заяв</w:t>
      </w:r>
      <w:r>
        <w:rPr>
          <w:sz w:val="28"/>
          <w:szCs w:val="28"/>
        </w:rPr>
        <w:t xml:space="preserve">ителя о его праве подать жалобу </w:t>
      </w:r>
      <w:r w:rsidRPr="00CA439B">
        <w:rPr>
          <w:sz w:val="28"/>
          <w:szCs w:val="28"/>
        </w:rPr>
        <w:t xml:space="preserve">на решение и (или) действие (бездействие) </w:t>
      </w:r>
      <w:r>
        <w:rPr>
          <w:sz w:val="28"/>
          <w:szCs w:val="28"/>
        </w:rPr>
        <w:t xml:space="preserve">жилищного отдела </w:t>
      </w:r>
      <w:r w:rsidRPr="00CA439B">
        <w:rPr>
          <w:sz w:val="28"/>
          <w:szCs w:val="28"/>
        </w:rPr>
        <w:t xml:space="preserve"> (или) его </w:t>
      </w:r>
      <w:r>
        <w:rPr>
          <w:sz w:val="28"/>
          <w:szCs w:val="28"/>
        </w:rPr>
        <w:t>специалистов</w:t>
      </w:r>
      <w:r w:rsidRPr="00CA439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439B">
        <w:rPr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sz w:val="28"/>
          <w:szCs w:val="28"/>
        </w:rPr>
        <w:t xml:space="preserve">начальника </w:t>
      </w:r>
      <w:r w:rsidRPr="000305F0">
        <w:rPr>
          <w:sz w:val="28"/>
          <w:szCs w:val="28"/>
        </w:rPr>
        <w:t>жил</w:t>
      </w:r>
      <w:r>
        <w:rPr>
          <w:sz w:val="28"/>
          <w:szCs w:val="28"/>
        </w:rPr>
        <w:t>ищного отдела и</w:t>
      </w:r>
      <w:r w:rsidRPr="000305F0">
        <w:rPr>
          <w:sz w:val="28"/>
          <w:szCs w:val="28"/>
        </w:rPr>
        <w:t xml:space="preserve"> его специалистов</w:t>
      </w:r>
      <w:r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Pr="00CA439B">
        <w:rPr>
          <w:sz w:val="28"/>
          <w:szCs w:val="28"/>
        </w:rPr>
        <w:t>Предмет жалобы</w:t>
      </w:r>
      <w:r>
        <w:rPr>
          <w:sz w:val="28"/>
          <w:szCs w:val="28"/>
        </w:rPr>
        <w:t>.</w:t>
      </w:r>
    </w:p>
    <w:p w:rsidR="008421A3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Предметом жалобы является нарушение прав и законных интересов заинтересованных лиц, противоправные решения, действия (бездействие) 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и (или) начальника жилищного отдела</w:t>
      </w:r>
      <w:r w:rsidRPr="00CA439B">
        <w:rPr>
          <w:sz w:val="28"/>
          <w:szCs w:val="28"/>
        </w:rPr>
        <w:t>, нарушение положений Административного регламента.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</w:t>
      </w:r>
      <w:r w:rsidRPr="00CA439B">
        <w:rPr>
          <w:sz w:val="28"/>
          <w:szCs w:val="28"/>
        </w:rPr>
        <w:t xml:space="preserve">, муниципальными правовыми актами для предоставления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</w:t>
      </w:r>
      <w:r w:rsidRPr="00CA439B">
        <w:rPr>
          <w:sz w:val="28"/>
          <w:szCs w:val="28"/>
        </w:rPr>
        <w:t xml:space="preserve">, муниципальными правовыми актами для предоставления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услуги, у заявителя;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A439B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</w:t>
      </w:r>
      <w:r w:rsidRPr="00CA439B">
        <w:rPr>
          <w:sz w:val="28"/>
          <w:szCs w:val="28"/>
        </w:rPr>
        <w:t>, муниципальными правовыми актами;</w:t>
      </w:r>
      <w:proofErr w:type="gramEnd"/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</w:t>
      </w:r>
      <w:r w:rsidRPr="00CA439B">
        <w:rPr>
          <w:sz w:val="28"/>
          <w:szCs w:val="28"/>
        </w:rPr>
        <w:t>, муниципальными правовыми актами;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A439B">
        <w:rPr>
          <w:sz w:val="28"/>
          <w:szCs w:val="28"/>
        </w:rPr>
        <w:t xml:space="preserve">7) отказ </w:t>
      </w:r>
      <w:r w:rsidRPr="00AF019E">
        <w:rPr>
          <w:sz w:val="28"/>
          <w:szCs w:val="28"/>
        </w:rPr>
        <w:t xml:space="preserve">начальника жилищного </w:t>
      </w:r>
      <w:proofErr w:type="spellStart"/>
      <w:r w:rsidRPr="00AF019E">
        <w:rPr>
          <w:sz w:val="28"/>
          <w:szCs w:val="28"/>
        </w:rPr>
        <w:t>отделаи</w:t>
      </w:r>
      <w:proofErr w:type="spellEnd"/>
      <w:r w:rsidRPr="00AF0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 w:rsidRPr="00AF019E">
        <w:rPr>
          <w:sz w:val="28"/>
          <w:szCs w:val="28"/>
        </w:rPr>
        <w:t>его специалистов</w:t>
      </w:r>
      <w:r w:rsidRPr="00CA439B">
        <w:rPr>
          <w:sz w:val="28"/>
          <w:szCs w:val="28"/>
        </w:rPr>
        <w:t xml:space="preserve">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CA439B">
        <w:rPr>
          <w:sz w:val="28"/>
          <w:szCs w:val="28"/>
        </w:rPr>
        <w:t>Жалоба должна содержать: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A439B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структурного подразделения администрации</w:t>
      </w:r>
      <w:r w:rsidRPr="00CA439B">
        <w:rPr>
          <w:sz w:val="28"/>
          <w:szCs w:val="28"/>
        </w:rPr>
        <w:t>, решения и действия (бездействие) котор</w:t>
      </w:r>
      <w:r>
        <w:rPr>
          <w:sz w:val="28"/>
          <w:szCs w:val="28"/>
        </w:rPr>
        <w:t>ого</w:t>
      </w:r>
      <w:r w:rsidRPr="00CA439B">
        <w:rPr>
          <w:sz w:val="28"/>
          <w:szCs w:val="28"/>
        </w:rPr>
        <w:t xml:space="preserve"> обжалуются;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CA439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A439B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жилищного отдела</w:t>
      </w:r>
      <w:r w:rsidRPr="00CA439B">
        <w:rPr>
          <w:sz w:val="28"/>
          <w:szCs w:val="28"/>
        </w:rPr>
        <w:t>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CA439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специалистов и (или) начальника жилищного отдела</w:t>
      </w:r>
      <w:r w:rsidRPr="00CA439B"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Pr="00CA439B">
        <w:rPr>
          <w:sz w:val="28"/>
          <w:szCs w:val="28"/>
        </w:rPr>
        <w:t>Порядок подачи и рассмотрения жалобы</w:t>
      </w:r>
      <w:r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Жалоба направляется по почте, посредством официального сайта </w:t>
      </w:r>
      <w:r>
        <w:rPr>
          <w:sz w:val="28"/>
          <w:szCs w:val="28"/>
        </w:rPr>
        <w:t xml:space="preserve">администрации </w:t>
      </w:r>
      <w:r w:rsidRPr="00CA439B">
        <w:rPr>
          <w:sz w:val="28"/>
          <w:szCs w:val="28"/>
        </w:rPr>
        <w:t>в сети Интернет, через многофункциональный центр, а также может быть принята при личном приеме заявителя.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</w:t>
      </w:r>
      <w:r>
        <w:rPr>
          <w:sz w:val="28"/>
          <w:szCs w:val="28"/>
        </w:rPr>
        <w:t>ЭП</w:t>
      </w:r>
      <w:r w:rsidRPr="00CA439B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В случае если жалоба подана заявителем в </w:t>
      </w:r>
      <w:r>
        <w:rPr>
          <w:sz w:val="28"/>
          <w:szCs w:val="28"/>
        </w:rPr>
        <w:t>организацию</w:t>
      </w:r>
      <w:r w:rsidRPr="00CA439B">
        <w:rPr>
          <w:sz w:val="28"/>
          <w:szCs w:val="28"/>
        </w:rPr>
        <w:t>, в компетенцию которого не входит принятие решения по жалобе</w:t>
      </w:r>
      <w:r>
        <w:rPr>
          <w:sz w:val="28"/>
          <w:szCs w:val="28"/>
        </w:rPr>
        <w:t>,</w:t>
      </w:r>
      <w:r w:rsidRPr="00CA439B">
        <w:rPr>
          <w:sz w:val="28"/>
          <w:szCs w:val="28"/>
        </w:rPr>
        <w:t xml:space="preserve"> в течение трех рабочих дней со дня ее регистрации </w:t>
      </w:r>
      <w:proofErr w:type="spellStart"/>
      <w:r w:rsidRPr="00CA439B">
        <w:rPr>
          <w:sz w:val="28"/>
          <w:szCs w:val="28"/>
        </w:rPr>
        <w:t>указанн</w:t>
      </w:r>
      <w:r>
        <w:rPr>
          <w:sz w:val="28"/>
          <w:szCs w:val="28"/>
        </w:rPr>
        <w:t>аяорганизация</w:t>
      </w:r>
      <w:proofErr w:type="spellEnd"/>
      <w:r w:rsidRPr="00CA439B">
        <w:rPr>
          <w:sz w:val="28"/>
          <w:szCs w:val="28"/>
        </w:rPr>
        <w:t xml:space="preserve"> направляет жалобу в </w:t>
      </w:r>
      <w:r>
        <w:rPr>
          <w:sz w:val="28"/>
          <w:szCs w:val="28"/>
        </w:rPr>
        <w:t xml:space="preserve">администрацию </w:t>
      </w:r>
      <w:r w:rsidRPr="00CA439B">
        <w:rPr>
          <w:sz w:val="28"/>
          <w:szCs w:val="28"/>
        </w:rPr>
        <w:t>и в письменной форме информирует заяв</w:t>
      </w:r>
      <w:r>
        <w:rPr>
          <w:sz w:val="28"/>
          <w:szCs w:val="28"/>
        </w:rPr>
        <w:t xml:space="preserve">ителя о перенаправлении жалобы. </w:t>
      </w:r>
      <w:r w:rsidRPr="00CA439B">
        <w:rPr>
          <w:sz w:val="28"/>
          <w:szCs w:val="28"/>
        </w:rPr>
        <w:t xml:space="preserve">При этом срок рассмотрения жалобы исчисляется со дня регистрации жалобы </w:t>
      </w:r>
      <w:r>
        <w:rPr>
          <w:sz w:val="28"/>
          <w:szCs w:val="28"/>
        </w:rPr>
        <w:t>в администрации</w:t>
      </w:r>
      <w:r w:rsidRPr="00CA439B"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При поступлении жалобы </w:t>
      </w:r>
      <w:r>
        <w:rPr>
          <w:sz w:val="28"/>
          <w:szCs w:val="28"/>
        </w:rPr>
        <w:t xml:space="preserve">в </w:t>
      </w:r>
      <w:r w:rsidRPr="00CA439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>, он</w:t>
      </w:r>
      <w:r w:rsidRPr="00CA439B">
        <w:rPr>
          <w:sz w:val="28"/>
          <w:szCs w:val="28"/>
        </w:rPr>
        <w:t xml:space="preserve"> 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CA439B">
        <w:rPr>
          <w:sz w:val="28"/>
          <w:szCs w:val="28"/>
        </w:rPr>
        <w:t>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 w:rsidRPr="00CA439B">
        <w:rPr>
          <w:sz w:val="28"/>
          <w:szCs w:val="28"/>
        </w:rPr>
        <w:t>Сроки рассмотрения жалобы</w:t>
      </w:r>
      <w:r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администрацию,</w:t>
      </w:r>
      <w:r w:rsidRPr="00CA439B">
        <w:rPr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>
        <w:rPr>
          <w:sz w:val="28"/>
          <w:szCs w:val="28"/>
        </w:rPr>
        <w:t>нормативным  правовым актом администрации</w:t>
      </w:r>
      <w:r w:rsidRPr="00CA439B"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439B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жилищного отдела</w:t>
      </w:r>
      <w:r w:rsidRPr="00CA439B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</w:t>
      </w:r>
      <w:r>
        <w:rPr>
          <w:sz w:val="28"/>
          <w:szCs w:val="28"/>
        </w:rPr>
        <w:t>,</w:t>
      </w:r>
      <w:r w:rsidRPr="00CA439B">
        <w:rPr>
          <w:sz w:val="28"/>
          <w:szCs w:val="28"/>
        </w:rPr>
        <w:t xml:space="preserve"> жалоба рассматривается в течение 5 рабо</w:t>
      </w:r>
      <w:r>
        <w:rPr>
          <w:sz w:val="28"/>
          <w:szCs w:val="28"/>
        </w:rPr>
        <w:t>чих дней со дня ее регистрации.</w:t>
      </w:r>
    </w:p>
    <w:p w:rsidR="008421A3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</w:t>
      </w:r>
      <w:r w:rsidRPr="00CA439B">
        <w:rPr>
          <w:sz w:val="28"/>
          <w:szCs w:val="28"/>
        </w:rPr>
        <w:t>Результат рассмотрения жалобы</w:t>
      </w:r>
      <w:r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1) удовлетворить жалобу;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2) отказать в удовлетворении жалобы.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удовлетворении жалобы отказывается в следующих случаях: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</w:t>
      </w:r>
      <w:r w:rsidR="008D2DDA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CA439B">
        <w:rPr>
          <w:sz w:val="28"/>
          <w:szCs w:val="28"/>
        </w:rPr>
        <w:t xml:space="preserve"> оставить жалобу без ответа в следующих случаях: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</w:t>
      </w:r>
      <w:r>
        <w:rPr>
          <w:sz w:val="28"/>
          <w:szCs w:val="28"/>
        </w:rPr>
        <w:t>специалиста</w:t>
      </w:r>
      <w:r w:rsidRPr="00CA439B">
        <w:rPr>
          <w:sz w:val="28"/>
          <w:szCs w:val="28"/>
        </w:rPr>
        <w:t>, а также членов его семьи;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случае установления в ходе или по результатам рассмотрения жалобы</w:t>
      </w:r>
      <w:r>
        <w:rPr>
          <w:sz w:val="28"/>
          <w:szCs w:val="28"/>
        </w:rPr>
        <w:t>,</w:t>
      </w:r>
      <w:r w:rsidRPr="00CA439B">
        <w:rPr>
          <w:sz w:val="28"/>
          <w:szCs w:val="28"/>
        </w:rPr>
        <w:t xml:space="preserve"> признаков состава административного правонарушения или признаков состава преступления </w:t>
      </w:r>
      <w:r>
        <w:rPr>
          <w:sz w:val="28"/>
          <w:szCs w:val="28"/>
        </w:rPr>
        <w:t>администрация</w:t>
      </w:r>
      <w:r w:rsidRPr="00CA439B">
        <w:rPr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 w:rsidRPr="00CA439B">
        <w:rPr>
          <w:sz w:val="28"/>
          <w:szCs w:val="28"/>
        </w:rPr>
        <w:t>Порядок информи</w:t>
      </w:r>
      <w:r>
        <w:rPr>
          <w:sz w:val="28"/>
          <w:szCs w:val="28"/>
        </w:rPr>
        <w:t xml:space="preserve">рования заявителя о результатах </w:t>
      </w:r>
      <w:r w:rsidRPr="00CA439B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ответе по результатам рассмотрения жалобы указываются: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1) наименование должност</w:t>
      </w:r>
      <w:r>
        <w:rPr>
          <w:sz w:val="28"/>
          <w:szCs w:val="28"/>
        </w:rPr>
        <w:t>и</w:t>
      </w:r>
      <w:r w:rsidRPr="00CA439B">
        <w:rPr>
          <w:sz w:val="28"/>
          <w:szCs w:val="28"/>
        </w:rPr>
        <w:t xml:space="preserve">, фамилия, имя, отчество (при наличии) </w:t>
      </w:r>
      <w:r>
        <w:rPr>
          <w:sz w:val="28"/>
          <w:szCs w:val="28"/>
        </w:rPr>
        <w:t>специалиста</w:t>
      </w:r>
      <w:r w:rsidRPr="00CA439B">
        <w:rPr>
          <w:sz w:val="28"/>
          <w:szCs w:val="28"/>
        </w:rPr>
        <w:t>, принявшего решение по жалобе;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2) номер, дата, место принятия решения, включая сведения о </w:t>
      </w:r>
      <w:r>
        <w:rPr>
          <w:sz w:val="28"/>
          <w:szCs w:val="28"/>
        </w:rPr>
        <w:t>специалисте</w:t>
      </w:r>
      <w:r w:rsidRPr="00CA439B">
        <w:rPr>
          <w:sz w:val="28"/>
          <w:szCs w:val="28"/>
        </w:rPr>
        <w:t>, решение или действие (бездействие) которого обжалуется;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3) фамилия, имя, отчество (при наличии) или наименование заявителя;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4) основания для принятия решения по жалобе;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5) принятое по жалобе решение;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услуги;</w:t>
      </w:r>
    </w:p>
    <w:p w:rsidR="008421A3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7) сведения о порядке обжалования принятого по жалобе решения.</w:t>
      </w:r>
    </w:p>
    <w:p w:rsidR="008421A3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5.8.</w:t>
      </w:r>
      <w:r w:rsidRPr="00CA439B">
        <w:rPr>
          <w:sz w:val="28"/>
          <w:szCs w:val="28"/>
        </w:rPr>
        <w:t>Порядок обжалования решения по жалобе</w:t>
      </w:r>
      <w:r>
        <w:rPr>
          <w:sz w:val="28"/>
          <w:szCs w:val="28"/>
        </w:rPr>
        <w:t>.</w:t>
      </w:r>
    </w:p>
    <w:p w:rsidR="008421A3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может</w:t>
      </w:r>
      <w:r w:rsidRPr="00CA439B">
        <w:rPr>
          <w:sz w:val="28"/>
          <w:szCs w:val="28"/>
        </w:rPr>
        <w:t xml:space="preserve"> обжаловать решения, принятые по р</w:t>
      </w:r>
      <w:r>
        <w:rPr>
          <w:sz w:val="28"/>
          <w:szCs w:val="28"/>
        </w:rPr>
        <w:t xml:space="preserve">езультатам рассмотрения жалобы </w:t>
      </w:r>
      <w:r w:rsidRPr="00CA439B">
        <w:rPr>
          <w:sz w:val="28"/>
          <w:szCs w:val="28"/>
        </w:rPr>
        <w:t>в судебном порядке.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5.9. </w:t>
      </w:r>
      <w:r w:rsidRPr="00CA439B">
        <w:rPr>
          <w:sz w:val="28"/>
          <w:szCs w:val="28"/>
        </w:rPr>
        <w:t>Право заин</w:t>
      </w:r>
      <w:r>
        <w:rPr>
          <w:sz w:val="28"/>
          <w:szCs w:val="28"/>
        </w:rPr>
        <w:t xml:space="preserve">тересованного лица на получение </w:t>
      </w:r>
      <w:r w:rsidRPr="00CA439B">
        <w:rPr>
          <w:sz w:val="28"/>
          <w:szCs w:val="28"/>
        </w:rPr>
        <w:t xml:space="preserve">информации и документов, необходимых </w:t>
      </w:r>
      <w:r>
        <w:rPr>
          <w:sz w:val="28"/>
          <w:szCs w:val="28"/>
        </w:rPr>
        <w:t xml:space="preserve">для обоснования </w:t>
      </w:r>
      <w:r w:rsidRPr="00CA439B">
        <w:rPr>
          <w:sz w:val="28"/>
          <w:szCs w:val="28"/>
        </w:rPr>
        <w:t>и рассмотрения жалобы</w:t>
      </w:r>
      <w:r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5.10. </w:t>
      </w:r>
      <w:r w:rsidRPr="00CA439B">
        <w:rPr>
          <w:sz w:val="28"/>
          <w:szCs w:val="28"/>
        </w:rPr>
        <w:t>Способы информирова</w:t>
      </w:r>
      <w:r>
        <w:rPr>
          <w:sz w:val="28"/>
          <w:szCs w:val="28"/>
        </w:rPr>
        <w:t xml:space="preserve">ния заявителей о порядке подачи </w:t>
      </w:r>
      <w:r w:rsidRPr="00CA439B">
        <w:rPr>
          <w:sz w:val="28"/>
          <w:szCs w:val="28"/>
        </w:rPr>
        <w:t>и рассмотрения жалобы</w:t>
      </w:r>
      <w:r>
        <w:rPr>
          <w:sz w:val="28"/>
          <w:szCs w:val="28"/>
        </w:rPr>
        <w:t>.</w:t>
      </w:r>
    </w:p>
    <w:p w:rsidR="008421A3" w:rsidRPr="00CA439B" w:rsidRDefault="008421A3" w:rsidP="008421A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A439B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CA439B">
        <w:rPr>
          <w:sz w:val="28"/>
          <w:szCs w:val="28"/>
        </w:rPr>
        <w:t xml:space="preserve">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</w:t>
      </w:r>
      <w:r>
        <w:rPr>
          <w:sz w:val="28"/>
          <w:szCs w:val="28"/>
        </w:rPr>
        <w:t>специалистами жилищного отдела</w:t>
      </w:r>
      <w:r w:rsidRPr="00CA439B">
        <w:rPr>
          <w:sz w:val="28"/>
          <w:szCs w:val="28"/>
        </w:rPr>
        <w:t>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</w:t>
      </w:r>
      <w:proofErr w:type="gramEnd"/>
      <w:r w:rsidRPr="00CA439B">
        <w:rPr>
          <w:sz w:val="28"/>
          <w:szCs w:val="28"/>
        </w:rPr>
        <w:t xml:space="preserve"> по адресу, указанному заявителем.</w:t>
      </w:r>
    </w:p>
    <w:p w:rsidR="008421A3" w:rsidRPr="00C74E4A" w:rsidRDefault="008421A3" w:rsidP="008421A3">
      <w:pPr>
        <w:pStyle w:val="a8"/>
        <w:jc w:val="both"/>
        <w:rPr>
          <w:sz w:val="28"/>
          <w:szCs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D01ED0" w:rsidRDefault="00D01ED0" w:rsidP="00F21E8E">
      <w:pPr>
        <w:autoSpaceDE w:val="0"/>
        <w:autoSpaceDN w:val="0"/>
        <w:adjustRightInd w:val="0"/>
        <w:outlineLvl w:val="0"/>
        <w:rPr>
          <w:sz w:val="28"/>
        </w:rPr>
      </w:pPr>
    </w:p>
    <w:p w:rsidR="00F21E8E" w:rsidRDefault="00F21E8E" w:rsidP="00F21E8E">
      <w:pPr>
        <w:autoSpaceDE w:val="0"/>
        <w:autoSpaceDN w:val="0"/>
        <w:adjustRightInd w:val="0"/>
        <w:outlineLvl w:val="0"/>
        <w:rPr>
          <w:sz w:val="28"/>
        </w:rPr>
      </w:pPr>
    </w:p>
    <w:p w:rsidR="00D01ED0" w:rsidRDefault="00D01ED0" w:rsidP="0037686D">
      <w:pPr>
        <w:autoSpaceDE w:val="0"/>
        <w:autoSpaceDN w:val="0"/>
        <w:adjustRightInd w:val="0"/>
        <w:outlineLvl w:val="0"/>
        <w:rPr>
          <w:sz w:val="28"/>
        </w:rPr>
      </w:pPr>
    </w:p>
    <w:p w:rsidR="0037686D" w:rsidRDefault="0037686D" w:rsidP="0037686D">
      <w:pPr>
        <w:autoSpaceDE w:val="0"/>
        <w:autoSpaceDN w:val="0"/>
        <w:adjustRightInd w:val="0"/>
        <w:outlineLvl w:val="0"/>
        <w:rPr>
          <w:sz w:val="28"/>
        </w:rPr>
      </w:pPr>
    </w:p>
    <w:p w:rsidR="00DD1C7B" w:rsidRPr="00BF1385" w:rsidRDefault="00DD1C7B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BF1385">
        <w:rPr>
          <w:sz w:val="28"/>
        </w:rPr>
        <w:lastRenderedPageBreak/>
        <w:t>Приложение № 1</w:t>
      </w:r>
    </w:p>
    <w:p w:rsidR="00DD1C7B" w:rsidRPr="00BF1385" w:rsidRDefault="00DD1C7B" w:rsidP="00DD1C7B">
      <w:pPr>
        <w:autoSpaceDE w:val="0"/>
        <w:autoSpaceDN w:val="0"/>
        <w:adjustRightInd w:val="0"/>
        <w:jc w:val="right"/>
        <w:rPr>
          <w:sz w:val="28"/>
        </w:rPr>
      </w:pPr>
      <w:r w:rsidRPr="00BF1385">
        <w:rPr>
          <w:sz w:val="28"/>
        </w:rPr>
        <w:t>к административному регламенту</w:t>
      </w:r>
    </w:p>
    <w:p w:rsidR="00DD1C7B" w:rsidRDefault="00DD1C7B" w:rsidP="00DD1C7B">
      <w:pPr>
        <w:autoSpaceDE w:val="0"/>
        <w:autoSpaceDN w:val="0"/>
        <w:adjustRightInd w:val="0"/>
        <w:jc w:val="center"/>
      </w:pPr>
    </w:p>
    <w:p w:rsidR="00DD1C7B" w:rsidRDefault="00DD1C7B" w:rsidP="00DD1C7B">
      <w:pPr>
        <w:autoSpaceDE w:val="0"/>
        <w:autoSpaceDN w:val="0"/>
        <w:adjustRightInd w:val="0"/>
        <w:jc w:val="center"/>
      </w:pPr>
      <w:bookmarkStart w:id="8" w:name="Par357"/>
      <w:bookmarkEnd w:id="8"/>
    </w:p>
    <w:p w:rsidR="00DD1C7B" w:rsidRDefault="00DD1C7B" w:rsidP="00DD1C7B">
      <w:pPr>
        <w:autoSpaceDE w:val="0"/>
        <w:autoSpaceDN w:val="0"/>
        <w:adjustRightInd w:val="0"/>
        <w:jc w:val="center"/>
      </w:pPr>
      <w:r>
        <w:t>БЛОК-СХЕМА</w:t>
      </w:r>
    </w:p>
    <w:p w:rsidR="00DD1C7B" w:rsidRDefault="00DD1C7B" w:rsidP="00DD1C7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DD1C7B" w:rsidRPr="00800BEF" w:rsidTr="00D01ED0">
        <w:trPr>
          <w:trHeight w:val="85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D1C7B" w:rsidRPr="00970782" w:rsidRDefault="00DD1C7B" w:rsidP="00D01E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782">
              <w:rPr>
                <w:sz w:val="28"/>
                <w:szCs w:val="28"/>
              </w:rPr>
              <w:t xml:space="preserve">Прием и регистрация заявления от гражданина о </w:t>
            </w:r>
            <w:r w:rsidR="00D01ED0">
              <w:rPr>
                <w:sz w:val="28"/>
                <w:szCs w:val="28"/>
              </w:rPr>
              <w:t>включении в список</w:t>
            </w:r>
          </w:p>
        </w:tc>
      </w:tr>
      <w:tr w:rsidR="00DD1C7B" w:rsidRPr="00800BEF" w:rsidTr="00D01ED0">
        <w:trPr>
          <w:trHeight w:val="851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D1C7B" w:rsidRPr="00800BEF" w:rsidRDefault="0067222D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width:29.25pt;height:40.5pt;mso-position-horizontal-relative:char;mso-position-vertical-relative:line" fillcolor="black">
                  <w10:wrap type="none"/>
                  <w10:anchorlock/>
                </v:shape>
              </w:pict>
            </w:r>
          </w:p>
        </w:tc>
      </w:tr>
      <w:tr w:rsidR="00DD1C7B" w:rsidRPr="00800BEF" w:rsidTr="00D01ED0">
        <w:trPr>
          <w:trHeight w:val="85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D1C7B" w:rsidRPr="00800BEF" w:rsidRDefault="00DD1C7B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  <w:p w:rsidR="00DD1C7B" w:rsidRPr="00800BEF" w:rsidRDefault="00DD1C7B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>в органы и организации,</w:t>
            </w:r>
          </w:p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EF">
              <w:rPr>
                <w:sz w:val="28"/>
                <w:szCs w:val="28"/>
              </w:rPr>
              <w:t>участвующие в предоставлении муниципальной услуги</w:t>
            </w:r>
          </w:p>
        </w:tc>
      </w:tr>
      <w:tr w:rsidR="00DD1C7B" w:rsidRPr="00800BEF" w:rsidTr="00D01ED0">
        <w:trPr>
          <w:trHeight w:val="851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D1C7B" w:rsidRPr="00800BEF" w:rsidRDefault="0067222D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shape id="_x0000_s1027" type="#_x0000_t67" style="width:29.25pt;height:40.5pt;mso-position-horizontal-relative:char;mso-position-vertical-relative:line" fillcolor="black">
                  <w10:wrap type="none"/>
                  <w10:anchorlock/>
                </v:shape>
              </w:pict>
            </w:r>
          </w:p>
        </w:tc>
      </w:tr>
      <w:tr w:rsidR="00DD1C7B" w:rsidRPr="00800BEF" w:rsidTr="00D01ED0">
        <w:trPr>
          <w:trHeight w:val="85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D1C7B" w:rsidRPr="00D01ED0" w:rsidRDefault="00DD1C7B" w:rsidP="00D01E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о </w:t>
            </w:r>
            <w:r w:rsidR="00D01ED0">
              <w:rPr>
                <w:rFonts w:ascii="Times New Roman" w:hAnsi="Times New Roman" w:cs="Times New Roman"/>
                <w:sz w:val="28"/>
                <w:szCs w:val="28"/>
              </w:rPr>
              <w:t>включении в список</w:t>
            </w: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решения о </w:t>
            </w:r>
            <w:r w:rsidR="00D01ED0">
              <w:rPr>
                <w:rFonts w:ascii="Times New Roman" w:hAnsi="Times New Roman" w:cs="Times New Roman"/>
                <w:sz w:val="28"/>
                <w:szCs w:val="28"/>
              </w:rPr>
              <w:t>включении з</w:t>
            </w: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 xml:space="preserve">аявителя </w:t>
            </w:r>
            <w:r w:rsidR="00D01ED0" w:rsidRPr="00D01ED0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Pr="00D01ED0">
              <w:rPr>
                <w:rFonts w:ascii="Times New Roman" w:hAnsi="Times New Roman" w:cs="Times New Roman"/>
                <w:sz w:val="28"/>
                <w:szCs w:val="28"/>
              </w:rPr>
              <w:t xml:space="preserve">либо об отказе </w:t>
            </w:r>
            <w:r w:rsidR="00D01ED0" w:rsidRPr="00D01ED0">
              <w:rPr>
                <w:rFonts w:ascii="Times New Roman" w:hAnsi="Times New Roman" w:cs="Times New Roman"/>
                <w:sz w:val="28"/>
                <w:szCs w:val="28"/>
              </w:rPr>
              <w:t>во включении в список</w:t>
            </w:r>
          </w:p>
        </w:tc>
      </w:tr>
      <w:tr w:rsidR="00DD1C7B" w:rsidRPr="00800BEF" w:rsidTr="00D01ED0">
        <w:trPr>
          <w:trHeight w:val="851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D1C7B" w:rsidRPr="00800BEF" w:rsidRDefault="0067222D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22D">
              <w:rPr>
                <w:sz w:val="28"/>
                <w:szCs w:val="28"/>
              </w:rPr>
            </w:r>
            <w:r w:rsidRPr="0067222D">
              <w:rPr>
                <w:sz w:val="28"/>
                <w:szCs w:val="28"/>
              </w:rPr>
              <w:pict>
                <v:shape id="_x0000_s1026" type="#_x0000_t67" style="width:29.25pt;height:40.5pt;mso-position-horizontal-relative:char;mso-position-vertical-relative:line" fillcolor="black">
                  <w10:wrap type="none"/>
                  <w10:anchorlock/>
                </v:shape>
              </w:pict>
            </w:r>
          </w:p>
        </w:tc>
      </w:tr>
      <w:tr w:rsidR="00DD1C7B" w:rsidRPr="00800BEF" w:rsidTr="00D01ED0">
        <w:trPr>
          <w:trHeight w:val="851"/>
        </w:trPr>
        <w:tc>
          <w:tcPr>
            <w:tcW w:w="4786" w:type="dxa"/>
            <w:tcBorders>
              <w:bottom w:val="single" w:sz="4" w:space="0" w:color="auto"/>
            </w:tcBorders>
          </w:tcPr>
          <w:p w:rsidR="00DD1C7B" w:rsidRPr="00800BEF" w:rsidRDefault="00D01ED0" w:rsidP="006C7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список</w:t>
            </w:r>
            <w:r w:rsidR="00DD1C7B" w:rsidRPr="00800BEF">
              <w:rPr>
                <w:sz w:val="28"/>
                <w:szCs w:val="28"/>
              </w:rPr>
              <w:t xml:space="preserve"> и направление уведомления о </w:t>
            </w:r>
            <w:r w:rsidR="006C7F0E">
              <w:rPr>
                <w:sz w:val="28"/>
                <w:szCs w:val="28"/>
              </w:rPr>
              <w:t>включении в список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D1C7B" w:rsidRPr="00800BEF" w:rsidRDefault="00DD1C7B" w:rsidP="006C7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EF">
              <w:rPr>
                <w:sz w:val="28"/>
                <w:szCs w:val="28"/>
              </w:rPr>
              <w:t xml:space="preserve">Отказ </w:t>
            </w:r>
            <w:r w:rsidR="006C7F0E">
              <w:rPr>
                <w:sz w:val="28"/>
                <w:szCs w:val="28"/>
              </w:rPr>
              <w:t>во включении в список</w:t>
            </w:r>
            <w:r w:rsidRPr="00800BEF">
              <w:rPr>
                <w:sz w:val="28"/>
                <w:szCs w:val="28"/>
              </w:rPr>
              <w:t xml:space="preserve"> и направление уведомления об отказе </w:t>
            </w:r>
            <w:r w:rsidR="006C7F0E">
              <w:rPr>
                <w:sz w:val="28"/>
                <w:szCs w:val="28"/>
              </w:rPr>
              <w:t>во включении в список</w:t>
            </w:r>
          </w:p>
        </w:tc>
      </w:tr>
    </w:tbl>
    <w:p w:rsidR="00DD1C7B" w:rsidRDefault="00DD1C7B" w:rsidP="006908C9">
      <w:pPr>
        <w:jc w:val="center"/>
        <w:rPr>
          <w:b/>
          <w:sz w:val="40"/>
        </w:rPr>
      </w:pPr>
    </w:p>
    <w:p w:rsidR="00DD1C7B" w:rsidRDefault="00DD1C7B" w:rsidP="006908C9">
      <w:pPr>
        <w:jc w:val="center"/>
        <w:rPr>
          <w:b/>
          <w:sz w:val="40"/>
        </w:rPr>
      </w:pPr>
    </w:p>
    <w:p w:rsidR="00DD1C7B" w:rsidRDefault="00DD1C7B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6C7F0E" w:rsidRDefault="006C7F0E" w:rsidP="006908C9">
      <w:pPr>
        <w:jc w:val="center"/>
        <w:rPr>
          <w:b/>
          <w:sz w:val="40"/>
        </w:rPr>
      </w:pPr>
    </w:p>
    <w:p w:rsidR="0037686D" w:rsidRDefault="0037686D" w:rsidP="006908C9">
      <w:pPr>
        <w:jc w:val="center"/>
        <w:rPr>
          <w:b/>
          <w:sz w:val="40"/>
        </w:rPr>
      </w:pPr>
    </w:p>
    <w:p w:rsidR="00DD1C7B" w:rsidRDefault="00DD1C7B" w:rsidP="00E32D6C">
      <w:pPr>
        <w:rPr>
          <w:b/>
          <w:sz w:val="40"/>
        </w:rPr>
      </w:pP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right"/>
        <w:outlineLvl w:val="0"/>
        <w:rPr>
          <w:sz w:val="28"/>
        </w:rPr>
      </w:pPr>
      <w:r w:rsidRPr="00BF138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right"/>
        <w:rPr>
          <w:sz w:val="28"/>
        </w:rPr>
      </w:pPr>
      <w:r w:rsidRPr="00BF1385">
        <w:rPr>
          <w:sz w:val="28"/>
        </w:rPr>
        <w:t>к административному регламенту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Pr="003F1590" w:rsidRDefault="00BF1385" w:rsidP="00BF1385">
      <w:pPr>
        <w:ind w:right="-42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 xml:space="preserve">Главе города Калтан </w:t>
      </w:r>
      <w:r>
        <w:rPr>
          <w:sz w:val="28"/>
          <w:szCs w:val="28"/>
        </w:rPr>
        <w:t>_______________________</w:t>
      </w:r>
    </w:p>
    <w:p w:rsidR="00BF1385" w:rsidRPr="003F1590" w:rsidRDefault="00BF1385" w:rsidP="00BF1385">
      <w:pPr>
        <w:ind w:right="-426"/>
        <w:jc w:val="right"/>
        <w:rPr>
          <w:sz w:val="28"/>
          <w:szCs w:val="28"/>
        </w:rPr>
      </w:pPr>
    </w:p>
    <w:p w:rsidR="00BF1385" w:rsidRPr="003F1590" w:rsidRDefault="00BF1385" w:rsidP="00BF1385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F1590">
        <w:rPr>
          <w:sz w:val="28"/>
          <w:szCs w:val="28"/>
        </w:rPr>
        <w:t>т _______________________________</w:t>
      </w:r>
    </w:p>
    <w:p w:rsidR="00BF1385" w:rsidRPr="003F1590" w:rsidRDefault="00BF1385" w:rsidP="00BF1385">
      <w:pPr>
        <w:ind w:right="-42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>_______________________________</w:t>
      </w:r>
    </w:p>
    <w:p w:rsidR="00BF1385" w:rsidRDefault="00BF1385" w:rsidP="00BF1385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  <w:proofErr w:type="gramStart"/>
      <w:r w:rsidRPr="003F1590">
        <w:rPr>
          <w:sz w:val="28"/>
          <w:szCs w:val="28"/>
        </w:rPr>
        <w:t>проживающего</w:t>
      </w:r>
      <w:proofErr w:type="gramEnd"/>
      <w:r w:rsidRPr="003F1590">
        <w:rPr>
          <w:sz w:val="28"/>
          <w:szCs w:val="28"/>
        </w:rPr>
        <w:t xml:space="preserve"> по адресу: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_______________________________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Default="00BF1385" w:rsidP="00BF1385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Default="00BF1385" w:rsidP="00BF1385">
      <w:pPr>
        <w:ind w:right="-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BF1385" w:rsidRDefault="00BF1385" w:rsidP="00BF1385">
      <w:pPr>
        <w:ind w:right="-426"/>
        <w:jc w:val="center"/>
        <w:rPr>
          <w:sz w:val="28"/>
          <w:szCs w:val="28"/>
        </w:rPr>
      </w:pP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85" w:rsidRDefault="00BF1385" w:rsidP="00D01ED0">
      <w:pPr>
        <w:ind w:right="-426"/>
        <w:jc w:val="both"/>
        <w:rPr>
          <w:sz w:val="28"/>
          <w:szCs w:val="28"/>
        </w:rPr>
      </w:pPr>
    </w:p>
    <w:p w:rsidR="00D01ED0" w:rsidRPr="00084011" w:rsidRDefault="00D01ED0" w:rsidP="00D01ED0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внести на рассмотрение жилищной комиссии мою просьбу о признании меня нуждающимся в улучшении жилищных условий и включить  </w:t>
      </w:r>
      <w:r w:rsidRPr="00CC4DD9">
        <w:rPr>
          <w:sz w:val="28"/>
          <w:szCs w:val="28"/>
        </w:rPr>
        <w:t>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Pr="00084011">
        <w:rPr>
          <w:sz w:val="28"/>
          <w:szCs w:val="28"/>
        </w:rPr>
        <w:t>.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себе сообщаю, что я работаю____________________________________</w:t>
      </w:r>
      <w:r w:rsidR="00D01ED0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Моя семья состоит из ___________ человек, в том числе: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</w:p>
    <w:p w:rsidR="00BF1385" w:rsidRPr="003F1590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20___г.                               Подпись____________________</w:t>
      </w: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right"/>
        <w:outlineLvl w:val="0"/>
        <w:rPr>
          <w:sz w:val="28"/>
        </w:rPr>
      </w:pPr>
      <w:r w:rsidRPr="00BF1385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</w:p>
    <w:p w:rsidR="00DD1C7B" w:rsidRPr="00DD1C7B" w:rsidRDefault="00BF1385" w:rsidP="00BF1385">
      <w:pPr>
        <w:ind w:right="-426"/>
        <w:jc w:val="right"/>
        <w:rPr>
          <w:b/>
          <w:color w:val="FF0000"/>
          <w:sz w:val="40"/>
        </w:rPr>
      </w:pPr>
      <w:r w:rsidRPr="00BF1385">
        <w:rPr>
          <w:sz w:val="28"/>
        </w:rPr>
        <w:t>к административному регламенту</w:t>
      </w:r>
    </w:p>
    <w:p w:rsidR="00DD1C7B" w:rsidRPr="00DD1C7B" w:rsidRDefault="00DD1C7B" w:rsidP="00BF1385">
      <w:pPr>
        <w:ind w:right="-426"/>
        <w:jc w:val="center"/>
        <w:rPr>
          <w:b/>
          <w:color w:val="FF0000"/>
          <w:sz w:val="40"/>
        </w:rPr>
      </w:pPr>
    </w:p>
    <w:p w:rsidR="00BF1385" w:rsidRPr="00F87051" w:rsidRDefault="00BF1385" w:rsidP="00BF1385">
      <w:pPr>
        <w:shd w:val="clear" w:color="auto" w:fill="FFFFFF"/>
        <w:ind w:left="-567" w:right="-284"/>
        <w:jc w:val="center"/>
        <w:rPr>
          <w:b/>
          <w:color w:val="474145"/>
        </w:rPr>
      </w:pPr>
      <w:r w:rsidRPr="000C1AB5">
        <w:rPr>
          <w:b/>
          <w:bCs/>
          <w:color w:val="474145"/>
        </w:rPr>
        <w:t>РАСПИСКА</w:t>
      </w:r>
    </w:p>
    <w:p w:rsidR="00BF1385" w:rsidRPr="00206939" w:rsidRDefault="00BF1385" w:rsidP="00BF1385">
      <w:pPr>
        <w:shd w:val="clear" w:color="auto" w:fill="FFFFFF"/>
        <w:ind w:left="-567" w:right="-284"/>
        <w:jc w:val="center"/>
        <w:rPr>
          <w:bCs/>
          <w:color w:val="474145"/>
          <w:sz w:val="20"/>
          <w:szCs w:val="20"/>
        </w:rPr>
      </w:pPr>
      <w:r w:rsidRPr="000C1AB5">
        <w:rPr>
          <w:bCs/>
          <w:color w:val="474145"/>
          <w:sz w:val="20"/>
          <w:szCs w:val="20"/>
        </w:rPr>
        <w:t>В ПОЛУЧЕНИИ ЗАЯВЛЕНИЯ И ПРИЛАГАЕМЫХК НЕМУ ДОКУМЕНТОВ</w:t>
      </w:r>
    </w:p>
    <w:p w:rsidR="00BF1385" w:rsidRPr="00F87051" w:rsidRDefault="00BF1385" w:rsidP="00BF1385">
      <w:pPr>
        <w:ind w:left="-567" w:right="-284"/>
      </w:pP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Населенный пункт _______</w:t>
      </w:r>
      <w:r>
        <w:rPr>
          <w:color w:val="474145"/>
        </w:rPr>
        <w:t>___________</w:t>
      </w:r>
      <w:r w:rsidRPr="00F87051">
        <w:rPr>
          <w:color w:val="474145"/>
        </w:rPr>
        <w:t xml:space="preserve">_____               </w:t>
      </w:r>
      <w:r>
        <w:rPr>
          <w:color w:val="474145"/>
        </w:rPr>
        <w:t xml:space="preserve">                                  </w:t>
      </w:r>
      <w:r w:rsidRPr="00F87051">
        <w:rPr>
          <w:color w:val="474145"/>
        </w:rPr>
        <w:t xml:space="preserve"> "__"_________ 20_</w:t>
      </w:r>
      <w:r>
        <w:rPr>
          <w:color w:val="474145"/>
        </w:rPr>
        <w:t>_</w:t>
      </w:r>
      <w:r w:rsidRPr="00F87051">
        <w:rPr>
          <w:color w:val="474145"/>
        </w:rPr>
        <w:t>_ г.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>
        <w:rPr>
          <w:color w:val="474145"/>
        </w:rPr>
        <w:t>Гражданин</w:t>
      </w:r>
      <w:r w:rsidRPr="00F87051">
        <w:rPr>
          <w:color w:val="474145"/>
        </w:rPr>
        <w:t>______________________________</w:t>
      </w:r>
      <w:r>
        <w:rPr>
          <w:color w:val="474145"/>
        </w:rPr>
        <w:t>_____________________</w:t>
      </w:r>
      <w:r w:rsidRPr="00F87051">
        <w:rPr>
          <w:color w:val="474145"/>
        </w:rPr>
        <w:t>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>
        <w:rPr>
          <w:color w:val="474145"/>
        </w:rPr>
        <w:t>Адрес _________</w:t>
      </w:r>
      <w:r w:rsidRPr="00F87051">
        <w:rPr>
          <w:color w:val="474145"/>
        </w:rPr>
        <w:t>_____________________</w:t>
      </w:r>
      <w:r>
        <w:rPr>
          <w:color w:val="474145"/>
        </w:rPr>
        <w:t>_____________________</w:t>
      </w:r>
      <w:r w:rsidRPr="00F87051">
        <w:rPr>
          <w:color w:val="474145"/>
        </w:rPr>
        <w:t>____________________________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>
        <w:rPr>
          <w:color w:val="474145"/>
        </w:rPr>
        <w:t>№</w:t>
      </w:r>
      <w:r w:rsidRPr="00F87051">
        <w:rPr>
          <w:color w:val="474145"/>
        </w:rPr>
        <w:t xml:space="preserve"> книги ______ </w:t>
      </w:r>
      <w:r>
        <w:rPr>
          <w:color w:val="474145"/>
        </w:rPr>
        <w:t>№</w:t>
      </w:r>
      <w:r w:rsidRPr="00F87051">
        <w:rPr>
          <w:color w:val="474145"/>
        </w:rPr>
        <w:t xml:space="preserve"> заявления _______ </w:t>
      </w:r>
      <w:r>
        <w:rPr>
          <w:color w:val="474145"/>
        </w:rPr>
        <w:t xml:space="preserve">  </w:t>
      </w:r>
      <w:r w:rsidRPr="00F87051">
        <w:rPr>
          <w:color w:val="474145"/>
        </w:rPr>
        <w:t xml:space="preserve">от </w:t>
      </w:r>
      <w:r>
        <w:rPr>
          <w:color w:val="474145"/>
        </w:rPr>
        <w:t xml:space="preserve"> </w:t>
      </w:r>
      <w:r w:rsidRPr="00F87051">
        <w:rPr>
          <w:color w:val="474145"/>
        </w:rPr>
        <w:t>"___"________ 20</w:t>
      </w:r>
      <w:r>
        <w:rPr>
          <w:color w:val="474145"/>
        </w:rPr>
        <w:t>_____</w:t>
      </w:r>
      <w:r w:rsidRPr="00F87051">
        <w:rPr>
          <w:color w:val="474145"/>
        </w:rPr>
        <w:t xml:space="preserve"> г.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</w:t>
      </w:r>
      <w:r>
        <w:rPr>
          <w:color w:val="474145"/>
        </w:rPr>
        <w:t xml:space="preserve">       </w:t>
      </w:r>
      <w:r w:rsidRPr="00F87051">
        <w:rPr>
          <w:color w:val="474145"/>
        </w:rPr>
        <w:t xml:space="preserve"> </w:t>
      </w:r>
      <w:r w:rsidRPr="00F87051">
        <w:rPr>
          <w:color w:val="474145"/>
          <w:sz w:val="18"/>
          <w:szCs w:val="18"/>
        </w:rPr>
        <w:t>(время)</w:t>
      </w:r>
    </w:p>
    <w:tbl>
      <w:tblPr>
        <w:tblStyle w:val="a7"/>
        <w:tblpPr w:leftFromText="180" w:rightFromText="180" w:vertAnchor="text" w:horzAnchor="margin" w:tblpXSpec="center" w:tblpY="147"/>
        <w:tblW w:w="10457" w:type="dxa"/>
        <w:tblLayout w:type="fixed"/>
        <w:tblLook w:val="04A0"/>
      </w:tblPr>
      <w:tblGrid>
        <w:gridCol w:w="534"/>
        <w:gridCol w:w="7088"/>
        <w:gridCol w:w="1222"/>
        <w:gridCol w:w="1613"/>
      </w:tblGrid>
      <w:tr w:rsidR="00BF1385" w:rsidRPr="00F87051" w:rsidTr="00BF1385">
        <w:tc>
          <w:tcPr>
            <w:tcW w:w="534" w:type="dxa"/>
          </w:tcPr>
          <w:p w:rsidR="00BF1385" w:rsidRPr="00F87051" w:rsidRDefault="00BF1385" w:rsidP="00BF1385">
            <w:pPr>
              <w:ind w:left="-567" w:right="-284"/>
              <w:rPr>
                <w:color w:val="474145"/>
                <w:sz w:val="18"/>
                <w:szCs w:val="18"/>
              </w:rPr>
            </w:pPr>
            <w:r w:rsidRPr="00F87051">
              <w:rPr>
                <w:color w:val="474145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7051">
              <w:rPr>
                <w:color w:val="474145"/>
                <w:sz w:val="18"/>
                <w:szCs w:val="18"/>
              </w:rPr>
              <w:t>п</w:t>
            </w:r>
            <w:proofErr w:type="spellEnd"/>
            <w:proofErr w:type="gramEnd"/>
            <w:r w:rsidRPr="00F87051">
              <w:rPr>
                <w:color w:val="474145"/>
                <w:sz w:val="18"/>
                <w:szCs w:val="18"/>
              </w:rPr>
              <w:t>/</w:t>
            </w:r>
            <w:proofErr w:type="spellStart"/>
            <w:r w:rsidRPr="00F87051">
              <w:rPr>
                <w:color w:val="47414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8" w:type="dxa"/>
          </w:tcPr>
          <w:p w:rsidR="00BF1385" w:rsidRPr="00F87051" w:rsidRDefault="00BF1385" w:rsidP="00BF1385">
            <w:pPr>
              <w:ind w:left="-567" w:right="-284"/>
              <w:jc w:val="center"/>
              <w:rPr>
                <w:color w:val="474145"/>
                <w:sz w:val="18"/>
                <w:szCs w:val="18"/>
              </w:rPr>
            </w:pPr>
            <w:r w:rsidRPr="00F87051">
              <w:rPr>
                <w:color w:val="474145"/>
                <w:sz w:val="18"/>
                <w:szCs w:val="18"/>
              </w:rPr>
              <w:t>Наименование принятых документов</w:t>
            </w:r>
          </w:p>
        </w:tc>
        <w:tc>
          <w:tcPr>
            <w:tcW w:w="1222" w:type="dxa"/>
          </w:tcPr>
          <w:p w:rsidR="00BF1385" w:rsidRPr="00F87051" w:rsidRDefault="00BF1385" w:rsidP="00BF1385">
            <w:pPr>
              <w:ind w:left="-567" w:right="-284"/>
              <w:jc w:val="center"/>
              <w:rPr>
                <w:color w:val="474145"/>
                <w:sz w:val="18"/>
                <w:szCs w:val="18"/>
              </w:rPr>
            </w:pPr>
            <w:r w:rsidRPr="00F87051">
              <w:rPr>
                <w:color w:val="474145"/>
                <w:sz w:val="18"/>
                <w:szCs w:val="18"/>
              </w:rPr>
              <w:t>Количество экземпляров</w:t>
            </w:r>
          </w:p>
        </w:tc>
        <w:tc>
          <w:tcPr>
            <w:tcW w:w="1613" w:type="dxa"/>
          </w:tcPr>
          <w:p w:rsidR="00BF1385" w:rsidRPr="00F87051" w:rsidRDefault="00BF1385" w:rsidP="00BF1385">
            <w:pPr>
              <w:ind w:left="-567" w:right="-284"/>
              <w:jc w:val="center"/>
              <w:rPr>
                <w:color w:val="474145"/>
                <w:sz w:val="18"/>
                <w:szCs w:val="18"/>
              </w:rPr>
            </w:pPr>
            <w:r w:rsidRPr="00F87051">
              <w:rPr>
                <w:color w:val="474145"/>
                <w:sz w:val="18"/>
                <w:szCs w:val="18"/>
              </w:rPr>
              <w:t>Подпись получателя</w:t>
            </w: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</w:tbl>
    <w:p w:rsidR="00BF1385" w:rsidRPr="00F87051" w:rsidRDefault="00BF1385" w:rsidP="00BF1385">
      <w:pPr>
        <w:ind w:left="-567" w:right="-284"/>
        <w:rPr>
          <w:color w:val="474145"/>
        </w:rPr>
      </w:pPr>
    </w:p>
    <w:p w:rsidR="00BF1385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Документы в количестве _________ шт. на листах</w:t>
      </w:r>
      <w:r>
        <w:rPr>
          <w:color w:val="474145"/>
        </w:rPr>
        <w:t xml:space="preserve"> </w:t>
      </w:r>
      <w:r w:rsidRPr="00F87051">
        <w:rPr>
          <w:color w:val="474145"/>
        </w:rPr>
        <w:t>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Принял</w:t>
      </w:r>
      <w:r>
        <w:rPr>
          <w:color w:val="474145"/>
        </w:rPr>
        <w:t xml:space="preserve"> </w:t>
      </w:r>
      <w:r w:rsidRPr="00F87051">
        <w:rPr>
          <w:color w:val="474145"/>
        </w:rPr>
        <w:t xml:space="preserve">(а) Ф.И.О. </w:t>
      </w:r>
      <w:r>
        <w:rPr>
          <w:color w:val="474145"/>
        </w:rPr>
        <w:t>_______________________</w:t>
      </w:r>
      <w:r w:rsidRPr="00F87051">
        <w:rPr>
          <w:color w:val="474145"/>
        </w:rPr>
        <w:t>_________________________________________________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  <w:sz w:val="18"/>
          <w:szCs w:val="18"/>
        </w:rPr>
        <w:t xml:space="preserve">                                   </w:t>
      </w:r>
      <w:r>
        <w:rPr>
          <w:color w:val="47414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F87051">
        <w:rPr>
          <w:color w:val="474145"/>
          <w:sz w:val="18"/>
          <w:szCs w:val="18"/>
        </w:rPr>
        <w:t xml:space="preserve"> (подпись)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Расписку получил</w:t>
      </w:r>
      <w:r>
        <w:rPr>
          <w:color w:val="474145"/>
        </w:rPr>
        <w:t xml:space="preserve"> </w:t>
      </w:r>
      <w:r w:rsidRPr="00F87051">
        <w:rPr>
          <w:color w:val="474145"/>
        </w:rPr>
        <w:t>(а) ______________________________________________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                                </w:t>
      </w:r>
      <w:r>
        <w:rPr>
          <w:color w:val="474145"/>
        </w:rPr>
        <w:t xml:space="preserve">                                                 </w:t>
      </w:r>
      <w:r w:rsidRPr="00F87051">
        <w:rPr>
          <w:color w:val="474145"/>
          <w:sz w:val="18"/>
          <w:szCs w:val="18"/>
        </w:rPr>
        <w:t>(подпись)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Документы получил</w:t>
      </w:r>
      <w:r>
        <w:rPr>
          <w:color w:val="474145"/>
        </w:rPr>
        <w:t xml:space="preserve"> </w:t>
      </w:r>
      <w:r w:rsidRPr="00F87051">
        <w:rPr>
          <w:color w:val="474145"/>
        </w:rPr>
        <w:t>(а) ___________________________________________</w:t>
      </w:r>
      <w:r>
        <w:rPr>
          <w:color w:val="474145"/>
        </w:rPr>
        <w:t>______________________</w:t>
      </w:r>
      <w:r w:rsidRPr="00F87051">
        <w:rPr>
          <w:color w:val="474145"/>
        </w:rPr>
        <w:t>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                                  </w:t>
      </w:r>
      <w:r>
        <w:rPr>
          <w:color w:val="474145"/>
        </w:rPr>
        <w:t xml:space="preserve">                                                          </w:t>
      </w:r>
      <w:r w:rsidRPr="00F87051">
        <w:rPr>
          <w:color w:val="474145"/>
          <w:sz w:val="18"/>
          <w:szCs w:val="18"/>
        </w:rPr>
        <w:t>(Ф.И.О.)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 xml:space="preserve">                                             </w:t>
      </w:r>
      <w:r>
        <w:rPr>
          <w:color w:val="474145"/>
        </w:rPr>
        <w:t xml:space="preserve">                                                                                 </w:t>
      </w:r>
      <w:r w:rsidRPr="00F87051">
        <w:rPr>
          <w:color w:val="474145"/>
        </w:rPr>
        <w:t>"__"_________ 20</w:t>
      </w:r>
      <w:r>
        <w:rPr>
          <w:color w:val="474145"/>
        </w:rPr>
        <w:t>___</w:t>
      </w:r>
      <w:r w:rsidRPr="00F87051">
        <w:rPr>
          <w:color w:val="474145"/>
        </w:rPr>
        <w:t>_ г.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                                              </w:t>
      </w:r>
      <w:r>
        <w:rPr>
          <w:color w:val="474145"/>
        </w:rPr>
        <w:t xml:space="preserve">                                                                                                       </w:t>
      </w:r>
      <w:r w:rsidRPr="00F87051">
        <w:rPr>
          <w:color w:val="474145"/>
        </w:rPr>
        <w:t xml:space="preserve"> </w:t>
      </w:r>
      <w:r w:rsidRPr="00F87051">
        <w:rPr>
          <w:color w:val="474145"/>
          <w:sz w:val="18"/>
          <w:szCs w:val="18"/>
        </w:rPr>
        <w:t>(дата)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Выдал</w:t>
      </w:r>
      <w:r>
        <w:rPr>
          <w:color w:val="474145"/>
        </w:rPr>
        <w:t xml:space="preserve"> </w:t>
      </w:r>
      <w:r w:rsidRPr="00F87051">
        <w:rPr>
          <w:color w:val="474145"/>
        </w:rPr>
        <w:t>(а) ________________________________</w:t>
      </w:r>
      <w:r>
        <w:rPr>
          <w:color w:val="474145"/>
        </w:rPr>
        <w:t>______________________</w:t>
      </w:r>
      <w:r w:rsidRPr="00F87051">
        <w:rPr>
          <w:color w:val="474145"/>
        </w:rPr>
        <w:t>_________________________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                               </w:t>
      </w:r>
      <w:r>
        <w:rPr>
          <w:color w:val="474145"/>
        </w:rPr>
        <w:t xml:space="preserve">                                                              </w:t>
      </w:r>
      <w:r w:rsidRPr="00F87051">
        <w:rPr>
          <w:color w:val="474145"/>
          <w:sz w:val="18"/>
          <w:szCs w:val="18"/>
        </w:rPr>
        <w:t>(Ф.И.О.)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 xml:space="preserve">                                             </w:t>
      </w:r>
      <w:r>
        <w:rPr>
          <w:color w:val="474145"/>
        </w:rPr>
        <w:t xml:space="preserve">                                                                                 </w:t>
      </w:r>
      <w:r w:rsidRPr="00F87051">
        <w:rPr>
          <w:color w:val="474145"/>
        </w:rPr>
        <w:t>"__"_________ 20</w:t>
      </w:r>
      <w:r>
        <w:rPr>
          <w:color w:val="474145"/>
        </w:rPr>
        <w:t>___</w:t>
      </w:r>
      <w:r w:rsidRPr="00F87051">
        <w:rPr>
          <w:color w:val="474145"/>
        </w:rPr>
        <w:t>_ г.</w:t>
      </w:r>
    </w:p>
    <w:p w:rsidR="00BF1385" w:rsidRPr="000C1AB5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sz w:val="18"/>
          <w:szCs w:val="18"/>
        </w:rPr>
      </w:pPr>
      <w:r w:rsidRPr="00F87051">
        <w:rPr>
          <w:color w:val="474145"/>
        </w:rPr>
        <w:t xml:space="preserve">                                                   </w:t>
      </w:r>
      <w:r>
        <w:rPr>
          <w:color w:val="474145"/>
        </w:rPr>
        <w:t xml:space="preserve">                                                                                                       </w:t>
      </w:r>
      <w:r w:rsidRPr="00F87051">
        <w:rPr>
          <w:color w:val="474145"/>
          <w:sz w:val="18"/>
          <w:szCs w:val="18"/>
        </w:rPr>
        <w:t>(дата)</w:t>
      </w: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right"/>
        <w:outlineLvl w:val="0"/>
        <w:rPr>
          <w:sz w:val="28"/>
        </w:rPr>
      </w:pPr>
      <w:r w:rsidRPr="00BF1385">
        <w:rPr>
          <w:sz w:val="28"/>
        </w:rPr>
        <w:lastRenderedPageBreak/>
        <w:t xml:space="preserve">Приложение № </w:t>
      </w:r>
      <w:r>
        <w:rPr>
          <w:sz w:val="28"/>
        </w:rPr>
        <w:t>4</w:t>
      </w:r>
    </w:p>
    <w:p w:rsidR="00BF1385" w:rsidRPr="00DD1C7B" w:rsidRDefault="00BF1385" w:rsidP="00BF1385">
      <w:pPr>
        <w:ind w:right="-426"/>
        <w:jc w:val="right"/>
        <w:rPr>
          <w:b/>
          <w:color w:val="FF0000"/>
          <w:sz w:val="40"/>
        </w:rPr>
      </w:pPr>
      <w:r w:rsidRPr="00BF1385">
        <w:rPr>
          <w:sz w:val="28"/>
        </w:rPr>
        <w:t>к административному регламенту</w:t>
      </w:r>
    </w:p>
    <w:p w:rsidR="00DD1C7B" w:rsidRPr="00DD1C7B" w:rsidRDefault="00DD1C7B" w:rsidP="00BF1385">
      <w:pPr>
        <w:ind w:right="-284"/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4315"/>
        <w:gridCol w:w="529"/>
        <w:gridCol w:w="5214"/>
      </w:tblGrid>
      <w:tr w:rsidR="00BF1385" w:rsidRPr="00191092" w:rsidTr="00CF7AA8">
        <w:tc>
          <w:tcPr>
            <w:tcW w:w="4315" w:type="dxa"/>
          </w:tcPr>
          <w:p w:rsidR="00BF1385" w:rsidRDefault="00BF1385" w:rsidP="00CF7AA8">
            <w:pPr>
              <w:jc w:val="center"/>
            </w:pPr>
          </w:p>
          <w:p w:rsidR="00BF1385" w:rsidRDefault="00BF1385" w:rsidP="00CF7AA8">
            <w:pPr>
              <w:spacing w:after="240"/>
              <w:jc w:val="center"/>
            </w:pPr>
          </w:p>
          <w:p w:rsidR="00BF1385" w:rsidRDefault="00BF1385" w:rsidP="00CF7AA8">
            <w:pPr>
              <w:spacing w:after="240"/>
              <w:jc w:val="center"/>
            </w:pPr>
          </w:p>
          <w:p w:rsidR="00BF1385" w:rsidRPr="00672FD4" w:rsidRDefault="00BF1385" w:rsidP="00CF7AA8">
            <w:pPr>
              <w:spacing w:before="24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-763270</wp:posOffset>
                  </wp:positionV>
                  <wp:extent cx="611505" cy="748030"/>
                  <wp:effectExtent l="19050" t="0" r="0" b="0"/>
                  <wp:wrapTight wrapText="bothSides">
                    <wp:wrapPolygon edited="0">
                      <wp:start x="-673" y="0"/>
                      <wp:lineTo x="-673" y="19253"/>
                      <wp:lineTo x="4710" y="20903"/>
                      <wp:lineTo x="9421" y="20903"/>
                      <wp:lineTo x="12112" y="20903"/>
                      <wp:lineTo x="16822" y="20903"/>
                      <wp:lineTo x="21533" y="19253"/>
                      <wp:lineTo x="21533" y="0"/>
                      <wp:lineTo x="-673" y="0"/>
                    </wp:wrapPolygon>
                  </wp:wrapTight>
                  <wp:docPr id="1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2FD4">
              <w:rPr>
                <w:b/>
              </w:rPr>
              <w:t xml:space="preserve">Муниципальное образование – </w:t>
            </w:r>
            <w:proofErr w:type="spellStart"/>
            <w:r w:rsidRPr="00672FD4">
              <w:rPr>
                <w:b/>
              </w:rPr>
              <w:t>Калтанский</w:t>
            </w:r>
            <w:proofErr w:type="spellEnd"/>
            <w:r w:rsidRPr="00672FD4">
              <w:rPr>
                <w:b/>
              </w:rPr>
              <w:t xml:space="preserve"> городской округ</w:t>
            </w:r>
          </w:p>
          <w:p w:rsidR="00BF1385" w:rsidRPr="00672FD4" w:rsidRDefault="00BF1385" w:rsidP="00CF7AA8">
            <w:pPr>
              <w:jc w:val="center"/>
            </w:pPr>
            <w:r w:rsidRPr="00672FD4">
              <w:t xml:space="preserve">пр. Мира, </w:t>
            </w:r>
            <w:smartTag w:uri="urn:schemas-microsoft-com:office:smarttags" w:element="metricconverter">
              <w:smartTagPr>
                <w:attr w:name="ProductID" w:val="53, г"/>
              </w:smartTagPr>
              <w:r w:rsidRPr="00672FD4">
                <w:t>53, г</w:t>
              </w:r>
            </w:smartTag>
            <w:r w:rsidRPr="00672FD4">
              <w:t>. Калтан,</w:t>
            </w:r>
          </w:p>
          <w:p w:rsidR="00BF1385" w:rsidRPr="00672FD4" w:rsidRDefault="00BF1385" w:rsidP="00CF7AA8">
            <w:pPr>
              <w:jc w:val="center"/>
            </w:pPr>
            <w:r w:rsidRPr="00672FD4">
              <w:t xml:space="preserve"> Кемеровская обл., 652740</w:t>
            </w:r>
          </w:p>
          <w:p w:rsidR="00BF1385" w:rsidRPr="00672FD4" w:rsidRDefault="00BF1385" w:rsidP="00CF7AA8">
            <w:pPr>
              <w:jc w:val="center"/>
            </w:pPr>
            <w:r w:rsidRPr="00672FD4">
              <w:t>тел.: 8 (38472) 3-</w:t>
            </w:r>
            <w:r>
              <w:t>3</w:t>
            </w:r>
            <w:r w:rsidRPr="00672FD4">
              <w:t>1-87</w:t>
            </w:r>
          </w:p>
          <w:p w:rsidR="00BF1385" w:rsidRPr="00672FD4" w:rsidRDefault="00BF1385" w:rsidP="00CF7AA8">
            <w:pPr>
              <w:jc w:val="center"/>
            </w:pPr>
            <w:r w:rsidRPr="00672FD4">
              <w:t>факс: 8 (38472) 3-36-46</w:t>
            </w:r>
          </w:p>
          <w:p w:rsidR="00BF1385" w:rsidRPr="00672FD4" w:rsidRDefault="00BF1385" w:rsidP="00CF7AA8">
            <w:pPr>
              <w:jc w:val="center"/>
            </w:pPr>
            <w:r w:rsidRPr="00672FD4">
              <w:rPr>
                <w:lang w:val="en-US"/>
              </w:rPr>
              <w:t>E</w:t>
            </w:r>
            <w:r w:rsidRPr="00672FD4">
              <w:t>-</w:t>
            </w:r>
            <w:r w:rsidRPr="00672FD4">
              <w:rPr>
                <w:lang w:val="en-US"/>
              </w:rPr>
              <w:t>mail</w:t>
            </w:r>
            <w:r w:rsidRPr="00672FD4">
              <w:t xml:space="preserve">: </w:t>
            </w:r>
            <w:hyperlink r:id="rId7" w:history="1">
              <w:r w:rsidRPr="00672FD4">
                <w:rPr>
                  <w:rStyle w:val="a6"/>
                  <w:lang w:val="en-US"/>
                </w:rPr>
                <w:t>adm</w:t>
              </w:r>
              <w:r w:rsidRPr="00672FD4">
                <w:rPr>
                  <w:rStyle w:val="a6"/>
                </w:rPr>
                <w:t>-</w:t>
              </w:r>
              <w:r w:rsidRPr="00672FD4">
                <w:rPr>
                  <w:rStyle w:val="a6"/>
                  <w:lang w:val="en-US"/>
                </w:rPr>
                <w:t>kaltan</w:t>
              </w:r>
              <w:r w:rsidRPr="00672FD4">
                <w:rPr>
                  <w:rStyle w:val="a6"/>
                </w:rPr>
                <w:t>@</w:t>
              </w:r>
              <w:r w:rsidRPr="00672FD4">
                <w:rPr>
                  <w:rStyle w:val="a6"/>
                  <w:lang w:val="en-US"/>
                </w:rPr>
                <w:t>mail</w:t>
              </w:r>
              <w:r w:rsidRPr="00672FD4">
                <w:rPr>
                  <w:rStyle w:val="a6"/>
                </w:rPr>
                <w:t>.</w:t>
              </w:r>
              <w:r w:rsidRPr="00672FD4">
                <w:rPr>
                  <w:rStyle w:val="a6"/>
                  <w:lang w:val="en-US"/>
                </w:rPr>
                <w:t>ru</w:t>
              </w:r>
            </w:hyperlink>
          </w:p>
          <w:p w:rsidR="00BF1385" w:rsidRPr="00672FD4" w:rsidRDefault="00BF1385" w:rsidP="00CF7AA8">
            <w:pPr>
              <w:jc w:val="center"/>
            </w:pPr>
            <w:r w:rsidRPr="00672FD4">
              <w:t xml:space="preserve">           </w:t>
            </w:r>
            <w:hyperlink r:id="rId8" w:history="1">
              <w:r w:rsidRPr="00672FD4">
                <w:rPr>
                  <w:rStyle w:val="a6"/>
                  <w:lang w:val="en-US"/>
                </w:rPr>
                <w:t>adm</w:t>
              </w:r>
              <w:r w:rsidRPr="00672FD4">
                <w:rPr>
                  <w:rStyle w:val="a6"/>
                </w:rPr>
                <w:t>-</w:t>
              </w:r>
              <w:r w:rsidRPr="00672FD4">
                <w:rPr>
                  <w:rStyle w:val="a6"/>
                  <w:lang w:val="en-US"/>
                </w:rPr>
                <w:t>kaltan</w:t>
              </w:r>
              <w:r w:rsidRPr="00672FD4">
                <w:rPr>
                  <w:rStyle w:val="a6"/>
                </w:rPr>
                <w:t>@</w:t>
              </w:r>
              <w:r w:rsidRPr="00672FD4">
                <w:rPr>
                  <w:rStyle w:val="a6"/>
                  <w:lang w:val="en-US"/>
                </w:rPr>
                <w:t>ako</w:t>
              </w:r>
              <w:r w:rsidRPr="00672FD4">
                <w:rPr>
                  <w:rStyle w:val="a6"/>
                </w:rPr>
                <w:t>.</w:t>
              </w:r>
              <w:r w:rsidRPr="00672FD4">
                <w:rPr>
                  <w:rStyle w:val="a6"/>
                  <w:lang w:val="en-US"/>
                </w:rPr>
                <w:t>ru</w:t>
              </w:r>
            </w:hyperlink>
          </w:p>
          <w:p w:rsidR="00BF1385" w:rsidRPr="00672FD4" w:rsidRDefault="00BF1385" w:rsidP="00CF7AA8">
            <w:pPr>
              <w:jc w:val="right"/>
            </w:pPr>
          </w:p>
          <w:p w:rsidR="00BF1385" w:rsidRPr="00A47FED" w:rsidRDefault="00BF1385" w:rsidP="00BF1385">
            <w:pPr>
              <w:tabs>
                <w:tab w:val="left" w:pos="2268"/>
              </w:tabs>
              <w:jc w:val="center"/>
            </w:pPr>
            <w:r w:rsidRPr="00672FD4">
              <w:t xml:space="preserve">От </w:t>
            </w:r>
            <w:r>
              <w:t xml:space="preserve"> ________20___ г. </w:t>
            </w:r>
          </w:p>
        </w:tc>
        <w:tc>
          <w:tcPr>
            <w:tcW w:w="529" w:type="dxa"/>
          </w:tcPr>
          <w:p w:rsidR="00BF1385" w:rsidRPr="0036322B" w:rsidRDefault="00BF1385" w:rsidP="00CF7AA8"/>
        </w:tc>
        <w:tc>
          <w:tcPr>
            <w:tcW w:w="5214" w:type="dxa"/>
          </w:tcPr>
          <w:p w:rsidR="00BF1385" w:rsidRPr="00191092" w:rsidRDefault="00BF1385" w:rsidP="00CF7AA8">
            <w:pPr>
              <w:spacing w:before="240"/>
              <w:rPr>
                <w:rFonts w:ascii="Arial" w:hAnsi="Arial" w:cs="Arial"/>
              </w:rPr>
            </w:pPr>
          </w:p>
          <w:p w:rsidR="00BF1385" w:rsidRPr="00191092" w:rsidRDefault="00BF1385" w:rsidP="00CF7AA8">
            <w:pPr>
              <w:spacing w:before="240"/>
              <w:rPr>
                <w:rFonts w:ascii="Arial" w:hAnsi="Arial" w:cs="Arial"/>
              </w:rPr>
            </w:pPr>
          </w:p>
          <w:p w:rsidR="00BF1385" w:rsidRDefault="00BF1385" w:rsidP="00CF7AA8"/>
          <w:p w:rsidR="00BF1385" w:rsidRDefault="00BF1385" w:rsidP="00CF7AA8"/>
          <w:p w:rsidR="00BF1385" w:rsidRDefault="00BF1385" w:rsidP="00CF7AA8"/>
          <w:p w:rsidR="00BF1385" w:rsidRDefault="00BF1385" w:rsidP="00CF7AA8">
            <w:r>
              <w:rPr>
                <w:sz w:val="22"/>
                <w:szCs w:val="22"/>
              </w:rPr>
              <w:t xml:space="preserve">                 ______________________________</w:t>
            </w:r>
          </w:p>
          <w:p w:rsidR="00BF1385" w:rsidRPr="00957388" w:rsidRDefault="00BF1385" w:rsidP="00CF7AA8">
            <w:r>
              <w:rPr>
                <w:sz w:val="22"/>
                <w:szCs w:val="22"/>
              </w:rPr>
              <w:t xml:space="preserve">                                          (адрес)</w:t>
            </w:r>
          </w:p>
          <w:p w:rsidR="00BF1385" w:rsidRDefault="00BF1385" w:rsidP="00CF7AA8">
            <w:pPr>
              <w:jc w:val="center"/>
              <w:rPr>
                <w:b/>
              </w:rPr>
            </w:pPr>
          </w:p>
          <w:p w:rsidR="00BF1385" w:rsidRDefault="00BF1385" w:rsidP="00CF7AA8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BF1385" w:rsidRPr="00E8763A" w:rsidRDefault="00BF1385" w:rsidP="00CF7AA8">
            <w:pPr>
              <w:jc w:val="center"/>
            </w:pPr>
            <w:r>
              <w:t>(Ф.И.О.)</w:t>
            </w:r>
          </w:p>
        </w:tc>
      </w:tr>
    </w:tbl>
    <w:p w:rsidR="00BF1385" w:rsidRDefault="00BF1385" w:rsidP="00BF1385">
      <w:pPr>
        <w:jc w:val="both"/>
        <w:rPr>
          <w:sz w:val="22"/>
          <w:szCs w:val="22"/>
        </w:rPr>
      </w:pPr>
      <w:r w:rsidRPr="008271D7">
        <w:rPr>
          <w:sz w:val="22"/>
          <w:szCs w:val="22"/>
        </w:rPr>
        <w:t xml:space="preserve">                                                       </w:t>
      </w:r>
      <w:r w:rsidRPr="008271D7">
        <w:rPr>
          <w:sz w:val="22"/>
          <w:szCs w:val="22"/>
        </w:rPr>
        <w:tab/>
      </w:r>
    </w:p>
    <w:p w:rsidR="00BF1385" w:rsidRDefault="00BF1385" w:rsidP="00BF1385">
      <w:pPr>
        <w:jc w:val="center"/>
        <w:rPr>
          <w:b/>
          <w:sz w:val="22"/>
          <w:szCs w:val="22"/>
        </w:rPr>
      </w:pPr>
    </w:p>
    <w:p w:rsidR="00BF1385" w:rsidRDefault="00BF1385" w:rsidP="00BF1385">
      <w:pPr>
        <w:jc w:val="center"/>
        <w:rPr>
          <w:b/>
          <w:sz w:val="22"/>
          <w:szCs w:val="22"/>
        </w:rPr>
      </w:pPr>
    </w:p>
    <w:p w:rsidR="00BF1385" w:rsidRPr="00BF1385" w:rsidRDefault="00BF1385" w:rsidP="00BF1385">
      <w:pPr>
        <w:jc w:val="center"/>
        <w:rPr>
          <w:b/>
          <w:sz w:val="28"/>
          <w:szCs w:val="28"/>
        </w:rPr>
      </w:pPr>
      <w:r w:rsidRPr="00BF1385">
        <w:rPr>
          <w:b/>
          <w:sz w:val="28"/>
          <w:szCs w:val="28"/>
        </w:rPr>
        <w:t>Уважаема</w:t>
      </w:r>
      <w:proofErr w:type="gramStart"/>
      <w:r w:rsidRPr="00BF1385">
        <w:rPr>
          <w:b/>
          <w:sz w:val="28"/>
          <w:szCs w:val="28"/>
        </w:rPr>
        <w:t>я(</w:t>
      </w:r>
      <w:proofErr w:type="spellStart"/>
      <w:proofErr w:type="gramEnd"/>
      <w:r w:rsidRPr="00BF1385">
        <w:rPr>
          <w:b/>
          <w:sz w:val="28"/>
          <w:szCs w:val="28"/>
        </w:rPr>
        <w:t>ый</w:t>
      </w:r>
      <w:proofErr w:type="spellEnd"/>
      <w:r w:rsidRPr="00BF1385">
        <w:rPr>
          <w:b/>
          <w:sz w:val="28"/>
          <w:szCs w:val="28"/>
        </w:rPr>
        <w:t>) __________________!</w:t>
      </w:r>
    </w:p>
    <w:p w:rsidR="00BF1385" w:rsidRPr="00BF1385" w:rsidRDefault="00BF1385" w:rsidP="00BF1385">
      <w:pPr>
        <w:ind w:firstLine="1134"/>
        <w:jc w:val="both"/>
        <w:rPr>
          <w:sz w:val="28"/>
          <w:szCs w:val="28"/>
        </w:rPr>
      </w:pPr>
    </w:p>
    <w:p w:rsidR="006C7F0E" w:rsidRPr="006C7F0E" w:rsidRDefault="006C7F0E" w:rsidP="006C7F0E">
      <w:pPr>
        <w:ind w:firstLine="851"/>
        <w:jc w:val="both"/>
        <w:rPr>
          <w:sz w:val="28"/>
        </w:rPr>
      </w:pPr>
      <w:r w:rsidRPr="006C7F0E">
        <w:rPr>
          <w:sz w:val="28"/>
        </w:rPr>
        <w:t xml:space="preserve">Сообщаем, что на основании п. 4 ст. 3 Закона Кемеровской области № 134-ОЗ от 26.12.2012 г.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а также распоряжения от </w:t>
      </w:r>
      <w:r>
        <w:rPr>
          <w:sz w:val="28"/>
        </w:rPr>
        <w:t>________</w:t>
      </w:r>
      <w:r w:rsidRPr="006C7F0E">
        <w:rPr>
          <w:sz w:val="28"/>
        </w:rPr>
        <w:t>20</w:t>
      </w:r>
      <w:r>
        <w:rPr>
          <w:sz w:val="28"/>
        </w:rPr>
        <w:t>____</w:t>
      </w:r>
      <w:r w:rsidRPr="006C7F0E">
        <w:rPr>
          <w:sz w:val="28"/>
        </w:rPr>
        <w:t xml:space="preserve"> г. № </w:t>
      </w:r>
      <w:proofErr w:type="spellStart"/>
      <w:r>
        <w:rPr>
          <w:sz w:val="28"/>
        </w:rPr>
        <w:t>____</w:t>
      </w:r>
      <w:proofErr w:type="gramStart"/>
      <w:r>
        <w:rPr>
          <w:sz w:val="28"/>
        </w:rPr>
        <w:t>_</w:t>
      </w:r>
      <w:r w:rsidRPr="006C7F0E">
        <w:rPr>
          <w:sz w:val="28"/>
        </w:rPr>
        <w:t>-</w:t>
      </w:r>
      <w:proofErr w:type="gramEnd"/>
      <w:r w:rsidRPr="006C7F0E">
        <w:rPr>
          <w:sz w:val="28"/>
        </w:rPr>
        <w:t>р</w:t>
      </w:r>
      <w:proofErr w:type="spellEnd"/>
      <w:r w:rsidRPr="006C7F0E">
        <w:rPr>
          <w:sz w:val="28"/>
        </w:rPr>
        <w:t xml:space="preserve"> Вы включены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 xml:space="preserve"> </w:t>
      </w:r>
    </w:p>
    <w:p w:rsidR="00BF1385" w:rsidRDefault="00BF1385" w:rsidP="00BF1385">
      <w:pPr>
        <w:tabs>
          <w:tab w:val="left" w:pos="284"/>
        </w:tabs>
        <w:ind w:firstLine="567"/>
        <w:jc w:val="both"/>
        <w:rPr>
          <w:sz w:val="22"/>
          <w:szCs w:val="22"/>
        </w:rPr>
      </w:pP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>Начальник отдела по учету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 xml:space="preserve"> и распределению жилья                                           </w:t>
      </w:r>
      <w:r>
        <w:rPr>
          <w:sz w:val="28"/>
          <w:szCs w:val="22"/>
        </w:rPr>
        <w:t xml:space="preserve">                </w:t>
      </w:r>
      <w:r w:rsidR="0082555A">
        <w:rPr>
          <w:sz w:val="28"/>
          <w:szCs w:val="22"/>
        </w:rPr>
        <w:t>Ф.И.О.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BF1385" w:rsidRDefault="00BF1385" w:rsidP="006C7F0E">
      <w:pPr>
        <w:rPr>
          <w:b/>
          <w:color w:val="FF0000"/>
          <w:sz w:val="40"/>
        </w:rPr>
      </w:pPr>
    </w:p>
    <w:p w:rsidR="006C7F0E" w:rsidRPr="00DD1C7B" w:rsidRDefault="006C7F0E" w:rsidP="006C7F0E">
      <w:pPr>
        <w:rPr>
          <w:b/>
          <w:color w:val="FF0000"/>
          <w:sz w:val="40"/>
        </w:rPr>
      </w:pP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center"/>
        <w:outlineLvl w:val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</w:t>
      </w:r>
      <w:r w:rsidRPr="00BF1385">
        <w:rPr>
          <w:sz w:val="28"/>
        </w:rPr>
        <w:t xml:space="preserve">Приложение № </w:t>
      </w:r>
      <w:r>
        <w:rPr>
          <w:sz w:val="28"/>
        </w:rPr>
        <w:t>5</w:t>
      </w:r>
    </w:p>
    <w:p w:rsidR="00DD1C7B" w:rsidRPr="00DD1C7B" w:rsidRDefault="00BF1385" w:rsidP="00BF1385">
      <w:pPr>
        <w:jc w:val="right"/>
        <w:rPr>
          <w:b/>
          <w:color w:val="FF0000"/>
          <w:sz w:val="40"/>
        </w:rPr>
      </w:pPr>
      <w:r>
        <w:rPr>
          <w:sz w:val="28"/>
        </w:rPr>
        <w:t xml:space="preserve">             </w:t>
      </w:r>
      <w:r w:rsidRPr="00BF1385">
        <w:rPr>
          <w:sz w:val="28"/>
        </w:rPr>
        <w:t>к административному регламенту</w:t>
      </w: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4315"/>
        <w:gridCol w:w="529"/>
        <w:gridCol w:w="5214"/>
      </w:tblGrid>
      <w:tr w:rsidR="00BF1385" w:rsidRPr="00191092" w:rsidTr="00CF7AA8">
        <w:tc>
          <w:tcPr>
            <w:tcW w:w="4315" w:type="dxa"/>
          </w:tcPr>
          <w:p w:rsidR="00BF1385" w:rsidRDefault="00BF1385" w:rsidP="00CF7AA8">
            <w:pPr>
              <w:jc w:val="center"/>
            </w:pPr>
          </w:p>
          <w:p w:rsidR="00BF1385" w:rsidRDefault="00BF1385" w:rsidP="00CF7AA8">
            <w:pPr>
              <w:spacing w:after="240"/>
              <w:jc w:val="center"/>
            </w:pPr>
          </w:p>
          <w:p w:rsidR="00BF1385" w:rsidRDefault="00BF1385" w:rsidP="00CF7AA8">
            <w:pPr>
              <w:spacing w:after="240"/>
              <w:jc w:val="center"/>
            </w:pPr>
          </w:p>
          <w:p w:rsidR="00BF1385" w:rsidRPr="00672FD4" w:rsidRDefault="00BF1385" w:rsidP="00CF7AA8">
            <w:pPr>
              <w:spacing w:before="24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-763270</wp:posOffset>
                  </wp:positionV>
                  <wp:extent cx="611505" cy="748030"/>
                  <wp:effectExtent l="19050" t="0" r="0" b="0"/>
                  <wp:wrapTight wrapText="bothSides">
                    <wp:wrapPolygon edited="0">
                      <wp:start x="-673" y="0"/>
                      <wp:lineTo x="-673" y="19253"/>
                      <wp:lineTo x="4710" y="20903"/>
                      <wp:lineTo x="9421" y="20903"/>
                      <wp:lineTo x="12112" y="20903"/>
                      <wp:lineTo x="16822" y="20903"/>
                      <wp:lineTo x="21533" y="19253"/>
                      <wp:lineTo x="21533" y="0"/>
                      <wp:lineTo x="-673" y="0"/>
                    </wp:wrapPolygon>
                  </wp:wrapTight>
                  <wp:docPr id="2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2FD4">
              <w:rPr>
                <w:b/>
              </w:rPr>
              <w:t xml:space="preserve">Муниципальное образование – </w:t>
            </w:r>
            <w:proofErr w:type="spellStart"/>
            <w:r w:rsidRPr="00672FD4">
              <w:rPr>
                <w:b/>
              </w:rPr>
              <w:t>Калтанский</w:t>
            </w:r>
            <w:proofErr w:type="spellEnd"/>
            <w:r w:rsidRPr="00672FD4">
              <w:rPr>
                <w:b/>
              </w:rPr>
              <w:t xml:space="preserve"> городской округ</w:t>
            </w:r>
          </w:p>
          <w:p w:rsidR="00BF1385" w:rsidRPr="00672FD4" w:rsidRDefault="00BF1385" w:rsidP="00CF7AA8">
            <w:pPr>
              <w:jc w:val="center"/>
            </w:pPr>
            <w:r w:rsidRPr="00672FD4">
              <w:t xml:space="preserve">пр. Мира, </w:t>
            </w:r>
            <w:smartTag w:uri="urn:schemas-microsoft-com:office:smarttags" w:element="metricconverter">
              <w:smartTagPr>
                <w:attr w:name="ProductID" w:val="53, г"/>
              </w:smartTagPr>
              <w:r w:rsidRPr="00672FD4">
                <w:t>53, г</w:t>
              </w:r>
            </w:smartTag>
            <w:r w:rsidRPr="00672FD4">
              <w:t>. Калтан,</w:t>
            </w:r>
          </w:p>
          <w:p w:rsidR="00BF1385" w:rsidRPr="00672FD4" w:rsidRDefault="00BF1385" w:rsidP="00CF7AA8">
            <w:pPr>
              <w:jc w:val="center"/>
            </w:pPr>
            <w:r w:rsidRPr="00672FD4">
              <w:t xml:space="preserve"> Кемеровская обл., 652740</w:t>
            </w:r>
          </w:p>
          <w:p w:rsidR="00BF1385" w:rsidRPr="00672FD4" w:rsidRDefault="00BF1385" w:rsidP="00CF7AA8">
            <w:pPr>
              <w:jc w:val="center"/>
            </w:pPr>
            <w:r w:rsidRPr="00672FD4">
              <w:t>тел.: 8 (38472) 3-</w:t>
            </w:r>
            <w:r>
              <w:t>3</w:t>
            </w:r>
            <w:r w:rsidRPr="00672FD4">
              <w:t>1-87</w:t>
            </w:r>
          </w:p>
          <w:p w:rsidR="00BF1385" w:rsidRPr="00672FD4" w:rsidRDefault="00BF1385" w:rsidP="00CF7AA8">
            <w:pPr>
              <w:jc w:val="center"/>
            </w:pPr>
            <w:r w:rsidRPr="00672FD4">
              <w:t>факс: 8 (38472) 3-36-46</w:t>
            </w:r>
          </w:p>
          <w:p w:rsidR="00BF1385" w:rsidRPr="00672FD4" w:rsidRDefault="00BF1385" w:rsidP="00CF7AA8">
            <w:pPr>
              <w:jc w:val="center"/>
            </w:pPr>
            <w:r w:rsidRPr="00672FD4">
              <w:rPr>
                <w:lang w:val="en-US"/>
              </w:rPr>
              <w:t>E</w:t>
            </w:r>
            <w:r w:rsidRPr="00672FD4">
              <w:t>-</w:t>
            </w:r>
            <w:r w:rsidRPr="00672FD4">
              <w:rPr>
                <w:lang w:val="en-US"/>
              </w:rPr>
              <w:t>mail</w:t>
            </w:r>
            <w:r w:rsidRPr="00672FD4">
              <w:t xml:space="preserve">: </w:t>
            </w:r>
            <w:hyperlink r:id="rId9" w:history="1">
              <w:r w:rsidRPr="00672FD4">
                <w:rPr>
                  <w:rStyle w:val="a6"/>
                  <w:lang w:val="en-US"/>
                </w:rPr>
                <w:t>adm</w:t>
              </w:r>
              <w:r w:rsidRPr="00672FD4">
                <w:rPr>
                  <w:rStyle w:val="a6"/>
                </w:rPr>
                <w:t>-</w:t>
              </w:r>
              <w:r w:rsidRPr="00672FD4">
                <w:rPr>
                  <w:rStyle w:val="a6"/>
                  <w:lang w:val="en-US"/>
                </w:rPr>
                <w:t>kaltan</w:t>
              </w:r>
              <w:r w:rsidRPr="00672FD4">
                <w:rPr>
                  <w:rStyle w:val="a6"/>
                </w:rPr>
                <w:t>@</w:t>
              </w:r>
              <w:r w:rsidRPr="00672FD4">
                <w:rPr>
                  <w:rStyle w:val="a6"/>
                  <w:lang w:val="en-US"/>
                </w:rPr>
                <w:t>mail</w:t>
              </w:r>
              <w:r w:rsidRPr="00672FD4">
                <w:rPr>
                  <w:rStyle w:val="a6"/>
                </w:rPr>
                <w:t>.</w:t>
              </w:r>
              <w:r w:rsidRPr="00672FD4">
                <w:rPr>
                  <w:rStyle w:val="a6"/>
                  <w:lang w:val="en-US"/>
                </w:rPr>
                <w:t>ru</w:t>
              </w:r>
            </w:hyperlink>
          </w:p>
          <w:p w:rsidR="00BF1385" w:rsidRPr="00672FD4" w:rsidRDefault="00BF1385" w:rsidP="00CF7AA8">
            <w:pPr>
              <w:jc w:val="center"/>
            </w:pPr>
            <w:r w:rsidRPr="00672FD4">
              <w:t xml:space="preserve">           </w:t>
            </w:r>
            <w:hyperlink r:id="rId10" w:history="1">
              <w:r w:rsidRPr="00672FD4">
                <w:rPr>
                  <w:rStyle w:val="a6"/>
                  <w:lang w:val="en-US"/>
                </w:rPr>
                <w:t>adm</w:t>
              </w:r>
              <w:r w:rsidRPr="00672FD4">
                <w:rPr>
                  <w:rStyle w:val="a6"/>
                </w:rPr>
                <w:t>-</w:t>
              </w:r>
              <w:r w:rsidRPr="00672FD4">
                <w:rPr>
                  <w:rStyle w:val="a6"/>
                  <w:lang w:val="en-US"/>
                </w:rPr>
                <w:t>kaltan</w:t>
              </w:r>
              <w:r w:rsidRPr="00672FD4">
                <w:rPr>
                  <w:rStyle w:val="a6"/>
                </w:rPr>
                <w:t>@</w:t>
              </w:r>
              <w:r w:rsidRPr="00672FD4">
                <w:rPr>
                  <w:rStyle w:val="a6"/>
                  <w:lang w:val="en-US"/>
                </w:rPr>
                <w:t>ako</w:t>
              </w:r>
              <w:r w:rsidRPr="00672FD4">
                <w:rPr>
                  <w:rStyle w:val="a6"/>
                </w:rPr>
                <w:t>.</w:t>
              </w:r>
              <w:r w:rsidRPr="00672FD4">
                <w:rPr>
                  <w:rStyle w:val="a6"/>
                  <w:lang w:val="en-US"/>
                </w:rPr>
                <w:t>ru</w:t>
              </w:r>
            </w:hyperlink>
          </w:p>
          <w:p w:rsidR="00BF1385" w:rsidRPr="00672FD4" w:rsidRDefault="00BF1385" w:rsidP="00CF7AA8">
            <w:pPr>
              <w:jc w:val="right"/>
            </w:pPr>
          </w:p>
          <w:p w:rsidR="00BF1385" w:rsidRPr="00A47FED" w:rsidRDefault="00BF1385" w:rsidP="00CF7AA8">
            <w:pPr>
              <w:tabs>
                <w:tab w:val="left" w:pos="2268"/>
              </w:tabs>
              <w:jc w:val="center"/>
            </w:pPr>
            <w:r w:rsidRPr="00672FD4">
              <w:t xml:space="preserve">От </w:t>
            </w:r>
            <w:r>
              <w:t xml:space="preserve"> ________20___ г. </w:t>
            </w:r>
          </w:p>
        </w:tc>
        <w:tc>
          <w:tcPr>
            <w:tcW w:w="529" w:type="dxa"/>
          </w:tcPr>
          <w:p w:rsidR="00BF1385" w:rsidRPr="0036322B" w:rsidRDefault="00BF1385" w:rsidP="00CF7AA8"/>
        </w:tc>
        <w:tc>
          <w:tcPr>
            <w:tcW w:w="5214" w:type="dxa"/>
          </w:tcPr>
          <w:p w:rsidR="00BF1385" w:rsidRPr="00191092" w:rsidRDefault="00BF1385" w:rsidP="00CF7AA8">
            <w:pPr>
              <w:spacing w:before="240"/>
              <w:rPr>
                <w:rFonts w:ascii="Arial" w:hAnsi="Arial" w:cs="Arial"/>
              </w:rPr>
            </w:pPr>
          </w:p>
          <w:p w:rsidR="00BF1385" w:rsidRPr="00191092" w:rsidRDefault="00BF1385" w:rsidP="00CF7AA8">
            <w:pPr>
              <w:spacing w:before="240"/>
              <w:rPr>
                <w:rFonts w:ascii="Arial" w:hAnsi="Arial" w:cs="Arial"/>
              </w:rPr>
            </w:pPr>
          </w:p>
          <w:p w:rsidR="00BF1385" w:rsidRDefault="00BF1385" w:rsidP="00CF7AA8"/>
          <w:p w:rsidR="00BF1385" w:rsidRDefault="00BF1385" w:rsidP="00CF7AA8"/>
          <w:p w:rsidR="00BF1385" w:rsidRDefault="00BF1385" w:rsidP="00CF7AA8"/>
          <w:p w:rsidR="00BF1385" w:rsidRDefault="00BF1385" w:rsidP="00CF7AA8">
            <w:r>
              <w:rPr>
                <w:sz w:val="22"/>
                <w:szCs w:val="22"/>
              </w:rPr>
              <w:t xml:space="preserve">                 ______________________________</w:t>
            </w:r>
          </w:p>
          <w:p w:rsidR="00BF1385" w:rsidRPr="00957388" w:rsidRDefault="00BF1385" w:rsidP="00CF7AA8">
            <w:r>
              <w:rPr>
                <w:sz w:val="22"/>
                <w:szCs w:val="22"/>
              </w:rPr>
              <w:t xml:space="preserve">                                          (адрес)</w:t>
            </w:r>
          </w:p>
          <w:p w:rsidR="00BF1385" w:rsidRDefault="00BF1385" w:rsidP="00CF7AA8">
            <w:pPr>
              <w:jc w:val="center"/>
              <w:rPr>
                <w:b/>
              </w:rPr>
            </w:pPr>
          </w:p>
          <w:p w:rsidR="00BF1385" w:rsidRDefault="00BF1385" w:rsidP="00CF7AA8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BF1385" w:rsidRPr="00E8763A" w:rsidRDefault="00BF1385" w:rsidP="00CF7AA8">
            <w:pPr>
              <w:jc w:val="center"/>
            </w:pPr>
            <w:r>
              <w:t>(Ф.И.О.)</w:t>
            </w:r>
          </w:p>
        </w:tc>
      </w:tr>
    </w:tbl>
    <w:p w:rsidR="00BF1385" w:rsidRDefault="00BF1385" w:rsidP="00BF1385">
      <w:pPr>
        <w:jc w:val="both"/>
        <w:rPr>
          <w:sz w:val="22"/>
          <w:szCs w:val="22"/>
        </w:rPr>
      </w:pPr>
      <w:r w:rsidRPr="008271D7">
        <w:rPr>
          <w:sz w:val="22"/>
          <w:szCs w:val="22"/>
        </w:rPr>
        <w:t xml:space="preserve">                                                       </w:t>
      </w:r>
      <w:r w:rsidRPr="008271D7">
        <w:rPr>
          <w:sz w:val="22"/>
          <w:szCs w:val="22"/>
        </w:rPr>
        <w:tab/>
      </w:r>
    </w:p>
    <w:p w:rsidR="00BF1385" w:rsidRDefault="00BF1385" w:rsidP="00BF1385">
      <w:pPr>
        <w:jc w:val="center"/>
        <w:rPr>
          <w:b/>
          <w:sz w:val="22"/>
          <w:szCs w:val="22"/>
        </w:rPr>
      </w:pPr>
    </w:p>
    <w:p w:rsidR="00BF1385" w:rsidRDefault="00BF1385" w:rsidP="00BF1385">
      <w:pPr>
        <w:jc w:val="center"/>
        <w:rPr>
          <w:b/>
          <w:sz w:val="22"/>
          <w:szCs w:val="22"/>
        </w:rPr>
      </w:pPr>
    </w:p>
    <w:p w:rsidR="00BF1385" w:rsidRPr="00BF1385" w:rsidRDefault="00BF1385" w:rsidP="00BF1385">
      <w:pPr>
        <w:jc w:val="center"/>
        <w:rPr>
          <w:b/>
          <w:sz w:val="28"/>
          <w:szCs w:val="28"/>
        </w:rPr>
      </w:pPr>
      <w:r w:rsidRPr="00BF1385">
        <w:rPr>
          <w:b/>
          <w:sz w:val="28"/>
          <w:szCs w:val="28"/>
        </w:rPr>
        <w:t>Уважаема</w:t>
      </w:r>
      <w:proofErr w:type="gramStart"/>
      <w:r w:rsidRPr="00BF1385">
        <w:rPr>
          <w:b/>
          <w:sz w:val="28"/>
          <w:szCs w:val="28"/>
        </w:rPr>
        <w:t>я(</w:t>
      </w:r>
      <w:proofErr w:type="spellStart"/>
      <w:proofErr w:type="gramEnd"/>
      <w:r w:rsidRPr="00BF1385">
        <w:rPr>
          <w:b/>
          <w:sz w:val="28"/>
          <w:szCs w:val="28"/>
        </w:rPr>
        <w:t>ый</w:t>
      </w:r>
      <w:proofErr w:type="spellEnd"/>
      <w:r w:rsidRPr="00BF1385">
        <w:rPr>
          <w:b/>
          <w:sz w:val="28"/>
          <w:szCs w:val="28"/>
        </w:rPr>
        <w:t>) __________________!</w:t>
      </w:r>
    </w:p>
    <w:p w:rsidR="00BF1385" w:rsidRPr="00BF1385" w:rsidRDefault="00BF1385" w:rsidP="00BF1385">
      <w:pPr>
        <w:ind w:firstLine="1134"/>
        <w:jc w:val="both"/>
        <w:rPr>
          <w:sz w:val="28"/>
          <w:szCs w:val="28"/>
        </w:rPr>
      </w:pPr>
    </w:p>
    <w:p w:rsidR="006C7F0E" w:rsidRPr="006C7F0E" w:rsidRDefault="006C7F0E" w:rsidP="006C7F0E">
      <w:pPr>
        <w:ind w:firstLine="851"/>
        <w:jc w:val="both"/>
        <w:rPr>
          <w:sz w:val="28"/>
        </w:rPr>
      </w:pPr>
      <w:r w:rsidRPr="006C7F0E">
        <w:rPr>
          <w:sz w:val="28"/>
        </w:rPr>
        <w:t xml:space="preserve">Сообщаем, что на основании Федерального Закона Российской Федерации № 159-ФЗ от 21.12.1996 г. «О дополнительных гарантиях по социальной поддержке детей-сирот и детей, оставшихся без попечения родителей», а также распоряжения от </w:t>
      </w:r>
      <w:r>
        <w:rPr>
          <w:sz w:val="28"/>
        </w:rPr>
        <w:t>____</w:t>
      </w:r>
      <w:r w:rsidRPr="006C7F0E">
        <w:rPr>
          <w:sz w:val="28"/>
        </w:rPr>
        <w:t>20</w:t>
      </w:r>
      <w:r>
        <w:rPr>
          <w:sz w:val="28"/>
        </w:rPr>
        <w:t>____</w:t>
      </w:r>
      <w:r w:rsidRPr="006C7F0E">
        <w:rPr>
          <w:sz w:val="28"/>
        </w:rPr>
        <w:t>г. №</w:t>
      </w:r>
      <w:proofErr w:type="spellStart"/>
      <w:r>
        <w:rPr>
          <w:sz w:val="28"/>
        </w:rPr>
        <w:t>_____</w:t>
      </w:r>
      <w:proofErr w:type="gramStart"/>
      <w:r>
        <w:rPr>
          <w:sz w:val="28"/>
        </w:rPr>
        <w:t>_</w:t>
      </w:r>
      <w:r w:rsidRPr="006C7F0E">
        <w:rPr>
          <w:sz w:val="28"/>
        </w:rPr>
        <w:t>-</w:t>
      </w:r>
      <w:proofErr w:type="gramEnd"/>
      <w:r w:rsidRPr="006C7F0E">
        <w:rPr>
          <w:sz w:val="28"/>
        </w:rPr>
        <w:t>р</w:t>
      </w:r>
      <w:proofErr w:type="spellEnd"/>
      <w:r w:rsidRPr="006C7F0E">
        <w:rPr>
          <w:sz w:val="28"/>
        </w:rPr>
        <w:t xml:space="preserve">, Вам отказано во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 связи </w:t>
      </w:r>
      <w:proofErr w:type="gramStart"/>
      <w:r w:rsidRPr="006C7F0E">
        <w:rPr>
          <w:sz w:val="28"/>
        </w:rPr>
        <w:t>с</w:t>
      </w:r>
      <w:proofErr w:type="gramEnd"/>
      <w:r w:rsidRPr="006C7F0E">
        <w:rPr>
          <w:sz w:val="28"/>
        </w:rPr>
        <w:t xml:space="preserve"> </w:t>
      </w:r>
      <w:r>
        <w:rPr>
          <w:sz w:val="28"/>
        </w:rPr>
        <w:t>____________________________________________</w:t>
      </w:r>
      <w:r w:rsidRPr="006C7F0E">
        <w:rPr>
          <w:sz w:val="28"/>
        </w:rPr>
        <w:t>.</w:t>
      </w:r>
    </w:p>
    <w:p w:rsidR="006C7F0E" w:rsidRPr="006C7F0E" w:rsidRDefault="006C7F0E" w:rsidP="006C7F0E">
      <w:pPr>
        <w:ind w:firstLine="851"/>
        <w:jc w:val="both"/>
        <w:rPr>
          <w:sz w:val="28"/>
        </w:rPr>
      </w:pPr>
      <w:r w:rsidRPr="006C7F0E">
        <w:rPr>
          <w:sz w:val="28"/>
        </w:rPr>
        <w:t>Вы вправе обжаловать принятое в отношении Вас решение в судебном порядке.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 xml:space="preserve"> </w:t>
      </w:r>
    </w:p>
    <w:p w:rsidR="00BF1385" w:rsidRDefault="00BF1385" w:rsidP="00BF1385">
      <w:pPr>
        <w:tabs>
          <w:tab w:val="left" w:pos="284"/>
        </w:tabs>
        <w:ind w:firstLine="567"/>
        <w:jc w:val="both"/>
        <w:rPr>
          <w:sz w:val="22"/>
          <w:szCs w:val="22"/>
        </w:rPr>
      </w:pP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>Начальник отдела по учету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 xml:space="preserve"> и распределению жилья                                           </w:t>
      </w:r>
      <w:r>
        <w:rPr>
          <w:sz w:val="28"/>
          <w:szCs w:val="22"/>
        </w:rPr>
        <w:t xml:space="preserve">                </w:t>
      </w:r>
      <w:r w:rsidR="0082555A">
        <w:rPr>
          <w:sz w:val="28"/>
          <w:szCs w:val="22"/>
        </w:rPr>
        <w:t>Ф.И.О.</w:t>
      </w: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Default="00DD1C7B" w:rsidP="006908C9">
      <w:pPr>
        <w:jc w:val="center"/>
        <w:rPr>
          <w:b/>
          <w:color w:val="FF0000"/>
          <w:sz w:val="40"/>
        </w:rPr>
      </w:pPr>
    </w:p>
    <w:p w:rsidR="0037686D" w:rsidRDefault="0037686D" w:rsidP="006908C9">
      <w:pPr>
        <w:jc w:val="center"/>
        <w:rPr>
          <w:b/>
          <w:color w:val="FF0000"/>
          <w:sz w:val="40"/>
        </w:rPr>
      </w:pPr>
    </w:p>
    <w:p w:rsidR="0037686D" w:rsidRDefault="0037686D" w:rsidP="006908C9">
      <w:pPr>
        <w:jc w:val="center"/>
        <w:rPr>
          <w:b/>
          <w:color w:val="FF0000"/>
          <w:sz w:val="40"/>
        </w:rPr>
      </w:pPr>
    </w:p>
    <w:p w:rsidR="0037686D" w:rsidRPr="00DD1C7B" w:rsidRDefault="0037686D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3F6FC1" w:rsidRPr="00BF1385" w:rsidRDefault="003F6FC1" w:rsidP="003F6FC1">
      <w:pPr>
        <w:autoSpaceDE w:val="0"/>
        <w:autoSpaceDN w:val="0"/>
        <w:adjustRightInd w:val="0"/>
        <w:ind w:right="-426"/>
        <w:outlineLvl w:val="0"/>
        <w:rPr>
          <w:sz w:val="28"/>
        </w:rPr>
      </w:pPr>
      <w:r>
        <w:rPr>
          <w:b/>
          <w:color w:val="FF0000"/>
          <w:sz w:val="40"/>
        </w:rPr>
        <w:lastRenderedPageBreak/>
        <w:t xml:space="preserve">                                                                         </w:t>
      </w:r>
      <w:r w:rsidRPr="00BF1385">
        <w:rPr>
          <w:sz w:val="28"/>
        </w:rPr>
        <w:t xml:space="preserve">Приложение № </w:t>
      </w:r>
      <w:r>
        <w:rPr>
          <w:sz w:val="28"/>
        </w:rPr>
        <w:t>6</w:t>
      </w:r>
    </w:p>
    <w:p w:rsidR="00DD1C7B" w:rsidRPr="00DD1C7B" w:rsidRDefault="003F6FC1" w:rsidP="003F6FC1">
      <w:pPr>
        <w:jc w:val="right"/>
        <w:rPr>
          <w:b/>
          <w:color w:val="FF0000"/>
          <w:sz w:val="40"/>
        </w:rPr>
      </w:pPr>
      <w:r w:rsidRPr="00BF1385">
        <w:rPr>
          <w:sz w:val="28"/>
        </w:rPr>
        <w:t>к административному регламенту</w:t>
      </w:r>
    </w:p>
    <w:p w:rsidR="003F6FC1" w:rsidRPr="00DD1C7B" w:rsidRDefault="003F6FC1" w:rsidP="003F6FC1">
      <w:pPr>
        <w:rPr>
          <w:b/>
          <w:color w:val="FF0000"/>
          <w:sz w:val="40"/>
        </w:rPr>
      </w:pPr>
    </w:p>
    <w:p w:rsidR="003F6FC1" w:rsidRPr="002275A7" w:rsidRDefault="003F6FC1" w:rsidP="003F6FC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</w:rPr>
        <w:t xml:space="preserve">    </w:t>
      </w:r>
      <w:r w:rsidRPr="002275A7">
        <w:rPr>
          <w:rFonts w:ascii="Times New Roman" w:hAnsi="Times New Roman" w:cs="Times New Roman"/>
          <w:sz w:val="27"/>
          <w:szCs w:val="27"/>
        </w:rPr>
        <w:t>СОГЛАСИЕ</w:t>
      </w:r>
    </w:p>
    <w:p w:rsidR="003F6FC1" w:rsidRPr="00DD0784" w:rsidRDefault="003F6FC1" w:rsidP="003F6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F6FC1" w:rsidRPr="00DD0784" w:rsidRDefault="003F6FC1" w:rsidP="003F6FC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F6FC1" w:rsidRPr="00DD0784" w:rsidRDefault="003F6FC1" w:rsidP="003F6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"/>
      <w:bookmarkEnd w:id="9"/>
      <w:r w:rsidRPr="00DD0784">
        <w:rPr>
          <w:rFonts w:ascii="Times New Roman" w:hAnsi="Times New Roman" w:cs="Times New Roman"/>
          <w:sz w:val="24"/>
          <w:szCs w:val="24"/>
        </w:rPr>
        <w:t>1.  Подтверждаю  согласие на обработку своих персональных данных</w:t>
      </w:r>
    </w:p>
    <w:p w:rsidR="003F6FC1" w:rsidRDefault="003F6FC1" w:rsidP="003F6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F6FC1" w:rsidRPr="00DD0784" w:rsidRDefault="003F6FC1" w:rsidP="003F6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F6FC1" w:rsidRPr="00DD0784" w:rsidRDefault="003F6FC1" w:rsidP="003F6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(Ф.И.О., адрес субъекта персональных данных, документ, удостоверяющий личность, вид, номер, кем и когда выдан)</w:t>
      </w:r>
    </w:p>
    <w:p w:rsidR="003F6FC1" w:rsidRPr="00DD0784" w:rsidRDefault="003F6FC1" w:rsidP="003F6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оператору персональных данных – 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0784">
        <w:rPr>
          <w:rFonts w:ascii="Times New Roman" w:hAnsi="Times New Roman" w:cs="Times New Roman"/>
          <w:sz w:val="24"/>
          <w:szCs w:val="24"/>
        </w:rPr>
        <w:t xml:space="preserve"> по учету</w:t>
      </w:r>
      <w:r>
        <w:rPr>
          <w:rFonts w:ascii="Times New Roman" w:hAnsi="Times New Roman" w:cs="Times New Roman"/>
          <w:sz w:val="24"/>
          <w:szCs w:val="24"/>
        </w:rPr>
        <w:t xml:space="preserve"> и распределению жилья МКУ «УМИ КГО»</w:t>
      </w:r>
      <w:r w:rsidRPr="00DD0784">
        <w:rPr>
          <w:rFonts w:ascii="Times New Roman" w:hAnsi="Times New Roman" w:cs="Times New Roman"/>
          <w:sz w:val="24"/>
          <w:szCs w:val="24"/>
        </w:rPr>
        <w:t>, распол</w:t>
      </w:r>
      <w:r>
        <w:rPr>
          <w:rFonts w:ascii="Times New Roman" w:hAnsi="Times New Roman" w:cs="Times New Roman"/>
          <w:sz w:val="24"/>
          <w:szCs w:val="24"/>
        </w:rPr>
        <w:t xml:space="preserve">оженному по адресу: </w:t>
      </w:r>
      <w:proofErr w:type="gramStart"/>
      <w:r w:rsidRPr="00DD07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07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Калтан</w:t>
      </w:r>
      <w:r w:rsidRPr="00DD078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Горького, д. 38</w:t>
      </w:r>
      <w:r w:rsidRPr="00DD0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FC1" w:rsidRPr="00DD0784" w:rsidRDefault="003F6FC1" w:rsidP="003F6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2.  Целью  обработки  персональных данных лиц, указанных в данном  Согласии,  является  прием заявления о </w:t>
      </w:r>
      <w:r w:rsidRPr="003F6FC1">
        <w:rPr>
          <w:rFonts w:ascii="Times New Roman" w:hAnsi="Times New Roman" w:cs="Times New Roman"/>
          <w:color w:val="1F282C"/>
          <w:sz w:val="24"/>
          <w:szCs w:val="28"/>
          <w:shd w:val="clear" w:color="auto" w:fill="FFFFFF"/>
        </w:rPr>
        <w:t>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Pr="00DD0784">
        <w:rPr>
          <w:rFonts w:ascii="Times New Roman" w:hAnsi="Times New Roman" w:cs="Times New Roman"/>
          <w:sz w:val="24"/>
          <w:szCs w:val="24"/>
        </w:rPr>
        <w:t>(далее – прием заявления).</w:t>
      </w:r>
    </w:p>
    <w:p w:rsidR="003F6FC1" w:rsidRPr="00DD0784" w:rsidRDefault="003F6FC1" w:rsidP="003F6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"/>
      <w:bookmarkEnd w:id="10"/>
      <w:r w:rsidRPr="00DD0784">
        <w:rPr>
          <w:rFonts w:ascii="Times New Roman" w:hAnsi="Times New Roman" w:cs="Times New Roman"/>
          <w:sz w:val="24"/>
          <w:szCs w:val="24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3F6FC1" w:rsidRPr="00DD0784" w:rsidRDefault="003F6FC1" w:rsidP="003F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6FC1" w:rsidRPr="00DD0784" w:rsidRDefault="003F6FC1" w:rsidP="003F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                               (вид, серия, номер, кем и когда выдан)</w:t>
      </w:r>
    </w:p>
    <w:p w:rsidR="003F6FC1" w:rsidRPr="00DD0784" w:rsidRDefault="003F6FC1" w:rsidP="003F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и иных персональных данных, необходимых для </w:t>
      </w:r>
      <w:r>
        <w:rPr>
          <w:rFonts w:ascii="Times New Roman" w:hAnsi="Times New Roman" w:cs="Times New Roman"/>
          <w:sz w:val="24"/>
          <w:szCs w:val="24"/>
        </w:rPr>
        <w:t>включения в список</w:t>
      </w:r>
      <w:r w:rsidRPr="00DD0784">
        <w:rPr>
          <w:rFonts w:ascii="Times New Roman" w:hAnsi="Times New Roman" w:cs="Times New Roman"/>
          <w:sz w:val="24"/>
          <w:szCs w:val="24"/>
        </w:rPr>
        <w:t>.</w:t>
      </w:r>
    </w:p>
    <w:p w:rsidR="003F6FC1" w:rsidRPr="00DD0784" w:rsidRDefault="003F6FC1" w:rsidP="003F6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 ____________________________________</w:t>
      </w:r>
    </w:p>
    <w:p w:rsidR="003F6FC1" w:rsidRPr="00DD0784" w:rsidRDefault="003F6FC1" w:rsidP="003F6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5. Срок действия согласия на обработку персональных данных: бессрочно.</w:t>
      </w:r>
    </w:p>
    <w:p w:rsidR="003F6FC1" w:rsidRPr="00DD0784" w:rsidRDefault="003F6FC1" w:rsidP="003F6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3F6FC1" w:rsidRPr="00DD0784" w:rsidRDefault="003F6FC1" w:rsidP="003F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        ________________________    _______________</w:t>
      </w:r>
    </w:p>
    <w:p w:rsidR="003F6FC1" w:rsidRPr="00DD0784" w:rsidRDefault="003F6FC1" w:rsidP="003F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             (дата)</w:t>
      </w:r>
    </w:p>
    <w:p w:rsidR="003F6FC1" w:rsidRPr="00DD0784" w:rsidRDefault="003F6FC1" w:rsidP="003F6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3F6FC1" w:rsidRPr="00DD0784" w:rsidRDefault="003F6FC1" w:rsidP="003F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6FC1" w:rsidRPr="00DD0784" w:rsidRDefault="003F6FC1" w:rsidP="003F6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(почтовый </w:t>
      </w:r>
      <w:proofErr w:type="spellStart"/>
      <w:r w:rsidRPr="00DD0784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DD078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D0784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DD0784">
        <w:rPr>
          <w:rFonts w:ascii="Times New Roman" w:hAnsi="Times New Roman" w:cs="Times New Roman"/>
          <w:sz w:val="24"/>
          <w:szCs w:val="24"/>
        </w:rPr>
        <w:t>, адрес электронной почты)</w:t>
      </w:r>
    </w:p>
    <w:p w:rsidR="003F6FC1" w:rsidRPr="00DD0784" w:rsidRDefault="003F6FC1" w:rsidP="003F6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 </w:t>
      </w:r>
      <w:hyperlink r:id="rId11" w:history="1">
        <w:r w:rsidRPr="00DD07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0784">
        <w:rPr>
          <w:rFonts w:ascii="Times New Roman" w:hAnsi="Times New Roman" w:cs="Times New Roman"/>
          <w:sz w:val="24"/>
          <w:szCs w:val="24"/>
        </w:rPr>
        <w:t xml:space="preserve">  от  27 июля 2006 года № 152-ФЗ «О персональных данных» </w:t>
      </w:r>
      <w:proofErr w:type="gramStart"/>
      <w:r w:rsidRPr="00DD07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0784">
        <w:rPr>
          <w:rFonts w:ascii="Times New Roman" w:hAnsi="Times New Roman" w:cs="Times New Roman"/>
          <w:sz w:val="24"/>
          <w:szCs w:val="24"/>
        </w:rPr>
        <w:t>.</w:t>
      </w:r>
    </w:p>
    <w:p w:rsidR="003F6FC1" w:rsidRPr="00DD0784" w:rsidRDefault="003F6FC1" w:rsidP="003F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      ______________________   _____________</w:t>
      </w:r>
    </w:p>
    <w:p w:rsidR="003F6FC1" w:rsidRPr="00DD0784" w:rsidRDefault="003F6FC1" w:rsidP="003F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(расшифровка подписи)           (дата)</w:t>
      </w:r>
    </w:p>
    <w:p w:rsidR="003F6FC1" w:rsidRDefault="003F6FC1" w:rsidP="003F6FC1">
      <w:pPr>
        <w:autoSpaceDE w:val="0"/>
        <w:autoSpaceDN w:val="0"/>
        <w:adjustRightInd w:val="0"/>
        <w:ind w:firstLine="540"/>
        <w:jc w:val="center"/>
      </w:pPr>
      <w:r>
        <w:t xml:space="preserve">                    </w:t>
      </w:r>
    </w:p>
    <w:p w:rsidR="003F6FC1" w:rsidRPr="00DD1C7B" w:rsidRDefault="003F6FC1" w:rsidP="003F6FC1">
      <w:pPr>
        <w:autoSpaceDE w:val="0"/>
        <w:autoSpaceDN w:val="0"/>
        <w:adjustRightInd w:val="0"/>
        <w:ind w:right="-426"/>
        <w:jc w:val="center"/>
        <w:outlineLvl w:val="0"/>
        <w:rPr>
          <w:b/>
          <w:color w:val="FF0000"/>
          <w:sz w:val="40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DD1C7B" w:rsidRPr="00DD1C7B" w:rsidRDefault="00DD1C7B" w:rsidP="003F6FC1">
      <w:pPr>
        <w:jc w:val="right"/>
        <w:rPr>
          <w:b/>
          <w:color w:val="FF0000"/>
          <w:sz w:val="40"/>
        </w:rPr>
      </w:pPr>
    </w:p>
    <w:sectPr w:rsidR="00DD1C7B" w:rsidRPr="00DD1C7B" w:rsidSect="006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EEC"/>
    <w:multiLevelType w:val="multilevel"/>
    <w:tmpl w:val="153636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F945C5E"/>
    <w:multiLevelType w:val="hybridMultilevel"/>
    <w:tmpl w:val="9F7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C9"/>
    <w:rsid w:val="000F084B"/>
    <w:rsid w:val="00252227"/>
    <w:rsid w:val="002762EE"/>
    <w:rsid w:val="002900C9"/>
    <w:rsid w:val="00296E0A"/>
    <w:rsid w:val="002A4263"/>
    <w:rsid w:val="00347659"/>
    <w:rsid w:val="0037686D"/>
    <w:rsid w:val="003A056C"/>
    <w:rsid w:val="003E6019"/>
    <w:rsid w:val="003F6FC1"/>
    <w:rsid w:val="004A008F"/>
    <w:rsid w:val="004A67C5"/>
    <w:rsid w:val="0055424C"/>
    <w:rsid w:val="005758A9"/>
    <w:rsid w:val="006221F2"/>
    <w:rsid w:val="0067222D"/>
    <w:rsid w:val="00683709"/>
    <w:rsid w:val="006908C9"/>
    <w:rsid w:val="006C7F0E"/>
    <w:rsid w:val="006D25AC"/>
    <w:rsid w:val="006F1279"/>
    <w:rsid w:val="007371EF"/>
    <w:rsid w:val="007872C9"/>
    <w:rsid w:val="007A5C27"/>
    <w:rsid w:val="0082555A"/>
    <w:rsid w:val="008421A3"/>
    <w:rsid w:val="00842B65"/>
    <w:rsid w:val="00891112"/>
    <w:rsid w:val="008D2DDA"/>
    <w:rsid w:val="009E36E2"/>
    <w:rsid w:val="00A76750"/>
    <w:rsid w:val="00AA13DF"/>
    <w:rsid w:val="00AB279E"/>
    <w:rsid w:val="00B01618"/>
    <w:rsid w:val="00B14B97"/>
    <w:rsid w:val="00B3433D"/>
    <w:rsid w:val="00BF1385"/>
    <w:rsid w:val="00C35AE3"/>
    <w:rsid w:val="00CB1D14"/>
    <w:rsid w:val="00CF7AA8"/>
    <w:rsid w:val="00D01ED0"/>
    <w:rsid w:val="00DD1C7B"/>
    <w:rsid w:val="00E10031"/>
    <w:rsid w:val="00E32D6C"/>
    <w:rsid w:val="00E55300"/>
    <w:rsid w:val="00EF1AFB"/>
    <w:rsid w:val="00F21E8E"/>
    <w:rsid w:val="00F32B13"/>
    <w:rsid w:val="00FB68EC"/>
    <w:rsid w:val="00F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B65"/>
  </w:style>
  <w:style w:type="paragraph" w:styleId="a8">
    <w:name w:val="No Spacing"/>
    <w:uiPriority w:val="1"/>
    <w:qFormat/>
    <w:rsid w:val="0084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altan@ak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-kalta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11" Type="http://schemas.openxmlformats.org/officeDocument/2006/relationships/hyperlink" Target="consultantplus://offline/ref=B26B39393B848397CCB27758441BF96B2A608EAB2E14ACE1ECD0736A3F73IEH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dm-kaltan@a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kal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8253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</cp:lastModifiedBy>
  <cp:revision>4</cp:revision>
  <cp:lastPrinted>2018-02-20T04:06:00Z</cp:lastPrinted>
  <dcterms:created xsi:type="dcterms:W3CDTF">2018-01-22T09:20:00Z</dcterms:created>
  <dcterms:modified xsi:type="dcterms:W3CDTF">2018-02-20T04:08:00Z</dcterms:modified>
</cp:coreProperties>
</file>