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5" w:rsidRDefault="00972415" w:rsidP="00972415">
      <w:pPr>
        <w:pStyle w:val="23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714375" cy="866775"/>
            <wp:effectExtent l="19050" t="0" r="9525" b="0"/>
            <wp:wrapTight wrapText="bothSides">
              <wp:wrapPolygon edited="0">
                <wp:start x="-576" y="0"/>
                <wp:lineTo x="-576" y="19464"/>
                <wp:lineTo x="2880" y="21363"/>
                <wp:lineTo x="9792" y="21363"/>
                <wp:lineTo x="12096" y="21363"/>
                <wp:lineTo x="19008" y="21363"/>
                <wp:lineTo x="21888" y="19464"/>
                <wp:lineTo x="21888" y="0"/>
                <wp:lineTo x="-576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15" w:rsidRDefault="0097241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1"/>
        <w:jc w:val="left"/>
        <w:rPr>
          <w:sz w:val="28"/>
          <w:szCs w:val="28"/>
        </w:rPr>
      </w:pPr>
      <w:r w:rsidRPr="00E44543">
        <w:rPr>
          <w:sz w:val="28"/>
          <w:szCs w:val="28"/>
        </w:rPr>
        <w:t xml:space="preserve">АДМИНИСТРАЦИЯ КАЛТАНСКОГО ГОРОДСКОГО </w:t>
      </w:r>
      <w:r w:rsidR="00C4271F">
        <w:rPr>
          <w:sz w:val="28"/>
          <w:szCs w:val="28"/>
        </w:rPr>
        <w:t>О</w:t>
      </w:r>
      <w:r w:rsidRPr="00E44543">
        <w:rPr>
          <w:sz w:val="28"/>
          <w:szCs w:val="28"/>
        </w:rPr>
        <w:t>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0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0B2F3B">
        <w:t>19.06.</w:t>
      </w:r>
      <w:r w:rsidR="00D836FB">
        <w:t xml:space="preserve"> </w:t>
      </w:r>
      <w:r w:rsidR="0069245D">
        <w:t>201</w:t>
      </w:r>
      <w:r w:rsidR="00445F29">
        <w:t xml:space="preserve">5 г.  </w:t>
      </w:r>
      <w:r w:rsidR="00445F29">
        <w:tab/>
      </w:r>
      <w:r>
        <w:t xml:space="preserve">№ </w:t>
      </w:r>
      <w:r w:rsidR="00884606">
        <w:t xml:space="preserve"> </w:t>
      </w:r>
      <w:r w:rsidR="000B2F3B">
        <w:t xml:space="preserve">113 </w:t>
      </w:r>
      <w:r w:rsidR="00884606">
        <w:t xml:space="preserve">- </w:t>
      </w:r>
      <w:r>
        <w:t>п</w:t>
      </w:r>
    </w:p>
    <w:p w:rsidR="00076A45" w:rsidRPr="004D5021" w:rsidRDefault="00076A45" w:rsidP="006F1154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О</w:t>
      </w:r>
      <w:r w:rsidR="0069245D" w:rsidRPr="004D5021">
        <w:rPr>
          <w:i w:val="0"/>
          <w:sz w:val="28"/>
          <w:szCs w:val="28"/>
        </w:rPr>
        <w:t xml:space="preserve"> внесении изменений в </w:t>
      </w:r>
      <w:r w:rsidRPr="004D5021">
        <w:rPr>
          <w:i w:val="0"/>
          <w:sz w:val="28"/>
          <w:szCs w:val="28"/>
        </w:rPr>
        <w:t xml:space="preserve"> </w:t>
      </w:r>
      <w:r w:rsidR="006F1154" w:rsidRPr="006F1154">
        <w:rPr>
          <w:i w:val="0"/>
          <w:sz w:val="28"/>
          <w:szCs w:val="28"/>
        </w:rPr>
        <w:t xml:space="preserve">муниципальную программу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 xml:space="preserve">«Развитие физической культуры, спорта и молодежной политики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>Калтанского городского округа» на 2014-2017 гг»</w:t>
      </w:r>
      <w:r w:rsidR="006F1154">
        <w:rPr>
          <w:sz w:val="28"/>
          <w:szCs w:val="28"/>
        </w:rPr>
        <w:t xml:space="preserve"> </w:t>
      </w:r>
    </w:p>
    <w:p w:rsidR="00076A45" w:rsidRDefault="00076A45" w:rsidP="00223936">
      <w:pPr>
        <w:pStyle w:val="14"/>
        <w:shd w:val="clear" w:color="auto" w:fill="auto"/>
        <w:spacing w:before="0" w:after="0" w:line="360" w:lineRule="auto"/>
        <w:ind w:right="20"/>
      </w:pPr>
    </w:p>
    <w:p w:rsidR="00076A45" w:rsidRPr="00555B3F" w:rsidRDefault="00AB7166" w:rsidP="00223936">
      <w:pPr>
        <w:pStyle w:val="14"/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AC7">
        <w:rPr>
          <w:sz w:val="28"/>
          <w:szCs w:val="28"/>
        </w:rPr>
        <w:t>В связи с корректировкой программных мероприятий</w:t>
      </w:r>
      <w:r>
        <w:rPr>
          <w:sz w:val="28"/>
          <w:szCs w:val="28"/>
        </w:rPr>
        <w:t xml:space="preserve"> </w:t>
      </w:r>
      <w:r w:rsidR="00077D7E">
        <w:rPr>
          <w:sz w:val="28"/>
          <w:szCs w:val="28"/>
        </w:rPr>
        <w:t xml:space="preserve">в первом полугодии </w:t>
      </w:r>
      <w:r>
        <w:rPr>
          <w:sz w:val="28"/>
          <w:szCs w:val="28"/>
        </w:rPr>
        <w:t>201</w:t>
      </w:r>
      <w:r w:rsidR="00077D7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77D7E">
        <w:rPr>
          <w:sz w:val="28"/>
          <w:szCs w:val="28"/>
        </w:rPr>
        <w:t>а</w:t>
      </w:r>
      <w:r w:rsidR="00805AC7">
        <w:rPr>
          <w:sz w:val="28"/>
          <w:szCs w:val="28"/>
        </w:rPr>
        <w:t xml:space="preserve">, направленных на развитие молодежной политики, физической </w:t>
      </w:r>
      <w:r w:rsidR="00A6710E">
        <w:rPr>
          <w:sz w:val="28"/>
          <w:szCs w:val="28"/>
        </w:rPr>
        <w:t>культуры и спорта на территории Калтанского городского округа, в связи с изменением бюджетных ассигнований</w:t>
      </w:r>
      <w:r w:rsidR="00076A45" w:rsidRPr="00AB7166">
        <w:rPr>
          <w:sz w:val="28"/>
          <w:szCs w:val="28"/>
        </w:rPr>
        <w:t>:</w:t>
      </w:r>
    </w:p>
    <w:p w:rsidR="00A6710E" w:rsidRPr="00A6710E" w:rsidRDefault="00AB7166" w:rsidP="00703260">
      <w:pPr>
        <w:pStyle w:val="14"/>
        <w:shd w:val="clear" w:color="auto" w:fill="auto"/>
        <w:tabs>
          <w:tab w:val="left" w:pos="1930"/>
        </w:tabs>
        <w:spacing w:before="0" w:after="0" w:line="360" w:lineRule="auto"/>
        <w:ind w:right="20"/>
        <w:jc w:val="both"/>
      </w:pPr>
      <w:r>
        <w:rPr>
          <w:sz w:val="28"/>
          <w:szCs w:val="28"/>
        </w:rPr>
        <w:t xml:space="preserve">          1. </w:t>
      </w:r>
      <w:r w:rsidR="004074F9">
        <w:rPr>
          <w:sz w:val="28"/>
          <w:szCs w:val="28"/>
        </w:rPr>
        <w:t xml:space="preserve">Внести </w:t>
      </w:r>
      <w:r w:rsidR="00A6710E">
        <w:rPr>
          <w:sz w:val="28"/>
          <w:szCs w:val="28"/>
        </w:rPr>
        <w:t>изменения в постановление администрации Калтанского городского округа</w:t>
      </w:r>
      <w:r w:rsidR="004074F9">
        <w:rPr>
          <w:sz w:val="28"/>
          <w:szCs w:val="28"/>
        </w:rPr>
        <w:t xml:space="preserve"> </w:t>
      </w:r>
      <w:r w:rsidR="00A6710E">
        <w:rPr>
          <w:sz w:val="28"/>
          <w:szCs w:val="28"/>
        </w:rPr>
        <w:t xml:space="preserve">от </w:t>
      </w:r>
      <w:r w:rsidR="001718D6">
        <w:rPr>
          <w:sz w:val="28"/>
          <w:szCs w:val="28"/>
        </w:rPr>
        <w:t xml:space="preserve">30.12.2014г. № 349-п </w:t>
      </w:r>
      <w:r w:rsidR="00A6710E">
        <w:rPr>
          <w:sz w:val="28"/>
          <w:szCs w:val="28"/>
        </w:rPr>
        <w:t>по следующим позициям:</w:t>
      </w:r>
      <w:r w:rsidR="00A6710E" w:rsidRPr="00856DFB">
        <w:rPr>
          <w:sz w:val="28"/>
          <w:szCs w:val="28"/>
        </w:rPr>
        <w:t xml:space="preserve"> 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10E">
        <w:rPr>
          <w:sz w:val="28"/>
          <w:szCs w:val="28"/>
        </w:rPr>
        <w:t xml:space="preserve">. </w:t>
      </w:r>
      <w:r w:rsidR="00684422">
        <w:rPr>
          <w:sz w:val="28"/>
          <w:szCs w:val="28"/>
        </w:rPr>
        <w:t>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</w:t>
      </w:r>
      <w:r w:rsidR="00D836FB">
        <w:rPr>
          <w:sz w:val="28"/>
          <w:szCs w:val="28"/>
        </w:rPr>
        <w:t>.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422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4. Ресурсное обеспечение программы изложить в новой редакции (приложение №2)</w:t>
      </w:r>
      <w:r w:rsidR="00D836FB">
        <w:rPr>
          <w:sz w:val="28"/>
          <w:szCs w:val="28"/>
        </w:rPr>
        <w:t>.</w:t>
      </w:r>
    </w:p>
    <w:p w:rsidR="00A6710E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422">
        <w:rPr>
          <w:sz w:val="28"/>
          <w:szCs w:val="28"/>
        </w:rPr>
        <w:t xml:space="preserve">. </w:t>
      </w:r>
      <w:r w:rsidR="00A6710E">
        <w:rPr>
          <w:sz w:val="28"/>
          <w:szCs w:val="28"/>
        </w:rPr>
        <w:t>Раздел 5. Ресурсное обеспечение программы  изложить в новой редакции (приложение №</w:t>
      </w:r>
      <w:r>
        <w:rPr>
          <w:sz w:val="28"/>
          <w:szCs w:val="28"/>
        </w:rPr>
        <w:t>3</w:t>
      </w:r>
      <w:r w:rsidR="00A6710E">
        <w:rPr>
          <w:sz w:val="28"/>
          <w:szCs w:val="28"/>
        </w:rPr>
        <w:t>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4D5021" w:rsidRDefault="00223936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4D5021">
        <w:rPr>
          <w:sz w:val="28"/>
          <w:szCs w:val="28"/>
        </w:rPr>
        <w:t xml:space="preserve">. </w:t>
      </w:r>
      <w:r w:rsidR="00076A45"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="00076A45" w:rsidRPr="00325C92">
        <w:rPr>
          <w:sz w:val="28"/>
          <w:szCs w:val="28"/>
        </w:rPr>
        <w:t xml:space="preserve">размещение настоящего постановления на </w:t>
      </w:r>
      <w:r w:rsidR="0069245D">
        <w:rPr>
          <w:sz w:val="28"/>
          <w:szCs w:val="28"/>
        </w:rPr>
        <w:t xml:space="preserve">официальном </w:t>
      </w:r>
      <w:r w:rsidR="00076A45" w:rsidRPr="00325C92">
        <w:rPr>
          <w:sz w:val="28"/>
          <w:szCs w:val="28"/>
        </w:rPr>
        <w:t>сайте администрации Калтанского городского округа.</w:t>
      </w:r>
    </w:p>
    <w:p w:rsidR="00D836FB" w:rsidRDefault="00D836FB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Д</w:t>
      </w:r>
      <w:r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в СМИ.</w:t>
      </w:r>
    </w:p>
    <w:p w:rsidR="00076A45" w:rsidRDefault="004D5021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6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76A45" w:rsidRPr="00325C92">
        <w:rPr>
          <w:sz w:val="28"/>
          <w:szCs w:val="28"/>
        </w:rPr>
        <w:t xml:space="preserve">Контроль за исполнением </w:t>
      </w:r>
      <w:r w:rsidR="0069245D">
        <w:rPr>
          <w:sz w:val="28"/>
          <w:szCs w:val="28"/>
        </w:rPr>
        <w:t xml:space="preserve">настоящего </w:t>
      </w:r>
      <w:r w:rsidR="00076A45"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r w:rsidR="00076A45"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D836FB">
      <w:pPr>
        <w:rPr>
          <w:sz w:val="28"/>
          <w:szCs w:val="28"/>
        </w:rPr>
      </w:pPr>
    </w:p>
    <w:p w:rsidR="00D836FB" w:rsidRDefault="00D836FB" w:rsidP="00D836FB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223936" w:rsidRDefault="00223936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DF42BB" w:rsidRDefault="00DF42BB" w:rsidP="00076A45">
      <w:pPr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D50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Приложение №1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</w:t>
      </w:r>
      <w:r w:rsidRPr="0072758C">
        <w:rPr>
          <w:sz w:val="28"/>
          <w:szCs w:val="28"/>
        </w:rPr>
        <w:t>остановлени</w:t>
      </w:r>
      <w:r w:rsidR="004D5021"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 w:rsidR="00884606">
        <w:rPr>
          <w:sz w:val="28"/>
          <w:szCs w:val="28"/>
        </w:rPr>
        <w:t xml:space="preserve"> </w:t>
      </w:r>
      <w:r w:rsidR="000B2F3B">
        <w:rPr>
          <w:sz w:val="28"/>
          <w:szCs w:val="28"/>
        </w:rPr>
        <w:t>19.06.</w:t>
      </w:r>
      <w:r w:rsidR="00123EE3">
        <w:rPr>
          <w:sz w:val="28"/>
          <w:szCs w:val="28"/>
        </w:rPr>
        <w:t>201</w:t>
      </w:r>
      <w:r w:rsidR="00077D7E">
        <w:rPr>
          <w:sz w:val="28"/>
          <w:szCs w:val="28"/>
        </w:rPr>
        <w:t>5</w:t>
      </w:r>
      <w:r w:rsidR="00123EE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0B2F3B">
        <w:rPr>
          <w:sz w:val="28"/>
          <w:szCs w:val="28"/>
        </w:rPr>
        <w:t>113</w:t>
      </w:r>
      <w:r w:rsidR="00CD460A">
        <w:rPr>
          <w:sz w:val="28"/>
          <w:szCs w:val="28"/>
        </w:rPr>
        <w:t xml:space="preserve"> </w:t>
      </w:r>
      <w:r w:rsidR="00884606" w:rsidRPr="00884606">
        <w:rPr>
          <w:sz w:val="28"/>
          <w:szCs w:val="28"/>
        </w:rPr>
        <w:t xml:space="preserve">- </w:t>
      </w:r>
      <w:r w:rsidR="00123EE3" w:rsidRPr="00884606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D07663" w:rsidP="008A1C1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78</w:t>
            </w:r>
            <w:r w:rsidR="002C3F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 343,79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тыс.</w:t>
            </w:r>
            <w:r w:rsidR="0045479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руб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., 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="008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годам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811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79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2C3F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290,22</w:t>
            </w:r>
            <w:r w:rsidR="00537E2A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9653B6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062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69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C3F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19 375,09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 70 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604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40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</w:t>
            </w:r>
            <w:r w:rsidR="00D07663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770,43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</w:t>
            </w:r>
            <w:r w:rsidR="0023373C">
              <w:rPr>
                <w:bCs/>
                <w:i/>
              </w:rPr>
              <w:t xml:space="preserve"> 33</w:t>
            </w:r>
            <w:r w:rsidR="00CE05D9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  <w:r w:rsidR="008A1C1B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</w:t>
            </w:r>
            <w:r w:rsidR="008A1C1B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 33</w:t>
            </w:r>
            <w:r w:rsidR="0023373C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</w:p>
        </w:tc>
      </w:tr>
    </w:tbl>
    <w:p w:rsidR="00805AC7" w:rsidRDefault="00805AC7" w:rsidP="00655A37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FC614E" w:rsidRDefault="00FC614E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796" w:rsidRPr="0072758C" w:rsidRDefault="00454796" w:rsidP="00454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</w:t>
      </w:r>
      <w:r w:rsidRPr="0072758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454796" w:rsidRPr="0072758C" w:rsidRDefault="00454796" w:rsidP="00454796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</w:t>
      </w:r>
      <w:r w:rsidR="000B2F3B">
        <w:rPr>
          <w:sz w:val="28"/>
          <w:szCs w:val="28"/>
        </w:rPr>
        <w:t>19.06.</w:t>
      </w:r>
      <w:r>
        <w:rPr>
          <w:sz w:val="28"/>
          <w:szCs w:val="28"/>
        </w:rPr>
        <w:t>201</w:t>
      </w:r>
      <w:r w:rsidR="00171E7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 № </w:t>
      </w:r>
      <w:r w:rsidR="000B2F3B">
        <w:rPr>
          <w:sz w:val="28"/>
          <w:szCs w:val="28"/>
        </w:rPr>
        <w:t>113</w:t>
      </w:r>
      <w:r w:rsidR="00CD460A">
        <w:rPr>
          <w:sz w:val="28"/>
          <w:szCs w:val="28"/>
        </w:rPr>
        <w:t xml:space="preserve"> </w:t>
      </w:r>
      <w:r w:rsidRPr="00884606">
        <w:rPr>
          <w:sz w:val="28"/>
          <w:szCs w:val="28"/>
        </w:rPr>
        <w:t>- п</w:t>
      </w:r>
      <w:r w:rsidRPr="0072758C">
        <w:rPr>
          <w:sz w:val="28"/>
          <w:szCs w:val="28"/>
        </w:rPr>
        <w:t xml:space="preserve"> </w:t>
      </w:r>
    </w:p>
    <w:p w:rsidR="00454796" w:rsidRDefault="00454796" w:rsidP="00454796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4796" w:rsidRDefault="00454796" w:rsidP="0045479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4796" w:rsidRDefault="00454796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0A1CE4">
        <w:rPr>
          <w:sz w:val="28"/>
          <w:szCs w:val="28"/>
        </w:rPr>
        <w:t>78</w:t>
      </w:r>
      <w:r w:rsidR="002C3F4E">
        <w:rPr>
          <w:sz w:val="28"/>
          <w:szCs w:val="28"/>
        </w:rPr>
        <w:t> 343,79</w:t>
      </w:r>
      <w:r w:rsidR="0023373C">
        <w:rPr>
          <w:sz w:val="28"/>
          <w:szCs w:val="28"/>
        </w:rPr>
        <w:t xml:space="preserve"> </w:t>
      </w:r>
      <w:r w:rsidRPr="00FD0A53">
        <w:rPr>
          <w:sz w:val="28"/>
          <w:szCs w:val="28"/>
        </w:rPr>
        <w:t>тыс. руб., в том числе по годам: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="002C3F4E">
        <w:rPr>
          <w:rFonts w:ascii="Times New Roman" w:hAnsi="Times New Roman" w:cs="Times New Roman"/>
          <w:bCs/>
          <w:i/>
          <w:sz w:val="28"/>
          <w:szCs w:val="28"/>
          <w:lang w:val="ru-RU"/>
        </w:rPr>
        <w:t> 290,22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20 120, 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20 120, 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2C3F4E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19 375,09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144, 70 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D07663"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770,43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af0"/>
        <w:rPr>
          <w:bCs/>
          <w:i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2016 год -  654, 33 </w:t>
      </w:r>
      <w:r w:rsidRPr="008A1C1B">
        <w:rPr>
          <w:i/>
          <w:sz w:val="28"/>
          <w:szCs w:val="28"/>
        </w:rPr>
        <w:t>тыс. руб.</w:t>
      </w:r>
      <w:r w:rsidRPr="008A1C1B">
        <w:rPr>
          <w:bCs/>
          <w:i/>
          <w:sz w:val="28"/>
          <w:szCs w:val="28"/>
        </w:rPr>
        <w:t>;</w:t>
      </w:r>
    </w:p>
    <w:p w:rsidR="00655A37" w:rsidRPr="008A1C1B" w:rsidRDefault="008A1C1B" w:rsidP="008A1C1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2017 год – 654, 33 </w:t>
      </w:r>
      <w:r w:rsidRPr="008A1C1B">
        <w:rPr>
          <w:i/>
          <w:sz w:val="28"/>
          <w:szCs w:val="28"/>
        </w:rPr>
        <w:t>тыс. руб.</w:t>
      </w:r>
    </w:p>
    <w:p w:rsidR="00655A37" w:rsidRPr="008A1C1B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F33A7" w:rsidRDefault="009F33A7" w:rsidP="00962816">
      <w:pPr>
        <w:jc w:val="right"/>
      </w:pPr>
      <w:r>
        <w:rPr>
          <w:sz w:val="28"/>
          <w:szCs w:val="28"/>
        </w:rPr>
        <w:t xml:space="preserve">      </w:t>
      </w:r>
    </w:p>
    <w:p w:rsidR="009F33A7" w:rsidRDefault="009F33A7" w:rsidP="00077D7E"/>
    <w:p w:rsidR="00AA2E47" w:rsidRDefault="00AA2E47" w:rsidP="00077D7E"/>
    <w:p w:rsidR="00AA2E47" w:rsidRDefault="00AA2E47" w:rsidP="00077D7E"/>
    <w:p w:rsidR="00AA2E47" w:rsidRDefault="00AA2E47" w:rsidP="00077D7E"/>
    <w:p w:rsidR="00AA2E47" w:rsidRDefault="00AA2E47" w:rsidP="00077D7E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2196"/>
        <w:gridCol w:w="1075"/>
        <w:gridCol w:w="1020"/>
        <w:gridCol w:w="924"/>
        <w:gridCol w:w="1143"/>
        <w:gridCol w:w="1143"/>
        <w:gridCol w:w="1320"/>
      </w:tblGrid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3        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 постановлению  администрации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Калтанского городского округа </w:t>
            </w:r>
          </w:p>
        </w:tc>
      </w:tr>
      <w:tr w:rsidR="00AA2E47" w:rsidTr="00AA2E4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от  19.06. 2015 г. №113 - п</w:t>
            </w:r>
          </w:p>
        </w:tc>
      </w:tr>
      <w:tr w:rsidR="00AA2E47" w:rsidTr="00AA2E47">
        <w:trPr>
          <w:trHeight w:val="52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РЕСУРСНОЕ ОБЕСПЕЧЕНИЕ ПРОГРАММЫ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программных мероприятий</w:t>
            </w:r>
          </w:p>
        </w:tc>
      </w:tr>
      <w:tr w:rsidR="00AA2E47" w:rsidTr="00AA2E47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A2E47" w:rsidTr="00AA2E4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7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Приобретения спортивного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88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21 Международный турнир по вольной борьбе, памяти воина-интернационалиста В.Дремина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г.Калтан среди мальчиков и девочек по вольной борьбе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области(России) по вольной борьбе среди юношей и девушек 1997-1998 г.р. Г. Красноярск 20-23 марта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А.Г.Смолянинова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Областной традиционный по вольной борьбе, памяти М.Ваганова г.Осинники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оьласти по вольной борьбе среди юношей и девушек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по вольной борьбе среди мальчиков и девочек, памяти воина-интернационалиста Э.Фирсовао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области по вольной борьбе пос. Бочатский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 "Шахтерская Слава" г. 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традиционный турнир по вольной борьбе, памяти Г.А. Короблева,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Новогодний традиционный турнир по вольной борьбе, памяти М.Кравцова г.Осинники (ГСМ)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СФО по вольной борьбе г.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вольной борьбе среди девушек 1999-2000 г.р. Г. Чебоксары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области по вольной борьбе на поясах "Куреш", памяти героя Советского Союза А.С. Четонова, посвященного 70-летию Победы в Великой Отечественной войне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"Новогодние звезды Кузбасса" турнир по шахматам,г.Новокузнецк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Рожденственский блиц-турнир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«среди мальчиков и девочек,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«Белая ладья"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по быстрым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Областной турнир по шахматам "Кубок Победы" среди детей до 8,10,12 лет, г. Новокузнецк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шахматам среди мальчиков и девочек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фестиваль посвященный Дню шахмат,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среди мальчиков и девочек г. Кемерово (сентябрь)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Шахматный фестиваль среди детей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блиц- турнир по шахматам среди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Осенний турнир года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2-ая сессия международной гроссместерской школы по шахматам респ. Казахстан г. Новая Бухтарма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на приз «Весенние каникулы»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мини-футболу «Романтика 2014»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 по мини-футболу п. Верх-Чебула с выходом на Россию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Открытие летнего сезона по футболу среди юношей 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 по мини-футболу ,памяти С.Ф.Подбородникова,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футболу среди юношей 2000, 2002,2003 г.р.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футболу среди юношей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среди мальчиков 2004-2005 г.р.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№2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Чемпионат области по лыжным гонкам,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массовая лыжная гонка «Лыжня России 2014-2015»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 по лыжным гонкам, посвященный памяти тренера-преподавателя  Беляева Г.М.,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Ленинск-Кузнецк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Лыжная гонка на приз Б.Заглядо, г.Осинники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Открытые традиционные соревнования по лыжным гонкам, памяти В.Мотнюка,г. Топки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лыжным гонкам, памяти воина-интернационалиста Кириллова А.С., г.Междуреченск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Закрытие лыжного сезона по лыжным гонкам, г.Калтан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летний Чемпионат области среди лыжников и биатлонистов ,г.Кемерово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Открытие зимнего сезона по лыжным гонкам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Лыжная гонка, памяти тренера - преподавателя А.Е.Cмирнова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Новогодняя гонка на приз деда Мороза и  Снегурочки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Кемеровской области по каратэ среди юношей, девушек, юниоров, юниорок г.Калтан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Калтан по киокусинкай каратэ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по каратэ, г. Новосибирск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 среди девочек и мальчиков до 10,12 лет – Новокузнецк, до 14,16,18 – г. Барнаул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Кемеровской области по каратэ среди юношей 8-15 лет г.Калтан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киокусинкай г.Москва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среди юниоров по пауэрлифтингу и жиму лежа п.Кедровка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России по жиму штанги лежа г. Москва 12-16 марта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Участние в Чемпионате мира по пауэрлифтингу . Дания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турнир, посвященный памяти </w:t>
            </w:r>
            <w:r>
              <w:rPr>
                <w:color w:val="000000"/>
              </w:rPr>
              <w:lastRenderedPageBreak/>
              <w:t>погибших бойцов ОМОН, г. 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турнир, посвященный памяти погибших бойцов ОМОН, г.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Кемеровской области  по рукопашному бою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пос.Бачатский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8 марта (волейбол, баскетбол 5-6 классы, пионербол)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Командное первенство по бильярду, посвященные празднику Весны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празднику Весны и Труда (шахматы, волейбол, бадминтон)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России (футбол,пейнтбол, пляжный волейбол) Малиновка (праздник «Спорт и мы»)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мероприятия,посвященные  Дню Молодежи (волейбол, настольный теннис)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среди </w:t>
            </w:r>
            <w:r>
              <w:rPr>
                <w:color w:val="000000"/>
              </w:rPr>
              <w:lastRenderedPageBreak/>
              <w:t xml:space="preserve">спортивных площадок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посвященные Дню города (волейбол, шахматы- сеанс одновременной игры)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3 летняя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спартакиада среди работников бюджетных учреждений, посвященная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посвященные  Дню шахтера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дартсу среди ветеранов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Спартакиада по видам спорта  среди воспитанников спортивной школы, на приз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Крулогодичная спартакиада среди ветеранов войны и труда (шахматы, настольный теннис)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Веселы старты среди первичных организаций ветеранов войны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Участие в Первенствах СФО и Первенствах России по видам спорта, согласно   положений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 «Молодая семья»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Школа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предприятий и учреждений города, посвященная Дню Победы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«День защиты детей»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города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"Кругосветка"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шахтера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народного единства  (акция «Триколор», «Моя Россия»)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Акция "Мы - граждане России!"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 для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Снежный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«Шаг навстречу!» (игровые программы для детей социально-реабилитационного центра)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областных молодежных мероприятиях (форум «Старт»,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областной турнир по шахматам, памяти Э.Б.Власова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и </w:t>
            </w:r>
            <w:r>
              <w:rPr>
                <w:color w:val="000000"/>
              </w:rPr>
              <w:lastRenderedPageBreak/>
              <w:t>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Лыжная гонка среди ветеранов «Лыжня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соревнования «Кубок Хакассии»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соревнования «Кубок Сибири»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г.Ленинск-Кузнецк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области по лыжным гонкам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РФ по жиму лежа среди ветеранов г. </w:t>
            </w:r>
            <w:r>
              <w:rPr>
                <w:color w:val="000000"/>
              </w:rPr>
              <w:lastRenderedPageBreak/>
              <w:t>Калуга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Кузбасса по жиму лежа среди мужчин и женщин, ветеранов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боксу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Зимний этап XVI Спартакиады малочисленных народов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Кузбасский спортивный форум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молодежном форуме г.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Областная  Спартакиада среди  работников </w:t>
            </w:r>
            <w:r>
              <w:rPr>
                <w:color w:val="000000"/>
                <w:sz w:val="26"/>
                <w:szCs w:val="26"/>
              </w:rPr>
              <w:lastRenderedPageBreak/>
              <w:t>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"УПЖ"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Товарищевская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Новогодних  и рождественских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молодежном  лагере "Твоя позиция" в д. Старочервово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СПОРТ ВЫСШИХ ДОСТИЖЕНИЙ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2446,73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1184,23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279,33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3288,78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1 437,48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1007,24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AA2E47" w:rsidTr="00AA2E47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40859,90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12920,22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12920,22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"Обеспечение условий для развития на территории городского округа физической </w:t>
            </w:r>
            <w:r>
              <w:rPr>
                <w:color w:val="000000"/>
                <w:sz w:val="22"/>
                <w:szCs w:val="22"/>
              </w:rPr>
              <w:lastRenderedPageBreak/>
              <w:t>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3028,19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</w:pPr>
            <w: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</w:pPr>
            <w: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5639,62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67172,63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65761,64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16648,60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16292,27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3.1."Обеспечение деятельности МКУ Управление молодежной политики и спорта КГО"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7882,38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7882,38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78343,79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75081,50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2683,49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20290,22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19375,09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AA2E47" w:rsidRDefault="00AA2E47" w:rsidP="00077D7E"/>
    <w:sectPr w:rsidR="00AA2E47" w:rsidSect="00FC614E">
      <w:headerReference w:type="default" r:id="rId9"/>
      <w:pgSz w:w="11906" w:h="16838"/>
      <w:pgMar w:top="1134" w:right="127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DA" w:rsidRDefault="00B771DA" w:rsidP="00F7761F">
      <w:r>
        <w:separator/>
      </w:r>
    </w:p>
  </w:endnote>
  <w:endnote w:type="continuationSeparator" w:id="1">
    <w:p w:rsidR="00B771DA" w:rsidRDefault="00B771DA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DA" w:rsidRDefault="00B771DA" w:rsidP="00F7761F">
      <w:r>
        <w:separator/>
      </w:r>
    </w:p>
  </w:footnote>
  <w:footnote w:type="continuationSeparator" w:id="1">
    <w:p w:rsidR="00B771DA" w:rsidRDefault="00B771DA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7" w:rsidRDefault="006C2FD1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051377" w:rsidRDefault="00051377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78EB"/>
    <w:rsid w:val="00005570"/>
    <w:rsid w:val="000068C8"/>
    <w:rsid w:val="0002305B"/>
    <w:rsid w:val="00031C8B"/>
    <w:rsid w:val="00033366"/>
    <w:rsid w:val="000425A2"/>
    <w:rsid w:val="0004722D"/>
    <w:rsid w:val="00047339"/>
    <w:rsid w:val="00051377"/>
    <w:rsid w:val="000703AC"/>
    <w:rsid w:val="00071299"/>
    <w:rsid w:val="00074BC2"/>
    <w:rsid w:val="00076A45"/>
    <w:rsid w:val="00077D7E"/>
    <w:rsid w:val="00081984"/>
    <w:rsid w:val="00090404"/>
    <w:rsid w:val="000A1CE4"/>
    <w:rsid w:val="000B184D"/>
    <w:rsid w:val="000B25C1"/>
    <w:rsid w:val="000B2F3B"/>
    <w:rsid w:val="000B5B9B"/>
    <w:rsid w:val="000B5E25"/>
    <w:rsid w:val="000B64FE"/>
    <w:rsid w:val="000C1B59"/>
    <w:rsid w:val="000C4B97"/>
    <w:rsid w:val="000C68AE"/>
    <w:rsid w:val="000D3A3D"/>
    <w:rsid w:val="000D5B98"/>
    <w:rsid w:val="000D5D30"/>
    <w:rsid w:val="000E2FC6"/>
    <w:rsid w:val="000F1929"/>
    <w:rsid w:val="000F436C"/>
    <w:rsid w:val="00104F4E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18D6"/>
    <w:rsid w:val="00171E7A"/>
    <w:rsid w:val="0017290C"/>
    <w:rsid w:val="00183B09"/>
    <w:rsid w:val="00191984"/>
    <w:rsid w:val="00193793"/>
    <w:rsid w:val="00197E76"/>
    <w:rsid w:val="001C0945"/>
    <w:rsid w:val="001C14DD"/>
    <w:rsid w:val="001C19B1"/>
    <w:rsid w:val="001C3770"/>
    <w:rsid w:val="001C3F1E"/>
    <w:rsid w:val="001C4A98"/>
    <w:rsid w:val="001D37F1"/>
    <w:rsid w:val="001D6A95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3936"/>
    <w:rsid w:val="00231D07"/>
    <w:rsid w:val="0023373C"/>
    <w:rsid w:val="00237C8E"/>
    <w:rsid w:val="00242895"/>
    <w:rsid w:val="00243B8F"/>
    <w:rsid w:val="002544D3"/>
    <w:rsid w:val="002658B9"/>
    <w:rsid w:val="00267293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3F4E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473F6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495E"/>
    <w:rsid w:val="003A6332"/>
    <w:rsid w:val="003B3FC6"/>
    <w:rsid w:val="003B5376"/>
    <w:rsid w:val="003C342C"/>
    <w:rsid w:val="003C58EE"/>
    <w:rsid w:val="003C7889"/>
    <w:rsid w:val="003D33F1"/>
    <w:rsid w:val="003D4CD0"/>
    <w:rsid w:val="003D7592"/>
    <w:rsid w:val="003E1C49"/>
    <w:rsid w:val="003E3D9B"/>
    <w:rsid w:val="003F54D9"/>
    <w:rsid w:val="003F6121"/>
    <w:rsid w:val="003F7B50"/>
    <w:rsid w:val="00401ACF"/>
    <w:rsid w:val="0040591E"/>
    <w:rsid w:val="004074F9"/>
    <w:rsid w:val="00407DC2"/>
    <w:rsid w:val="0041305F"/>
    <w:rsid w:val="00433149"/>
    <w:rsid w:val="00445F29"/>
    <w:rsid w:val="00451D09"/>
    <w:rsid w:val="004533C0"/>
    <w:rsid w:val="00454796"/>
    <w:rsid w:val="00454B34"/>
    <w:rsid w:val="004605EB"/>
    <w:rsid w:val="0047358A"/>
    <w:rsid w:val="0047700C"/>
    <w:rsid w:val="00483C35"/>
    <w:rsid w:val="00485023"/>
    <w:rsid w:val="00492E28"/>
    <w:rsid w:val="0049303D"/>
    <w:rsid w:val="00495021"/>
    <w:rsid w:val="004A02A8"/>
    <w:rsid w:val="004A143F"/>
    <w:rsid w:val="004A2A49"/>
    <w:rsid w:val="004A43DE"/>
    <w:rsid w:val="004A6746"/>
    <w:rsid w:val="004B2D3A"/>
    <w:rsid w:val="004B48C5"/>
    <w:rsid w:val="004C3403"/>
    <w:rsid w:val="004D03DD"/>
    <w:rsid w:val="004D5021"/>
    <w:rsid w:val="004E5AA2"/>
    <w:rsid w:val="004E68DA"/>
    <w:rsid w:val="004F1B51"/>
    <w:rsid w:val="00500599"/>
    <w:rsid w:val="00502A09"/>
    <w:rsid w:val="00502DDF"/>
    <w:rsid w:val="005040A8"/>
    <w:rsid w:val="00513AC2"/>
    <w:rsid w:val="00522AF1"/>
    <w:rsid w:val="0053224E"/>
    <w:rsid w:val="00532E7C"/>
    <w:rsid w:val="0053757B"/>
    <w:rsid w:val="00537E2A"/>
    <w:rsid w:val="00537FF1"/>
    <w:rsid w:val="0055090E"/>
    <w:rsid w:val="00555B3F"/>
    <w:rsid w:val="005565F2"/>
    <w:rsid w:val="00557DA4"/>
    <w:rsid w:val="00560993"/>
    <w:rsid w:val="005611A5"/>
    <w:rsid w:val="00562FA8"/>
    <w:rsid w:val="005641F0"/>
    <w:rsid w:val="00580918"/>
    <w:rsid w:val="00582A38"/>
    <w:rsid w:val="00583561"/>
    <w:rsid w:val="005875F4"/>
    <w:rsid w:val="00596244"/>
    <w:rsid w:val="005A63DC"/>
    <w:rsid w:val="005A6667"/>
    <w:rsid w:val="005A769B"/>
    <w:rsid w:val="005C65A5"/>
    <w:rsid w:val="005D747F"/>
    <w:rsid w:val="005E2326"/>
    <w:rsid w:val="005E47B1"/>
    <w:rsid w:val="005E76E3"/>
    <w:rsid w:val="005F017D"/>
    <w:rsid w:val="005F0746"/>
    <w:rsid w:val="005F46FC"/>
    <w:rsid w:val="005F7BC2"/>
    <w:rsid w:val="00600ABF"/>
    <w:rsid w:val="00607253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55A37"/>
    <w:rsid w:val="00662CBE"/>
    <w:rsid w:val="00665E36"/>
    <w:rsid w:val="00666705"/>
    <w:rsid w:val="00667203"/>
    <w:rsid w:val="00667630"/>
    <w:rsid w:val="00684422"/>
    <w:rsid w:val="00685AAC"/>
    <w:rsid w:val="00687693"/>
    <w:rsid w:val="00690A3C"/>
    <w:rsid w:val="00692085"/>
    <w:rsid w:val="0069245D"/>
    <w:rsid w:val="006957CC"/>
    <w:rsid w:val="00695FAF"/>
    <w:rsid w:val="0069632C"/>
    <w:rsid w:val="00696A51"/>
    <w:rsid w:val="006A124C"/>
    <w:rsid w:val="006B2096"/>
    <w:rsid w:val="006C007C"/>
    <w:rsid w:val="006C2FD1"/>
    <w:rsid w:val="006D7C5F"/>
    <w:rsid w:val="006E1B40"/>
    <w:rsid w:val="006E1C3F"/>
    <w:rsid w:val="006E594B"/>
    <w:rsid w:val="006F01DF"/>
    <w:rsid w:val="006F1154"/>
    <w:rsid w:val="006F4464"/>
    <w:rsid w:val="0070109F"/>
    <w:rsid w:val="00703260"/>
    <w:rsid w:val="00704908"/>
    <w:rsid w:val="007060A7"/>
    <w:rsid w:val="0071446E"/>
    <w:rsid w:val="00715A88"/>
    <w:rsid w:val="00720CF1"/>
    <w:rsid w:val="00724666"/>
    <w:rsid w:val="0073491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C4AF2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05AC7"/>
    <w:rsid w:val="00807563"/>
    <w:rsid w:val="00813564"/>
    <w:rsid w:val="008218F2"/>
    <w:rsid w:val="008275A7"/>
    <w:rsid w:val="0083439D"/>
    <w:rsid w:val="00842CEB"/>
    <w:rsid w:val="0085159D"/>
    <w:rsid w:val="008564E3"/>
    <w:rsid w:val="00863741"/>
    <w:rsid w:val="0087427B"/>
    <w:rsid w:val="00884606"/>
    <w:rsid w:val="00890F1B"/>
    <w:rsid w:val="00896F83"/>
    <w:rsid w:val="008A12CE"/>
    <w:rsid w:val="008A1C1B"/>
    <w:rsid w:val="008A42B2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C79C3"/>
    <w:rsid w:val="008D265E"/>
    <w:rsid w:val="008E4FA4"/>
    <w:rsid w:val="008F3051"/>
    <w:rsid w:val="009001F8"/>
    <w:rsid w:val="00915E95"/>
    <w:rsid w:val="00916120"/>
    <w:rsid w:val="00920871"/>
    <w:rsid w:val="009259D3"/>
    <w:rsid w:val="00947FCE"/>
    <w:rsid w:val="0095276B"/>
    <w:rsid w:val="0096201A"/>
    <w:rsid w:val="00962816"/>
    <w:rsid w:val="009653B6"/>
    <w:rsid w:val="00967709"/>
    <w:rsid w:val="00971893"/>
    <w:rsid w:val="00972415"/>
    <w:rsid w:val="0097257A"/>
    <w:rsid w:val="009776D1"/>
    <w:rsid w:val="0098248C"/>
    <w:rsid w:val="009826CE"/>
    <w:rsid w:val="00982CB2"/>
    <w:rsid w:val="00984FEA"/>
    <w:rsid w:val="00992911"/>
    <w:rsid w:val="00997937"/>
    <w:rsid w:val="00997C6F"/>
    <w:rsid w:val="009A1993"/>
    <w:rsid w:val="009B1CFC"/>
    <w:rsid w:val="009B2E49"/>
    <w:rsid w:val="009B676A"/>
    <w:rsid w:val="009D140C"/>
    <w:rsid w:val="009D67B7"/>
    <w:rsid w:val="009D7382"/>
    <w:rsid w:val="009F33A7"/>
    <w:rsid w:val="009F7A4B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6710E"/>
    <w:rsid w:val="00A713AA"/>
    <w:rsid w:val="00A72C2A"/>
    <w:rsid w:val="00A7443F"/>
    <w:rsid w:val="00A74454"/>
    <w:rsid w:val="00A82FAF"/>
    <w:rsid w:val="00A84BE7"/>
    <w:rsid w:val="00A86F9F"/>
    <w:rsid w:val="00AA0B60"/>
    <w:rsid w:val="00AA2E47"/>
    <w:rsid w:val="00AA583A"/>
    <w:rsid w:val="00AA5955"/>
    <w:rsid w:val="00AB4E09"/>
    <w:rsid w:val="00AB6970"/>
    <w:rsid w:val="00AB7166"/>
    <w:rsid w:val="00AC04D1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241B3"/>
    <w:rsid w:val="00B272F4"/>
    <w:rsid w:val="00B45E24"/>
    <w:rsid w:val="00B54460"/>
    <w:rsid w:val="00B555EB"/>
    <w:rsid w:val="00B56420"/>
    <w:rsid w:val="00B63F93"/>
    <w:rsid w:val="00B702CA"/>
    <w:rsid w:val="00B70D12"/>
    <w:rsid w:val="00B71E46"/>
    <w:rsid w:val="00B771DA"/>
    <w:rsid w:val="00B81E6F"/>
    <w:rsid w:val="00B849ED"/>
    <w:rsid w:val="00B864A3"/>
    <w:rsid w:val="00B86A56"/>
    <w:rsid w:val="00B91C15"/>
    <w:rsid w:val="00B923ED"/>
    <w:rsid w:val="00B95C50"/>
    <w:rsid w:val="00BA3020"/>
    <w:rsid w:val="00BB5576"/>
    <w:rsid w:val="00BC0764"/>
    <w:rsid w:val="00BC07DA"/>
    <w:rsid w:val="00BC37F0"/>
    <w:rsid w:val="00BC4026"/>
    <w:rsid w:val="00BC49B6"/>
    <w:rsid w:val="00BC6F73"/>
    <w:rsid w:val="00BD6B24"/>
    <w:rsid w:val="00BE34A4"/>
    <w:rsid w:val="00BE4BF5"/>
    <w:rsid w:val="00BE4DB7"/>
    <w:rsid w:val="00BE6193"/>
    <w:rsid w:val="00BE6333"/>
    <w:rsid w:val="00BF2D84"/>
    <w:rsid w:val="00BF780F"/>
    <w:rsid w:val="00C00997"/>
    <w:rsid w:val="00C03739"/>
    <w:rsid w:val="00C051CB"/>
    <w:rsid w:val="00C058EC"/>
    <w:rsid w:val="00C0627B"/>
    <w:rsid w:val="00C13EC6"/>
    <w:rsid w:val="00C2581E"/>
    <w:rsid w:val="00C25973"/>
    <w:rsid w:val="00C31062"/>
    <w:rsid w:val="00C377AE"/>
    <w:rsid w:val="00C37B5C"/>
    <w:rsid w:val="00C4271F"/>
    <w:rsid w:val="00C43E8B"/>
    <w:rsid w:val="00C45F68"/>
    <w:rsid w:val="00C50443"/>
    <w:rsid w:val="00C56AA4"/>
    <w:rsid w:val="00C56D2A"/>
    <w:rsid w:val="00C663C3"/>
    <w:rsid w:val="00C76E7A"/>
    <w:rsid w:val="00C77868"/>
    <w:rsid w:val="00C829F7"/>
    <w:rsid w:val="00C867D2"/>
    <w:rsid w:val="00CA59B0"/>
    <w:rsid w:val="00CB14F8"/>
    <w:rsid w:val="00CB4D0D"/>
    <w:rsid w:val="00CC271A"/>
    <w:rsid w:val="00CC5317"/>
    <w:rsid w:val="00CC5EF9"/>
    <w:rsid w:val="00CD1FB8"/>
    <w:rsid w:val="00CD460A"/>
    <w:rsid w:val="00CD4711"/>
    <w:rsid w:val="00CD72B9"/>
    <w:rsid w:val="00CE05D9"/>
    <w:rsid w:val="00CE5BA0"/>
    <w:rsid w:val="00D01262"/>
    <w:rsid w:val="00D046B9"/>
    <w:rsid w:val="00D07663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6331E"/>
    <w:rsid w:val="00D6775B"/>
    <w:rsid w:val="00D743B9"/>
    <w:rsid w:val="00D80150"/>
    <w:rsid w:val="00D82D5D"/>
    <w:rsid w:val="00D836FB"/>
    <w:rsid w:val="00D84976"/>
    <w:rsid w:val="00D87A17"/>
    <w:rsid w:val="00DB3B5F"/>
    <w:rsid w:val="00DB652F"/>
    <w:rsid w:val="00DC4BDF"/>
    <w:rsid w:val="00DD0B0E"/>
    <w:rsid w:val="00DE17AE"/>
    <w:rsid w:val="00DE208A"/>
    <w:rsid w:val="00DE5366"/>
    <w:rsid w:val="00DF4189"/>
    <w:rsid w:val="00DF42BB"/>
    <w:rsid w:val="00E023CE"/>
    <w:rsid w:val="00E03CB8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6413"/>
    <w:rsid w:val="00E47750"/>
    <w:rsid w:val="00E50DBF"/>
    <w:rsid w:val="00E56940"/>
    <w:rsid w:val="00E620C0"/>
    <w:rsid w:val="00E652C6"/>
    <w:rsid w:val="00E729F4"/>
    <w:rsid w:val="00E82A9C"/>
    <w:rsid w:val="00E8753E"/>
    <w:rsid w:val="00E9140D"/>
    <w:rsid w:val="00E91800"/>
    <w:rsid w:val="00E95758"/>
    <w:rsid w:val="00E96009"/>
    <w:rsid w:val="00E96587"/>
    <w:rsid w:val="00EA010C"/>
    <w:rsid w:val="00EA59C8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1A5B"/>
    <w:rsid w:val="00F04640"/>
    <w:rsid w:val="00F22930"/>
    <w:rsid w:val="00F3332C"/>
    <w:rsid w:val="00F334E0"/>
    <w:rsid w:val="00F4000F"/>
    <w:rsid w:val="00F50510"/>
    <w:rsid w:val="00F5246A"/>
    <w:rsid w:val="00F542A4"/>
    <w:rsid w:val="00F54483"/>
    <w:rsid w:val="00F73DCB"/>
    <w:rsid w:val="00F75199"/>
    <w:rsid w:val="00F75366"/>
    <w:rsid w:val="00F7761F"/>
    <w:rsid w:val="00F90F7E"/>
    <w:rsid w:val="00F948FA"/>
    <w:rsid w:val="00F966E2"/>
    <w:rsid w:val="00FA1A9C"/>
    <w:rsid w:val="00FB0625"/>
    <w:rsid w:val="00FB0BE6"/>
    <w:rsid w:val="00FC614E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semiHidden/>
    <w:unhideWhenUsed/>
    <w:rsid w:val="00AA2E4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2E47"/>
    <w:rPr>
      <w:color w:val="800080"/>
      <w:u w:val="single"/>
    </w:rPr>
  </w:style>
  <w:style w:type="paragraph" w:customStyle="1" w:styleId="xl64">
    <w:name w:val="xl64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2E4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A2E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A2E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2E4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2E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A2E4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AA2E47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AA2E4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1">
    <w:name w:val="xl181"/>
    <w:basedOn w:val="a"/>
    <w:rsid w:val="00AA2E47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AA2E4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9">
    <w:name w:val="xl209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AA2E4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AA2E47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AA2E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AA2E4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37">
    <w:name w:val="xl23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8">
    <w:name w:val="xl23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9">
    <w:name w:val="xl23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2">
    <w:name w:val="xl242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3">
    <w:name w:val="xl243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4">
    <w:name w:val="xl244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5">
    <w:name w:val="xl245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6">
    <w:name w:val="xl246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7">
    <w:name w:val="xl247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8">
    <w:name w:val="xl248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9">
    <w:name w:val="xl24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AA2E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56">
    <w:name w:val="xl256"/>
    <w:basedOn w:val="a"/>
    <w:rsid w:val="00AA2E47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57">
    <w:name w:val="xl257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AA2E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2">
    <w:name w:val="xl262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3">
    <w:name w:val="xl263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4">
    <w:name w:val="xl264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5">
    <w:name w:val="xl265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6">
    <w:name w:val="xl266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67">
    <w:name w:val="xl26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71">
    <w:name w:val="xl271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6">
    <w:name w:val="xl276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7">
    <w:name w:val="xl277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8">
    <w:name w:val="xl27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80">
    <w:name w:val="xl280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1">
    <w:name w:val="xl28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2">
    <w:name w:val="xl282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3">
    <w:name w:val="xl283"/>
    <w:basedOn w:val="a"/>
    <w:rsid w:val="00AA2E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85">
    <w:name w:val="xl285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0">
    <w:name w:val="xl290"/>
    <w:basedOn w:val="a"/>
    <w:rsid w:val="00AA2E47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AA2E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4">
    <w:name w:val="xl294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9">
    <w:name w:val="xl299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0">
    <w:name w:val="xl300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2">
    <w:name w:val="xl302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AA2E4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8">
    <w:name w:val="xl308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9">
    <w:name w:val="xl309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AA2E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"/>
    <w:rsid w:val="00AA2E4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5">
    <w:name w:val="xl315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8">
    <w:name w:val="xl31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9">
    <w:name w:val="xl319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0">
    <w:name w:val="xl320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AA2E47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5A47-7D95-49F2-B66C-5CE98A75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7169</Words>
  <Characters>40868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Sveta</cp:lastModifiedBy>
  <cp:revision>2</cp:revision>
  <cp:lastPrinted>2015-06-17T09:08:00Z</cp:lastPrinted>
  <dcterms:created xsi:type="dcterms:W3CDTF">2015-06-25T01:21:00Z</dcterms:created>
  <dcterms:modified xsi:type="dcterms:W3CDTF">2015-06-25T01:21:00Z</dcterms:modified>
</cp:coreProperties>
</file>