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B0" w:rsidRDefault="00F84EB0" w:rsidP="00546766">
      <w:pPr>
        <w:ind w:right="-716"/>
        <w:jc w:val="center"/>
        <w:rPr>
          <w:spacing w:val="40"/>
          <w:sz w:val="28"/>
          <w:szCs w:val="28"/>
        </w:rPr>
      </w:pPr>
    </w:p>
    <w:p w:rsidR="00F84EB0" w:rsidRDefault="00F84EB0" w:rsidP="00546766">
      <w:pPr>
        <w:ind w:right="-716"/>
        <w:jc w:val="center"/>
        <w:rPr>
          <w:spacing w:val="40"/>
          <w:sz w:val="28"/>
          <w:szCs w:val="28"/>
        </w:rPr>
      </w:pPr>
    </w:p>
    <w:p w:rsidR="00F84EB0" w:rsidRDefault="00C57710" w:rsidP="00546766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B0" w:rsidRDefault="00F84EB0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2A61EC" w:rsidRDefault="002A61EC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F84EB0" w:rsidRDefault="00F84EB0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F84EB0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F84EB0" w:rsidRPr="00A252E6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F84EB0" w:rsidRPr="00A252E6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F84EB0" w:rsidRPr="00A252E6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84EB0" w:rsidRPr="008C0D28" w:rsidRDefault="00F84EB0" w:rsidP="00546766">
      <w:pPr>
        <w:ind w:left="426"/>
        <w:jc w:val="center"/>
        <w:rPr>
          <w:sz w:val="32"/>
          <w:szCs w:val="32"/>
        </w:rPr>
      </w:pPr>
    </w:p>
    <w:p w:rsidR="00F84EB0" w:rsidRPr="00A252E6" w:rsidRDefault="00F84EB0" w:rsidP="00546766">
      <w:pPr>
        <w:pStyle w:val="9"/>
        <w:keepNext w:val="0"/>
        <w:ind w:right="0"/>
        <w:rPr>
          <w:rFonts w:ascii="Times New Roman" w:hAnsi="Times New Roman"/>
          <w:spacing w:val="20"/>
          <w:sz w:val="52"/>
          <w:szCs w:val="52"/>
        </w:rPr>
      </w:pPr>
      <w:r>
        <w:rPr>
          <w:rFonts w:ascii="Times New Roman" w:hAnsi="Times New Roman"/>
          <w:spacing w:val="20"/>
          <w:sz w:val="52"/>
          <w:szCs w:val="52"/>
        </w:rPr>
        <w:t>ПОСТАНОВЛЕНИЕ</w:t>
      </w:r>
    </w:p>
    <w:p w:rsidR="00B53600" w:rsidRPr="008C0D28" w:rsidRDefault="00B53600" w:rsidP="00271F64">
      <w:pPr>
        <w:rPr>
          <w:sz w:val="32"/>
          <w:szCs w:val="32"/>
        </w:rPr>
      </w:pPr>
    </w:p>
    <w:p w:rsidR="007E7BE6" w:rsidRPr="007E7BE6" w:rsidRDefault="00F84EB0" w:rsidP="007E7BE6">
      <w:pPr>
        <w:tabs>
          <w:tab w:val="left" w:pos="7655"/>
        </w:tabs>
        <w:jc w:val="center"/>
        <w:rPr>
          <w:sz w:val="28"/>
          <w:szCs w:val="28"/>
        </w:rPr>
      </w:pPr>
      <w:r w:rsidRPr="00B15BF3">
        <w:rPr>
          <w:sz w:val="28"/>
          <w:szCs w:val="28"/>
        </w:rPr>
        <w:t xml:space="preserve">от </w:t>
      </w:r>
      <w:r w:rsidR="00437A32">
        <w:rPr>
          <w:sz w:val="28"/>
          <w:szCs w:val="28"/>
          <w:u w:val="single"/>
        </w:rPr>
        <w:t>30.01.2015</w:t>
      </w:r>
      <w:r>
        <w:rPr>
          <w:sz w:val="28"/>
          <w:szCs w:val="28"/>
        </w:rPr>
        <w:t xml:space="preserve"> г</w:t>
      </w:r>
      <w:r w:rsidRPr="001E0648">
        <w:rPr>
          <w:sz w:val="28"/>
          <w:szCs w:val="28"/>
        </w:rPr>
        <w:t xml:space="preserve">.         </w:t>
      </w:r>
      <w:r w:rsidRPr="001E0648">
        <w:rPr>
          <w:sz w:val="28"/>
          <w:szCs w:val="28"/>
          <w:u w:val="single"/>
        </w:rPr>
        <w:t>№</w:t>
      </w:r>
      <w:r w:rsidR="00437A32">
        <w:rPr>
          <w:sz w:val="28"/>
          <w:szCs w:val="28"/>
          <w:u w:val="single"/>
        </w:rPr>
        <w:t xml:space="preserve"> 14</w:t>
      </w:r>
      <w:r w:rsidR="00A14003">
        <w:rPr>
          <w:sz w:val="28"/>
          <w:szCs w:val="28"/>
          <w:u w:val="single"/>
        </w:rPr>
        <w:t xml:space="preserve"> </w:t>
      </w:r>
      <w:r w:rsidRPr="001E0648">
        <w:rPr>
          <w:sz w:val="28"/>
          <w:szCs w:val="28"/>
          <w:u w:val="single"/>
        </w:rPr>
        <w:t>-</w:t>
      </w:r>
      <w:proofErr w:type="spellStart"/>
      <w:proofErr w:type="gramStart"/>
      <w:r w:rsidRPr="001E0648">
        <w:rPr>
          <w:sz w:val="28"/>
          <w:szCs w:val="28"/>
          <w:u w:val="single"/>
        </w:rPr>
        <w:t>п</w:t>
      </w:r>
      <w:proofErr w:type="spellEnd"/>
      <w:proofErr w:type="gramEnd"/>
    </w:p>
    <w:p w:rsidR="00B53600" w:rsidRDefault="00B53600" w:rsidP="00546766">
      <w:pPr>
        <w:jc w:val="both"/>
        <w:rPr>
          <w:b/>
          <w:sz w:val="28"/>
          <w:szCs w:val="28"/>
        </w:rPr>
      </w:pPr>
    </w:p>
    <w:p w:rsidR="007E7BE6" w:rsidRPr="007F0408" w:rsidRDefault="007E7BE6" w:rsidP="00546766">
      <w:pPr>
        <w:jc w:val="both"/>
        <w:rPr>
          <w:sz w:val="20"/>
          <w:szCs w:val="20"/>
        </w:rPr>
      </w:pPr>
    </w:p>
    <w:p w:rsidR="007E7BE6" w:rsidRPr="004A6E0B" w:rsidRDefault="007E7BE6" w:rsidP="007E7BE6">
      <w:pPr>
        <w:pStyle w:val="ConsPlusTitle"/>
        <w:widowControl/>
        <w:jc w:val="center"/>
        <w:rPr>
          <w:i/>
          <w:sz w:val="28"/>
          <w:szCs w:val="28"/>
        </w:rPr>
      </w:pPr>
      <w:r w:rsidRPr="00546766">
        <w:rPr>
          <w:i/>
          <w:sz w:val="28"/>
          <w:szCs w:val="28"/>
        </w:rPr>
        <w:t xml:space="preserve">Об утверждении порядка </w:t>
      </w:r>
      <w:r>
        <w:rPr>
          <w:i/>
          <w:sz w:val="28"/>
          <w:szCs w:val="28"/>
        </w:rPr>
        <w:t>п</w:t>
      </w:r>
      <w:r w:rsidRPr="00546766">
        <w:rPr>
          <w:i/>
          <w:sz w:val="28"/>
          <w:szCs w:val="28"/>
        </w:rPr>
        <w:t xml:space="preserve">редоставления </w:t>
      </w:r>
      <w:r>
        <w:rPr>
          <w:i/>
          <w:sz w:val="28"/>
          <w:szCs w:val="28"/>
        </w:rPr>
        <w:t xml:space="preserve">и использования субсидий </w:t>
      </w:r>
      <w:r w:rsidRPr="00546766">
        <w:rPr>
          <w:i/>
          <w:sz w:val="28"/>
          <w:szCs w:val="28"/>
        </w:rPr>
        <w:t>из бюджета</w:t>
      </w:r>
      <w:r>
        <w:rPr>
          <w:i/>
          <w:sz w:val="28"/>
          <w:szCs w:val="28"/>
        </w:rPr>
        <w:t xml:space="preserve"> городского округа </w:t>
      </w:r>
      <w:r w:rsidRPr="0054676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для муниципального бюджетного учреждения «Управление по защите населения и территории Калтанского городского округа» на иные цели</w:t>
      </w:r>
    </w:p>
    <w:p w:rsidR="007E7BE6" w:rsidRDefault="007E7BE6" w:rsidP="007E7BE6">
      <w:pPr>
        <w:jc w:val="center"/>
        <w:rPr>
          <w:sz w:val="28"/>
          <w:szCs w:val="28"/>
        </w:rPr>
      </w:pPr>
    </w:p>
    <w:p w:rsidR="007E7BE6" w:rsidRDefault="007E7BE6" w:rsidP="007E7B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1129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7" w:history="1">
        <w:r w:rsidRPr="0051129B">
          <w:rPr>
            <w:sz w:val="28"/>
            <w:szCs w:val="28"/>
          </w:rPr>
          <w:t>пунктом 1 статьи 78.1</w:t>
        </w:r>
      </w:hyperlink>
      <w:r w:rsidRPr="0051129B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с положениями Федерального закона №131-ФЗ от 06.10.2006</w:t>
      </w:r>
      <w:r w:rsidR="000C1104">
        <w:rPr>
          <w:sz w:val="28"/>
          <w:szCs w:val="28"/>
        </w:rPr>
        <w:t xml:space="preserve"> </w:t>
      </w:r>
      <w:r>
        <w:rPr>
          <w:sz w:val="28"/>
          <w:szCs w:val="28"/>
        </w:rPr>
        <w:t>г. «Об общих принципах организации местного самоуправления в Российской Федерации», Федеральным законом от 12.01.1996</w:t>
      </w:r>
      <w:r w:rsidR="000C1104">
        <w:rPr>
          <w:sz w:val="28"/>
          <w:szCs w:val="28"/>
        </w:rPr>
        <w:t xml:space="preserve"> </w:t>
      </w:r>
      <w:r>
        <w:rPr>
          <w:sz w:val="28"/>
          <w:szCs w:val="28"/>
        </w:rPr>
        <w:t>г. №7-ФЗ «О некоммерческих организациях», Федеральным законом от 08.05.2010</w:t>
      </w:r>
      <w:r w:rsidR="000C1104">
        <w:rPr>
          <w:sz w:val="28"/>
          <w:szCs w:val="28"/>
        </w:rPr>
        <w:t xml:space="preserve"> </w:t>
      </w:r>
      <w:r>
        <w:rPr>
          <w:sz w:val="28"/>
          <w:szCs w:val="28"/>
        </w:rPr>
        <w:t>г. №83-ФЗ «О внесении изменений в отдельные законодательные акты в связи с совершенс</w:t>
      </w:r>
      <w:r w:rsidR="006B611C">
        <w:rPr>
          <w:sz w:val="28"/>
          <w:szCs w:val="28"/>
        </w:rPr>
        <w:t>твованием правового положения государственных</w:t>
      </w:r>
      <w:r>
        <w:rPr>
          <w:sz w:val="28"/>
          <w:szCs w:val="28"/>
        </w:rPr>
        <w:t xml:space="preserve"> (муниципальных) учреждений»</w:t>
      </w:r>
      <w:r w:rsidRPr="00546766">
        <w:rPr>
          <w:sz w:val="28"/>
          <w:szCs w:val="28"/>
        </w:rPr>
        <w:t>:</w:t>
      </w:r>
      <w:proofErr w:type="gramEnd"/>
    </w:p>
    <w:p w:rsidR="007E7BE6" w:rsidRPr="00164290" w:rsidRDefault="007E7BE6" w:rsidP="007E7BE6">
      <w:pPr>
        <w:tabs>
          <w:tab w:val="left" w:pos="7655"/>
        </w:tabs>
        <w:jc w:val="both"/>
        <w:rPr>
          <w:sz w:val="16"/>
          <w:szCs w:val="16"/>
        </w:rPr>
      </w:pPr>
    </w:p>
    <w:p w:rsidR="007E7BE6" w:rsidRDefault="007E7BE6" w:rsidP="007E7B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766">
        <w:rPr>
          <w:sz w:val="28"/>
          <w:szCs w:val="28"/>
        </w:rPr>
        <w:t xml:space="preserve">1. Утвердить прилагаемый </w:t>
      </w:r>
      <w:hyperlink r:id="rId8" w:history="1">
        <w:r w:rsidRPr="00546766">
          <w:rPr>
            <w:color w:val="000000"/>
            <w:sz w:val="28"/>
            <w:szCs w:val="28"/>
          </w:rPr>
          <w:t>Порядок</w:t>
        </w:r>
      </w:hyperlink>
      <w:r w:rsidRPr="00546766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и использования</w:t>
      </w:r>
      <w:r w:rsidRPr="00546766">
        <w:rPr>
          <w:sz w:val="28"/>
          <w:szCs w:val="28"/>
        </w:rPr>
        <w:t xml:space="preserve"> субсидий </w:t>
      </w:r>
      <w:r>
        <w:rPr>
          <w:sz w:val="28"/>
          <w:szCs w:val="28"/>
        </w:rPr>
        <w:t>из бюджета городского округа для муниципального бюджетного учреждения «Управление по защите населения и территории Калтанского городского округа» на иные цели</w:t>
      </w:r>
      <w:r w:rsidR="00C85C8F">
        <w:rPr>
          <w:sz w:val="28"/>
          <w:szCs w:val="28"/>
        </w:rPr>
        <w:t xml:space="preserve"> </w:t>
      </w:r>
      <w:proofErr w:type="gramStart"/>
      <w:r w:rsidR="00C85C8F">
        <w:rPr>
          <w:sz w:val="28"/>
          <w:szCs w:val="28"/>
        </w:rPr>
        <w:t>согласно приложения</w:t>
      </w:r>
      <w:proofErr w:type="gramEnd"/>
      <w:r w:rsidR="00C85C8F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C85C8F" w:rsidRPr="00546766" w:rsidRDefault="00C85C8F" w:rsidP="00C85C8F">
      <w:pPr>
        <w:autoSpaceDE w:val="0"/>
        <w:autoSpaceDN w:val="0"/>
        <w:adjustRightInd w:val="0"/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5D73">
        <w:rPr>
          <w:sz w:val="28"/>
          <w:szCs w:val="28"/>
        </w:rPr>
        <w:t xml:space="preserve">Определить перечень и сумму субсидий </w:t>
      </w:r>
      <w:r>
        <w:rPr>
          <w:sz w:val="28"/>
          <w:szCs w:val="28"/>
        </w:rPr>
        <w:t xml:space="preserve">на иные цели </w:t>
      </w:r>
      <w:proofErr w:type="gramStart"/>
      <w:r>
        <w:rPr>
          <w:sz w:val="28"/>
          <w:szCs w:val="28"/>
        </w:rPr>
        <w:t xml:space="preserve">согласно </w:t>
      </w:r>
      <w:r w:rsidRPr="00445D73">
        <w:rPr>
          <w:sz w:val="28"/>
          <w:szCs w:val="28"/>
        </w:rPr>
        <w:t>приложения</w:t>
      </w:r>
      <w:proofErr w:type="gramEnd"/>
      <w:r w:rsidRPr="00445D73">
        <w:rPr>
          <w:sz w:val="28"/>
          <w:szCs w:val="28"/>
        </w:rPr>
        <w:t xml:space="preserve"> № 2</w:t>
      </w:r>
      <w:r>
        <w:rPr>
          <w:sz w:val="28"/>
          <w:szCs w:val="28"/>
        </w:rPr>
        <w:t>.</w:t>
      </w:r>
    </w:p>
    <w:p w:rsidR="007E7BE6" w:rsidRDefault="00C85C8F" w:rsidP="007E7BE6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Считать</w:t>
      </w:r>
      <w:r w:rsidR="007E7BE6" w:rsidRPr="00A72290">
        <w:rPr>
          <w:b w:val="0"/>
          <w:sz w:val="28"/>
          <w:szCs w:val="28"/>
        </w:rPr>
        <w:t xml:space="preserve"> утратившим силу постановление администрации Калтанского городского округа от </w:t>
      </w:r>
      <w:r>
        <w:rPr>
          <w:b w:val="0"/>
          <w:sz w:val="28"/>
          <w:szCs w:val="28"/>
        </w:rPr>
        <w:t>31</w:t>
      </w:r>
      <w:r w:rsidR="007E7BE6" w:rsidRPr="00A7229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03</w:t>
      </w:r>
      <w:r w:rsidR="007E7BE6" w:rsidRPr="00A72290">
        <w:rPr>
          <w:b w:val="0"/>
          <w:sz w:val="28"/>
          <w:szCs w:val="28"/>
        </w:rPr>
        <w:t>.201</w:t>
      </w:r>
      <w:r w:rsidR="007E7BE6">
        <w:rPr>
          <w:b w:val="0"/>
          <w:sz w:val="28"/>
          <w:szCs w:val="28"/>
        </w:rPr>
        <w:t xml:space="preserve">4 </w:t>
      </w:r>
      <w:r w:rsidR="007E7BE6" w:rsidRPr="00A72290">
        <w:rPr>
          <w:b w:val="0"/>
          <w:sz w:val="28"/>
          <w:szCs w:val="28"/>
        </w:rPr>
        <w:t>г. №</w:t>
      </w:r>
      <w:r>
        <w:rPr>
          <w:b w:val="0"/>
          <w:sz w:val="28"/>
          <w:szCs w:val="28"/>
        </w:rPr>
        <w:t xml:space="preserve"> 107</w:t>
      </w:r>
      <w:r w:rsidR="007E7BE6" w:rsidRPr="00A72290">
        <w:rPr>
          <w:b w:val="0"/>
          <w:sz w:val="28"/>
          <w:szCs w:val="28"/>
        </w:rPr>
        <w:t>-п «</w:t>
      </w:r>
      <w:r>
        <w:rPr>
          <w:b w:val="0"/>
          <w:sz w:val="28"/>
          <w:szCs w:val="28"/>
        </w:rPr>
        <w:t>Об утверждении порядка</w:t>
      </w:r>
      <w:r w:rsidR="007E7BE6">
        <w:rPr>
          <w:b w:val="0"/>
          <w:sz w:val="28"/>
          <w:szCs w:val="28"/>
        </w:rPr>
        <w:t xml:space="preserve"> предоставления и использования субсидий из бюджета городского округа для </w:t>
      </w:r>
      <w:r w:rsidR="007E7BE6" w:rsidRPr="007E7BE6">
        <w:rPr>
          <w:b w:val="0"/>
          <w:sz w:val="28"/>
          <w:szCs w:val="28"/>
        </w:rPr>
        <w:t>муниципального бюджетного учреждения «Управление по защите населения и территории Калтанского городского округа» на иные цели</w:t>
      </w:r>
      <w:r>
        <w:rPr>
          <w:b w:val="0"/>
          <w:sz w:val="28"/>
          <w:szCs w:val="28"/>
        </w:rPr>
        <w:t xml:space="preserve"> (в редакции постановления</w:t>
      </w:r>
      <w:r>
        <w:rPr>
          <w:sz w:val="28"/>
          <w:szCs w:val="28"/>
        </w:rPr>
        <w:t xml:space="preserve"> </w:t>
      </w:r>
      <w:r w:rsidRPr="00C85C8F">
        <w:rPr>
          <w:b w:val="0"/>
          <w:sz w:val="28"/>
          <w:szCs w:val="28"/>
        </w:rPr>
        <w:t xml:space="preserve">администрации </w:t>
      </w:r>
      <w:r>
        <w:rPr>
          <w:b w:val="0"/>
          <w:sz w:val="28"/>
          <w:szCs w:val="28"/>
        </w:rPr>
        <w:t xml:space="preserve">Калтанского городского округа № 305-п от 11.12.2014 </w:t>
      </w:r>
      <w:r w:rsidRPr="00C85C8F">
        <w:rPr>
          <w:b w:val="0"/>
          <w:sz w:val="28"/>
          <w:szCs w:val="28"/>
        </w:rPr>
        <w:t>г.)</w:t>
      </w:r>
      <w:r w:rsidR="007E7BE6" w:rsidRPr="00C85C8F">
        <w:rPr>
          <w:b w:val="0"/>
          <w:sz w:val="28"/>
          <w:szCs w:val="28"/>
        </w:rPr>
        <w:t>.</w:t>
      </w:r>
    </w:p>
    <w:p w:rsidR="00C85C8F" w:rsidRDefault="00C85C8F" w:rsidP="00C85C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7BE6" w:rsidRPr="00C85C8F">
        <w:rPr>
          <w:sz w:val="28"/>
          <w:szCs w:val="28"/>
        </w:rPr>
        <w:t xml:space="preserve">. </w:t>
      </w:r>
      <w:r w:rsidR="00777E2E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(Т.А. Верещагиной) </w:t>
      </w:r>
      <w:r w:rsidRPr="00C85C8F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777E2E">
        <w:rPr>
          <w:sz w:val="28"/>
          <w:szCs w:val="28"/>
        </w:rPr>
        <w:t>Калтанского городского округа.</w:t>
      </w:r>
    </w:p>
    <w:p w:rsidR="00271F64" w:rsidRDefault="00271F64" w:rsidP="00C85C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1F64" w:rsidRDefault="00271F64" w:rsidP="00C85C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5C8F" w:rsidRPr="00C85C8F" w:rsidRDefault="00B53600" w:rsidP="00B5360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C85C8F" w:rsidRPr="00C85C8F">
        <w:rPr>
          <w:sz w:val="28"/>
          <w:szCs w:val="28"/>
        </w:rPr>
        <w:t>Действие настоящего постановления распространяются на  правоотношения, возникшие с 01 января 201</w:t>
      </w:r>
      <w:r w:rsidR="007F4E23">
        <w:rPr>
          <w:sz w:val="28"/>
          <w:szCs w:val="28"/>
        </w:rPr>
        <w:t xml:space="preserve">5 </w:t>
      </w:r>
      <w:r w:rsidR="00C85C8F" w:rsidRPr="00C85C8F">
        <w:rPr>
          <w:sz w:val="28"/>
          <w:szCs w:val="28"/>
        </w:rPr>
        <w:t>года.</w:t>
      </w:r>
    </w:p>
    <w:p w:rsidR="007E7BE6" w:rsidRPr="00220014" w:rsidRDefault="00B53600" w:rsidP="007E7B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7BE6" w:rsidRPr="00546766">
        <w:rPr>
          <w:sz w:val="28"/>
          <w:szCs w:val="28"/>
        </w:rPr>
        <w:t xml:space="preserve">. </w:t>
      </w:r>
      <w:proofErr w:type="gramStart"/>
      <w:r w:rsidR="007E7BE6" w:rsidRPr="00546766">
        <w:rPr>
          <w:sz w:val="28"/>
          <w:szCs w:val="28"/>
        </w:rPr>
        <w:t>Контроль за</w:t>
      </w:r>
      <w:proofErr w:type="gramEnd"/>
      <w:r w:rsidR="007E7BE6" w:rsidRPr="00546766">
        <w:rPr>
          <w:sz w:val="28"/>
          <w:szCs w:val="28"/>
        </w:rPr>
        <w:t xml:space="preserve"> исполнением настоящего постановления возложить на</w:t>
      </w:r>
      <w:r w:rsidR="007E7BE6">
        <w:rPr>
          <w:sz w:val="28"/>
          <w:szCs w:val="28"/>
        </w:rPr>
        <w:t xml:space="preserve"> заместителя главы Калтанского городского округа  по экономике А.И. Горшкову.</w:t>
      </w:r>
    </w:p>
    <w:p w:rsidR="00F84EB0" w:rsidRDefault="00F84EB0">
      <w:pPr>
        <w:autoSpaceDE w:val="0"/>
        <w:autoSpaceDN w:val="0"/>
        <w:adjustRightInd w:val="0"/>
        <w:jc w:val="right"/>
        <w:outlineLvl w:val="0"/>
      </w:pPr>
    </w:p>
    <w:p w:rsidR="00051609" w:rsidRDefault="00051609" w:rsidP="00051609">
      <w:pPr>
        <w:autoSpaceDE w:val="0"/>
        <w:autoSpaceDN w:val="0"/>
        <w:adjustRightInd w:val="0"/>
        <w:outlineLvl w:val="0"/>
      </w:pPr>
    </w:p>
    <w:p w:rsidR="00B53600" w:rsidRDefault="00B53600" w:rsidP="00051609">
      <w:pPr>
        <w:autoSpaceDE w:val="0"/>
        <w:autoSpaceDN w:val="0"/>
        <w:adjustRightInd w:val="0"/>
        <w:outlineLvl w:val="0"/>
      </w:pPr>
    </w:p>
    <w:p w:rsidR="00B53600" w:rsidRDefault="00B53600" w:rsidP="00051609">
      <w:pPr>
        <w:autoSpaceDE w:val="0"/>
        <w:autoSpaceDN w:val="0"/>
        <w:adjustRightInd w:val="0"/>
        <w:outlineLvl w:val="0"/>
      </w:pPr>
    </w:p>
    <w:p w:rsidR="007E7BE6" w:rsidRDefault="007E7BE6" w:rsidP="007E7B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A718F5" w:rsidRDefault="007E7BE6" w:rsidP="007E7BE6">
      <w:pPr>
        <w:autoSpaceDE w:val="0"/>
        <w:autoSpaceDN w:val="0"/>
        <w:adjustRightInd w:val="0"/>
        <w:outlineLvl w:val="0"/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И.Ф.Голдинов</w:t>
      </w:r>
      <w:proofErr w:type="spellEnd"/>
    </w:p>
    <w:p w:rsidR="002A61EC" w:rsidRDefault="002A61EC" w:rsidP="00051609">
      <w:pPr>
        <w:autoSpaceDE w:val="0"/>
        <w:autoSpaceDN w:val="0"/>
        <w:adjustRightInd w:val="0"/>
        <w:outlineLvl w:val="0"/>
      </w:pPr>
    </w:p>
    <w:p w:rsidR="00051609" w:rsidRDefault="00051609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667DE2" w:rsidRDefault="00667DE2">
      <w:pPr>
        <w:autoSpaceDE w:val="0"/>
        <w:autoSpaceDN w:val="0"/>
        <w:adjustRightInd w:val="0"/>
        <w:jc w:val="right"/>
        <w:outlineLvl w:val="0"/>
      </w:pPr>
    </w:p>
    <w:p w:rsidR="00F84EB0" w:rsidRDefault="00F84EB0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F84EB0" w:rsidRDefault="00F84EB0">
      <w:pPr>
        <w:autoSpaceDE w:val="0"/>
        <w:autoSpaceDN w:val="0"/>
        <w:adjustRightInd w:val="0"/>
        <w:jc w:val="right"/>
      </w:pPr>
      <w:r>
        <w:t>Постановлением</w:t>
      </w:r>
    </w:p>
    <w:p w:rsidR="00F84EB0" w:rsidRDefault="00F84EB0">
      <w:pPr>
        <w:autoSpaceDE w:val="0"/>
        <w:autoSpaceDN w:val="0"/>
        <w:adjustRightInd w:val="0"/>
        <w:jc w:val="right"/>
      </w:pPr>
      <w:r>
        <w:t xml:space="preserve">администрации </w:t>
      </w:r>
    </w:p>
    <w:p w:rsidR="00F84EB0" w:rsidRDefault="00F84EB0">
      <w:pPr>
        <w:autoSpaceDE w:val="0"/>
        <w:autoSpaceDN w:val="0"/>
        <w:adjustRightInd w:val="0"/>
        <w:jc w:val="right"/>
      </w:pPr>
      <w:r>
        <w:t xml:space="preserve">Калтанского городского  округа </w:t>
      </w:r>
    </w:p>
    <w:p w:rsidR="00F84EB0" w:rsidRPr="00086539" w:rsidRDefault="0074506E">
      <w:pPr>
        <w:autoSpaceDE w:val="0"/>
        <w:autoSpaceDN w:val="0"/>
        <w:adjustRightInd w:val="0"/>
        <w:jc w:val="right"/>
        <w:rPr>
          <w:u w:val="single"/>
        </w:rPr>
      </w:pPr>
      <w:r>
        <w:rPr>
          <w:u w:val="single"/>
        </w:rPr>
        <w:t xml:space="preserve">                 </w:t>
      </w:r>
      <w:r w:rsidR="00A14003">
        <w:t>2015</w:t>
      </w:r>
      <w:r w:rsidR="00F84EB0" w:rsidRPr="00830906">
        <w:t>г. №</w:t>
      </w:r>
      <w:r>
        <w:rPr>
          <w:u w:val="single"/>
        </w:rPr>
        <w:t xml:space="preserve">      </w:t>
      </w:r>
      <w:proofErr w:type="gramStart"/>
      <w:r w:rsidR="00F84EB0">
        <w:rPr>
          <w:u w:val="single"/>
        </w:rPr>
        <w:t>-</w:t>
      </w:r>
      <w:proofErr w:type="spellStart"/>
      <w:r w:rsidR="00F84EB0">
        <w:rPr>
          <w:u w:val="single"/>
        </w:rPr>
        <w:t>п</w:t>
      </w:r>
      <w:proofErr w:type="spellEnd"/>
      <w:proofErr w:type="gramEnd"/>
    </w:p>
    <w:p w:rsidR="00F84EB0" w:rsidRPr="00A23236" w:rsidRDefault="00F84EB0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>ПОРЯДОК</w:t>
      </w:r>
    </w:p>
    <w:p w:rsidR="00F84EB0" w:rsidRPr="00A23236" w:rsidRDefault="00F84EB0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 xml:space="preserve">ПРЕДОСТАВЛЕНИЯ И ИСПОЛЬЗОВАНИЯ СУБСИДИЙ </w:t>
      </w:r>
      <w:r>
        <w:rPr>
          <w:sz w:val="28"/>
          <w:szCs w:val="28"/>
        </w:rPr>
        <w:t xml:space="preserve">ИЗ БЮДЖЕТА ГОРОДСКОГО ОКРУГА ДЛЯ МУНИЦИПАЛЬНОГО БЮДЖЕТНОГО УЧРЕЖДЕНИЯ «УПРАВЛЕНИЕ ПО ЗАЩИТЕ НАСЕЛЕНИЯ И ТЕРРИТОРИИ </w:t>
      </w:r>
      <w:r>
        <w:rPr>
          <w:caps/>
          <w:sz w:val="28"/>
          <w:szCs w:val="28"/>
        </w:rPr>
        <w:t xml:space="preserve">КАЛТАНСКОГО ГОРОДСКОГО округа» </w:t>
      </w:r>
      <w:r w:rsidRPr="00A23236">
        <w:rPr>
          <w:caps/>
          <w:sz w:val="28"/>
          <w:szCs w:val="28"/>
        </w:rPr>
        <w:t>на иные цели</w:t>
      </w:r>
    </w:p>
    <w:p w:rsidR="00F84EB0" w:rsidRDefault="00F84EB0">
      <w:pPr>
        <w:pStyle w:val="ConsPlusTitle"/>
        <w:widowControl/>
        <w:jc w:val="center"/>
      </w:pPr>
    </w:p>
    <w:p w:rsidR="00F84EB0" w:rsidRDefault="00F84EB0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84EB0" w:rsidRPr="00900F1A" w:rsidRDefault="00F84EB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84EB0" w:rsidRPr="000F5504" w:rsidRDefault="00F84EB0" w:rsidP="000F5504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B6D7F">
        <w:rPr>
          <w:sz w:val="28"/>
          <w:szCs w:val="28"/>
        </w:rPr>
        <w:t xml:space="preserve">Настоящий Порядок устанавливает правила предоставления </w:t>
      </w:r>
      <w:r>
        <w:rPr>
          <w:sz w:val="28"/>
          <w:szCs w:val="28"/>
        </w:rPr>
        <w:t xml:space="preserve">и использования </w:t>
      </w:r>
      <w:r w:rsidRPr="001B6D7F">
        <w:rPr>
          <w:sz w:val="28"/>
          <w:szCs w:val="28"/>
        </w:rPr>
        <w:t xml:space="preserve">субсидий из бюджета </w:t>
      </w:r>
      <w:r>
        <w:rPr>
          <w:sz w:val="28"/>
          <w:szCs w:val="28"/>
        </w:rPr>
        <w:t xml:space="preserve">Калтанского </w:t>
      </w:r>
      <w:r w:rsidRPr="001B6D7F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для муниципального бюджетного учреждения «Управление по защите населения и территории Калтанского городского округа» </w:t>
      </w:r>
      <w:r w:rsidRPr="000F5504">
        <w:rPr>
          <w:sz w:val="28"/>
          <w:szCs w:val="28"/>
        </w:rPr>
        <w:t xml:space="preserve"> на иные цели в соответствии </w:t>
      </w:r>
      <w:r w:rsidRPr="000F5504">
        <w:rPr>
          <w:color w:val="000000"/>
          <w:sz w:val="28"/>
          <w:szCs w:val="28"/>
        </w:rPr>
        <w:t xml:space="preserve">с </w:t>
      </w:r>
      <w:hyperlink r:id="rId9" w:history="1">
        <w:r w:rsidRPr="000F5504">
          <w:rPr>
            <w:color w:val="000000"/>
            <w:sz w:val="28"/>
            <w:szCs w:val="28"/>
          </w:rPr>
          <w:t>пунктом 1 статьи 78.1</w:t>
        </w:r>
      </w:hyperlink>
      <w:r w:rsidRPr="000F5504">
        <w:rPr>
          <w:sz w:val="28"/>
          <w:szCs w:val="28"/>
        </w:rPr>
        <w:t xml:space="preserve"> Бюджетного кодекса Российской Федерации. </w:t>
      </w:r>
    </w:p>
    <w:p w:rsidR="00F84EB0" w:rsidRDefault="00F84EB0" w:rsidP="004A6E0B">
      <w:pPr>
        <w:ind w:firstLine="360"/>
        <w:jc w:val="both"/>
        <w:rPr>
          <w:sz w:val="28"/>
          <w:szCs w:val="28"/>
        </w:rPr>
      </w:pPr>
      <w:r w:rsidRPr="00FB33D6">
        <w:rPr>
          <w:sz w:val="28"/>
          <w:szCs w:val="28"/>
        </w:rPr>
        <w:t>2</w:t>
      </w:r>
      <w:r>
        <w:rPr>
          <w:sz w:val="28"/>
          <w:szCs w:val="28"/>
        </w:rPr>
        <w:t>. Субсидии на иные цели предоставляются в соответствии с абзацем 2 пункта 1 статьи 78.1 Бюджетного кодекса Российской Федерации на основании соглашения, согласно Приложению  к настоящему Порядку.</w:t>
      </w:r>
    </w:p>
    <w:p w:rsidR="00F84EB0" w:rsidRDefault="00F84EB0" w:rsidP="004A6E0B">
      <w:pPr>
        <w:ind w:firstLine="360"/>
        <w:jc w:val="both"/>
        <w:rPr>
          <w:sz w:val="28"/>
          <w:szCs w:val="28"/>
        </w:rPr>
      </w:pPr>
    </w:p>
    <w:p w:rsidR="00F84EB0" w:rsidRDefault="00F84EB0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</w:t>
      </w:r>
      <w:r w:rsidRPr="00FB33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использование </w:t>
      </w:r>
      <w:r w:rsidRPr="00FB33D6">
        <w:rPr>
          <w:b/>
          <w:sz w:val="28"/>
          <w:szCs w:val="28"/>
        </w:rPr>
        <w:t>субсидий на иные цели</w:t>
      </w:r>
    </w:p>
    <w:p w:rsidR="00F84EB0" w:rsidRDefault="00F84EB0" w:rsidP="00A46F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6D7F">
        <w:rPr>
          <w:sz w:val="28"/>
          <w:szCs w:val="28"/>
        </w:rPr>
        <w:t>. Субсидии на иные цели предоставля</w:t>
      </w:r>
      <w:r>
        <w:rPr>
          <w:sz w:val="28"/>
          <w:szCs w:val="28"/>
        </w:rPr>
        <w:t>ю</w:t>
      </w:r>
      <w:r w:rsidRPr="001B6D7F">
        <w:rPr>
          <w:sz w:val="28"/>
          <w:szCs w:val="28"/>
        </w:rPr>
        <w:t>тся учреждени</w:t>
      </w:r>
      <w:r>
        <w:rPr>
          <w:sz w:val="28"/>
          <w:szCs w:val="28"/>
        </w:rPr>
        <w:t>ю</w:t>
      </w:r>
      <w:r w:rsidRPr="001B6D7F">
        <w:rPr>
          <w:sz w:val="28"/>
          <w:szCs w:val="28"/>
        </w:rPr>
        <w:t xml:space="preserve"> на осуществление расходов, связанных:</w:t>
      </w:r>
    </w:p>
    <w:p w:rsidR="00F84EB0" w:rsidRPr="007F0C9E" w:rsidRDefault="00F84EB0" w:rsidP="004B0F98">
      <w:pPr>
        <w:pStyle w:val="a9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 xml:space="preserve">униципальной программы «Развитие </w:t>
      </w:r>
      <w:r>
        <w:rPr>
          <w:iCs/>
          <w:sz w:val="28"/>
          <w:szCs w:val="28"/>
        </w:rPr>
        <w:t>и совершенствование гражданской обороны и защиты населения</w:t>
      </w:r>
      <w:r w:rsidR="007E7BE6">
        <w:rPr>
          <w:iCs/>
          <w:sz w:val="28"/>
          <w:szCs w:val="28"/>
        </w:rPr>
        <w:t>» на 2014-2017</w:t>
      </w:r>
      <w:r w:rsidRPr="004B0F98">
        <w:rPr>
          <w:iCs/>
          <w:sz w:val="28"/>
          <w:szCs w:val="28"/>
        </w:rPr>
        <w:t xml:space="preserve"> гг.;</w:t>
      </w:r>
    </w:p>
    <w:p w:rsidR="00F84EB0" w:rsidRPr="00EF14A9" w:rsidRDefault="00F84EB0" w:rsidP="007F0C9E">
      <w:pPr>
        <w:pStyle w:val="a9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>униципальной программы «Развитие организационно-хозяйственной деятельности в Калтанском городском округе» на</w:t>
      </w:r>
      <w:r w:rsidR="007E7BE6">
        <w:rPr>
          <w:iCs/>
          <w:sz w:val="28"/>
          <w:szCs w:val="28"/>
        </w:rPr>
        <w:t xml:space="preserve"> 2014-2017</w:t>
      </w:r>
      <w:r w:rsidRPr="004B0F98">
        <w:rPr>
          <w:iCs/>
          <w:sz w:val="28"/>
          <w:szCs w:val="28"/>
        </w:rPr>
        <w:t xml:space="preserve"> гг.;</w:t>
      </w:r>
    </w:p>
    <w:p w:rsidR="00EF14A9" w:rsidRDefault="00EF14A9" w:rsidP="007F0C9E">
      <w:pPr>
        <w:pStyle w:val="a9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>униципальной программы</w:t>
      </w:r>
      <w:r>
        <w:rPr>
          <w:iCs/>
          <w:sz w:val="28"/>
          <w:szCs w:val="28"/>
        </w:rPr>
        <w:t xml:space="preserve"> </w:t>
      </w:r>
      <w:r w:rsidRPr="00EF14A9">
        <w:rPr>
          <w:b/>
          <w:sz w:val="28"/>
          <w:szCs w:val="28"/>
        </w:rPr>
        <w:t>«</w:t>
      </w:r>
      <w:r w:rsidRPr="00EF14A9">
        <w:rPr>
          <w:sz w:val="28"/>
          <w:szCs w:val="28"/>
        </w:rPr>
        <w:t>Улучшение условий и охраны труда, профилактика профессиональной заболеваемости в Калтанском городском округе на 2014-2017гг.»</w:t>
      </w:r>
    </w:p>
    <w:p w:rsidR="00EF14A9" w:rsidRPr="00EF14A9" w:rsidRDefault="00EF14A9" w:rsidP="007F0C9E">
      <w:pPr>
        <w:pStyle w:val="a9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>униципальной программы</w:t>
      </w:r>
      <w:r>
        <w:rPr>
          <w:iCs/>
          <w:sz w:val="28"/>
          <w:szCs w:val="28"/>
        </w:rPr>
        <w:t xml:space="preserve"> </w:t>
      </w:r>
      <w:r w:rsidRPr="00EF14A9">
        <w:rPr>
          <w:sz w:val="28"/>
          <w:szCs w:val="28"/>
        </w:rPr>
        <w:t>«Профилактика правонарушений и борьба с преступностью в Калтанском городском округе» на 2014-2017 гг.</w:t>
      </w:r>
    </w:p>
    <w:p w:rsidR="00F84EB0" w:rsidRDefault="00F84EB0" w:rsidP="00A72290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проведением ремонтных работ, не увеличивающих стоимости основных средств;</w:t>
      </w:r>
    </w:p>
    <w:p w:rsidR="00F84EB0" w:rsidRDefault="00F84EB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B6D7F">
        <w:rPr>
          <w:sz w:val="28"/>
          <w:szCs w:val="28"/>
        </w:rPr>
        <w:t>предупреждением и ликвидацией последствий стихийных бедствий;</w:t>
      </w:r>
    </w:p>
    <w:p w:rsidR="00F84EB0" w:rsidRDefault="00F84EB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осуществлением затрат разового характера, необходимых</w:t>
      </w:r>
      <w:r>
        <w:rPr>
          <w:sz w:val="28"/>
          <w:szCs w:val="28"/>
        </w:rPr>
        <w:t xml:space="preserve"> для исполнения муниципального</w:t>
      </w:r>
      <w:r w:rsidRPr="001B6D7F">
        <w:rPr>
          <w:sz w:val="28"/>
          <w:szCs w:val="28"/>
        </w:rPr>
        <w:t xml:space="preserve"> задания и не учтенных при его формировании на текущий финансовый год.</w:t>
      </w:r>
    </w:p>
    <w:p w:rsidR="00F84EB0" w:rsidRDefault="00F84EB0" w:rsidP="00A72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иными затратами, не включаемыми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форме. </w:t>
      </w:r>
    </w:p>
    <w:p w:rsidR="00F84EB0" w:rsidRPr="00A93294" w:rsidRDefault="002E4E9F" w:rsidP="002E4E9F">
      <w:pPr>
        <w:tabs>
          <w:tab w:val="righ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84EB0" w:rsidRPr="00A93294">
        <w:rPr>
          <w:sz w:val="28"/>
          <w:szCs w:val="28"/>
        </w:rPr>
        <w:t xml:space="preserve">Перечень субсидий на иные цели </w:t>
      </w:r>
      <w:r w:rsidR="00F84EB0">
        <w:rPr>
          <w:sz w:val="28"/>
          <w:szCs w:val="28"/>
        </w:rPr>
        <w:t>является Приложением к Постановлению и предоставляется</w:t>
      </w:r>
      <w:r w:rsidR="00F84EB0" w:rsidRPr="00A93294">
        <w:rPr>
          <w:sz w:val="28"/>
          <w:szCs w:val="28"/>
        </w:rPr>
        <w:t xml:space="preserve"> </w:t>
      </w:r>
      <w:r w:rsidR="00F84EB0" w:rsidRPr="00C01488">
        <w:rPr>
          <w:sz w:val="28"/>
          <w:szCs w:val="28"/>
        </w:rPr>
        <w:t xml:space="preserve">в </w:t>
      </w:r>
      <w:r w:rsidR="00F84EB0" w:rsidRPr="00C01488">
        <w:rPr>
          <w:bCs/>
          <w:sz w:val="28"/>
        </w:rPr>
        <w:t>Управление Федерального казначейства по Кемеровской области</w:t>
      </w:r>
      <w:r w:rsidR="00F84EB0">
        <w:rPr>
          <w:bCs/>
          <w:sz w:val="28"/>
        </w:rPr>
        <w:t xml:space="preserve"> </w:t>
      </w:r>
      <w:r w:rsidR="00F84EB0" w:rsidRPr="00A93294">
        <w:rPr>
          <w:sz w:val="28"/>
          <w:szCs w:val="28"/>
        </w:rPr>
        <w:t xml:space="preserve"> для санкционирования данных видов расходов</w:t>
      </w:r>
      <w:r w:rsidR="00F84EB0">
        <w:rPr>
          <w:sz w:val="28"/>
          <w:szCs w:val="28"/>
        </w:rPr>
        <w:t xml:space="preserve"> (Приложение 2)</w:t>
      </w:r>
      <w:r w:rsidR="00F84EB0" w:rsidRPr="00A93294">
        <w:rPr>
          <w:sz w:val="28"/>
          <w:szCs w:val="28"/>
        </w:rPr>
        <w:t>.</w:t>
      </w:r>
    </w:p>
    <w:p w:rsidR="00F84EB0" w:rsidRPr="00EF14A9" w:rsidRDefault="00F84EB0" w:rsidP="007F0C9E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7F0C9E">
        <w:rPr>
          <w:sz w:val="28"/>
          <w:szCs w:val="28"/>
        </w:rPr>
        <w:t xml:space="preserve">Учреждение использует субсидии на иные цели строго по целевому назначению, согласно перечню субсидий. </w:t>
      </w:r>
    </w:p>
    <w:p w:rsidR="00F84EB0" w:rsidRPr="001B6D7F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6D7F">
        <w:rPr>
          <w:sz w:val="28"/>
          <w:szCs w:val="28"/>
        </w:rPr>
        <w:t>. Необходимыми условиями для получения субсидии на иные цели являются:</w:t>
      </w:r>
    </w:p>
    <w:p w:rsidR="00F84EB0" w:rsidRPr="001B6D7F" w:rsidRDefault="00F84EB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наличие документально подтвержденного обоснования потребности для производства (осуществления) данных расходов;</w:t>
      </w:r>
    </w:p>
    <w:p w:rsidR="00F84EB0" w:rsidRPr="001B6D7F" w:rsidRDefault="00F84EB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недостаточность денежных средств учреждения.</w:t>
      </w:r>
    </w:p>
    <w:p w:rsidR="00F84EB0" w:rsidRPr="001B6D7F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6D7F">
        <w:rPr>
          <w:sz w:val="28"/>
          <w:szCs w:val="28"/>
        </w:rPr>
        <w:t>. Объем субсидий на иные цели определяется на основании финансово-экономического обоснования расходов</w:t>
      </w:r>
      <w:r>
        <w:rPr>
          <w:sz w:val="28"/>
          <w:szCs w:val="28"/>
        </w:rPr>
        <w:t xml:space="preserve"> от учреждения</w:t>
      </w:r>
      <w:r w:rsidRPr="001B6D7F">
        <w:rPr>
          <w:sz w:val="28"/>
          <w:szCs w:val="28"/>
        </w:rPr>
        <w:t>.</w:t>
      </w:r>
    </w:p>
    <w:p w:rsidR="00F84EB0" w:rsidRPr="001B6D7F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Финансово-экономическое обоснование должно подтверждать объем планируемых расходов имеющимися сметами, прайс-листами (коммерческими предложениями) поставщиков, расчетами нормативных затрат и другими документами.</w:t>
      </w: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6D7F">
        <w:rPr>
          <w:sz w:val="28"/>
          <w:szCs w:val="28"/>
        </w:rPr>
        <w:t>. Заявка о включении в бюджет</w:t>
      </w:r>
      <w:r>
        <w:rPr>
          <w:sz w:val="28"/>
          <w:szCs w:val="28"/>
        </w:rPr>
        <w:t xml:space="preserve"> городского округа</w:t>
      </w:r>
      <w:r w:rsidRPr="001B6D7F">
        <w:rPr>
          <w:sz w:val="28"/>
          <w:szCs w:val="28"/>
        </w:rPr>
        <w:t xml:space="preserve"> на очередной финансовый год субсидии на иные цели представляется </w:t>
      </w:r>
      <w:r>
        <w:rPr>
          <w:sz w:val="28"/>
          <w:szCs w:val="28"/>
        </w:rPr>
        <w:t>в финансовое управление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алтан </w:t>
      </w:r>
      <w:r w:rsidRPr="001B6D7F">
        <w:rPr>
          <w:sz w:val="28"/>
          <w:szCs w:val="28"/>
        </w:rPr>
        <w:t>в сроки, установленные дл</w:t>
      </w:r>
      <w:r>
        <w:rPr>
          <w:sz w:val="28"/>
          <w:szCs w:val="28"/>
        </w:rPr>
        <w:t xml:space="preserve">я составления проекта решения о </w:t>
      </w:r>
      <w:r w:rsidRPr="001B6D7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городского округа</w:t>
      </w:r>
      <w:r w:rsidRPr="001B6D7F">
        <w:rPr>
          <w:sz w:val="28"/>
          <w:szCs w:val="28"/>
        </w:rPr>
        <w:t xml:space="preserve"> на очередной финансовый год и плановый период.</w:t>
      </w: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B6D7F">
        <w:rPr>
          <w:sz w:val="28"/>
          <w:szCs w:val="28"/>
        </w:rPr>
        <w:t>. Предоставление учреждению субсидий в течение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</w:t>
      </w:r>
      <w:r>
        <w:rPr>
          <w:sz w:val="28"/>
          <w:szCs w:val="28"/>
        </w:rPr>
        <w:t xml:space="preserve"> (Приложение 1)</w:t>
      </w:r>
      <w:r w:rsidRPr="001B6D7F">
        <w:rPr>
          <w:sz w:val="28"/>
          <w:szCs w:val="28"/>
        </w:rPr>
        <w:t>.</w:t>
      </w: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</w:pPr>
      <w:r>
        <w:rPr>
          <w:sz w:val="28"/>
          <w:szCs w:val="28"/>
        </w:rPr>
        <w:t>8</w:t>
      </w:r>
      <w:r w:rsidRPr="00657451">
        <w:rPr>
          <w:sz w:val="28"/>
          <w:szCs w:val="28"/>
        </w:rPr>
        <w:t>. Субсидии на иные цели учитываются на счете, открытом учреждени</w:t>
      </w:r>
      <w:r>
        <w:rPr>
          <w:sz w:val="28"/>
          <w:szCs w:val="28"/>
        </w:rPr>
        <w:t>ю</w:t>
      </w:r>
      <w:r w:rsidRPr="00657451">
        <w:rPr>
          <w:sz w:val="28"/>
          <w:szCs w:val="28"/>
        </w:rPr>
        <w:t xml:space="preserve"> в орг</w:t>
      </w:r>
      <w:r>
        <w:rPr>
          <w:sz w:val="28"/>
          <w:szCs w:val="28"/>
        </w:rPr>
        <w:t xml:space="preserve">ане федерального казначейства </w:t>
      </w:r>
      <w:r w:rsidRPr="00657451">
        <w:rPr>
          <w:sz w:val="28"/>
          <w:szCs w:val="28"/>
        </w:rPr>
        <w:t>в соответствии с</w:t>
      </w:r>
      <w:r>
        <w:t xml:space="preserve"> </w:t>
      </w:r>
      <w:r w:rsidRPr="00657451">
        <w:rPr>
          <w:sz w:val="28"/>
          <w:szCs w:val="28"/>
        </w:rPr>
        <w:t>бюджетным законодательством</w:t>
      </w:r>
      <w:r>
        <w:t>.</w:t>
      </w: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57451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Получатель субсидии</w:t>
      </w:r>
      <w:r w:rsidRPr="00657451">
        <w:rPr>
          <w:sz w:val="28"/>
          <w:szCs w:val="28"/>
        </w:rPr>
        <w:t xml:space="preserve"> несет ответственность за нецелевое использование субсидии на иные цели, недостоверность и несвоевременность представленных отчетов и сведений. При выявлении нецелевого использования бюджетных средств получателем субсидий на иные цели, они подлежат возврату в бюджет городского округа. В случае выявления нарушений в использовании субсидий, перечисление субсидий на иные цели по решению учредителя приостанавливается до устранения нарушений.</w:t>
      </w: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EB0" w:rsidRPr="0060070D" w:rsidRDefault="00667DE2" w:rsidP="00667DE2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 w:rsidR="00F84EB0">
        <w:rPr>
          <w:b/>
          <w:sz w:val="28"/>
          <w:szCs w:val="28"/>
        </w:rPr>
        <w:t>Контроль за</w:t>
      </w:r>
      <w:proofErr w:type="gramEnd"/>
      <w:r w:rsidR="00F84EB0">
        <w:rPr>
          <w:b/>
          <w:sz w:val="28"/>
          <w:szCs w:val="28"/>
        </w:rPr>
        <w:t xml:space="preserve"> использованием субсидий на иные цели</w:t>
      </w:r>
    </w:p>
    <w:p w:rsidR="00F84EB0" w:rsidRPr="00657451" w:rsidRDefault="00F84EB0" w:rsidP="00C836C0">
      <w:pPr>
        <w:ind w:left="360"/>
        <w:rPr>
          <w:sz w:val="28"/>
          <w:szCs w:val="28"/>
        </w:rPr>
      </w:pPr>
    </w:p>
    <w:p w:rsidR="00F84EB0" w:rsidRDefault="00F84EB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B6D7F">
        <w:rPr>
          <w:sz w:val="28"/>
          <w:szCs w:val="28"/>
        </w:rPr>
        <w:t xml:space="preserve">. </w:t>
      </w:r>
      <w:proofErr w:type="gramStart"/>
      <w:r w:rsidRPr="001B6D7F">
        <w:rPr>
          <w:sz w:val="28"/>
          <w:szCs w:val="28"/>
        </w:rPr>
        <w:t>Контроль за</w:t>
      </w:r>
      <w:proofErr w:type="gramEnd"/>
      <w:r w:rsidRPr="001B6D7F">
        <w:rPr>
          <w:sz w:val="28"/>
          <w:szCs w:val="28"/>
        </w:rPr>
        <w:t xml:space="preserve"> соблюдением условий, установленных при предоставлении субсидий учрежде</w:t>
      </w:r>
      <w:r>
        <w:rPr>
          <w:sz w:val="28"/>
          <w:szCs w:val="28"/>
        </w:rPr>
        <w:t>нию, осуществляется учредителем и главным распорядителем бюджетных средств.</w:t>
      </w:r>
    </w:p>
    <w:p w:rsidR="00F84EB0" w:rsidRDefault="00F84EB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EB0" w:rsidRDefault="00F84EB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EB0" w:rsidRDefault="00F84EB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EB0" w:rsidRDefault="00F84EB0" w:rsidP="00EF14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8F5" w:rsidRDefault="00A718F5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67DE2" w:rsidRDefault="00667DE2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A68FA" w:rsidRDefault="009A68F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EB0" w:rsidRDefault="00F84EB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EB0" w:rsidRDefault="00F84EB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67DE2" w:rsidRDefault="00667DE2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67DE2" w:rsidRDefault="00667DE2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EB0" w:rsidRDefault="00F84EB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EB0" w:rsidRPr="00164290" w:rsidRDefault="00F84EB0" w:rsidP="004A6E0B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164290">
        <w:rPr>
          <w:sz w:val="28"/>
          <w:szCs w:val="28"/>
        </w:rPr>
        <w:t>1</w:t>
      </w:r>
    </w:p>
    <w:p w:rsidR="00F84EB0" w:rsidRDefault="00F84EB0" w:rsidP="004A6E0B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 и использования</w:t>
      </w:r>
    </w:p>
    <w:p w:rsidR="00F84EB0" w:rsidRDefault="00F84EB0" w:rsidP="004A6E0B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субсидий на иные цели</w:t>
      </w:r>
    </w:p>
    <w:p w:rsidR="00F6404F" w:rsidRDefault="00F6404F" w:rsidP="004A6E0B">
      <w:pPr>
        <w:ind w:left="360" w:firstLine="348"/>
        <w:jc w:val="right"/>
        <w:rPr>
          <w:sz w:val="28"/>
          <w:szCs w:val="28"/>
        </w:rPr>
      </w:pPr>
    </w:p>
    <w:p w:rsidR="00F84EB0" w:rsidRDefault="00F84EB0" w:rsidP="004A6E0B">
      <w:pPr>
        <w:ind w:left="360" w:firstLine="348"/>
        <w:jc w:val="right"/>
        <w:rPr>
          <w:sz w:val="28"/>
          <w:szCs w:val="28"/>
        </w:rPr>
      </w:pPr>
    </w:p>
    <w:p w:rsidR="00F84EB0" w:rsidRPr="00C363AC" w:rsidRDefault="00F84EB0" w:rsidP="004A6E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СОГЛАШЕНИЕ</w:t>
      </w:r>
    </w:p>
    <w:p w:rsidR="00F84EB0" w:rsidRPr="00C363AC" w:rsidRDefault="00F84EB0" w:rsidP="004A6E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</w:p>
    <w:p w:rsidR="00F84EB0" w:rsidRDefault="00F84EB0" w:rsidP="004A6E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F6404F" w:rsidRPr="00C363AC" w:rsidRDefault="00F6404F" w:rsidP="004A6E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4EB0" w:rsidRPr="00C363AC" w:rsidRDefault="00F84EB0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EB0" w:rsidRDefault="00F84EB0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Калтанский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 </w:t>
      </w:r>
      <w:r w:rsidRPr="00C363A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363AC">
        <w:rPr>
          <w:rFonts w:ascii="Times New Roman" w:hAnsi="Times New Roman" w:cs="Times New Roman"/>
          <w:sz w:val="24"/>
          <w:szCs w:val="24"/>
        </w:rPr>
        <w:t xml:space="preserve"> "__" ____________ 20__ г.</w:t>
      </w:r>
    </w:p>
    <w:p w:rsidR="00F84EB0" w:rsidRDefault="00F84EB0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404F" w:rsidRDefault="00F6404F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EB0" w:rsidRPr="00C363AC" w:rsidRDefault="00F84EB0" w:rsidP="007A63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Калтанского городского округа (далее - Учредитель), в лице Главы Калтанского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Федоровича действующего на основании Устава с одной стороны, и муниципальное бюджетное учреждение «Управление по защите населения и территории Калтанского городского округа» (далее – Учреждение)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Николаевича, действующего на основании  Устава, </w:t>
      </w:r>
      <w:r w:rsidRPr="00C363AC">
        <w:rPr>
          <w:rFonts w:ascii="Times New Roman" w:hAnsi="Times New Roman" w:cs="Times New Roman"/>
          <w:sz w:val="24"/>
          <w:szCs w:val="24"/>
        </w:rPr>
        <w:t>с  другой стороны,  совместно в дальнейшем  именуемые  "Стороны",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3AC">
        <w:rPr>
          <w:rFonts w:ascii="Times New Roman" w:hAnsi="Times New Roman" w:cs="Times New Roman"/>
          <w:sz w:val="24"/>
          <w:szCs w:val="24"/>
        </w:rPr>
        <w:t>настоящее  Соглашение  о  порядке</w:t>
      </w:r>
      <w:proofErr w:type="gramEnd"/>
      <w:r w:rsidRPr="00C363AC">
        <w:rPr>
          <w:rFonts w:ascii="Times New Roman" w:hAnsi="Times New Roman" w:cs="Times New Roman"/>
          <w:sz w:val="24"/>
          <w:szCs w:val="24"/>
        </w:rPr>
        <w:t xml:space="preserve">  и  </w:t>
      </w:r>
      <w:proofErr w:type="gramStart"/>
      <w:r w:rsidRPr="00C363AC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C363AC">
        <w:rPr>
          <w:rFonts w:ascii="Times New Roman" w:hAnsi="Times New Roman" w:cs="Times New Roman"/>
          <w:sz w:val="24"/>
          <w:szCs w:val="24"/>
        </w:rPr>
        <w:t xml:space="preserve"> предоставления Учреждению из</w:t>
      </w:r>
      <w:r>
        <w:rPr>
          <w:rFonts w:ascii="Times New Roman" w:hAnsi="Times New Roman" w:cs="Times New Roman"/>
          <w:sz w:val="24"/>
          <w:szCs w:val="24"/>
        </w:rPr>
        <w:t xml:space="preserve"> бюджета Калтанского городского округа</w:t>
      </w:r>
      <w:r w:rsidRPr="00C363AC">
        <w:rPr>
          <w:rFonts w:ascii="Times New Roman" w:hAnsi="Times New Roman" w:cs="Times New Roman"/>
          <w:sz w:val="24"/>
          <w:szCs w:val="24"/>
        </w:rPr>
        <w:t xml:space="preserve"> субсидии на иные цели (далее - субсидия).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</w:p>
    <w:p w:rsidR="00F84EB0" w:rsidRPr="00A14003" w:rsidRDefault="00F84EB0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1. Предмет Соглашения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Предметом настоящего Соглашения являются условия и порядок предоставления Учредителем субсидии.</w:t>
      </w:r>
    </w:p>
    <w:p w:rsidR="00F84EB0" w:rsidRDefault="00F84EB0" w:rsidP="004A6E0B">
      <w:pPr>
        <w:autoSpaceDE w:val="0"/>
        <w:autoSpaceDN w:val="0"/>
        <w:adjustRightInd w:val="0"/>
        <w:jc w:val="both"/>
      </w:pPr>
    </w:p>
    <w:p w:rsidR="00F84EB0" w:rsidRPr="00A14003" w:rsidRDefault="00F84EB0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2. Права и обязанности Сторон</w:t>
      </w:r>
    </w:p>
    <w:p w:rsidR="00F84EB0" w:rsidRDefault="00F84EB0" w:rsidP="004A6E0B">
      <w:pPr>
        <w:autoSpaceDE w:val="0"/>
        <w:autoSpaceDN w:val="0"/>
        <w:adjustRightInd w:val="0"/>
        <w:jc w:val="both"/>
      </w:pP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2.1. Учредитель обязуется: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0" w:history="1">
        <w:r w:rsidRPr="00932EF8">
          <w:t>разделе 3</w:t>
        </w:r>
      </w:hyperlink>
      <w:r>
        <w:t xml:space="preserve"> настоящего Соглашения.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2.2. Учредитель вправе вносить изменения в Соглашение в случаях: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увеличения или уменьшения объема ассигнований, предусмотренных в бюджете Калтанского городского округа;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выявления необходимости перераспределения объемов субсидии между учреждениями;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выявления невозможности осуществления расходов на предусмотренные цели в полном объеме;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изменения сроков предоставления субсидии.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2.3. Учреждение обязуется: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1" w:history="1">
        <w:r w:rsidRPr="00932EF8">
          <w:t>разделе 3</w:t>
        </w:r>
      </w:hyperlink>
      <w:r>
        <w:t xml:space="preserve"> настоящего Соглашения.</w:t>
      </w:r>
    </w:p>
    <w:p w:rsidR="00F84EB0" w:rsidRPr="00E170C0" w:rsidRDefault="00F84EB0" w:rsidP="004A6E0B">
      <w:pPr>
        <w:autoSpaceDE w:val="0"/>
        <w:autoSpaceDN w:val="0"/>
        <w:adjustRightInd w:val="0"/>
        <w:ind w:firstLine="540"/>
        <w:jc w:val="both"/>
      </w:pPr>
      <w:r>
        <w:t xml:space="preserve">2.3.2. Представлять Учредителю отчет об использовании субсидии в сроки </w:t>
      </w:r>
      <w:r w:rsidRPr="00E170C0">
        <w:t>предоставления отчётности согласно инструкции.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2.3.3. По решению Учредителя возвращать субсидию или ее часть в случаях: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если фактически расходы на предусмотренные цели не могут быть произведены в полном объеме;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нецелевого использования.</w:t>
      </w:r>
    </w:p>
    <w:p w:rsidR="00F92E24" w:rsidRPr="00F6404F" w:rsidRDefault="00F84EB0" w:rsidP="00F6404F">
      <w:pPr>
        <w:autoSpaceDE w:val="0"/>
        <w:autoSpaceDN w:val="0"/>
        <w:adjustRightInd w:val="0"/>
        <w:ind w:firstLine="540"/>
        <w:jc w:val="both"/>
      </w:pPr>
      <w:r>
        <w:t xml:space="preserve">2.4. Учреждение вправе при необходимости обращаться </w:t>
      </w:r>
      <w:proofErr w:type="gramStart"/>
      <w:r>
        <w:t>к Учредителю с предложением о внесении изменений в Соглашение в случае</w:t>
      </w:r>
      <w:proofErr w:type="gramEnd"/>
      <w:r>
        <w:t xml:space="preserve"> выявления необходимости изменения объемов и сроков предоставления субсидии.</w:t>
      </w:r>
    </w:p>
    <w:p w:rsidR="00F92E24" w:rsidRDefault="00F92E24" w:rsidP="004A6E0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84EB0" w:rsidRPr="00C836C0" w:rsidRDefault="00F84EB0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836C0">
        <w:rPr>
          <w:b/>
        </w:rPr>
        <w:t>3. Направление расходования</w:t>
      </w:r>
    </w:p>
    <w:p w:rsidR="00F84EB0" w:rsidRDefault="00F84EB0" w:rsidP="004A6E0B">
      <w:pPr>
        <w:autoSpaceDE w:val="0"/>
        <w:autoSpaceDN w:val="0"/>
        <w:adjustRightInd w:val="0"/>
        <w:jc w:val="center"/>
      </w:pPr>
    </w:p>
    <w:p w:rsidR="00F6404F" w:rsidRDefault="00F6404F" w:rsidP="004A6E0B">
      <w:pPr>
        <w:autoSpaceDE w:val="0"/>
        <w:autoSpaceDN w:val="0"/>
        <w:adjustRightInd w:val="0"/>
        <w:jc w:val="center"/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3067"/>
        <w:gridCol w:w="1253"/>
      </w:tblGrid>
      <w:tr w:rsidR="00F84EB0" w:rsidTr="00A667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</w:tr>
      <w:tr w:rsidR="00F84EB0" w:rsidTr="00A66788">
        <w:trPr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378B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78B" w:rsidRPr="00F6404F" w:rsidRDefault="00683082" w:rsidP="00503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8B" w:rsidRPr="00F6404F" w:rsidRDefault="0050378B" w:rsidP="00F6404F">
            <w:pPr>
              <w:pStyle w:val="aa"/>
            </w:pPr>
            <w:r w:rsidRPr="00F6404F">
              <w:t>Муниципальная программа «Развитие и совершенствование гражданской обороны и защиты населения Калтанского</w:t>
            </w:r>
            <w:r w:rsidR="005B5C21">
              <w:t xml:space="preserve"> городского округа» на 2014-2017</w:t>
            </w:r>
            <w:r w:rsidRPr="00F6404F">
              <w:t xml:space="preserve"> 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78B" w:rsidRPr="00F6404F" w:rsidRDefault="0050378B" w:rsidP="00F64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900 0309 140</w:t>
            </w:r>
            <w:r w:rsidR="003E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2302 612 241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78B" w:rsidRPr="00291C06" w:rsidRDefault="005B5C21" w:rsidP="00F64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445576"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Default="00445576" w:rsidP="00503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D20BC2">
            <w:pPr>
              <w:pStyle w:val="aa"/>
            </w:pPr>
            <w:r w:rsidRPr="00F6404F">
              <w:t xml:space="preserve">Муниципальная программа </w:t>
            </w:r>
            <w:r w:rsidRPr="00F6404F">
              <w:rPr>
                <w:b/>
              </w:rPr>
              <w:t>«</w:t>
            </w:r>
            <w:r>
              <w:rPr>
                <w:sz w:val="26"/>
                <w:szCs w:val="26"/>
              </w:rPr>
              <w:t>Улучшение условий и охраны труда, профилактика профессиональной заболеваемости в Калтанском городском округе</w:t>
            </w:r>
            <w:r>
              <w:t xml:space="preserve"> на 2014-2017</w:t>
            </w:r>
            <w:r w:rsidRPr="00F6404F">
              <w:t>гг.</w:t>
            </w:r>
            <w:r>
              <w:t>»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Default="00445576" w:rsidP="00D20B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900 0309 050 1401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D20B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503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681BBA">
            <w:pPr>
              <w:pStyle w:val="aa"/>
            </w:pPr>
            <w:r w:rsidRPr="00F6404F">
              <w:t xml:space="preserve">Муниципальная программа </w:t>
            </w:r>
            <w:r w:rsidRPr="00F6404F">
              <w:rPr>
                <w:b/>
              </w:rPr>
              <w:t xml:space="preserve">« </w:t>
            </w:r>
            <w:r w:rsidRPr="00F6404F">
              <w:t>Развитие организационно-хозяйственной деятельности в Калтанско</w:t>
            </w:r>
            <w:r>
              <w:t>м городском округе» на 2014-2017</w:t>
            </w:r>
            <w:r w:rsidRPr="00F6404F">
              <w:t>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1202 612 241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64,9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503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F6404F">
            <w:pPr>
              <w:pStyle w:val="aa"/>
            </w:pPr>
            <w:r w:rsidRPr="00F6404F">
              <w:t xml:space="preserve">Муниципальная программа </w:t>
            </w:r>
            <w:r w:rsidRPr="00F6404F">
              <w:rPr>
                <w:b/>
              </w:rPr>
              <w:t xml:space="preserve">« </w:t>
            </w:r>
            <w:r w:rsidRPr="00F6404F">
              <w:t>Развитие организационно-хозяйственной деятельности в Калтанско</w:t>
            </w:r>
            <w:r>
              <w:t>м городском округе» на 2014-2017</w:t>
            </w:r>
            <w:r w:rsidRPr="00F6404F">
              <w:t>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1205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157,4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503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1A4071">
            <w:pPr>
              <w:pStyle w:val="aa"/>
            </w:pPr>
            <w:r w:rsidRPr="00F6404F">
              <w:t xml:space="preserve">Муниципальная программа </w:t>
            </w:r>
            <w:r w:rsidRPr="00F6404F">
              <w:rPr>
                <w:b/>
              </w:rPr>
              <w:t xml:space="preserve">« </w:t>
            </w:r>
            <w:r w:rsidRPr="00F6404F">
              <w:t>Развитие организационно-хозяйственной деятельности в Калтанском городско</w:t>
            </w:r>
            <w:r>
              <w:t>м округе» на 2014-2017</w:t>
            </w:r>
            <w:r w:rsidRPr="00F6404F">
              <w:t>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1208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6D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6D6BA0">
            <w:pPr>
              <w:pStyle w:val="aa"/>
            </w:pPr>
            <w:r w:rsidRPr="00F6404F">
              <w:t xml:space="preserve">Муниципальная программа </w:t>
            </w:r>
            <w:r w:rsidRPr="00F6404F">
              <w:rPr>
                <w:b/>
              </w:rPr>
              <w:t xml:space="preserve">« </w:t>
            </w:r>
            <w:r w:rsidRPr="00F6404F">
              <w:t>Развитие организационно-хозяйственной деятельности в Калтанском городско</w:t>
            </w:r>
            <w:r>
              <w:t>м округе» на 2014-2017</w:t>
            </w:r>
            <w:r w:rsidRPr="00F6404F">
              <w:t>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6D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1209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6D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Default="00445576" w:rsidP="006D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D20BC2">
            <w:pPr>
              <w:pStyle w:val="aa"/>
            </w:pPr>
            <w:r>
              <w:t>Муниципальная программа «Профилактика правонарушений и борьба с преступностью в Калтанском городском округе» на 2014-2017</w:t>
            </w:r>
            <w:r w:rsidRPr="00F6404F">
              <w:t xml:space="preserve"> 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D20B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900 0309 15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2402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D20B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445576" w:rsidTr="00F92E24">
        <w:trPr>
          <w:cantSplit/>
          <w:trHeight w:val="3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B96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538,0</w:t>
            </w:r>
          </w:p>
        </w:tc>
      </w:tr>
    </w:tbl>
    <w:p w:rsidR="00A14003" w:rsidRDefault="00A14003" w:rsidP="00393E15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393E15" w:rsidRPr="00A14003" w:rsidRDefault="00393E15" w:rsidP="00393E15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t>4. Ответственность Сторон</w:t>
      </w:r>
    </w:p>
    <w:p w:rsidR="00393E15" w:rsidRDefault="00393E15" w:rsidP="00393E15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393E15" w:rsidRDefault="00393E15" w:rsidP="00393E1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393E15" w:rsidRDefault="00393E15" w:rsidP="00393E15">
      <w:pPr>
        <w:autoSpaceDE w:val="0"/>
        <w:autoSpaceDN w:val="0"/>
        <w:adjustRightInd w:val="0"/>
        <w:spacing w:line="276" w:lineRule="auto"/>
        <w:jc w:val="center"/>
        <w:outlineLvl w:val="2"/>
      </w:pPr>
    </w:p>
    <w:p w:rsidR="00393E15" w:rsidRPr="00A14003" w:rsidRDefault="00393E15" w:rsidP="00393E15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t>5. Срок действия Соглашения</w:t>
      </w:r>
    </w:p>
    <w:p w:rsidR="00393E15" w:rsidRDefault="00393E15" w:rsidP="00393E15">
      <w:pPr>
        <w:autoSpaceDE w:val="0"/>
        <w:autoSpaceDN w:val="0"/>
        <w:adjustRightInd w:val="0"/>
        <w:spacing w:line="276" w:lineRule="auto"/>
        <w:jc w:val="center"/>
      </w:pPr>
    </w:p>
    <w:p w:rsidR="00393E15" w:rsidRDefault="00393E15" w:rsidP="00393E1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Настоящее Соглашение вступает в силу с момента подписания обеими Ст</w:t>
      </w:r>
      <w:r w:rsidR="006B611C">
        <w:t>ор</w:t>
      </w:r>
      <w:r w:rsidR="00667DE2">
        <w:t xml:space="preserve">онами и действует до окончания </w:t>
      </w:r>
      <w:r>
        <w:t>2015 года.</w:t>
      </w:r>
    </w:p>
    <w:p w:rsidR="00393E15" w:rsidRDefault="00393E15" w:rsidP="00393E15">
      <w:pPr>
        <w:autoSpaceDE w:val="0"/>
        <w:autoSpaceDN w:val="0"/>
        <w:adjustRightInd w:val="0"/>
        <w:spacing w:line="276" w:lineRule="auto"/>
      </w:pPr>
    </w:p>
    <w:p w:rsidR="00393E15" w:rsidRPr="00A14003" w:rsidRDefault="00393E15" w:rsidP="00393E15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t>6. Заключительные положения</w:t>
      </w:r>
    </w:p>
    <w:p w:rsidR="00393E15" w:rsidRDefault="00393E15" w:rsidP="00393E15">
      <w:pPr>
        <w:autoSpaceDE w:val="0"/>
        <w:autoSpaceDN w:val="0"/>
        <w:adjustRightInd w:val="0"/>
        <w:spacing w:line="276" w:lineRule="auto"/>
        <w:jc w:val="center"/>
      </w:pPr>
    </w:p>
    <w:p w:rsidR="00393E15" w:rsidRDefault="00393E15" w:rsidP="00393E1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393E15" w:rsidRDefault="00393E15" w:rsidP="00393E15">
      <w:pPr>
        <w:autoSpaceDE w:val="0"/>
        <w:autoSpaceDN w:val="0"/>
        <w:adjustRightInd w:val="0"/>
        <w:spacing w:line="276" w:lineRule="auto"/>
        <w:jc w:val="center"/>
        <w:sectPr w:rsidR="00393E15" w:rsidSect="00C836C0">
          <w:pgSz w:w="11906" w:h="16838"/>
          <w:pgMar w:top="360" w:right="566" w:bottom="0" w:left="1418" w:header="709" w:footer="709" w:gutter="0"/>
          <w:cols w:space="708"/>
          <w:docGrid w:linePitch="360"/>
        </w:sectPr>
      </w:pPr>
    </w:p>
    <w:p w:rsidR="00F84EB0" w:rsidRDefault="00F84EB0" w:rsidP="00393E15">
      <w:pPr>
        <w:autoSpaceDE w:val="0"/>
        <w:autoSpaceDN w:val="0"/>
        <w:adjustRightInd w:val="0"/>
        <w:spacing w:line="276" w:lineRule="auto"/>
        <w:jc w:val="center"/>
      </w:pPr>
    </w:p>
    <w:p w:rsidR="0050378B" w:rsidRDefault="0050378B" w:rsidP="00393E15">
      <w:pPr>
        <w:autoSpaceDE w:val="0"/>
        <w:autoSpaceDN w:val="0"/>
        <w:adjustRightInd w:val="0"/>
        <w:spacing w:line="276" w:lineRule="auto"/>
        <w:jc w:val="center"/>
      </w:pPr>
    </w:p>
    <w:p w:rsidR="00F84EB0" w:rsidRDefault="00F84EB0" w:rsidP="00393E1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84EB0" w:rsidRDefault="00F84EB0" w:rsidP="00393E1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6.3. Настоящее Соглашение составлено в двух экземплярах, имеющих одинаковую юридическую силу.</w:t>
      </w:r>
    </w:p>
    <w:p w:rsidR="00393E15" w:rsidRDefault="00393E15" w:rsidP="00393E15">
      <w:pPr>
        <w:autoSpaceDE w:val="0"/>
        <w:autoSpaceDN w:val="0"/>
        <w:adjustRightInd w:val="0"/>
        <w:jc w:val="both"/>
      </w:pPr>
    </w:p>
    <w:p w:rsidR="00393E15" w:rsidRDefault="00393E15" w:rsidP="00393E15">
      <w:pPr>
        <w:autoSpaceDE w:val="0"/>
        <w:autoSpaceDN w:val="0"/>
        <w:adjustRightInd w:val="0"/>
        <w:jc w:val="both"/>
      </w:pPr>
    </w:p>
    <w:p w:rsidR="00667DE2" w:rsidRPr="000C1104" w:rsidRDefault="00393E15" w:rsidP="000C110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7. Платежные реквизиты Сторон</w:t>
      </w:r>
    </w:p>
    <w:p w:rsidR="00667DE2" w:rsidRDefault="00667DE2" w:rsidP="00F6404F">
      <w:pPr>
        <w:autoSpaceDE w:val="0"/>
        <w:autoSpaceDN w:val="0"/>
        <w:adjustRightInd w:val="0"/>
        <w:jc w:val="both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845"/>
        <w:gridCol w:w="4846"/>
      </w:tblGrid>
      <w:tr w:rsidR="00667DE2" w:rsidTr="000A2E21">
        <w:trPr>
          <w:tblCellSpacing w:w="20" w:type="dxa"/>
        </w:trPr>
        <w:tc>
          <w:tcPr>
            <w:tcW w:w="4785" w:type="dxa"/>
          </w:tcPr>
          <w:p w:rsidR="00667DE2" w:rsidRPr="00C55EFA" w:rsidRDefault="00667DE2" w:rsidP="000A2E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EFA">
              <w:rPr>
                <w:b/>
              </w:rPr>
              <w:t>Учредитель</w:t>
            </w:r>
          </w:p>
        </w:tc>
        <w:tc>
          <w:tcPr>
            <w:tcW w:w="4786" w:type="dxa"/>
          </w:tcPr>
          <w:p w:rsidR="00667DE2" w:rsidRPr="00C55EFA" w:rsidRDefault="00667DE2" w:rsidP="000A2E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EFA">
              <w:rPr>
                <w:b/>
              </w:rPr>
              <w:t>Учреждение</w:t>
            </w:r>
          </w:p>
        </w:tc>
      </w:tr>
      <w:tr w:rsidR="00667DE2" w:rsidRPr="00331C5E" w:rsidTr="000A2E21">
        <w:trPr>
          <w:trHeight w:val="45"/>
          <w:tblCellSpacing w:w="2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Администрация Калтанского городского округа 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652740, г"/>
              </w:smartTagPr>
              <w:r w:rsidRPr="00331C5E">
                <w:t>652740, г</w:t>
              </w:r>
            </w:smartTag>
            <w:r w:rsidRPr="00331C5E">
              <w:t>. Калтан, пр. Мира, д. 53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>ИНН 4248000677 КПП 422201001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31C5E">
              <w:t>р</w:t>
            </w:r>
            <w:proofErr w:type="spellEnd"/>
            <w:proofErr w:type="gramEnd"/>
            <w:r w:rsidRPr="00331C5E">
              <w:t>/с 40204810900000000032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31C5E">
              <w:t>л</w:t>
            </w:r>
            <w:proofErr w:type="gramEnd"/>
            <w:r w:rsidRPr="00331C5E">
              <w:t>/с 03393018370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>в УФК по Кемеровской области  ГРКЦ ГУ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>Банка России по Кемеровской области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>г. Кемерово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БИК 043207001  </w:t>
            </w:r>
          </w:p>
          <w:p w:rsid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Калтанского городского округа                         </w:t>
            </w: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И.Ф./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DE2" w:rsidRDefault="00667DE2" w:rsidP="00667DE2">
            <w:pPr>
              <w:pStyle w:val="a7"/>
              <w:ind w:firstLine="34"/>
              <w:rPr>
                <w:sz w:val="24"/>
                <w:szCs w:val="24"/>
              </w:rPr>
            </w:pPr>
            <w:r w:rsidRPr="00667DE2">
              <w:rPr>
                <w:sz w:val="24"/>
                <w:szCs w:val="24"/>
              </w:rPr>
              <w:t>МБУ «Управление по защите населения и территории КГО»</w:t>
            </w:r>
          </w:p>
          <w:p w:rsidR="00667DE2" w:rsidRPr="00667DE2" w:rsidRDefault="00667DE2" w:rsidP="00667DE2">
            <w:pPr>
              <w:pStyle w:val="a7"/>
              <w:ind w:firstLine="34"/>
              <w:rPr>
                <w:sz w:val="24"/>
                <w:szCs w:val="24"/>
              </w:rPr>
            </w:pPr>
            <w:r w:rsidRPr="00667DE2">
              <w:rPr>
                <w:sz w:val="24"/>
                <w:szCs w:val="24"/>
              </w:rPr>
              <w:t>652740, г</w:t>
            </w:r>
            <w:proofErr w:type="gramStart"/>
            <w:r w:rsidRPr="00667DE2">
              <w:rPr>
                <w:sz w:val="24"/>
                <w:szCs w:val="24"/>
              </w:rPr>
              <w:t>.К</w:t>
            </w:r>
            <w:proofErr w:type="gramEnd"/>
            <w:r w:rsidRPr="00667DE2">
              <w:rPr>
                <w:sz w:val="24"/>
                <w:szCs w:val="24"/>
              </w:rPr>
              <w:t>алтан, ул.Комсомольская, 63</w:t>
            </w:r>
          </w:p>
          <w:p w:rsidR="00667DE2" w:rsidRPr="00667DE2" w:rsidRDefault="000C1104" w:rsidP="00667DE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667DE2" w:rsidRPr="00667DE2">
              <w:rPr>
                <w:sz w:val="24"/>
                <w:szCs w:val="24"/>
              </w:rPr>
              <w:t>4222014869</w:t>
            </w:r>
            <w:r>
              <w:rPr>
                <w:sz w:val="24"/>
                <w:szCs w:val="24"/>
              </w:rPr>
              <w:t xml:space="preserve"> КПП </w:t>
            </w:r>
            <w:r w:rsidR="00667DE2" w:rsidRPr="00667DE2">
              <w:rPr>
                <w:sz w:val="24"/>
                <w:szCs w:val="24"/>
              </w:rPr>
              <w:t>422201001</w:t>
            </w:r>
          </w:p>
          <w:p w:rsidR="00667DE2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667DE2"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DE2"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40701810100001000033  </w:t>
            </w:r>
          </w:p>
          <w:p w:rsidR="00667DE2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/с 21396Щ27430 </w:t>
            </w:r>
          </w:p>
          <w:p w:rsidR="000C1104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УФК по Кемеровской области </w:t>
            </w: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ГРКЦ ГУ </w:t>
            </w:r>
            <w:r w:rsidR="000C1104">
              <w:rPr>
                <w:rFonts w:ascii="Times New Roman" w:hAnsi="Times New Roman" w:cs="Times New Roman"/>
                <w:sz w:val="24"/>
                <w:szCs w:val="24"/>
              </w:rPr>
              <w:t>Банка России по Кемеровской области г</w:t>
            </w:r>
            <w:proofErr w:type="gramStart"/>
            <w:r w:rsidR="000C1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емерово  </w:t>
            </w:r>
          </w:p>
          <w:p w:rsidR="00667DE2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БИК  043207001</w:t>
            </w:r>
          </w:p>
          <w:p w:rsidR="000C1104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04" w:rsidRPr="00667DE2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«УЗНТ КГО»</w:t>
            </w:r>
          </w:p>
          <w:p w:rsidR="000C1104" w:rsidRDefault="000C1104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/ </w:t>
            </w:r>
            <w:r w:rsidR="000C1104">
              <w:rPr>
                <w:rFonts w:ascii="Times New Roman" w:hAnsi="Times New Roman" w:cs="Times New Roman"/>
                <w:sz w:val="24"/>
                <w:szCs w:val="24"/>
              </w:rPr>
              <w:t>Помыткин С.Н.</w:t>
            </w: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67DE2" w:rsidRP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667DE2">
              <w:t xml:space="preserve">М.П.                                                                       </w:t>
            </w:r>
          </w:p>
        </w:tc>
      </w:tr>
    </w:tbl>
    <w:p w:rsidR="00667DE2" w:rsidRDefault="00667DE2" w:rsidP="00F6404F">
      <w:pPr>
        <w:autoSpaceDE w:val="0"/>
        <w:autoSpaceDN w:val="0"/>
        <w:adjustRightInd w:val="0"/>
        <w:jc w:val="both"/>
        <w:sectPr w:rsidR="00667DE2" w:rsidSect="00393E15">
          <w:pgSz w:w="11906" w:h="16838"/>
          <w:pgMar w:top="357" w:right="567" w:bottom="1134" w:left="1418" w:header="709" w:footer="709" w:gutter="0"/>
          <w:cols w:space="708"/>
          <w:docGrid w:linePitch="360"/>
        </w:sectPr>
      </w:pPr>
    </w:p>
    <w:p w:rsidR="00F6404F" w:rsidRDefault="00F6404F" w:rsidP="00F6404F">
      <w:pPr>
        <w:autoSpaceDE w:val="0"/>
        <w:autoSpaceDN w:val="0"/>
        <w:adjustRightInd w:val="0"/>
        <w:jc w:val="both"/>
      </w:pPr>
    </w:p>
    <w:p w:rsidR="00F84EB0" w:rsidRPr="00102B19" w:rsidRDefault="00F84EB0" w:rsidP="00551AB8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Приложение 2</w:t>
      </w:r>
    </w:p>
    <w:p w:rsidR="00F84EB0" w:rsidRPr="00102B19" w:rsidRDefault="00F84EB0" w:rsidP="00551AB8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к Порядку предоставления и использования</w:t>
      </w:r>
    </w:p>
    <w:p w:rsidR="001B309F" w:rsidRDefault="00F84EB0" w:rsidP="00283F9D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субсидий на иные цели</w:t>
      </w:r>
    </w:p>
    <w:p w:rsidR="00283F9D" w:rsidRDefault="00283F9D" w:rsidP="00283F9D">
      <w:pPr>
        <w:ind w:left="360" w:firstLine="348"/>
        <w:jc w:val="right"/>
        <w:rPr>
          <w:sz w:val="28"/>
          <w:szCs w:val="28"/>
        </w:rPr>
      </w:pPr>
    </w:p>
    <w:p w:rsidR="00445576" w:rsidRPr="00102B19" w:rsidRDefault="00445576" w:rsidP="00283F9D">
      <w:pPr>
        <w:ind w:left="360" w:firstLine="348"/>
        <w:jc w:val="right"/>
        <w:rPr>
          <w:sz w:val="28"/>
          <w:szCs w:val="28"/>
        </w:rPr>
      </w:pPr>
    </w:p>
    <w:p w:rsidR="00283F9D" w:rsidRPr="00642CFF" w:rsidRDefault="00F84EB0" w:rsidP="00283F9D">
      <w:pPr>
        <w:jc w:val="center"/>
        <w:rPr>
          <w:b/>
          <w:sz w:val="36"/>
          <w:szCs w:val="36"/>
        </w:rPr>
      </w:pPr>
      <w:r w:rsidRPr="00642CFF">
        <w:rPr>
          <w:b/>
          <w:sz w:val="36"/>
          <w:szCs w:val="36"/>
        </w:rPr>
        <w:t>Перечень субсидий на иные цели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5090"/>
        <w:gridCol w:w="2893"/>
        <w:gridCol w:w="84"/>
        <w:gridCol w:w="1128"/>
      </w:tblGrid>
      <w:tr w:rsidR="00F84EB0" w:rsidRPr="00551AB8" w:rsidTr="00445576">
        <w:trPr>
          <w:trHeight w:val="806"/>
        </w:trPr>
        <w:tc>
          <w:tcPr>
            <w:tcW w:w="657" w:type="dxa"/>
            <w:vAlign w:val="center"/>
          </w:tcPr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90" w:type="dxa"/>
            <w:vAlign w:val="center"/>
          </w:tcPr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 xml:space="preserve">Перечень субсидий </w:t>
            </w:r>
          </w:p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на иные цели</w:t>
            </w:r>
          </w:p>
        </w:tc>
        <w:tc>
          <w:tcPr>
            <w:tcW w:w="2893" w:type="dxa"/>
            <w:vAlign w:val="center"/>
          </w:tcPr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Реализация мероприятий</w:t>
            </w:r>
          </w:p>
        </w:tc>
        <w:tc>
          <w:tcPr>
            <w:tcW w:w="1212" w:type="dxa"/>
            <w:gridSpan w:val="2"/>
            <w:vAlign w:val="center"/>
          </w:tcPr>
          <w:p w:rsidR="00F84EB0" w:rsidRPr="003F10E8" w:rsidRDefault="00F84EB0" w:rsidP="00551AB8">
            <w:pPr>
              <w:jc w:val="center"/>
              <w:rPr>
                <w:b/>
                <w:sz w:val="26"/>
                <w:szCs w:val="26"/>
              </w:rPr>
            </w:pPr>
            <w:r w:rsidRPr="003F10E8">
              <w:rPr>
                <w:b/>
                <w:sz w:val="26"/>
                <w:szCs w:val="26"/>
              </w:rPr>
              <w:t>Сумма, тыс</w:t>
            </w:r>
            <w:proofErr w:type="gramStart"/>
            <w:r w:rsidRPr="003F10E8">
              <w:rPr>
                <w:b/>
                <w:sz w:val="26"/>
                <w:szCs w:val="26"/>
              </w:rPr>
              <w:t>.р</w:t>
            </w:r>
            <w:proofErr w:type="gramEnd"/>
            <w:r w:rsidRPr="003F10E8">
              <w:rPr>
                <w:b/>
                <w:sz w:val="26"/>
                <w:szCs w:val="26"/>
              </w:rPr>
              <w:t>уб.</w:t>
            </w:r>
          </w:p>
        </w:tc>
      </w:tr>
      <w:tr w:rsidR="00F84EB0" w:rsidRPr="00551AB8" w:rsidTr="00445576">
        <w:trPr>
          <w:trHeight w:val="1032"/>
        </w:trPr>
        <w:tc>
          <w:tcPr>
            <w:tcW w:w="657" w:type="dxa"/>
            <w:vAlign w:val="center"/>
          </w:tcPr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95" w:type="dxa"/>
            <w:gridSpan w:val="4"/>
            <w:vAlign w:val="center"/>
          </w:tcPr>
          <w:p w:rsidR="00F84EB0" w:rsidRPr="003F10E8" w:rsidRDefault="00F84EB0" w:rsidP="00445576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3F10E8">
              <w:rPr>
                <w:b/>
                <w:sz w:val="28"/>
                <w:szCs w:val="28"/>
              </w:rPr>
              <w:t>Муниципальная программа «Развитие и совершенствование гражданской обороны и защиты населения Калтанского</w:t>
            </w:r>
            <w:r w:rsidR="003409A0">
              <w:rPr>
                <w:b/>
                <w:sz w:val="28"/>
                <w:szCs w:val="28"/>
              </w:rPr>
              <w:t xml:space="preserve"> городского округа» на 2014-2017</w:t>
            </w:r>
            <w:r w:rsidRPr="003F10E8">
              <w:rPr>
                <w:b/>
                <w:sz w:val="28"/>
                <w:szCs w:val="28"/>
              </w:rPr>
              <w:t xml:space="preserve"> гг.</w:t>
            </w:r>
          </w:p>
        </w:tc>
      </w:tr>
      <w:tr w:rsidR="003409A0" w:rsidRPr="00551AB8" w:rsidTr="00445576">
        <w:trPr>
          <w:trHeight w:val="1780"/>
        </w:trPr>
        <w:tc>
          <w:tcPr>
            <w:tcW w:w="657" w:type="dxa"/>
            <w:vMerge w:val="restart"/>
            <w:vAlign w:val="center"/>
          </w:tcPr>
          <w:p w:rsidR="003409A0" w:rsidRPr="00445576" w:rsidRDefault="003409A0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 w:val="restart"/>
            <w:vAlign w:val="center"/>
          </w:tcPr>
          <w:p w:rsidR="003409A0" w:rsidRPr="00445576" w:rsidRDefault="003409A0" w:rsidP="004B0F98">
            <w:pPr>
              <w:jc w:val="center"/>
              <w:rPr>
                <w:iCs/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  <w:p w:rsidR="003409A0" w:rsidRPr="00445576" w:rsidRDefault="003409A0" w:rsidP="007D76A7">
            <w:pPr>
              <w:jc w:val="center"/>
              <w:rPr>
                <w:b/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 xml:space="preserve"> (КБК 900 0309 140 2302 612 241)</w:t>
            </w:r>
          </w:p>
        </w:tc>
        <w:tc>
          <w:tcPr>
            <w:tcW w:w="2977" w:type="dxa"/>
            <w:gridSpan w:val="2"/>
            <w:vAlign w:val="center"/>
          </w:tcPr>
          <w:p w:rsidR="003409A0" w:rsidRPr="00445576" w:rsidRDefault="003409A0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Приобретение первичных сре</w:t>
            </w:r>
            <w:proofErr w:type="gramStart"/>
            <w:r w:rsidRPr="00445576">
              <w:rPr>
                <w:sz w:val="28"/>
                <w:szCs w:val="28"/>
              </w:rPr>
              <w:t>дств  пр</w:t>
            </w:r>
            <w:proofErr w:type="gramEnd"/>
            <w:r w:rsidRPr="00445576">
              <w:rPr>
                <w:sz w:val="28"/>
                <w:szCs w:val="28"/>
              </w:rPr>
              <w:t>отивопожарной безопасности</w:t>
            </w:r>
          </w:p>
        </w:tc>
        <w:tc>
          <w:tcPr>
            <w:tcW w:w="1128" w:type="dxa"/>
            <w:vAlign w:val="center"/>
          </w:tcPr>
          <w:p w:rsidR="003409A0" w:rsidRPr="00445576" w:rsidRDefault="003409A0" w:rsidP="00BB2AE5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2,7</w:t>
            </w:r>
          </w:p>
        </w:tc>
      </w:tr>
      <w:tr w:rsidR="003409A0" w:rsidRPr="00551AB8" w:rsidTr="00445576">
        <w:trPr>
          <w:trHeight w:val="1409"/>
        </w:trPr>
        <w:tc>
          <w:tcPr>
            <w:tcW w:w="657" w:type="dxa"/>
            <w:vMerge/>
            <w:vAlign w:val="center"/>
          </w:tcPr>
          <w:p w:rsidR="003409A0" w:rsidRPr="00445576" w:rsidRDefault="003409A0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3409A0" w:rsidRPr="00445576" w:rsidRDefault="003409A0" w:rsidP="004B0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409A0" w:rsidRPr="00445576" w:rsidRDefault="003409A0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Тех. обслуживание пожарно-охранной сигнализации</w:t>
            </w:r>
          </w:p>
        </w:tc>
        <w:tc>
          <w:tcPr>
            <w:tcW w:w="1128" w:type="dxa"/>
            <w:vAlign w:val="center"/>
          </w:tcPr>
          <w:p w:rsidR="003409A0" w:rsidRPr="00445576" w:rsidRDefault="00DD396C" w:rsidP="00BB2AE5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5,8</w:t>
            </w:r>
          </w:p>
        </w:tc>
      </w:tr>
      <w:tr w:rsidR="003409A0" w:rsidRPr="00551AB8" w:rsidTr="00445576">
        <w:trPr>
          <w:trHeight w:val="1132"/>
        </w:trPr>
        <w:tc>
          <w:tcPr>
            <w:tcW w:w="657" w:type="dxa"/>
            <w:vAlign w:val="center"/>
          </w:tcPr>
          <w:p w:rsidR="003409A0" w:rsidRPr="00445576" w:rsidRDefault="00DD396C" w:rsidP="00551AB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95" w:type="dxa"/>
            <w:gridSpan w:val="4"/>
            <w:vAlign w:val="center"/>
          </w:tcPr>
          <w:p w:rsidR="003409A0" w:rsidRPr="00445576" w:rsidRDefault="00DD396C" w:rsidP="00445576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гг.»</w:t>
            </w:r>
          </w:p>
        </w:tc>
      </w:tr>
      <w:tr w:rsidR="00DD396C" w:rsidRPr="00551AB8" w:rsidTr="00DD396C">
        <w:trPr>
          <w:trHeight w:val="1081"/>
        </w:trPr>
        <w:tc>
          <w:tcPr>
            <w:tcW w:w="657" w:type="dxa"/>
            <w:vMerge w:val="restart"/>
            <w:vAlign w:val="center"/>
          </w:tcPr>
          <w:p w:rsidR="00DD396C" w:rsidRPr="00445576" w:rsidRDefault="00DD396C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 w:val="restart"/>
            <w:vAlign w:val="center"/>
          </w:tcPr>
          <w:p w:rsidR="00DD396C" w:rsidRPr="00445576" w:rsidRDefault="00DD396C" w:rsidP="004B0F98">
            <w:pPr>
              <w:jc w:val="center"/>
            </w:pPr>
            <w:r w:rsidRPr="00445576">
              <w:t xml:space="preserve">Организационные мероприятия в области охраны труда в рамках муниципальной программы </w:t>
            </w:r>
            <w:r w:rsidRPr="00445576">
              <w:rPr>
                <w:b/>
              </w:rPr>
              <w:t>«</w:t>
            </w:r>
            <w:r w:rsidRPr="00445576">
              <w:rPr>
                <w:sz w:val="26"/>
                <w:szCs w:val="26"/>
              </w:rPr>
              <w:t>Улучшение условий и охраны труда, профилактика профессиональной заболеваемости в Калтанском городском округе</w:t>
            </w:r>
            <w:r w:rsidRPr="00445576">
              <w:t xml:space="preserve"> на 2014-2017гг.»</w:t>
            </w:r>
          </w:p>
          <w:p w:rsidR="00DD396C" w:rsidRPr="00445576" w:rsidRDefault="00DD396C" w:rsidP="004B0F98">
            <w:pPr>
              <w:jc w:val="center"/>
              <w:rPr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>(КБК 900 0309 050 1401 612 241)</w:t>
            </w:r>
          </w:p>
        </w:tc>
        <w:tc>
          <w:tcPr>
            <w:tcW w:w="2977" w:type="dxa"/>
            <w:gridSpan w:val="2"/>
            <w:vAlign w:val="center"/>
          </w:tcPr>
          <w:p w:rsidR="00DD396C" w:rsidRPr="00445576" w:rsidRDefault="00DD396C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Мед</w:t>
            </w:r>
            <w:proofErr w:type="gramStart"/>
            <w:r w:rsidRPr="00445576">
              <w:rPr>
                <w:sz w:val="28"/>
                <w:szCs w:val="28"/>
              </w:rPr>
              <w:t>.</w:t>
            </w:r>
            <w:proofErr w:type="gramEnd"/>
            <w:r w:rsidRPr="00445576">
              <w:rPr>
                <w:sz w:val="28"/>
                <w:szCs w:val="28"/>
              </w:rPr>
              <w:t xml:space="preserve"> </w:t>
            </w:r>
            <w:proofErr w:type="gramStart"/>
            <w:r w:rsidRPr="00445576">
              <w:rPr>
                <w:sz w:val="28"/>
                <w:szCs w:val="28"/>
              </w:rPr>
              <w:t>о</w:t>
            </w:r>
            <w:proofErr w:type="gramEnd"/>
            <w:r w:rsidRPr="00445576">
              <w:rPr>
                <w:sz w:val="28"/>
                <w:szCs w:val="28"/>
              </w:rPr>
              <w:t>смотр сотрудников</w:t>
            </w:r>
          </w:p>
        </w:tc>
        <w:tc>
          <w:tcPr>
            <w:tcW w:w="1128" w:type="dxa"/>
            <w:vAlign w:val="center"/>
          </w:tcPr>
          <w:p w:rsidR="00DD396C" w:rsidRPr="00445576" w:rsidRDefault="00DD396C" w:rsidP="00BB2AE5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7,5</w:t>
            </w:r>
          </w:p>
        </w:tc>
      </w:tr>
      <w:tr w:rsidR="00DD396C" w:rsidRPr="00551AB8" w:rsidTr="00DD396C">
        <w:trPr>
          <w:trHeight w:val="1125"/>
        </w:trPr>
        <w:tc>
          <w:tcPr>
            <w:tcW w:w="657" w:type="dxa"/>
            <w:vMerge/>
            <w:vAlign w:val="center"/>
          </w:tcPr>
          <w:p w:rsidR="00DD396C" w:rsidRPr="00445576" w:rsidRDefault="00DD396C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DD396C" w:rsidRPr="00445576" w:rsidRDefault="00DD396C" w:rsidP="004B0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D396C" w:rsidRPr="00445576" w:rsidRDefault="00DD396C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 xml:space="preserve">Приобретение </w:t>
            </w:r>
            <w:proofErr w:type="gramStart"/>
            <w:r w:rsidRPr="00445576">
              <w:rPr>
                <w:sz w:val="28"/>
                <w:szCs w:val="28"/>
              </w:rPr>
              <w:t>спец</w:t>
            </w:r>
            <w:proofErr w:type="gramEnd"/>
            <w:r w:rsidRPr="00445576">
              <w:rPr>
                <w:sz w:val="28"/>
                <w:szCs w:val="28"/>
              </w:rPr>
              <w:t>. одежды</w:t>
            </w:r>
          </w:p>
        </w:tc>
        <w:tc>
          <w:tcPr>
            <w:tcW w:w="1128" w:type="dxa"/>
            <w:vAlign w:val="center"/>
          </w:tcPr>
          <w:p w:rsidR="00DD396C" w:rsidRPr="00445576" w:rsidRDefault="00DD396C" w:rsidP="00BB2AE5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32,0</w:t>
            </w:r>
          </w:p>
        </w:tc>
      </w:tr>
      <w:tr w:rsidR="00283F9D" w:rsidRPr="00551AB8" w:rsidTr="00445576">
        <w:trPr>
          <w:trHeight w:val="1167"/>
        </w:trPr>
        <w:tc>
          <w:tcPr>
            <w:tcW w:w="657" w:type="dxa"/>
            <w:vAlign w:val="center"/>
          </w:tcPr>
          <w:p w:rsidR="00283F9D" w:rsidRPr="00445576" w:rsidRDefault="00DD396C" w:rsidP="00551AB8">
            <w:pPr>
              <w:jc w:val="center"/>
              <w:rPr>
                <w:b/>
                <w:sz w:val="32"/>
                <w:szCs w:val="32"/>
              </w:rPr>
            </w:pPr>
            <w:r w:rsidRPr="0044557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195" w:type="dxa"/>
            <w:gridSpan w:val="4"/>
            <w:vAlign w:val="center"/>
          </w:tcPr>
          <w:p w:rsidR="00283F9D" w:rsidRPr="00445576" w:rsidRDefault="00DC0276" w:rsidP="00445576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Муниципальная программа «</w:t>
            </w:r>
            <w:r w:rsidR="00283F9D" w:rsidRPr="00445576">
              <w:rPr>
                <w:b/>
                <w:sz w:val="28"/>
                <w:szCs w:val="28"/>
              </w:rPr>
              <w:t>Развитие организационно-хозяйственной деятельности в Калтанско</w:t>
            </w:r>
            <w:r w:rsidR="006A0FAF" w:rsidRPr="00445576">
              <w:rPr>
                <w:b/>
                <w:sz w:val="28"/>
                <w:szCs w:val="28"/>
              </w:rPr>
              <w:t>м городском округе» на 2014-2017</w:t>
            </w:r>
            <w:r w:rsidR="00283F9D" w:rsidRPr="00445576">
              <w:rPr>
                <w:b/>
                <w:sz w:val="28"/>
                <w:szCs w:val="28"/>
              </w:rPr>
              <w:t>гг.</w:t>
            </w:r>
          </w:p>
        </w:tc>
      </w:tr>
      <w:tr w:rsidR="00BD0B06" w:rsidRPr="00551AB8" w:rsidTr="00BD0B06">
        <w:trPr>
          <w:trHeight w:val="1142"/>
        </w:trPr>
        <w:tc>
          <w:tcPr>
            <w:tcW w:w="657" w:type="dxa"/>
            <w:vMerge w:val="restart"/>
            <w:vAlign w:val="center"/>
          </w:tcPr>
          <w:p w:rsidR="00BD0B06" w:rsidRPr="00445576" w:rsidRDefault="00BD0B06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 w:val="restart"/>
          </w:tcPr>
          <w:p w:rsidR="00BD0B06" w:rsidRPr="00445576" w:rsidRDefault="00BD0B06" w:rsidP="003F10E8">
            <w:pPr>
              <w:jc w:val="center"/>
              <w:rPr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445576">
              <w:rPr>
                <w:b/>
                <w:sz w:val="26"/>
                <w:szCs w:val="26"/>
              </w:rPr>
              <w:t xml:space="preserve">« </w:t>
            </w:r>
            <w:r w:rsidRPr="00445576">
              <w:rPr>
                <w:sz w:val="26"/>
                <w:szCs w:val="26"/>
              </w:rPr>
              <w:t>Развитие организационно-хозяйственной деятельности в Калтанском городском округе»</w:t>
            </w:r>
          </w:p>
          <w:p w:rsidR="00BD0B06" w:rsidRPr="00445576" w:rsidRDefault="00BD0B06" w:rsidP="003F10E8">
            <w:pPr>
              <w:jc w:val="center"/>
              <w:rPr>
                <w:b/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>(КБК 900 0309 031 1202 612 241)</w:t>
            </w:r>
          </w:p>
        </w:tc>
        <w:tc>
          <w:tcPr>
            <w:tcW w:w="2893" w:type="dxa"/>
            <w:vAlign w:val="center"/>
          </w:tcPr>
          <w:p w:rsidR="00BD0B06" w:rsidRPr="00445576" w:rsidRDefault="00BD0B06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212" w:type="dxa"/>
            <w:gridSpan w:val="2"/>
            <w:vAlign w:val="center"/>
          </w:tcPr>
          <w:p w:rsidR="00BD0B06" w:rsidRPr="00445576" w:rsidRDefault="00BD0B06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42,4</w:t>
            </w:r>
          </w:p>
        </w:tc>
      </w:tr>
      <w:tr w:rsidR="00BD0B06" w:rsidRPr="00551AB8" w:rsidTr="00DC423C">
        <w:trPr>
          <w:trHeight w:val="1668"/>
        </w:trPr>
        <w:tc>
          <w:tcPr>
            <w:tcW w:w="657" w:type="dxa"/>
            <w:vMerge/>
            <w:vAlign w:val="center"/>
          </w:tcPr>
          <w:p w:rsidR="00BD0B06" w:rsidRPr="00445576" w:rsidRDefault="00BD0B06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</w:tcPr>
          <w:p w:rsidR="00BD0B06" w:rsidRPr="00445576" w:rsidRDefault="00BD0B06" w:rsidP="003F10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BD0B06" w:rsidRPr="00445576" w:rsidRDefault="00BD0B06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1212" w:type="dxa"/>
            <w:gridSpan w:val="2"/>
            <w:vAlign w:val="center"/>
          </w:tcPr>
          <w:p w:rsidR="00BD0B06" w:rsidRPr="00445576" w:rsidRDefault="00BD0B06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22,5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 w:val="restart"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 w:val="restart"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 xml:space="preserve">Организационные мероприятия в рамках подпрограммы «Развитие организационно-хозяйственной деятельности в рамках </w:t>
            </w:r>
            <w:r w:rsidRPr="00445576">
              <w:rPr>
                <w:sz w:val="26"/>
                <w:szCs w:val="26"/>
              </w:rPr>
              <w:lastRenderedPageBreak/>
              <w:t xml:space="preserve">реализации реформы местного самоуправления» муниципальной программы </w:t>
            </w:r>
            <w:r w:rsidRPr="00445576">
              <w:rPr>
                <w:b/>
                <w:sz w:val="26"/>
                <w:szCs w:val="26"/>
              </w:rPr>
              <w:t xml:space="preserve">« </w:t>
            </w:r>
            <w:r w:rsidRPr="00445576">
              <w:rPr>
                <w:sz w:val="26"/>
                <w:szCs w:val="26"/>
              </w:rPr>
              <w:t>Развитие организационно-хозяйственной деятельности в Калтанском городском округе»</w:t>
            </w:r>
          </w:p>
          <w:p w:rsidR="00AE6199" w:rsidRPr="00445576" w:rsidRDefault="00AE6199" w:rsidP="00495395">
            <w:pPr>
              <w:jc w:val="center"/>
              <w:rPr>
                <w:b/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>(КБК 900 0309 031 1205 612 241)</w:t>
            </w: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lastRenderedPageBreak/>
              <w:t>Командировочные расходы (оплата суточных)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10,8</w:t>
            </w:r>
          </w:p>
        </w:tc>
      </w:tr>
      <w:tr w:rsidR="00AE6199" w:rsidRPr="00551AB8" w:rsidTr="0011401E">
        <w:trPr>
          <w:trHeight w:val="522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Вывоз ТБО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1,4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Канцелярские товары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34,4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Хозяйственные нужды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8,5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Заправка и ремонт орг</w:t>
            </w:r>
            <w:proofErr w:type="gramStart"/>
            <w:r w:rsidRPr="00445576">
              <w:rPr>
                <w:sz w:val="28"/>
                <w:szCs w:val="28"/>
              </w:rPr>
              <w:t>.т</w:t>
            </w:r>
            <w:proofErr w:type="gramEnd"/>
            <w:r w:rsidRPr="00445576">
              <w:rPr>
                <w:sz w:val="28"/>
                <w:szCs w:val="28"/>
              </w:rPr>
              <w:t>ехники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6,0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Прочие расходы (топографические карты)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20,3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Прочие расходы (стенды)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30,0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proofErr w:type="spellStart"/>
            <w:r w:rsidRPr="00445576">
              <w:rPr>
                <w:sz w:val="28"/>
                <w:szCs w:val="28"/>
              </w:rPr>
              <w:t>Найм</w:t>
            </w:r>
            <w:proofErr w:type="spellEnd"/>
            <w:r w:rsidRPr="00445576">
              <w:rPr>
                <w:sz w:val="28"/>
                <w:szCs w:val="28"/>
              </w:rPr>
              <w:t xml:space="preserve"> жилого помещения при служебных командировках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46,0</w:t>
            </w:r>
          </w:p>
        </w:tc>
      </w:tr>
      <w:tr w:rsidR="00BA6A5C" w:rsidRPr="00551AB8" w:rsidTr="00283F9D">
        <w:trPr>
          <w:trHeight w:val="615"/>
        </w:trPr>
        <w:tc>
          <w:tcPr>
            <w:tcW w:w="657" w:type="dxa"/>
            <w:vAlign w:val="center"/>
          </w:tcPr>
          <w:p w:rsidR="00BA6A5C" w:rsidRPr="00445576" w:rsidRDefault="00BA6A5C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Align w:val="center"/>
          </w:tcPr>
          <w:p w:rsidR="00BA6A5C" w:rsidRPr="00445576" w:rsidRDefault="001D5F24" w:rsidP="00BA6A5C">
            <w:pPr>
              <w:jc w:val="center"/>
              <w:rPr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>Мероприятия по предоставлению транспортных услуг бюджетным учреждением</w:t>
            </w:r>
            <w:r w:rsidR="00BA6A5C" w:rsidRPr="00445576">
              <w:rPr>
                <w:sz w:val="26"/>
                <w:szCs w:val="26"/>
              </w:rPr>
              <w:t xml:space="preserve"> 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="00BA6A5C" w:rsidRPr="00445576">
              <w:rPr>
                <w:b/>
                <w:sz w:val="26"/>
                <w:szCs w:val="26"/>
              </w:rPr>
              <w:t xml:space="preserve">« </w:t>
            </w:r>
            <w:r w:rsidR="00BA6A5C" w:rsidRPr="00445576">
              <w:rPr>
                <w:sz w:val="26"/>
                <w:szCs w:val="26"/>
              </w:rPr>
              <w:t>Развитие организационно-хозяйственной деятельности в Калтанском городском округе»</w:t>
            </w:r>
          </w:p>
          <w:p w:rsidR="00BA6A5C" w:rsidRPr="00445576" w:rsidRDefault="00BA6A5C" w:rsidP="00BA6A5C">
            <w:pPr>
              <w:jc w:val="center"/>
              <w:rPr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 xml:space="preserve">(КБК </w:t>
            </w:r>
            <w:r w:rsidR="001D5F24" w:rsidRPr="00445576">
              <w:rPr>
                <w:b/>
                <w:sz w:val="26"/>
                <w:szCs w:val="26"/>
              </w:rPr>
              <w:t>900 0309 031 1208</w:t>
            </w:r>
            <w:r w:rsidRPr="00445576">
              <w:rPr>
                <w:b/>
                <w:sz w:val="26"/>
                <w:szCs w:val="26"/>
              </w:rPr>
              <w:t xml:space="preserve"> 612 241)</w:t>
            </w:r>
          </w:p>
        </w:tc>
        <w:tc>
          <w:tcPr>
            <w:tcW w:w="2893" w:type="dxa"/>
            <w:vAlign w:val="center"/>
          </w:tcPr>
          <w:p w:rsidR="00BA6A5C" w:rsidRPr="00445576" w:rsidRDefault="001D5F24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212" w:type="dxa"/>
            <w:gridSpan w:val="2"/>
            <w:vAlign w:val="center"/>
          </w:tcPr>
          <w:p w:rsidR="00BA6A5C" w:rsidRPr="00445576" w:rsidRDefault="001D5F24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123,7</w:t>
            </w:r>
          </w:p>
        </w:tc>
      </w:tr>
      <w:tr w:rsidR="00445576" w:rsidRPr="00551AB8" w:rsidTr="001456CB">
        <w:trPr>
          <w:trHeight w:val="615"/>
        </w:trPr>
        <w:tc>
          <w:tcPr>
            <w:tcW w:w="657" w:type="dxa"/>
            <w:vAlign w:val="center"/>
          </w:tcPr>
          <w:p w:rsidR="00445576" w:rsidRPr="00445576" w:rsidRDefault="00445576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445576" w:rsidRPr="00445576" w:rsidRDefault="00445576" w:rsidP="00D20BC2">
            <w:pPr>
              <w:jc w:val="center"/>
              <w:rPr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 xml:space="preserve">Мероприятия по оказанию </w:t>
            </w:r>
            <w:proofErr w:type="spellStart"/>
            <w:r w:rsidRPr="00445576">
              <w:rPr>
                <w:sz w:val="26"/>
                <w:szCs w:val="26"/>
              </w:rPr>
              <w:t>аутсорсинговых</w:t>
            </w:r>
            <w:proofErr w:type="spellEnd"/>
            <w:r w:rsidRPr="00445576">
              <w:rPr>
                <w:sz w:val="26"/>
                <w:szCs w:val="26"/>
              </w:rPr>
              <w:t xml:space="preserve"> услуг 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445576">
              <w:rPr>
                <w:b/>
                <w:sz w:val="26"/>
                <w:szCs w:val="26"/>
              </w:rPr>
              <w:t xml:space="preserve">« </w:t>
            </w:r>
            <w:r w:rsidRPr="00445576">
              <w:rPr>
                <w:sz w:val="26"/>
                <w:szCs w:val="26"/>
              </w:rPr>
              <w:t>Развитие организационно-хозяйственной деятельности в Калтанском городском округе»</w:t>
            </w:r>
          </w:p>
          <w:p w:rsidR="00445576" w:rsidRPr="00445576" w:rsidRDefault="00445576" w:rsidP="00D20BC2">
            <w:pPr>
              <w:jc w:val="center"/>
              <w:rPr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>(КБК 900 0309 031 1209 612 241)</w:t>
            </w:r>
          </w:p>
        </w:tc>
        <w:tc>
          <w:tcPr>
            <w:tcW w:w="2893" w:type="dxa"/>
            <w:vAlign w:val="center"/>
          </w:tcPr>
          <w:p w:rsidR="00445576" w:rsidRPr="00445576" w:rsidRDefault="00445576" w:rsidP="00D20BC2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Услуги по комплексной уборке служебных помещений</w:t>
            </w:r>
          </w:p>
        </w:tc>
        <w:tc>
          <w:tcPr>
            <w:tcW w:w="1212" w:type="dxa"/>
            <w:gridSpan w:val="2"/>
            <w:vAlign w:val="center"/>
          </w:tcPr>
          <w:p w:rsidR="00445576" w:rsidRPr="00445576" w:rsidRDefault="00445576" w:rsidP="00D20BC2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120,0</w:t>
            </w:r>
          </w:p>
        </w:tc>
      </w:tr>
      <w:tr w:rsidR="00445576" w:rsidRPr="00551AB8" w:rsidTr="00445576">
        <w:trPr>
          <w:trHeight w:val="615"/>
        </w:trPr>
        <w:tc>
          <w:tcPr>
            <w:tcW w:w="657" w:type="dxa"/>
            <w:vAlign w:val="center"/>
          </w:tcPr>
          <w:p w:rsidR="00445576" w:rsidRPr="00445576" w:rsidRDefault="00445576" w:rsidP="00551AB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95" w:type="dxa"/>
            <w:gridSpan w:val="4"/>
            <w:vAlign w:val="center"/>
          </w:tcPr>
          <w:p w:rsidR="00445576" w:rsidRPr="00445576" w:rsidRDefault="00445576" w:rsidP="00445576">
            <w:pPr>
              <w:pStyle w:val="ab"/>
              <w:tabs>
                <w:tab w:val="left" w:pos="7655"/>
              </w:tabs>
              <w:jc w:val="center"/>
              <w:rPr>
                <w:b/>
              </w:rPr>
            </w:pPr>
            <w:r w:rsidRPr="00445576">
              <w:rPr>
                <w:b/>
                <w:sz w:val="28"/>
                <w:szCs w:val="28"/>
              </w:rPr>
              <w:t>Муниципальная программа «Профилактика правонарушений и борьба с преступностью в Калтанском городском округе» на 2014-2017 г.г.»</w:t>
            </w:r>
          </w:p>
        </w:tc>
      </w:tr>
      <w:tr w:rsidR="00445576" w:rsidRPr="00551AB8" w:rsidTr="00283F9D">
        <w:trPr>
          <w:trHeight w:val="615"/>
        </w:trPr>
        <w:tc>
          <w:tcPr>
            <w:tcW w:w="657" w:type="dxa"/>
            <w:vAlign w:val="center"/>
          </w:tcPr>
          <w:p w:rsidR="00445576" w:rsidRPr="00445576" w:rsidRDefault="00445576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Align w:val="center"/>
          </w:tcPr>
          <w:p w:rsidR="00445576" w:rsidRPr="00445576" w:rsidRDefault="00445576" w:rsidP="00DC0276">
            <w:pPr>
              <w:jc w:val="center"/>
              <w:rPr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>Борьба с преступностью, противодействие терроризму в рамках муниципальной  программы «Профилактика правонарушений и борьба с преступностью в Калтанском городском округе»</w:t>
            </w:r>
          </w:p>
          <w:p w:rsidR="00445576" w:rsidRPr="00445576" w:rsidRDefault="00445576" w:rsidP="00495395">
            <w:pPr>
              <w:jc w:val="center"/>
              <w:rPr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>(КБК 900 0309 150 2402 612 241)</w:t>
            </w:r>
          </w:p>
        </w:tc>
        <w:tc>
          <w:tcPr>
            <w:tcW w:w="2893" w:type="dxa"/>
            <w:vAlign w:val="center"/>
          </w:tcPr>
          <w:p w:rsidR="00445576" w:rsidRPr="00445576" w:rsidRDefault="00445576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Услуги КТС</w:t>
            </w:r>
          </w:p>
        </w:tc>
        <w:tc>
          <w:tcPr>
            <w:tcW w:w="1212" w:type="dxa"/>
            <w:gridSpan w:val="2"/>
            <w:vAlign w:val="center"/>
          </w:tcPr>
          <w:p w:rsidR="00445576" w:rsidRPr="00445576" w:rsidRDefault="00445576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24,0</w:t>
            </w:r>
          </w:p>
        </w:tc>
      </w:tr>
      <w:tr w:rsidR="00445576" w:rsidRPr="00551AB8" w:rsidTr="00283F9D">
        <w:trPr>
          <w:trHeight w:val="615"/>
        </w:trPr>
        <w:tc>
          <w:tcPr>
            <w:tcW w:w="657" w:type="dxa"/>
            <w:vAlign w:val="center"/>
          </w:tcPr>
          <w:p w:rsidR="00445576" w:rsidRPr="00551AB8" w:rsidRDefault="00445576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Align w:val="center"/>
          </w:tcPr>
          <w:p w:rsidR="00445576" w:rsidRPr="00495395" w:rsidRDefault="00445576" w:rsidP="00495395">
            <w:pPr>
              <w:jc w:val="center"/>
              <w:rPr>
                <w:b/>
                <w:sz w:val="28"/>
                <w:szCs w:val="28"/>
              </w:rPr>
            </w:pPr>
            <w:r w:rsidRPr="0049539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93" w:type="dxa"/>
            <w:vAlign w:val="center"/>
          </w:tcPr>
          <w:p w:rsidR="00445576" w:rsidRPr="00495395" w:rsidRDefault="00445576" w:rsidP="00DD4E91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445576" w:rsidRPr="00495395" w:rsidRDefault="00445576" w:rsidP="00574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538,0</w:t>
            </w:r>
          </w:p>
        </w:tc>
      </w:tr>
    </w:tbl>
    <w:p w:rsidR="00F84EB0" w:rsidRDefault="00F84EB0" w:rsidP="00AC2C6B"/>
    <w:sectPr w:rsidR="00F84EB0" w:rsidSect="00A14003">
      <w:pgSz w:w="11906" w:h="16838"/>
      <w:pgMar w:top="357" w:right="567" w:bottom="2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"/>
      </v:shape>
    </w:pict>
  </w:numPicBullet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stylePaneFormatFilter w:val="3F01"/>
  <w:defaultTabStop w:val="709"/>
  <w:characterSpacingControl w:val="doNotCompress"/>
  <w:compat/>
  <w:rsids>
    <w:rsidRoot w:val="00B744B8"/>
    <w:rsid w:val="000173A9"/>
    <w:rsid w:val="000242A1"/>
    <w:rsid w:val="0003166B"/>
    <w:rsid w:val="0003379F"/>
    <w:rsid w:val="00033E8E"/>
    <w:rsid w:val="0003525A"/>
    <w:rsid w:val="00041860"/>
    <w:rsid w:val="00050DD7"/>
    <w:rsid w:val="00051609"/>
    <w:rsid w:val="00052846"/>
    <w:rsid w:val="00055E24"/>
    <w:rsid w:val="0007589A"/>
    <w:rsid w:val="000764BF"/>
    <w:rsid w:val="00086539"/>
    <w:rsid w:val="00092617"/>
    <w:rsid w:val="0009671A"/>
    <w:rsid w:val="000B26F9"/>
    <w:rsid w:val="000B750E"/>
    <w:rsid w:val="000C1104"/>
    <w:rsid w:val="000C229E"/>
    <w:rsid w:val="000D178E"/>
    <w:rsid w:val="000D3056"/>
    <w:rsid w:val="000D3CBF"/>
    <w:rsid w:val="000D59B9"/>
    <w:rsid w:val="000D711C"/>
    <w:rsid w:val="000D72C1"/>
    <w:rsid w:val="000E0843"/>
    <w:rsid w:val="000F5504"/>
    <w:rsid w:val="00102B19"/>
    <w:rsid w:val="001031B2"/>
    <w:rsid w:val="00105F49"/>
    <w:rsid w:val="0011401E"/>
    <w:rsid w:val="001240F9"/>
    <w:rsid w:val="001357CD"/>
    <w:rsid w:val="00137DF8"/>
    <w:rsid w:val="001472A7"/>
    <w:rsid w:val="0015406B"/>
    <w:rsid w:val="00156827"/>
    <w:rsid w:val="00156A19"/>
    <w:rsid w:val="00164290"/>
    <w:rsid w:val="001654D9"/>
    <w:rsid w:val="00173A94"/>
    <w:rsid w:val="00192780"/>
    <w:rsid w:val="0019304E"/>
    <w:rsid w:val="00197C61"/>
    <w:rsid w:val="001A19C3"/>
    <w:rsid w:val="001A4071"/>
    <w:rsid w:val="001B2E78"/>
    <w:rsid w:val="001B309F"/>
    <w:rsid w:val="001B6D7F"/>
    <w:rsid w:val="001C07C5"/>
    <w:rsid w:val="001C322C"/>
    <w:rsid w:val="001D24D1"/>
    <w:rsid w:val="001D4A3D"/>
    <w:rsid w:val="001D5BF8"/>
    <w:rsid w:val="001D5F24"/>
    <w:rsid w:val="001E0648"/>
    <w:rsid w:val="001E1735"/>
    <w:rsid w:val="001E7376"/>
    <w:rsid w:val="00201F17"/>
    <w:rsid w:val="0021593C"/>
    <w:rsid w:val="00217DFB"/>
    <w:rsid w:val="00220014"/>
    <w:rsid w:val="00230B00"/>
    <w:rsid w:val="00234CD2"/>
    <w:rsid w:val="00235C0D"/>
    <w:rsid w:val="00235D88"/>
    <w:rsid w:val="00245731"/>
    <w:rsid w:val="00245ABA"/>
    <w:rsid w:val="002460FA"/>
    <w:rsid w:val="00260FF5"/>
    <w:rsid w:val="00261E64"/>
    <w:rsid w:val="0026551F"/>
    <w:rsid w:val="0026601E"/>
    <w:rsid w:val="0027131E"/>
    <w:rsid w:val="00271F64"/>
    <w:rsid w:val="002735C7"/>
    <w:rsid w:val="00275664"/>
    <w:rsid w:val="00283F9D"/>
    <w:rsid w:val="00285CB4"/>
    <w:rsid w:val="00291C06"/>
    <w:rsid w:val="00296DFD"/>
    <w:rsid w:val="00296EF4"/>
    <w:rsid w:val="00297A7E"/>
    <w:rsid w:val="002A11D9"/>
    <w:rsid w:val="002A25F8"/>
    <w:rsid w:val="002A302C"/>
    <w:rsid w:val="002A490F"/>
    <w:rsid w:val="002A4F2A"/>
    <w:rsid w:val="002A61EC"/>
    <w:rsid w:val="002A6747"/>
    <w:rsid w:val="002B7851"/>
    <w:rsid w:val="002C168C"/>
    <w:rsid w:val="002C16E9"/>
    <w:rsid w:val="002C3BBC"/>
    <w:rsid w:val="002C4FE0"/>
    <w:rsid w:val="002C59F0"/>
    <w:rsid w:val="002D10B5"/>
    <w:rsid w:val="002D6EB6"/>
    <w:rsid w:val="002D7EE6"/>
    <w:rsid w:val="002E4E9F"/>
    <w:rsid w:val="002F21DE"/>
    <w:rsid w:val="002F3658"/>
    <w:rsid w:val="0031360A"/>
    <w:rsid w:val="003136CF"/>
    <w:rsid w:val="00315FEC"/>
    <w:rsid w:val="00316AE3"/>
    <w:rsid w:val="003207ED"/>
    <w:rsid w:val="003328D9"/>
    <w:rsid w:val="00335F67"/>
    <w:rsid w:val="003409A0"/>
    <w:rsid w:val="0035275B"/>
    <w:rsid w:val="003602E5"/>
    <w:rsid w:val="00360761"/>
    <w:rsid w:val="00362550"/>
    <w:rsid w:val="003668B7"/>
    <w:rsid w:val="00375F1F"/>
    <w:rsid w:val="00387575"/>
    <w:rsid w:val="00393E15"/>
    <w:rsid w:val="003A171F"/>
    <w:rsid w:val="003A739E"/>
    <w:rsid w:val="003B586F"/>
    <w:rsid w:val="003C77C4"/>
    <w:rsid w:val="003D6794"/>
    <w:rsid w:val="003D67A7"/>
    <w:rsid w:val="003E7ED8"/>
    <w:rsid w:val="003F071E"/>
    <w:rsid w:val="003F07E6"/>
    <w:rsid w:val="003F10E8"/>
    <w:rsid w:val="003F36A8"/>
    <w:rsid w:val="00402E0B"/>
    <w:rsid w:val="00411C8A"/>
    <w:rsid w:val="0041383C"/>
    <w:rsid w:val="004201FE"/>
    <w:rsid w:val="004237DB"/>
    <w:rsid w:val="00434265"/>
    <w:rsid w:val="00437A32"/>
    <w:rsid w:val="00441D0C"/>
    <w:rsid w:val="00445576"/>
    <w:rsid w:val="004507EA"/>
    <w:rsid w:val="0045297B"/>
    <w:rsid w:val="00473953"/>
    <w:rsid w:val="004857F1"/>
    <w:rsid w:val="00494D44"/>
    <w:rsid w:val="00494E97"/>
    <w:rsid w:val="00495395"/>
    <w:rsid w:val="004A6E0B"/>
    <w:rsid w:val="004B0F98"/>
    <w:rsid w:val="004B567C"/>
    <w:rsid w:val="004C0B3E"/>
    <w:rsid w:val="004C7AF9"/>
    <w:rsid w:val="004D1BD1"/>
    <w:rsid w:val="004D7C75"/>
    <w:rsid w:val="004E2777"/>
    <w:rsid w:val="004F04DB"/>
    <w:rsid w:val="004F62F0"/>
    <w:rsid w:val="004F7427"/>
    <w:rsid w:val="0050077D"/>
    <w:rsid w:val="005014BE"/>
    <w:rsid w:val="00501BB7"/>
    <w:rsid w:val="0050378B"/>
    <w:rsid w:val="00504217"/>
    <w:rsid w:val="0051129B"/>
    <w:rsid w:val="0051220E"/>
    <w:rsid w:val="005225FA"/>
    <w:rsid w:val="005278EB"/>
    <w:rsid w:val="00533D51"/>
    <w:rsid w:val="00535102"/>
    <w:rsid w:val="00546766"/>
    <w:rsid w:val="00546EDF"/>
    <w:rsid w:val="00550EFD"/>
    <w:rsid w:val="00551AB8"/>
    <w:rsid w:val="00560AE5"/>
    <w:rsid w:val="00573406"/>
    <w:rsid w:val="00574228"/>
    <w:rsid w:val="00575519"/>
    <w:rsid w:val="00577CEB"/>
    <w:rsid w:val="005831A1"/>
    <w:rsid w:val="005839E7"/>
    <w:rsid w:val="0059434C"/>
    <w:rsid w:val="00596F51"/>
    <w:rsid w:val="005B1D59"/>
    <w:rsid w:val="005B5C21"/>
    <w:rsid w:val="005C1349"/>
    <w:rsid w:val="005C7E25"/>
    <w:rsid w:val="005F36BC"/>
    <w:rsid w:val="0060070D"/>
    <w:rsid w:val="00603335"/>
    <w:rsid w:val="006061CA"/>
    <w:rsid w:val="00613FD0"/>
    <w:rsid w:val="006249E4"/>
    <w:rsid w:val="00635BB3"/>
    <w:rsid w:val="00637F4B"/>
    <w:rsid w:val="006410C8"/>
    <w:rsid w:val="00642CFF"/>
    <w:rsid w:val="00657451"/>
    <w:rsid w:val="006610BB"/>
    <w:rsid w:val="006629D6"/>
    <w:rsid w:val="00666AB3"/>
    <w:rsid w:val="00667DE2"/>
    <w:rsid w:val="00674C52"/>
    <w:rsid w:val="0067547E"/>
    <w:rsid w:val="00675EDC"/>
    <w:rsid w:val="00681BBA"/>
    <w:rsid w:val="00682B0B"/>
    <w:rsid w:val="00683082"/>
    <w:rsid w:val="00690FB6"/>
    <w:rsid w:val="006926F4"/>
    <w:rsid w:val="006A04FF"/>
    <w:rsid w:val="006A0FAF"/>
    <w:rsid w:val="006A71C3"/>
    <w:rsid w:val="006A7602"/>
    <w:rsid w:val="006B611C"/>
    <w:rsid w:val="006B623B"/>
    <w:rsid w:val="006B69AE"/>
    <w:rsid w:val="006B6F34"/>
    <w:rsid w:val="006B7A0D"/>
    <w:rsid w:val="006C3787"/>
    <w:rsid w:val="006C6FCE"/>
    <w:rsid w:val="006C753A"/>
    <w:rsid w:val="006D1431"/>
    <w:rsid w:val="006E6AB4"/>
    <w:rsid w:val="006E72A4"/>
    <w:rsid w:val="00700131"/>
    <w:rsid w:val="00700663"/>
    <w:rsid w:val="00702A52"/>
    <w:rsid w:val="00702BD8"/>
    <w:rsid w:val="00723ADC"/>
    <w:rsid w:val="00723DE1"/>
    <w:rsid w:val="00730FFF"/>
    <w:rsid w:val="00732517"/>
    <w:rsid w:val="0074506E"/>
    <w:rsid w:val="0074596F"/>
    <w:rsid w:val="007477C9"/>
    <w:rsid w:val="007656FE"/>
    <w:rsid w:val="00773E4E"/>
    <w:rsid w:val="00777413"/>
    <w:rsid w:val="00777E2E"/>
    <w:rsid w:val="007804B5"/>
    <w:rsid w:val="00783898"/>
    <w:rsid w:val="00784D6A"/>
    <w:rsid w:val="007A17A9"/>
    <w:rsid w:val="007A1872"/>
    <w:rsid w:val="007A6324"/>
    <w:rsid w:val="007B247E"/>
    <w:rsid w:val="007B2C22"/>
    <w:rsid w:val="007B6C83"/>
    <w:rsid w:val="007C2023"/>
    <w:rsid w:val="007C2470"/>
    <w:rsid w:val="007C4788"/>
    <w:rsid w:val="007D0A07"/>
    <w:rsid w:val="007D33A5"/>
    <w:rsid w:val="007D4786"/>
    <w:rsid w:val="007D662E"/>
    <w:rsid w:val="007D76A7"/>
    <w:rsid w:val="007D7F82"/>
    <w:rsid w:val="007E17B1"/>
    <w:rsid w:val="007E7BE6"/>
    <w:rsid w:val="007F0408"/>
    <w:rsid w:val="007F0C9E"/>
    <w:rsid w:val="007F4E23"/>
    <w:rsid w:val="008034DD"/>
    <w:rsid w:val="00806032"/>
    <w:rsid w:val="0080688F"/>
    <w:rsid w:val="008213BB"/>
    <w:rsid w:val="00830906"/>
    <w:rsid w:val="00831305"/>
    <w:rsid w:val="00851913"/>
    <w:rsid w:val="0085411A"/>
    <w:rsid w:val="00854EEA"/>
    <w:rsid w:val="0086603C"/>
    <w:rsid w:val="008717F4"/>
    <w:rsid w:val="008725A0"/>
    <w:rsid w:val="00873598"/>
    <w:rsid w:val="00876597"/>
    <w:rsid w:val="00896E9B"/>
    <w:rsid w:val="008A4A77"/>
    <w:rsid w:val="008C04D9"/>
    <w:rsid w:val="008C0B9D"/>
    <w:rsid w:val="008C0D28"/>
    <w:rsid w:val="008C74C4"/>
    <w:rsid w:val="008E0EA6"/>
    <w:rsid w:val="008E1AFC"/>
    <w:rsid w:val="008E323F"/>
    <w:rsid w:val="008E38C5"/>
    <w:rsid w:val="008E3DAF"/>
    <w:rsid w:val="008E7DDD"/>
    <w:rsid w:val="008F34F3"/>
    <w:rsid w:val="00900F1A"/>
    <w:rsid w:val="00911FE0"/>
    <w:rsid w:val="00913AA5"/>
    <w:rsid w:val="00915545"/>
    <w:rsid w:val="0091649E"/>
    <w:rsid w:val="009210A0"/>
    <w:rsid w:val="0092199F"/>
    <w:rsid w:val="00925034"/>
    <w:rsid w:val="00932EF8"/>
    <w:rsid w:val="00935B7D"/>
    <w:rsid w:val="009469CE"/>
    <w:rsid w:val="00957C3E"/>
    <w:rsid w:val="0096125D"/>
    <w:rsid w:val="00970526"/>
    <w:rsid w:val="00975E7C"/>
    <w:rsid w:val="00980ED3"/>
    <w:rsid w:val="00983293"/>
    <w:rsid w:val="0098748D"/>
    <w:rsid w:val="009912E2"/>
    <w:rsid w:val="009A30B1"/>
    <w:rsid w:val="009A596A"/>
    <w:rsid w:val="009A68FA"/>
    <w:rsid w:val="009B6A48"/>
    <w:rsid w:val="009C38FE"/>
    <w:rsid w:val="009F147B"/>
    <w:rsid w:val="00A14003"/>
    <w:rsid w:val="00A15B8B"/>
    <w:rsid w:val="00A23236"/>
    <w:rsid w:val="00A241EF"/>
    <w:rsid w:val="00A252E6"/>
    <w:rsid w:val="00A36347"/>
    <w:rsid w:val="00A37FF7"/>
    <w:rsid w:val="00A44091"/>
    <w:rsid w:val="00A46F13"/>
    <w:rsid w:val="00A63CF4"/>
    <w:rsid w:val="00A65628"/>
    <w:rsid w:val="00A66788"/>
    <w:rsid w:val="00A67EA1"/>
    <w:rsid w:val="00A718F5"/>
    <w:rsid w:val="00A72290"/>
    <w:rsid w:val="00A92F48"/>
    <w:rsid w:val="00A93294"/>
    <w:rsid w:val="00A940B7"/>
    <w:rsid w:val="00A9451A"/>
    <w:rsid w:val="00A94B38"/>
    <w:rsid w:val="00A97092"/>
    <w:rsid w:val="00AB6CB6"/>
    <w:rsid w:val="00AC2C6B"/>
    <w:rsid w:val="00AC3A98"/>
    <w:rsid w:val="00AC488E"/>
    <w:rsid w:val="00AC5833"/>
    <w:rsid w:val="00AC6726"/>
    <w:rsid w:val="00AD365A"/>
    <w:rsid w:val="00AD4B25"/>
    <w:rsid w:val="00AD525F"/>
    <w:rsid w:val="00AE0AB8"/>
    <w:rsid w:val="00AE4096"/>
    <w:rsid w:val="00AE6199"/>
    <w:rsid w:val="00AF002C"/>
    <w:rsid w:val="00AF5C8F"/>
    <w:rsid w:val="00AF7262"/>
    <w:rsid w:val="00B013A8"/>
    <w:rsid w:val="00B0153B"/>
    <w:rsid w:val="00B04274"/>
    <w:rsid w:val="00B049B5"/>
    <w:rsid w:val="00B15BF3"/>
    <w:rsid w:val="00B25F35"/>
    <w:rsid w:val="00B333D1"/>
    <w:rsid w:val="00B355E6"/>
    <w:rsid w:val="00B37098"/>
    <w:rsid w:val="00B44DB1"/>
    <w:rsid w:val="00B47622"/>
    <w:rsid w:val="00B53600"/>
    <w:rsid w:val="00B55A36"/>
    <w:rsid w:val="00B57159"/>
    <w:rsid w:val="00B61AA8"/>
    <w:rsid w:val="00B629C8"/>
    <w:rsid w:val="00B66BFB"/>
    <w:rsid w:val="00B744B8"/>
    <w:rsid w:val="00B86F35"/>
    <w:rsid w:val="00B87C51"/>
    <w:rsid w:val="00B9153B"/>
    <w:rsid w:val="00B91E9E"/>
    <w:rsid w:val="00B92D40"/>
    <w:rsid w:val="00B96156"/>
    <w:rsid w:val="00B979A9"/>
    <w:rsid w:val="00BA2E89"/>
    <w:rsid w:val="00BA6A5C"/>
    <w:rsid w:val="00BB13DE"/>
    <w:rsid w:val="00BB17B7"/>
    <w:rsid w:val="00BB2AE5"/>
    <w:rsid w:val="00BB5567"/>
    <w:rsid w:val="00BC1392"/>
    <w:rsid w:val="00BC286F"/>
    <w:rsid w:val="00BD0B06"/>
    <w:rsid w:val="00BD317A"/>
    <w:rsid w:val="00BD5D0E"/>
    <w:rsid w:val="00BE5DA7"/>
    <w:rsid w:val="00C01488"/>
    <w:rsid w:val="00C053A2"/>
    <w:rsid w:val="00C0540B"/>
    <w:rsid w:val="00C05777"/>
    <w:rsid w:val="00C10C52"/>
    <w:rsid w:val="00C142A4"/>
    <w:rsid w:val="00C14E6B"/>
    <w:rsid w:val="00C21814"/>
    <w:rsid w:val="00C31A87"/>
    <w:rsid w:val="00C363AC"/>
    <w:rsid w:val="00C37176"/>
    <w:rsid w:val="00C52201"/>
    <w:rsid w:val="00C57710"/>
    <w:rsid w:val="00C60571"/>
    <w:rsid w:val="00C615AE"/>
    <w:rsid w:val="00C724B1"/>
    <w:rsid w:val="00C72A62"/>
    <w:rsid w:val="00C836C0"/>
    <w:rsid w:val="00C85C8F"/>
    <w:rsid w:val="00C863C7"/>
    <w:rsid w:val="00CB0221"/>
    <w:rsid w:val="00CB34E7"/>
    <w:rsid w:val="00CB64CD"/>
    <w:rsid w:val="00CC73E6"/>
    <w:rsid w:val="00CC7403"/>
    <w:rsid w:val="00CD518A"/>
    <w:rsid w:val="00CD6ABD"/>
    <w:rsid w:val="00CE7380"/>
    <w:rsid w:val="00CF06EB"/>
    <w:rsid w:val="00CF1AB1"/>
    <w:rsid w:val="00D01230"/>
    <w:rsid w:val="00D169FB"/>
    <w:rsid w:val="00D2090D"/>
    <w:rsid w:val="00D20C12"/>
    <w:rsid w:val="00D22F0A"/>
    <w:rsid w:val="00D25F00"/>
    <w:rsid w:val="00D32E45"/>
    <w:rsid w:val="00D3492F"/>
    <w:rsid w:val="00D34FC4"/>
    <w:rsid w:val="00D37FCB"/>
    <w:rsid w:val="00D43E59"/>
    <w:rsid w:val="00D444A4"/>
    <w:rsid w:val="00D47279"/>
    <w:rsid w:val="00D61229"/>
    <w:rsid w:val="00D62E21"/>
    <w:rsid w:val="00D70C55"/>
    <w:rsid w:val="00D73C76"/>
    <w:rsid w:val="00D7439B"/>
    <w:rsid w:val="00D80136"/>
    <w:rsid w:val="00DC0276"/>
    <w:rsid w:val="00DC0EC4"/>
    <w:rsid w:val="00DC423C"/>
    <w:rsid w:val="00DC501C"/>
    <w:rsid w:val="00DD1AE0"/>
    <w:rsid w:val="00DD396C"/>
    <w:rsid w:val="00DD454A"/>
    <w:rsid w:val="00DD4E91"/>
    <w:rsid w:val="00DD6AE5"/>
    <w:rsid w:val="00DE226B"/>
    <w:rsid w:val="00DE26F3"/>
    <w:rsid w:val="00DF14AC"/>
    <w:rsid w:val="00E03A56"/>
    <w:rsid w:val="00E06221"/>
    <w:rsid w:val="00E170C0"/>
    <w:rsid w:val="00E223A3"/>
    <w:rsid w:val="00E3276B"/>
    <w:rsid w:val="00E369D1"/>
    <w:rsid w:val="00E505EA"/>
    <w:rsid w:val="00E558DC"/>
    <w:rsid w:val="00E5765A"/>
    <w:rsid w:val="00E866FA"/>
    <w:rsid w:val="00EA16B9"/>
    <w:rsid w:val="00EB14C6"/>
    <w:rsid w:val="00EB28BB"/>
    <w:rsid w:val="00EB47B6"/>
    <w:rsid w:val="00ED78F0"/>
    <w:rsid w:val="00EE1362"/>
    <w:rsid w:val="00EE2400"/>
    <w:rsid w:val="00EE283E"/>
    <w:rsid w:val="00EE4DCD"/>
    <w:rsid w:val="00EF0D8B"/>
    <w:rsid w:val="00EF14A9"/>
    <w:rsid w:val="00EF4A2B"/>
    <w:rsid w:val="00EF7FA7"/>
    <w:rsid w:val="00F01554"/>
    <w:rsid w:val="00F030AB"/>
    <w:rsid w:val="00F05E41"/>
    <w:rsid w:val="00F07CFC"/>
    <w:rsid w:val="00F25231"/>
    <w:rsid w:val="00F36B68"/>
    <w:rsid w:val="00F45640"/>
    <w:rsid w:val="00F6404F"/>
    <w:rsid w:val="00F72E4A"/>
    <w:rsid w:val="00F827EC"/>
    <w:rsid w:val="00F84EB0"/>
    <w:rsid w:val="00F92E24"/>
    <w:rsid w:val="00FA168A"/>
    <w:rsid w:val="00FA618B"/>
    <w:rsid w:val="00FB0AA0"/>
    <w:rsid w:val="00FB33D6"/>
    <w:rsid w:val="00FC6809"/>
    <w:rsid w:val="00FD2059"/>
    <w:rsid w:val="00FD3E69"/>
    <w:rsid w:val="00FD648A"/>
    <w:rsid w:val="00FD65FA"/>
    <w:rsid w:val="00FD6CBA"/>
    <w:rsid w:val="00FF0703"/>
    <w:rsid w:val="00FF1A78"/>
    <w:rsid w:val="00FF2496"/>
    <w:rsid w:val="00FF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7B7F92"/>
    <w:rPr>
      <w:rFonts w:ascii="Cambria" w:eastAsia="Times New Roman" w:hAnsi="Cambria" w:cs="Times New Roman"/>
    </w:rPr>
  </w:style>
  <w:style w:type="paragraph" w:customStyle="1" w:styleId="ConsPlusNonformat">
    <w:name w:val="ConsPlusNonformat"/>
    <w:uiPriority w:val="99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uiPriority w:val="99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17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F92"/>
    <w:rPr>
      <w:sz w:val="0"/>
      <w:szCs w:val="0"/>
    </w:rPr>
  </w:style>
  <w:style w:type="paragraph" w:customStyle="1" w:styleId="a7">
    <w:name w:val="ГОСТ текст"/>
    <w:link w:val="a8"/>
    <w:rsid w:val="00A15B8B"/>
    <w:pPr>
      <w:ind w:firstLine="414"/>
      <w:jc w:val="both"/>
    </w:pPr>
    <w:rPr>
      <w:sz w:val="28"/>
    </w:rPr>
  </w:style>
  <w:style w:type="character" w:customStyle="1" w:styleId="a8">
    <w:name w:val="ГОСТ текст Знак"/>
    <w:basedOn w:val="a0"/>
    <w:link w:val="a7"/>
    <w:locked/>
    <w:rsid w:val="00A15B8B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a">
    <w:name w:val="No Spacing"/>
    <w:uiPriority w:val="99"/>
    <w:qFormat/>
    <w:rsid w:val="004B0F98"/>
    <w:rPr>
      <w:sz w:val="24"/>
      <w:szCs w:val="24"/>
    </w:rPr>
  </w:style>
  <w:style w:type="paragraph" w:customStyle="1" w:styleId="ab">
    <w:name w:val="Базовый"/>
    <w:rsid w:val="00DC0276"/>
    <w:pPr>
      <w:tabs>
        <w:tab w:val="left" w:pos="709"/>
      </w:tabs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41DA5A392AE30828C5E28941A5852922824DFA1FD4936C2A3BD21AB312BCDCA83BF1DFD2C3AD3D873A7WC58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141DA5A392AE30828C40258276045797227DD6AAF3446098FCE67CFC38219A8DCCE65DB825W35C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23;n=68543;fld=134;dst=10006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141DA5A392AE30828C40258276045797227DD6AAF3446098FCE67CFC38219A8DCCE65DB825W35C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7E8DD-51FD-441C-84F5-EA7D74AE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9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Начальник Отдела ГО</cp:lastModifiedBy>
  <cp:revision>29</cp:revision>
  <cp:lastPrinted>2015-01-26T03:02:00Z</cp:lastPrinted>
  <dcterms:created xsi:type="dcterms:W3CDTF">2014-03-19T06:03:00Z</dcterms:created>
  <dcterms:modified xsi:type="dcterms:W3CDTF">2015-02-03T05:05:00Z</dcterms:modified>
</cp:coreProperties>
</file>