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130" w:rsidRDefault="00003130" w:rsidP="00003130">
      <w:pPr>
        <w:pStyle w:val="a3"/>
        <w:spacing w:line="360" w:lineRule="auto"/>
        <w:rPr>
          <w:rFonts w:ascii="Times New Roman" w:hAnsi="Times New Roman" w:cs="Times New Roman"/>
          <w:b/>
          <w:sz w:val="28"/>
          <w:szCs w:val="28"/>
        </w:rPr>
      </w:pPr>
      <w:r>
        <w:rPr>
          <w:noProof/>
          <w:lang w:eastAsia="ru-RU"/>
        </w:rPr>
        <w:drawing>
          <wp:anchor distT="0" distB="0" distL="114300" distR="114300" simplePos="0" relativeHeight="251659264" behindDoc="1" locked="0" layoutInCell="1" allowOverlap="0" wp14:anchorId="7210DE3C" wp14:editId="0690BD73">
            <wp:simplePos x="0" y="0"/>
            <wp:positionH relativeFrom="margin">
              <wp:align>center</wp:align>
            </wp:positionH>
            <wp:positionV relativeFrom="paragraph">
              <wp:posOffset>0</wp:posOffset>
            </wp:positionV>
            <wp:extent cx="685800" cy="866775"/>
            <wp:effectExtent l="0" t="0" r="0" b="9525"/>
            <wp:wrapTight wrapText="bothSides">
              <wp:wrapPolygon edited="0">
                <wp:start x="0" y="0"/>
                <wp:lineTo x="0" y="20413"/>
                <wp:lineTo x="9000" y="21363"/>
                <wp:lineTo x="12000" y="21363"/>
                <wp:lineTo x="21000" y="20413"/>
                <wp:lineTo x="21000" y="0"/>
                <wp:lineTo x="0" y="0"/>
              </wp:wrapPolygon>
            </wp:wrapTight>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866775"/>
                    </a:xfrm>
                    <a:prstGeom prst="rect">
                      <a:avLst/>
                    </a:prstGeom>
                    <a:noFill/>
                  </pic:spPr>
                </pic:pic>
              </a:graphicData>
            </a:graphic>
            <wp14:sizeRelH relativeFrom="page">
              <wp14:pctWidth>0</wp14:pctWidth>
            </wp14:sizeRelH>
            <wp14:sizeRelV relativeFrom="page">
              <wp14:pctHeight>0</wp14:pctHeight>
            </wp14:sizeRelV>
          </wp:anchor>
        </w:drawing>
      </w:r>
    </w:p>
    <w:p w:rsidR="00003130" w:rsidRDefault="00003130" w:rsidP="00003130">
      <w:pPr>
        <w:pStyle w:val="a3"/>
        <w:spacing w:line="360" w:lineRule="auto"/>
        <w:jc w:val="center"/>
        <w:rPr>
          <w:rFonts w:ascii="Times New Roman" w:hAnsi="Times New Roman" w:cs="Times New Roman"/>
          <w:b/>
          <w:sz w:val="28"/>
          <w:szCs w:val="28"/>
        </w:rPr>
      </w:pPr>
    </w:p>
    <w:p w:rsidR="00003130" w:rsidRDefault="00003130" w:rsidP="00003130">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br/>
      </w:r>
    </w:p>
    <w:p w:rsidR="00003130" w:rsidRDefault="00003130" w:rsidP="00003130">
      <w:pPr>
        <w:pStyle w:val="a3"/>
        <w:spacing w:line="360" w:lineRule="auto"/>
        <w:jc w:val="center"/>
        <w:rPr>
          <w:rFonts w:ascii="Times New Roman" w:hAnsi="Times New Roman" w:cs="Times New Roman"/>
          <w:b/>
          <w:sz w:val="28"/>
          <w:szCs w:val="28"/>
        </w:rPr>
      </w:pPr>
    </w:p>
    <w:p w:rsidR="00003130" w:rsidRDefault="00003130" w:rsidP="00003130">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КЕМЕРОВСКАЯ ОБЛАСТЬ</w:t>
      </w:r>
    </w:p>
    <w:p w:rsidR="00003130" w:rsidRDefault="00003130" w:rsidP="00003130">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КАЛТАНСКИЙ ГОРОДСКОЙ ОКРУГ</w:t>
      </w:r>
    </w:p>
    <w:p w:rsidR="00003130" w:rsidRDefault="00003130" w:rsidP="00003130">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КАЛТАНСКОГО ГОРОДСКОГО ОКРУГА</w:t>
      </w:r>
    </w:p>
    <w:p w:rsidR="00003130" w:rsidRDefault="00003130" w:rsidP="00003130">
      <w:pPr>
        <w:pStyle w:val="a3"/>
        <w:spacing w:line="360" w:lineRule="auto"/>
        <w:jc w:val="center"/>
        <w:rPr>
          <w:rFonts w:ascii="Times New Roman" w:hAnsi="Times New Roman" w:cs="Times New Roman"/>
          <w:b/>
          <w:sz w:val="40"/>
          <w:szCs w:val="40"/>
        </w:rPr>
      </w:pPr>
    </w:p>
    <w:p w:rsidR="00003130" w:rsidRDefault="00003130" w:rsidP="00003130">
      <w:pPr>
        <w:pStyle w:val="a3"/>
        <w:spacing w:line="360" w:lineRule="auto"/>
        <w:jc w:val="center"/>
        <w:rPr>
          <w:rFonts w:ascii="Times New Roman" w:hAnsi="Times New Roman" w:cs="Times New Roman"/>
          <w:b/>
          <w:sz w:val="40"/>
          <w:szCs w:val="40"/>
        </w:rPr>
      </w:pPr>
      <w:r>
        <w:rPr>
          <w:rFonts w:ascii="Times New Roman" w:hAnsi="Times New Roman" w:cs="Times New Roman"/>
          <w:b/>
          <w:sz w:val="40"/>
          <w:szCs w:val="40"/>
        </w:rPr>
        <w:t>ПОСТАНОВЛЕНИЕ</w:t>
      </w:r>
    </w:p>
    <w:p w:rsidR="00003130" w:rsidRDefault="00003130" w:rsidP="00003130">
      <w:pPr>
        <w:pStyle w:val="a3"/>
        <w:spacing w:line="360" w:lineRule="auto"/>
        <w:rPr>
          <w:rFonts w:ascii="Times New Roman" w:hAnsi="Times New Roman" w:cs="Times New Roman"/>
          <w:sz w:val="28"/>
          <w:szCs w:val="28"/>
        </w:rPr>
      </w:pPr>
    </w:p>
    <w:p w:rsidR="00003130" w:rsidRDefault="00003130" w:rsidP="00003130">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от </w:t>
      </w:r>
      <w:r w:rsidR="000C17F5">
        <w:rPr>
          <w:rFonts w:ascii="Times New Roman" w:hAnsi="Times New Roman" w:cs="Times New Roman"/>
          <w:sz w:val="28"/>
          <w:szCs w:val="28"/>
        </w:rPr>
        <w:t>11.09.</w:t>
      </w:r>
      <w:r>
        <w:rPr>
          <w:rFonts w:ascii="Times New Roman" w:hAnsi="Times New Roman" w:cs="Times New Roman"/>
          <w:sz w:val="28"/>
          <w:szCs w:val="28"/>
        </w:rPr>
        <w:t xml:space="preserve">2017 г.         № </w:t>
      </w:r>
      <w:r w:rsidR="000C17F5">
        <w:rPr>
          <w:rFonts w:ascii="Times New Roman" w:hAnsi="Times New Roman" w:cs="Times New Roman"/>
          <w:sz w:val="28"/>
          <w:szCs w:val="28"/>
        </w:rPr>
        <w:t>164</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p>
    <w:p w:rsidR="00003130" w:rsidRDefault="00003130" w:rsidP="00003130">
      <w:pPr>
        <w:pStyle w:val="a3"/>
        <w:spacing w:line="360" w:lineRule="auto"/>
        <w:jc w:val="center"/>
        <w:rPr>
          <w:rFonts w:ascii="Times New Roman" w:hAnsi="Times New Roman" w:cs="Times New Roman"/>
          <w:sz w:val="28"/>
          <w:szCs w:val="28"/>
        </w:rPr>
      </w:pPr>
    </w:p>
    <w:p w:rsidR="00003130" w:rsidRPr="00A523AD" w:rsidRDefault="00003130" w:rsidP="00003130">
      <w:pPr>
        <w:spacing w:after="0" w:line="240" w:lineRule="auto"/>
        <w:jc w:val="center"/>
        <w:rPr>
          <w:rFonts w:ascii="Times New Roman" w:hAnsi="Times New Roman" w:cs="Times New Roman"/>
          <w:b/>
          <w:i/>
          <w:sz w:val="28"/>
          <w:szCs w:val="28"/>
        </w:rPr>
      </w:pPr>
      <w:r w:rsidRPr="00A523AD">
        <w:rPr>
          <w:rFonts w:ascii="Times New Roman" w:hAnsi="Times New Roman" w:cs="Times New Roman"/>
          <w:b/>
          <w:i/>
          <w:sz w:val="28"/>
          <w:szCs w:val="28"/>
        </w:rPr>
        <w:t xml:space="preserve">О порядке проведения отбора претендентов на заключение </w:t>
      </w:r>
    </w:p>
    <w:p w:rsidR="00003130" w:rsidRPr="00A523AD" w:rsidRDefault="00003130" w:rsidP="00003130">
      <w:pPr>
        <w:spacing w:after="0" w:line="240" w:lineRule="auto"/>
        <w:jc w:val="center"/>
        <w:rPr>
          <w:rFonts w:ascii="Times New Roman" w:hAnsi="Times New Roman" w:cs="Times New Roman"/>
          <w:b/>
          <w:i/>
          <w:sz w:val="28"/>
          <w:szCs w:val="28"/>
        </w:rPr>
      </w:pPr>
      <w:r w:rsidRPr="00A523AD">
        <w:rPr>
          <w:rFonts w:ascii="Times New Roman" w:hAnsi="Times New Roman" w:cs="Times New Roman"/>
          <w:b/>
          <w:i/>
          <w:sz w:val="28"/>
          <w:szCs w:val="28"/>
        </w:rPr>
        <w:t xml:space="preserve">договора о целевом обучении в образовательной </w:t>
      </w:r>
    </w:p>
    <w:p w:rsidR="0059026A" w:rsidRDefault="00003130" w:rsidP="0059026A">
      <w:pPr>
        <w:spacing w:after="0" w:line="240" w:lineRule="auto"/>
        <w:jc w:val="center"/>
        <w:rPr>
          <w:rFonts w:ascii="Times New Roman" w:hAnsi="Times New Roman" w:cs="Times New Roman"/>
          <w:b/>
          <w:i/>
          <w:sz w:val="28"/>
          <w:szCs w:val="28"/>
        </w:rPr>
      </w:pPr>
      <w:r w:rsidRPr="00A523AD">
        <w:rPr>
          <w:rFonts w:ascii="Times New Roman" w:hAnsi="Times New Roman" w:cs="Times New Roman"/>
          <w:b/>
          <w:i/>
          <w:sz w:val="28"/>
          <w:szCs w:val="28"/>
        </w:rPr>
        <w:t>организации высшего образования</w:t>
      </w:r>
      <w:r w:rsidR="00AC68AE" w:rsidRPr="00A523AD">
        <w:rPr>
          <w:rFonts w:ascii="Times New Roman" w:hAnsi="Times New Roman" w:cs="Times New Roman"/>
          <w:b/>
          <w:i/>
          <w:sz w:val="28"/>
          <w:szCs w:val="28"/>
        </w:rPr>
        <w:t xml:space="preserve"> и </w:t>
      </w:r>
      <w:r w:rsidR="00A523AD">
        <w:rPr>
          <w:rFonts w:ascii="Times New Roman" w:hAnsi="Times New Roman" w:cs="Times New Roman"/>
          <w:b/>
          <w:i/>
          <w:sz w:val="28"/>
          <w:szCs w:val="28"/>
        </w:rPr>
        <w:t xml:space="preserve">порядке назначения и </w:t>
      </w:r>
    </w:p>
    <w:p w:rsidR="00003130" w:rsidRDefault="0059026A" w:rsidP="0059026A">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установления </w:t>
      </w:r>
      <w:r w:rsidR="00AC68AE" w:rsidRPr="00A523AD">
        <w:rPr>
          <w:rFonts w:ascii="Times New Roman" w:hAnsi="Times New Roman" w:cs="Times New Roman"/>
          <w:b/>
          <w:i/>
          <w:sz w:val="28"/>
          <w:szCs w:val="28"/>
        </w:rPr>
        <w:t xml:space="preserve">мер </w:t>
      </w:r>
      <w:r>
        <w:rPr>
          <w:rFonts w:ascii="Times New Roman" w:hAnsi="Times New Roman" w:cs="Times New Roman"/>
          <w:b/>
          <w:i/>
          <w:sz w:val="28"/>
          <w:szCs w:val="28"/>
        </w:rPr>
        <w:t>социальной поддержки обучающим</w:t>
      </w:r>
      <w:r w:rsidR="00AC68AE" w:rsidRPr="00A523AD">
        <w:rPr>
          <w:rFonts w:ascii="Times New Roman" w:hAnsi="Times New Roman" w:cs="Times New Roman"/>
          <w:b/>
          <w:i/>
          <w:sz w:val="28"/>
          <w:szCs w:val="28"/>
        </w:rPr>
        <w:t>ся Калтанского городского округа на условиях договора о целевом обучении</w:t>
      </w:r>
    </w:p>
    <w:p w:rsidR="00003130" w:rsidRDefault="00003130" w:rsidP="00003130">
      <w:pPr>
        <w:spacing w:after="0"/>
        <w:jc w:val="center"/>
        <w:rPr>
          <w:rFonts w:ascii="Times New Roman" w:hAnsi="Times New Roman" w:cs="Times New Roman"/>
          <w:b/>
          <w:i/>
          <w:sz w:val="28"/>
          <w:szCs w:val="28"/>
        </w:rPr>
      </w:pPr>
    </w:p>
    <w:p w:rsidR="00003130" w:rsidRDefault="00003130" w:rsidP="00003130">
      <w:pPr>
        <w:spacing w:after="0"/>
        <w:ind w:firstLine="851"/>
        <w:jc w:val="both"/>
        <w:rPr>
          <w:rFonts w:ascii="Times New Roman" w:hAnsi="Times New Roman" w:cs="Times New Roman"/>
          <w:sz w:val="28"/>
          <w:szCs w:val="28"/>
        </w:rPr>
      </w:pPr>
      <w:r>
        <w:rPr>
          <w:rFonts w:ascii="Times New Roman" w:hAnsi="Times New Roman" w:cs="Times New Roman"/>
          <w:sz w:val="28"/>
          <w:szCs w:val="28"/>
        </w:rPr>
        <w:t>В соответствии с частью 1 и 2 статьи 56 Федерального закона от 29.12.2012 г. № 273-ФЗ «Об образовании в Российской Федерации», Постановлением Правительства Российской Федерации от 27.11.2013 г. № 1076 «О порядке заключения и расторжения договора о целевом приеме и договора о целевом обучении»:</w:t>
      </w:r>
    </w:p>
    <w:p w:rsidR="00AC68AE" w:rsidRPr="00AC68AE" w:rsidRDefault="00003130" w:rsidP="00AC68AE">
      <w:pPr>
        <w:pStyle w:val="a4"/>
        <w:numPr>
          <w:ilvl w:val="0"/>
          <w:numId w:val="2"/>
        </w:numPr>
        <w:tabs>
          <w:tab w:val="left" w:pos="1134"/>
        </w:tabs>
        <w:spacing w:after="0"/>
        <w:ind w:left="0" w:firstLine="851"/>
        <w:jc w:val="both"/>
        <w:rPr>
          <w:rFonts w:ascii="Times New Roman" w:hAnsi="Times New Roman" w:cs="Times New Roman"/>
          <w:sz w:val="28"/>
          <w:szCs w:val="28"/>
        </w:rPr>
      </w:pPr>
      <w:r w:rsidRPr="00AC68AE">
        <w:rPr>
          <w:rFonts w:ascii="Times New Roman" w:hAnsi="Times New Roman" w:cs="Times New Roman"/>
          <w:sz w:val="28"/>
          <w:szCs w:val="28"/>
        </w:rPr>
        <w:t>Утвердить Порядок проведения отбора претендентов на заключение договора о целевом обучении в образовательной организации высшего образования (приложение 1 к постановлению).</w:t>
      </w:r>
    </w:p>
    <w:p w:rsidR="00AC68AE" w:rsidRPr="00AC68AE" w:rsidRDefault="00003130" w:rsidP="00AC68AE">
      <w:pPr>
        <w:pStyle w:val="a4"/>
        <w:numPr>
          <w:ilvl w:val="0"/>
          <w:numId w:val="2"/>
        </w:numPr>
        <w:tabs>
          <w:tab w:val="left" w:pos="1134"/>
        </w:tabs>
        <w:spacing w:after="0"/>
        <w:ind w:left="0" w:firstLine="851"/>
        <w:jc w:val="both"/>
        <w:rPr>
          <w:rFonts w:ascii="Times New Roman" w:hAnsi="Times New Roman" w:cs="Times New Roman"/>
          <w:sz w:val="28"/>
          <w:szCs w:val="28"/>
        </w:rPr>
      </w:pPr>
      <w:r w:rsidRPr="00AC68AE">
        <w:rPr>
          <w:rFonts w:ascii="Times New Roman" w:hAnsi="Times New Roman" w:cs="Times New Roman"/>
          <w:sz w:val="28"/>
          <w:szCs w:val="28"/>
        </w:rPr>
        <w:t>Утвердить Положение о Комиссии по отбору претендентов на заключение договора о целевом обучении в образовательной организации высшего образования (приложение 2 к постановлению).</w:t>
      </w:r>
    </w:p>
    <w:p w:rsidR="00AC68AE" w:rsidRPr="00AC68AE" w:rsidRDefault="00003130" w:rsidP="00AC68AE">
      <w:pPr>
        <w:pStyle w:val="a4"/>
        <w:numPr>
          <w:ilvl w:val="0"/>
          <w:numId w:val="2"/>
        </w:numPr>
        <w:tabs>
          <w:tab w:val="left" w:pos="1134"/>
        </w:tabs>
        <w:spacing w:after="0"/>
        <w:ind w:left="0" w:firstLine="851"/>
        <w:jc w:val="both"/>
        <w:rPr>
          <w:rFonts w:ascii="Times New Roman" w:hAnsi="Times New Roman" w:cs="Times New Roman"/>
          <w:sz w:val="28"/>
          <w:szCs w:val="28"/>
        </w:rPr>
      </w:pPr>
      <w:r w:rsidRPr="00AC68AE">
        <w:rPr>
          <w:rFonts w:ascii="Times New Roman" w:hAnsi="Times New Roman" w:cs="Times New Roman"/>
          <w:sz w:val="28"/>
          <w:szCs w:val="28"/>
        </w:rPr>
        <w:t>Утвердить состав Комиссии по отбору претендентов на заключение договора о целевом обучении в образовательной организации высшего образования (приложение 3 к постановлению).</w:t>
      </w:r>
    </w:p>
    <w:p w:rsidR="00AC68AE" w:rsidRPr="00AC68AE" w:rsidRDefault="00003130" w:rsidP="00AC68AE">
      <w:pPr>
        <w:pStyle w:val="a4"/>
        <w:numPr>
          <w:ilvl w:val="0"/>
          <w:numId w:val="2"/>
        </w:numPr>
        <w:tabs>
          <w:tab w:val="left" w:pos="1134"/>
        </w:tabs>
        <w:spacing w:after="0"/>
        <w:ind w:left="0" w:firstLine="851"/>
        <w:jc w:val="both"/>
        <w:rPr>
          <w:rFonts w:ascii="Times New Roman" w:hAnsi="Times New Roman" w:cs="Times New Roman"/>
          <w:sz w:val="28"/>
          <w:szCs w:val="28"/>
        </w:rPr>
      </w:pPr>
      <w:r w:rsidRPr="00AC68AE">
        <w:rPr>
          <w:rFonts w:ascii="Times New Roman" w:hAnsi="Times New Roman" w:cs="Times New Roman"/>
          <w:color w:val="000000"/>
          <w:spacing w:val="2"/>
          <w:sz w:val="28"/>
          <w:szCs w:val="28"/>
        </w:rPr>
        <w:t xml:space="preserve">Утвердить положение о порядке назначения и размере денежной выплаты студентам очной формы обучения государственных образовательных организаций высшего образования, обучающихся по </w:t>
      </w:r>
      <w:r w:rsidRPr="00AC68AE">
        <w:rPr>
          <w:rFonts w:ascii="Times New Roman" w:hAnsi="Times New Roman" w:cs="Times New Roman"/>
          <w:color w:val="000000"/>
          <w:spacing w:val="2"/>
          <w:sz w:val="28"/>
          <w:szCs w:val="28"/>
        </w:rPr>
        <w:lastRenderedPageBreak/>
        <w:t>договорам о целевом обучении, заключенным с администрацией Калтанского городского округа</w:t>
      </w:r>
      <w:r w:rsidR="00A523AD">
        <w:rPr>
          <w:rFonts w:ascii="Times New Roman" w:hAnsi="Times New Roman" w:cs="Times New Roman"/>
          <w:color w:val="000000"/>
          <w:spacing w:val="2"/>
          <w:sz w:val="28"/>
          <w:szCs w:val="28"/>
        </w:rPr>
        <w:t xml:space="preserve"> (приложение 4</w:t>
      </w:r>
      <w:r w:rsidRPr="00AC68AE">
        <w:rPr>
          <w:rFonts w:ascii="Times New Roman" w:hAnsi="Times New Roman" w:cs="Times New Roman"/>
          <w:color w:val="000000"/>
          <w:spacing w:val="2"/>
          <w:sz w:val="28"/>
          <w:szCs w:val="28"/>
        </w:rPr>
        <w:t xml:space="preserve"> к постановлению).</w:t>
      </w:r>
    </w:p>
    <w:p w:rsidR="00AC68AE" w:rsidRPr="00AC68AE" w:rsidRDefault="00003130" w:rsidP="00AC68AE">
      <w:pPr>
        <w:pStyle w:val="a4"/>
        <w:numPr>
          <w:ilvl w:val="0"/>
          <w:numId w:val="2"/>
        </w:numPr>
        <w:tabs>
          <w:tab w:val="left" w:pos="1134"/>
        </w:tabs>
        <w:spacing w:after="0"/>
        <w:ind w:left="0" w:firstLine="851"/>
        <w:jc w:val="both"/>
        <w:rPr>
          <w:rFonts w:ascii="Times New Roman" w:hAnsi="Times New Roman" w:cs="Times New Roman"/>
          <w:sz w:val="28"/>
          <w:szCs w:val="28"/>
        </w:rPr>
      </w:pPr>
      <w:r w:rsidRPr="00AC68AE">
        <w:rPr>
          <w:rFonts w:ascii="Times New Roman" w:hAnsi="Times New Roman" w:cs="Times New Roman"/>
          <w:color w:val="000000"/>
          <w:spacing w:val="2"/>
          <w:sz w:val="28"/>
          <w:szCs w:val="28"/>
        </w:rPr>
        <w:t>Утвердить типовую форму договора о целевом обучении</w:t>
      </w:r>
      <w:r w:rsidR="00A523AD">
        <w:rPr>
          <w:rFonts w:ascii="Times New Roman" w:hAnsi="Times New Roman" w:cs="Times New Roman"/>
          <w:color w:val="000000"/>
          <w:spacing w:val="2"/>
          <w:sz w:val="28"/>
          <w:szCs w:val="28"/>
        </w:rPr>
        <w:t xml:space="preserve"> (приложение 5</w:t>
      </w:r>
      <w:r w:rsidRPr="00AC68AE">
        <w:rPr>
          <w:rFonts w:ascii="Times New Roman" w:hAnsi="Times New Roman" w:cs="Times New Roman"/>
          <w:color w:val="000000"/>
          <w:spacing w:val="2"/>
          <w:sz w:val="28"/>
          <w:szCs w:val="28"/>
        </w:rPr>
        <w:t xml:space="preserve"> к постановлению).</w:t>
      </w:r>
    </w:p>
    <w:p w:rsidR="00C42D3E" w:rsidRPr="00AC68AE" w:rsidRDefault="00C42D3E" w:rsidP="00C42D3E">
      <w:pPr>
        <w:pStyle w:val="a4"/>
        <w:numPr>
          <w:ilvl w:val="0"/>
          <w:numId w:val="2"/>
        </w:numPr>
        <w:tabs>
          <w:tab w:val="left" w:pos="1134"/>
        </w:tabs>
        <w:spacing w:after="0"/>
        <w:ind w:left="0" w:firstLine="851"/>
        <w:jc w:val="both"/>
        <w:rPr>
          <w:rFonts w:ascii="Times New Roman" w:hAnsi="Times New Roman" w:cs="Times New Roman"/>
          <w:sz w:val="28"/>
          <w:szCs w:val="28"/>
        </w:rPr>
      </w:pPr>
      <w:r w:rsidRPr="00AC68AE">
        <w:rPr>
          <w:rFonts w:ascii="Times New Roman" w:hAnsi="Times New Roman" w:cs="Times New Roman"/>
          <w:sz w:val="28"/>
          <w:szCs w:val="28"/>
        </w:rPr>
        <w:t>Признать утратившим силу постановление администрации Калтанского городского округа от 18.05.2017 г. № 110-п «О порядке проведения отбора претендентов на заключение договора о целевом обучении в образовательной организации высшего образования».</w:t>
      </w:r>
    </w:p>
    <w:p w:rsidR="00AC68AE" w:rsidRPr="00AC68AE" w:rsidRDefault="00003130" w:rsidP="00AC68AE">
      <w:pPr>
        <w:pStyle w:val="a4"/>
        <w:numPr>
          <w:ilvl w:val="0"/>
          <w:numId w:val="2"/>
        </w:numPr>
        <w:tabs>
          <w:tab w:val="left" w:pos="1134"/>
        </w:tabs>
        <w:spacing w:after="0"/>
        <w:ind w:left="0" w:firstLine="851"/>
        <w:jc w:val="both"/>
        <w:rPr>
          <w:rFonts w:ascii="Times New Roman" w:hAnsi="Times New Roman" w:cs="Times New Roman"/>
          <w:sz w:val="28"/>
          <w:szCs w:val="28"/>
        </w:rPr>
      </w:pPr>
      <w:r w:rsidRPr="00AC68AE">
        <w:rPr>
          <w:rFonts w:ascii="Times New Roman" w:hAnsi="Times New Roman" w:cs="Times New Roman"/>
          <w:sz w:val="28"/>
          <w:szCs w:val="27"/>
        </w:rPr>
        <w:t>Настоящее постановление вступает в силу с момента официального опубликования.</w:t>
      </w:r>
    </w:p>
    <w:p w:rsidR="00AC68AE" w:rsidRPr="00AC68AE" w:rsidRDefault="00003130" w:rsidP="00AC68AE">
      <w:pPr>
        <w:pStyle w:val="a4"/>
        <w:numPr>
          <w:ilvl w:val="0"/>
          <w:numId w:val="2"/>
        </w:numPr>
        <w:tabs>
          <w:tab w:val="left" w:pos="1134"/>
        </w:tabs>
        <w:spacing w:after="0"/>
        <w:ind w:left="0" w:firstLine="851"/>
        <w:jc w:val="both"/>
        <w:rPr>
          <w:rFonts w:ascii="Times New Roman" w:hAnsi="Times New Roman" w:cs="Times New Roman"/>
          <w:sz w:val="28"/>
          <w:szCs w:val="28"/>
        </w:rPr>
      </w:pPr>
      <w:r w:rsidRPr="00AC68AE">
        <w:rPr>
          <w:rFonts w:ascii="Times New Roman" w:hAnsi="Times New Roman" w:cs="Times New Roman"/>
          <w:sz w:val="28"/>
          <w:szCs w:val="27"/>
        </w:rPr>
        <w:t>Отделу организационной и кадровой работы (Т.А. Верещагина) обеспечить размещение настоящего постановления на официальном сайте администрации Калтанского городского округа.</w:t>
      </w:r>
    </w:p>
    <w:p w:rsidR="00AC68AE" w:rsidRPr="00AC68AE" w:rsidRDefault="00003130" w:rsidP="00AC68AE">
      <w:pPr>
        <w:pStyle w:val="a4"/>
        <w:numPr>
          <w:ilvl w:val="0"/>
          <w:numId w:val="2"/>
        </w:numPr>
        <w:tabs>
          <w:tab w:val="left" w:pos="1134"/>
        </w:tabs>
        <w:spacing w:after="0"/>
        <w:ind w:left="0" w:firstLine="851"/>
        <w:jc w:val="both"/>
        <w:rPr>
          <w:rFonts w:ascii="Times New Roman" w:hAnsi="Times New Roman" w:cs="Times New Roman"/>
          <w:sz w:val="28"/>
          <w:szCs w:val="28"/>
        </w:rPr>
      </w:pPr>
      <w:r w:rsidRPr="00AC68AE">
        <w:rPr>
          <w:rFonts w:ascii="Times New Roman" w:hAnsi="Times New Roman" w:cs="Times New Roman"/>
          <w:sz w:val="28"/>
          <w:szCs w:val="28"/>
        </w:rPr>
        <w:t xml:space="preserve">МАУ «Пресс-Центр г. Калтан» (В.Н. </w:t>
      </w:r>
      <w:proofErr w:type="spellStart"/>
      <w:r w:rsidRPr="00AC68AE">
        <w:rPr>
          <w:rFonts w:ascii="Times New Roman" w:hAnsi="Times New Roman" w:cs="Times New Roman"/>
          <w:sz w:val="28"/>
          <w:szCs w:val="28"/>
        </w:rPr>
        <w:t>Беспальчук</w:t>
      </w:r>
      <w:proofErr w:type="spellEnd"/>
      <w:r w:rsidRPr="00AC68AE">
        <w:rPr>
          <w:rFonts w:ascii="Times New Roman" w:hAnsi="Times New Roman" w:cs="Times New Roman"/>
          <w:sz w:val="28"/>
          <w:szCs w:val="28"/>
        </w:rPr>
        <w:t>) опубликовать настоящее постановление в средствах массовой информации.</w:t>
      </w:r>
    </w:p>
    <w:p w:rsidR="00003130" w:rsidRPr="00AC68AE" w:rsidRDefault="00003130" w:rsidP="00AC68AE">
      <w:pPr>
        <w:pStyle w:val="a4"/>
        <w:numPr>
          <w:ilvl w:val="0"/>
          <w:numId w:val="2"/>
        </w:numPr>
        <w:tabs>
          <w:tab w:val="left" w:pos="1134"/>
        </w:tabs>
        <w:spacing w:after="0"/>
        <w:ind w:left="0" w:firstLine="851"/>
        <w:jc w:val="both"/>
        <w:rPr>
          <w:rFonts w:ascii="Times New Roman" w:hAnsi="Times New Roman" w:cs="Times New Roman"/>
          <w:sz w:val="28"/>
          <w:szCs w:val="28"/>
        </w:rPr>
      </w:pPr>
      <w:r w:rsidRPr="00AC68AE">
        <w:rPr>
          <w:rFonts w:ascii="Times New Roman" w:hAnsi="Times New Roman" w:cs="Times New Roman"/>
          <w:sz w:val="28"/>
          <w:szCs w:val="28"/>
        </w:rPr>
        <w:t xml:space="preserve">Контроль исполнения настоящего постановления возложить на заместителя главы Калтанского городского округа по социальным вопросам А.Б. Клюеву. </w:t>
      </w:r>
    </w:p>
    <w:p w:rsidR="00003130" w:rsidRDefault="00003130" w:rsidP="00003130">
      <w:pPr>
        <w:pStyle w:val="a4"/>
        <w:spacing w:line="240" w:lineRule="auto"/>
        <w:ind w:left="1271"/>
        <w:rPr>
          <w:b/>
          <w:sz w:val="28"/>
        </w:rPr>
      </w:pPr>
    </w:p>
    <w:p w:rsidR="00003130" w:rsidRDefault="00003130" w:rsidP="00003130">
      <w:pPr>
        <w:pStyle w:val="a4"/>
        <w:spacing w:line="240" w:lineRule="auto"/>
        <w:ind w:left="1271"/>
        <w:rPr>
          <w:b/>
          <w:sz w:val="28"/>
        </w:rPr>
      </w:pPr>
    </w:p>
    <w:p w:rsidR="00003130" w:rsidRDefault="00003130" w:rsidP="00003130">
      <w:pPr>
        <w:pStyle w:val="a4"/>
        <w:spacing w:line="240" w:lineRule="auto"/>
        <w:ind w:left="1271"/>
        <w:rPr>
          <w:b/>
          <w:sz w:val="28"/>
        </w:rPr>
      </w:pPr>
    </w:p>
    <w:p w:rsidR="00003130" w:rsidRDefault="00003130" w:rsidP="00003130">
      <w:pPr>
        <w:pStyle w:val="a4"/>
        <w:spacing w:line="240" w:lineRule="auto"/>
        <w:ind w:left="0"/>
        <w:jc w:val="both"/>
        <w:rPr>
          <w:rFonts w:ascii="Times New Roman" w:hAnsi="Times New Roman" w:cs="Times New Roman"/>
          <w:b/>
          <w:sz w:val="28"/>
        </w:rPr>
      </w:pPr>
      <w:r>
        <w:rPr>
          <w:rFonts w:ascii="Times New Roman" w:hAnsi="Times New Roman" w:cs="Times New Roman"/>
          <w:b/>
          <w:sz w:val="28"/>
        </w:rPr>
        <w:t xml:space="preserve">Глава Калтанского </w:t>
      </w:r>
    </w:p>
    <w:p w:rsidR="00003130" w:rsidRDefault="00003130" w:rsidP="00003130">
      <w:pPr>
        <w:pStyle w:val="a4"/>
        <w:spacing w:line="240" w:lineRule="auto"/>
        <w:ind w:left="0"/>
        <w:jc w:val="both"/>
        <w:rPr>
          <w:rFonts w:ascii="Times New Roman" w:hAnsi="Times New Roman" w:cs="Times New Roman"/>
          <w:b/>
          <w:sz w:val="28"/>
        </w:rPr>
      </w:pPr>
      <w:r>
        <w:rPr>
          <w:rFonts w:ascii="Times New Roman" w:hAnsi="Times New Roman" w:cs="Times New Roman"/>
          <w:b/>
          <w:sz w:val="28"/>
        </w:rPr>
        <w:t xml:space="preserve">городского округа </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t xml:space="preserve">                                            И. Ф. </w:t>
      </w:r>
      <w:proofErr w:type="spellStart"/>
      <w:r>
        <w:rPr>
          <w:rFonts w:ascii="Times New Roman" w:hAnsi="Times New Roman" w:cs="Times New Roman"/>
          <w:b/>
          <w:sz w:val="28"/>
        </w:rPr>
        <w:t>Голдинов</w:t>
      </w:r>
      <w:proofErr w:type="spellEnd"/>
    </w:p>
    <w:p w:rsidR="00003130" w:rsidRDefault="00003130" w:rsidP="00003130">
      <w:pPr>
        <w:pStyle w:val="a3"/>
        <w:spacing w:line="276" w:lineRule="auto"/>
        <w:jc w:val="both"/>
        <w:rPr>
          <w:rFonts w:ascii="Times New Roman" w:hAnsi="Times New Roman" w:cs="Times New Roman"/>
          <w:sz w:val="28"/>
          <w:szCs w:val="28"/>
        </w:rPr>
      </w:pPr>
    </w:p>
    <w:p w:rsidR="00003130" w:rsidRDefault="00003130" w:rsidP="00003130">
      <w:pPr>
        <w:pStyle w:val="ConsPlusNonformat"/>
        <w:rPr>
          <w:rFonts w:ascii="Times New Roman" w:hAnsi="Times New Roman" w:cs="Times New Roman"/>
          <w:sz w:val="28"/>
          <w:szCs w:val="28"/>
        </w:rPr>
      </w:pPr>
    </w:p>
    <w:p w:rsidR="00003130" w:rsidRDefault="00003130" w:rsidP="00003130">
      <w:pPr>
        <w:pStyle w:val="ConsPlusNonformat"/>
        <w:ind w:left="4320"/>
        <w:jc w:val="right"/>
        <w:rPr>
          <w:rFonts w:ascii="Times New Roman" w:hAnsi="Times New Roman" w:cs="Times New Roman"/>
          <w:sz w:val="28"/>
          <w:szCs w:val="28"/>
        </w:rPr>
      </w:pPr>
    </w:p>
    <w:p w:rsidR="00003130" w:rsidRDefault="00003130" w:rsidP="00003130">
      <w:pPr>
        <w:pStyle w:val="ConsPlusNonformat"/>
        <w:ind w:left="4320"/>
        <w:jc w:val="right"/>
        <w:rPr>
          <w:rFonts w:ascii="Times New Roman" w:hAnsi="Times New Roman" w:cs="Times New Roman"/>
          <w:sz w:val="28"/>
          <w:szCs w:val="28"/>
        </w:rPr>
      </w:pPr>
    </w:p>
    <w:p w:rsidR="00003130" w:rsidRDefault="00003130" w:rsidP="00003130">
      <w:pPr>
        <w:jc w:val="right"/>
        <w:rPr>
          <w:sz w:val="24"/>
          <w:szCs w:val="24"/>
        </w:rPr>
      </w:pPr>
    </w:p>
    <w:p w:rsidR="00003130" w:rsidRDefault="00003130" w:rsidP="00003130">
      <w:pPr>
        <w:jc w:val="right"/>
        <w:rPr>
          <w:sz w:val="24"/>
          <w:szCs w:val="24"/>
        </w:rPr>
      </w:pPr>
    </w:p>
    <w:p w:rsidR="00003130" w:rsidRDefault="00003130" w:rsidP="00A523AD">
      <w:pPr>
        <w:pStyle w:val="ConsPlusNonformat"/>
        <w:rPr>
          <w:rFonts w:ascii="Calibri" w:hAnsi="Calibri" w:cs="Calibri"/>
          <w:sz w:val="24"/>
          <w:szCs w:val="24"/>
          <w:lang w:eastAsia="en-US"/>
        </w:rPr>
      </w:pPr>
    </w:p>
    <w:p w:rsidR="00A523AD" w:rsidRDefault="00A523AD" w:rsidP="00A523AD">
      <w:pPr>
        <w:pStyle w:val="ConsPlusNonformat"/>
        <w:rPr>
          <w:rFonts w:ascii="Calibri" w:hAnsi="Calibri" w:cs="Calibri"/>
          <w:sz w:val="24"/>
          <w:szCs w:val="24"/>
          <w:lang w:eastAsia="en-US"/>
        </w:rPr>
      </w:pPr>
    </w:p>
    <w:p w:rsidR="00A523AD" w:rsidRDefault="00A523AD" w:rsidP="00A523AD">
      <w:pPr>
        <w:pStyle w:val="ConsPlusNonformat"/>
        <w:rPr>
          <w:rFonts w:ascii="Calibri" w:hAnsi="Calibri" w:cs="Calibri"/>
          <w:sz w:val="24"/>
          <w:szCs w:val="24"/>
          <w:lang w:eastAsia="en-US"/>
        </w:rPr>
      </w:pPr>
    </w:p>
    <w:p w:rsidR="00A523AD" w:rsidRDefault="00A523AD" w:rsidP="00A523AD">
      <w:pPr>
        <w:pStyle w:val="ConsPlusNonformat"/>
        <w:rPr>
          <w:rFonts w:ascii="Calibri" w:hAnsi="Calibri" w:cs="Calibri"/>
          <w:sz w:val="24"/>
          <w:szCs w:val="24"/>
          <w:lang w:eastAsia="en-US"/>
        </w:rPr>
      </w:pPr>
    </w:p>
    <w:p w:rsidR="00A523AD" w:rsidRDefault="00A523AD" w:rsidP="00A523AD">
      <w:pPr>
        <w:pStyle w:val="ConsPlusNonformat"/>
        <w:rPr>
          <w:rFonts w:ascii="Calibri" w:hAnsi="Calibri" w:cs="Calibri"/>
          <w:sz w:val="24"/>
          <w:szCs w:val="24"/>
          <w:lang w:eastAsia="en-US"/>
        </w:rPr>
      </w:pPr>
    </w:p>
    <w:p w:rsidR="00A523AD" w:rsidRDefault="00A523AD" w:rsidP="00A523AD">
      <w:pPr>
        <w:pStyle w:val="ConsPlusNonformat"/>
        <w:rPr>
          <w:rFonts w:ascii="Calibri" w:hAnsi="Calibri" w:cs="Calibri"/>
          <w:sz w:val="24"/>
          <w:szCs w:val="24"/>
          <w:lang w:eastAsia="en-US"/>
        </w:rPr>
      </w:pPr>
    </w:p>
    <w:p w:rsidR="00A523AD" w:rsidRDefault="00A523AD" w:rsidP="00A523AD">
      <w:pPr>
        <w:pStyle w:val="ConsPlusNonformat"/>
        <w:rPr>
          <w:rFonts w:ascii="Calibri" w:hAnsi="Calibri" w:cs="Calibri"/>
          <w:sz w:val="24"/>
          <w:szCs w:val="24"/>
          <w:lang w:eastAsia="en-US"/>
        </w:rPr>
      </w:pPr>
    </w:p>
    <w:p w:rsidR="00A523AD" w:rsidRDefault="00A523AD" w:rsidP="00A523AD">
      <w:pPr>
        <w:pStyle w:val="ConsPlusNonformat"/>
        <w:rPr>
          <w:rFonts w:ascii="Calibri" w:hAnsi="Calibri" w:cs="Calibri"/>
          <w:sz w:val="24"/>
          <w:szCs w:val="24"/>
          <w:lang w:eastAsia="en-US"/>
        </w:rPr>
      </w:pPr>
    </w:p>
    <w:p w:rsidR="00A523AD" w:rsidRDefault="00A523AD" w:rsidP="00A523AD">
      <w:pPr>
        <w:pStyle w:val="ConsPlusNonformat"/>
        <w:rPr>
          <w:rFonts w:ascii="Times New Roman" w:hAnsi="Times New Roman" w:cs="Times New Roman"/>
          <w:sz w:val="24"/>
          <w:szCs w:val="24"/>
        </w:rPr>
      </w:pPr>
    </w:p>
    <w:p w:rsidR="00C42D3E" w:rsidRDefault="00C42D3E" w:rsidP="00003130">
      <w:pPr>
        <w:pStyle w:val="ConsPlusNonformat"/>
        <w:ind w:left="4320"/>
        <w:jc w:val="right"/>
        <w:rPr>
          <w:rFonts w:ascii="Times New Roman" w:hAnsi="Times New Roman" w:cs="Times New Roman"/>
          <w:sz w:val="24"/>
          <w:szCs w:val="24"/>
        </w:rPr>
      </w:pPr>
    </w:p>
    <w:p w:rsidR="00C42D3E" w:rsidRDefault="00C42D3E" w:rsidP="00003130">
      <w:pPr>
        <w:pStyle w:val="ConsPlusNonformat"/>
        <w:ind w:left="4320"/>
        <w:jc w:val="right"/>
        <w:rPr>
          <w:rFonts w:ascii="Times New Roman" w:hAnsi="Times New Roman" w:cs="Times New Roman"/>
          <w:sz w:val="24"/>
          <w:szCs w:val="24"/>
        </w:rPr>
      </w:pPr>
    </w:p>
    <w:p w:rsidR="00C42D3E" w:rsidRDefault="00C42D3E" w:rsidP="00003130">
      <w:pPr>
        <w:pStyle w:val="ConsPlusNonformat"/>
        <w:ind w:left="4320"/>
        <w:jc w:val="right"/>
        <w:rPr>
          <w:rFonts w:ascii="Times New Roman" w:hAnsi="Times New Roman" w:cs="Times New Roman"/>
          <w:sz w:val="24"/>
          <w:szCs w:val="24"/>
        </w:rPr>
      </w:pPr>
    </w:p>
    <w:p w:rsidR="00003130" w:rsidRDefault="00003130" w:rsidP="00003130">
      <w:pPr>
        <w:pStyle w:val="ConsPlusNonformat"/>
        <w:ind w:left="432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003130" w:rsidRDefault="00003130" w:rsidP="00003130">
      <w:pPr>
        <w:pStyle w:val="ConsPlusNonformat"/>
        <w:ind w:left="432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003130" w:rsidRDefault="00003130" w:rsidP="00003130">
      <w:pPr>
        <w:pStyle w:val="ConsPlusNonformat"/>
        <w:ind w:left="4320"/>
        <w:jc w:val="right"/>
        <w:rPr>
          <w:rFonts w:ascii="Times New Roman" w:hAnsi="Times New Roman" w:cs="Times New Roman"/>
          <w:sz w:val="24"/>
          <w:szCs w:val="24"/>
        </w:rPr>
      </w:pPr>
      <w:r>
        <w:rPr>
          <w:rFonts w:ascii="Times New Roman" w:hAnsi="Times New Roman" w:cs="Times New Roman"/>
          <w:sz w:val="24"/>
          <w:szCs w:val="24"/>
        </w:rPr>
        <w:tab/>
        <w:t xml:space="preserve">Калтанского городского округа  </w:t>
      </w:r>
    </w:p>
    <w:p w:rsidR="00003130" w:rsidRDefault="00003130" w:rsidP="00003130">
      <w:pPr>
        <w:pStyle w:val="ConsPlusNonformat"/>
        <w:ind w:left="4320"/>
        <w:jc w:val="right"/>
        <w:rPr>
          <w:rFonts w:ascii="Times New Roman" w:hAnsi="Times New Roman" w:cs="Times New Roman"/>
          <w:sz w:val="24"/>
          <w:szCs w:val="24"/>
        </w:rPr>
      </w:pPr>
      <w:r>
        <w:rPr>
          <w:rFonts w:ascii="Times New Roman" w:hAnsi="Times New Roman" w:cs="Times New Roman"/>
          <w:sz w:val="24"/>
          <w:szCs w:val="24"/>
        </w:rPr>
        <w:t xml:space="preserve">от </w:t>
      </w:r>
      <w:r w:rsidR="000C17F5">
        <w:rPr>
          <w:rFonts w:ascii="Times New Roman" w:hAnsi="Times New Roman" w:cs="Times New Roman"/>
          <w:sz w:val="24"/>
          <w:szCs w:val="24"/>
        </w:rPr>
        <w:t>11.09.</w:t>
      </w:r>
      <w:r>
        <w:rPr>
          <w:rFonts w:ascii="Times New Roman" w:hAnsi="Times New Roman" w:cs="Times New Roman"/>
          <w:sz w:val="24"/>
          <w:szCs w:val="24"/>
        </w:rPr>
        <w:t xml:space="preserve"> 2017 г.  № </w:t>
      </w:r>
      <w:r w:rsidR="000C17F5">
        <w:rPr>
          <w:rFonts w:ascii="Times New Roman" w:hAnsi="Times New Roman" w:cs="Times New Roman"/>
          <w:sz w:val="24"/>
          <w:szCs w:val="24"/>
        </w:rPr>
        <w:t>164</w:t>
      </w: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p>
    <w:p w:rsidR="00003130" w:rsidRDefault="00003130" w:rsidP="00003130">
      <w:pPr>
        <w:spacing w:after="0"/>
        <w:ind w:firstLine="709"/>
        <w:jc w:val="center"/>
        <w:rPr>
          <w:rFonts w:ascii="Times New Roman" w:hAnsi="Times New Roman" w:cs="Times New Roman"/>
          <w:sz w:val="24"/>
          <w:szCs w:val="24"/>
        </w:rPr>
      </w:pPr>
    </w:p>
    <w:p w:rsidR="00003130" w:rsidRDefault="00003130" w:rsidP="00003130">
      <w:pPr>
        <w:spacing w:after="0"/>
        <w:ind w:firstLine="709"/>
        <w:jc w:val="center"/>
        <w:rPr>
          <w:rFonts w:ascii="Times New Roman" w:hAnsi="Times New Roman" w:cs="Times New Roman"/>
          <w:sz w:val="24"/>
          <w:szCs w:val="24"/>
        </w:rPr>
      </w:pPr>
    </w:p>
    <w:p w:rsidR="00003130" w:rsidRDefault="00003130" w:rsidP="00003130">
      <w:pPr>
        <w:spacing w:after="0"/>
        <w:ind w:firstLine="709"/>
        <w:jc w:val="center"/>
        <w:rPr>
          <w:rFonts w:ascii="Times New Roman" w:hAnsi="Times New Roman" w:cs="Times New Roman"/>
          <w:sz w:val="24"/>
          <w:szCs w:val="24"/>
        </w:rPr>
      </w:pPr>
      <w:r>
        <w:rPr>
          <w:rFonts w:ascii="Times New Roman" w:hAnsi="Times New Roman" w:cs="Times New Roman"/>
          <w:sz w:val="24"/>
          <w:szCs w:val="24"/>
        </w:rPr>
        <w:t xml:space="preserve">Порядок </w:t>
      </w:r>
    </w:p>
    <w:p w:rsidR="00003130" w:rsidRDefault="00003130" w:rsidP="00003130">
      <w:pPr>
        <w:spacing w:after="0"/>
        <w:ind w:firstLine="709"/>
        <w:jc w:val="center"/>
        <w:rPr>
          <w:rFonts w:ascii="Times New Roman" w:hAnsi="Times New Roman" w:cs="Times New Roman"/>
          <w:sz w:val="24"/>
          <w:szCs w:val="24"/>
        </w:rPr>
      </w:pPr>
      <w:r>
        <w:rPr>
          <w:rFonts w:ascii="Times New Roman" w:hAnsi="Times New Roman" w:cs="Times New Roman"/>
          <w:sz w:val="24"/>
          <w:szCs w:val="24"/>
        </w:rPr>
        <w:t>проведения отбора претендентов на заключение договора о целевом</w:t>
      </w:r>
    </w:p>
    <w:p w:rsidR="00003130" w:rsidRDefault="00003130" w:rsidP="00003130">
      <w:pPr>
        <w:spacing w:after="0"/>
        <w:ind w:firstLine="709"/>
        <w:jc w:val="center"/>
        <w:rPr>
          <w:rFonts w:ascii="Times New Roman" w:hAnsi="Times New Roman" w:cs="Times New Roman"/>
          <w:sz w:val="24"/>
          <w:szCs w:val="24"/>
        </w:rPr>
      </w:pPr>
      <w:r>
        <w:rPr>
          <w:rFonts w:ascii="Times New Roman" w:hAnsi="Times New Roman" w:cs="Times New Roman"/>
          <w:sz w:val="24"/>
          <w:szCs w:val="24"/>
        </w:rPr>
        <w:t xml:space="preserve">     обучении в образовательной организации высшего образования</w:t>
      </w:r>
    </w:p>
    <w:p w:rsidR="00003130" w:rsidRDefault="00003130" w:rsidP="00003130">
      <w:pPr>
        <w:spacing w:after="0"/>
        <w:ind w:firstLine="709"/>
        <w:jc w:val="both"/>
        <w:rPr>
          <w:rFonts w:ascii="Times New Roman" w:hAnsi="Times New Roman" w:cs="Times New Roman"/>
          <w:sz w:val="24"/>
          <w:szCs w:val="24"/>
        </w:rPr>
      </w:pPr>
    </w:p>
    <w:p w:rsidR="00003130" w:rsidRDefault="00003130" w:rsidP="0000313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Настоящий Порядок определяет условия проведения отбора претендентов на заключение договора о целевом обучении в образовательной организации высшего образования по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w:t>
      </w:r>
    </w:p>
    <w:p w:rsidR="00003130" w:rsidRDefault="00003130" w:rsidP="00003130">
      <w:pPr>
        <w:spacing w:after="0"/>
        <w:ind w:firstLine="709"/>
        <w:jc w:val="both"/>
        <w:rPr>
          <w:rFonts w:ascii="Times New Roman" w:hAnsi="Times New Roman" w:cs="Times New Roman"/>
          <w:sz w:val="24"/>
          <w:szCs w:val="24"/>
        </w:rPr>
      </w:pPr>
      <w:r>
        <w:rPr>
          <w:rFonts w:ascii="Times New Roman" w:hAnsi="Times New Roman" w:cs="Times New Roman"/>
          <w:sz w:val="24"/>
          <w:szCs w:val="24"/>
        </w:rPr>
        <w:t>2. Право на целевое обучение в образовательной организации имеют граждане, постоянно проживающие на территории Калтанского городского округа, заключившие договор о целевом обучении с администрацией Калтанского городского округа.</w:t>
      </w:r>
    </w:p>
    <w:p w:rsidR="00003130" w:rsidRDefault="00003130" w:rsidP="00003130">
      <w:pPr>
        <w:spacing w:after="0"/>
        <w:ind w:firstLine="709"/>
        <w:jc w:val="both"/>
        <w:rPr>
          <w:rFonts w:ascii="Times New Roman" w:hAnsi="Times New Roman" w:cs="Times New Roman"/>
          <w:sz w:val="24"/>
          <w:szCs w:val="24"/>
        </w:rPr>
      </w:pPr>
      <w:r>
        <w:rPr>
          <w:rFonts w:ascii="Times New Roman" w:hAnsi="Times New Roman" w:cs="Times New Roman"/>
          <w:sz w:val="24"/>
          <w:szCs w:val="24"/>
        </w:rPr>
        <w:t>3. Отбор претендентов на заключение договора осуществляется для удовлетворения перспективной потребности Калтанского городского округа в специалистах с высшим образованием и проводится в рамках установленной образовательной организацией квоты целевого приема по каждому направлению подготовки (специальности).</w:t>
      </w:r>
    </w:p>
    <w:p w:rsidR="00003130" w:rsidRDefault="00003130" w:rsidP="00003130">
      <w:pPr>
        <w:spacing w:after="0"/>
        <w:ind w:firstLine="709"/>
        <w:jc w:val="both"/>
        <w:rPr>
          <w:rFonts w:ascii="Times New Roman" w:hAnsi="Times New Roman" w:cs="Times New Roman"/>
          <w:sz w:val="24"/>
          <w:szCs w:val="24"/>
        </w:rPr>
      </w:pPr>
      <w:r>
        <w:rPr>
          <w:rFonts w:ascii="Times New Roman" w:hAnsi="Times New Roman" w:cs="Times New Roman"/>
          <w:sz w:val="24"/>
          <w:szCs w:val="24"/>
        </w:rPr>
        <w:t>4. Отбор претендентов на целевое обучение в образовательной организации включает в себя следующие этапы:</w:t>
      </w:r>
    </w:p>
    <w:p w:rsidR="00003130" w:rsidRDefault="00003130" w:rsidP="00003130">
      <w:pPr>
        <w:spacing w:after="0"/>
        <w:ind w:firstLine="709"/>
        <w:jc w:val="both"/>
        <w:rPr>
          <w:rFonts w:ascii="Times New Roman" w:hAnsi="Times New Roman" w:cs="Times New Roman"/>
          <w:sz w:val="24"/>
          <w:szCs w:val="24"/>
        </w:rPr>
      </w:pPr>
      <w:r>
        <w:rPr>
          <w:rFonts w:ascii="Times New Roman" w:hAnsi="Times New Roman" w:cs="Times New Roman"/>
          <w:sz w:val="24"/>
          <w:szCs w:val="24"/>
        </w:rPr>
        <w:t>- прием документов граждан, изъявивших желание принять участие в отборе на заключение договора, а также выразивших свое согласие на участие в конкурсном отборе;</w:t>
      </w:r>
    </w:p>
    <w:p w:rsidR="00003130" w:rsidRDefault="00003130" w:rsidP="00003130">
      <w:pPr>
        <w:spacing w:after="0"/>
        <w:ind w:firstLine="709"/>
        <w:jc w:val="both"/>
        <w:rPr>
          <w:rFonts w:ascii="Times New Roman" w:hAnsi="Times New Roman" w:cs="Times New Roman"/>
          <w:sz w:val="24"/>
          <w:szCs w:val="24"/>
        </w:rPr>
      </w:pPr>
      <w:r>
        <w:rPr>
          <w:rFonts w:ascii="Times New Roman" w:hAnsi="Times New Roman" w:cs="Times New Roman"/>
          <w:sz w:val="24"/>
          <w:szCs w:val="24"/>
        </w:rPr>
        <w:t>- формирование списка претендентов на целевое обучение в образовательной организации;</w:t>
      </w:r>
    </w:p>
    <w:p w:rsidR="00003130" w:rsidRDefault="00003130" w:rsidP="00003130">
      <w:pPr>
        <w:spacing w:after="0"/>
        <w:ind w:firstLine="709"/>
        <w:jc w:val="both"/>
        <w:rPr>
          <w:rFonts w:ascii="Times New Roman" w:hAnsi="Times New Roman" w:cs="Times New Roman"/>
          <w:sz w:val="24"/>
          <w:szCs w:val="24"/>
        </w:rPr>
      </w:pPr>
      <w:r>
        <w:rPr>
          <w:rFonts w:ascii="Times New Roman" w:hAnsi="Times New Roman" w:cs="Times New Roman"/>
          <w:sz w:val="24"/>
          <w:szCs w:val="24"/>
        </w:rPr>
        <w:t>- проведение отбора претендентов на целевое обучение в образовательной организации;</w:t>
      </w:r>
    </w:p>
    <w:p w:rsidR="00003130" w:rsidRDefault="00003130" w:rsidP="0000313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 подписание договора о целевом обучении с претендентами, успешно прошедшими отбор.</w:t>
      </w:r>
    </w:p>
    <w:p w:rsidR="00003130" w:rsidRDefault="00003130" w:rsidP="00003130">
      <w:pPr>
        <w:spacing w:after="0"/>
        <w:ind w:firstLine="709"/>
        <w:jc w:val="both"/>
        <w:rPr>
          <w:rFonts w:ascii="Times New Roman" w:hAnsi="Times New Roman" w:cs="Times New Roman"/>
          <w:sz w:val="24"/>
          <w:szCs w:val="24"/>
        </w:rPr>
      </w:pPr>
      <w:r>
        <w:rPr>
          <w:rFonts w:ascii="Times New Roman" w:hAnsi="Times New Roman" w:cs="Times New Roman"/>
          <w:sz w:val="24"/>
          <w:szCs w:val="24"/>
        </w:rPr>
        <w:t>5. Претендентами на участие в отборе на заключение договора являются лица, получившие среднее общее образование, среднее профессиональное образование и претендующие на получение высшего образования впервые.</w:t>
      </w:r>
    </w:p>
    <w:p w:rsidR="00003130" w:rsidRDefault="00003130" w:rsidP="00003130">
      <w:pPr>
        <w:spacing w:after="0"/>
        <w:ind w:firstLine="709"/>
        <w:jc w:val="both"/>
        <w:rPr>
          <w:rFonts w:ascii="Times New Roman" w:hAnsi="Times New Roman" w:cs="Times New Roman"/>
          <w:sz w:val="24"/>
          <w:szCs w:val="24"/>
        </w:rPr>
      </w:pPr>
      <w:r>
        <w:rPr>
          <w:rFonts w:ascii="Times New Roman" w:hAnsi="Times New Roman" w:cs="Times New Roman"/>
          <w:sz w:val="24"/>
          <w:szCs w:val="24"/>
        </w:rPr>
        <w:t>6. Для участия в отборе на заключение договора о целевом обучении в образовательной организации по программам высшего образования претендент представляет в Комиссию по отбору претендентов на заключение договора о целевом обучении в образовательной организации высшего образования:</w:t>
      </w:r>
    </w:p>
    <w:p w:rsidR="00003130" w:rsidRDefault="00003130" w:rsidP="00003130">
      <w:pPr>
        <w:spacing w:after="0"/>
        <w:ind w:firstLine="709"/>
        <w:jc w:val="both"/>
        <w:rPr>
          <w:rFonts w:ascii="Times New Roman" w:hAnsi="Times New Roman" w:cs="Times New Roman"/>
          <w:sz w:val="24"/>
          <w:szCs w:val="24"/>
        </w:rPr>
      </w:pPr>
      <w:r>
        <w:rPr>
          <w:rFonts w:ascii="Times New Roman" w:hAnsi="Times New Roman" w:cs="Times New Roman"/>
          <w:sz w:val="24"/>
          <w:szCs w:val="24"/>
        </w:rPr>
        <w:t>- заявление на целевое обучение по форме (приложение № 1 к настоящему Порядку);</w:t>
      </w:r>
    </w:p>
    <w:p w:rsidR="00003130" w:rsidRDefault="00003130" w:rsidP="00003130">
      <w:pPr>
        <w:spacing w:after="0"/>
        <w:ind w:firstLine="709"/>
        <w:jc w:val="both"/>
        <w:rPr>
          <w:rFonts w:ascii="Times New Roman" w:hAnsi="Times New Roman" w:cs="Times New Roman"/>
          <w:sz w:val="24"/>
          <w:szCs w:val="24"/>
        </w:rPr>
      </w:pPr>
      <w:r>
        <w:rPr>
          <w:rFonts w:ascii="Times New Roman" w:hAnsi="Times New Roman" w:cs="Times New Roman"/>
          <w:sz w:val="24"/>
          <w:szCs w:val="24"/>
        </w:rPr>
        <w:t>- копию паспорта;</w:t>
      </w:r>
    </w:p>
    <w:p w:rsidR="00003130" w:rsidRDefault="00003130" w:rsidP="00003130">
      <w:pPr>
        <w:spacing w:after="0"/>
        <w:ind w:firstLine="709"/>
        <w:jc w:val="both"/>
        <w:rPr>
          <w:rFonts w:ascii="Times New Roman" w:hAnsi="Times New Roman" w:cs="Times New Roman"/>
          <w:sz w:val="24"/>
          <w:szCs w:val="24"/>
        </w:rPr>
      </w:pPr>
      <w:r>
        <w:rPr>
          <w:rFonts w:ascii="Times New Roman" w:hAnsi="Times New Roman" w:cs="Times New Roman"/>
          <w:sz w:val="24"/>
          <w:szCs w:val="24"/>
        </w:rPr>
        <w:t>- ходатайство руководителя общеобразовательной организации по форме (приложение № 2 к настоящему Порядку);</w:t>
      </w:r>
    </w:p>
    <w:p w:rsidR="00003130" w:rsidRDefault="00003130" w:rsidP="00003130">
      <w:pPr>
        <w:spacing w:after="0"/>
        <w:ind w:firstLine="709"/>
        <w:jc w:val="both"/>
        <w:rPr>
          <w:rFonts w:ascii="Times New Roman" w:hAnsi="Times New Roman" w:cs="Times New Roman"/>
          <w:sz w:val="24"/>
          <w:szCs w:val="24"/>
        </w:rPr>
      </w:pPr>
      <w:r>
        <w:rPr>
          <w:rFonts w:ascii="Times New Roman" w:hAnsi="Times New Roman" w:cs="Times New Roman"/>
          <w:sz w:val="24"/>
          <w:szCs w:val="24"/>
        </w:rPr>
        <w:t>- копию документа государственного образца о среднем общем образовании, среднем профессиональном образовании с приложением (оригинал предоставляется после прохождения по конкурсу);</w:t>
      </w:r>
    </w:p>
    <w:p w:rsidR="00003130" w:rsidRDefault="00003130" w:rsidP="00003130">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результаты единого государственного экзамена с предметами, необходимыми для поступления в образовательную организацию высшего образования (после завершения ЕГЭ);</w:t>
      </w:r>
    </w:p>
    <w:p w:rsidR="00003130" w:rsidRDefault="00003130" w:rsidP="00003130">
      <w:pPr>
        <w:spacing w:after="0"/>
        <w:ind w:firstLine="709"/>
        <w:jc w:val="both"/>
        <w:rPr>
          <w:rFonts w:ascii="Times New Roman" w:hAnsi="Times New Roman" w:cs="Times New Roman"/>
          <w:sz w:val="24"/>
          <w:szCs w:val="24"/>
        </w:rPr>
      </w:pPr>
      <w:r>
        <w:rPr>
          <w:rFonts w:ascii="Times New Roman" w:hAnsi="Times New Roman" w:cs="Times New Roman"/>
          <w:sz w:val="24"/>
          <w:szCs w:val="24"/>
        </w:rPr>
        <w:t>- трудовую книжку (при наличии);</w:t>
      </w:r>
    </w:p>
    <w:p w:rsidR="00003130" w:rsidRDefault="00003130" w:rsidP="00003130">
      <w:pPr>
        <w:spacing w:after="0"/>
        <w:ind w:firstLine="709"/>
        <w:jc w:val="both"/>
        <w:rPr>
          <w:rFonts w:ascii="Times New Roman" w:hAnsi="Times New Roman" w:cs="Times New Roman"/>
          <w:sz w:val="24"/>
          <w:szCs w:val="24"/>
        </w:rPr>
      </w:pPr>
      <w:r>
        <w:rPr>
          <w:rFonts w:ascii="Times New Roman" w:hAnsi="Times New Roman" w:cs="Times New Roman"/>
          <w:sz w:val="24"/>
          <w:szCs w:val="24"/>
        </w:rPr>
        <w:t>- документы, свидетельствующие об индивидуальных достижениях (дипломы, свидетельства, справки, грамоты о победах (участии) в олимпиадах, конкурсах).</w:t>
      </w:r>
    </w:p>
    <w:p w:rsidR="00003130" w:rsidRDefault="00003130" w:rsidP="00003130">
      <w:pPr>
        <w:spacing w:after="0"/>
        <w:ind w:firstLine="709"/>
        <w:jc w:val="both"/>
        <w:rPr>
          <w:rFonts w:ascii="Times New Roman" w:hAnsi="Times New Roman" w:cs="Times New Roman"/>
          <w:sz w:val="24"/>
          <w:szCs w:val="24"/>
        </w:rPr>
      </w:pPr>
      <w:r>
        <w:rPr>
          <w:rFonts w:ascii="Times New Roman" w:hAnsi="Times New Roman" w:cs="Times New Roman"/>
          <w:sz w:val="24"/>
          <w:szCs w:val="24"/>
        </w:rPr>
        <w:t>7. Прием документов осуществляется ежегодно с 19 мая.</w:t>
      </w:r>
    </w:p>
    <w:p w:rsidR="00003130" w:rsidRDefault="00003130" w:rsidP="00003130">
      <w:pPr>
        <w:spacing w:after="0"/>
        <w:ind w:firstLine="709"/>
        <w:jc w:val="both"/>
        <w:rPr>
          <w:rFonts w:ascii="Times New Roman" w:hAnsi="Times New Roman" w:cs="Times New Roman"/>
          <w:sz w:val="24"/>
          <w:szCs w:val="24"/>
        </w:rPr>
      </w:pPr>
      <w:r>
        <w:rPr>
          <w:rFonts w:ascii="Times New Roman" w:hAnsi="Times New Roman" w:cs="Times New Roman"/>
          <w:sz w:val="24"/>
          <w:szCs w:val="24"/>
        </w:rPr>
        <w:t>8. Критериями отбора претендентов на заключение договора являются:</w:t>
      </w:r>
    </w:p>
    <w:p w:rsidR="00003130" w:rsidRDefault="00003130" w:rsidP="00003130">
      <w:pPr>
        <w:spacing w:after="0"/>
        <w:ind w:firstLine="708"/>
        <w:jc w:val="both"/>
        <w:rPr>
          <w:rFonts w:ascii="Times New Roman" w:hAnsi="Times New Roman" w:cs="Times New Roman"/>
          <w:sz w:val="24"/>
          <w:szCs w:val="24"/>
        </w:rPr>
      </w:pPr>
      <w:r>
        <w:rPr>
          <w:rFonts w:ascii="Times New Roman" w:hAnsi="Times New Roman" w:cs="Times New Roman"/>
          <w:sz w:val="24"/>
          <w:szCs w:val="24"/>
        </w:rPr>
        <w:t>- средний балл аттестата о среднем общем образовании (диплома государственного образца о среднем профессиональном образовании);</w:t>
      </w:r>
    </w:p>
    <w:p w:rsidR="00003130" w:rsidRDefault="00003130" w:rsidP="00003130">
      <w:pPr>
        <w:spacing w:after="0"/>
        <w:ind w:firstLine="709"/>
        <w:jc w:val="both"/>
        <w:rPr>
          <w:rFonts w:ascii="Times New Roman" w:hAnsi="Times New Roman" w:cs="Times New Roman"/>
          <w:sz w:val="24"/>
          <w:szCs w:val="24"/>
        </w:rPr>
      </w:pPr>
      <w:r>
        <w:rPr>
          <w:rFonts w:ascii="Times New Roman" w:hAnsi="Times New Roman" w:cs="Times New Roman"/>
          <w:sz w:val="24"/>
          <w:szCs w:val="24"/>
        </w:rPr>
        <w:t>- индивидуальные достижения претендента;</w:t>
      </w:r>
    </w:p>
    <w:p w:rsidR="00003130" w:rsidRDefault="00003130" w:rsidP="00003130">
      <w:pPr>
        <w:spacing w:after="0"/>
        <w:ind w:firstLine="709"/>
        <w:jc w:val="both"/>
        <w:rPr>
          <w:rFonts w:ascii="Times New Roman" w:hAnsi="Times New Roman" w:cs="Times New Roman"/>
          <w:sz w:val="24"/>
          <w:szCs w:val="24"/>
        </w:rPr>
      </w:pPr>
      <w:r>
        <w:rPr>
          <w:rFonts w:ascii="Times New Roman" w:hAnsi="Times New Roman" w:cs="Times New Roman"/>
          <w:sz w:val="24"/>
          <w:szCs w:val="24"/>
        </w:rPr>
        <w:t>- наличие диплома победителя и (или) призера областных предметных олимпиад;</w:t>
      </w:r>
    </w:p>
    <w:p w:rsidR="00003130" w:rsidRDefault="00003130" w:rsidP="00003130">
      <w:pPr>
        <w:spacing w:after="0"/>
        <w:ind w:firstLine="709"/>
        <w:jc w:val="both"/>
        <w:rPr>
          <w:rFonts w:ascii="Times New Roman" w:hAnsi="Times New Roman" w:cs="Times New Roman"/>
          <w:sz w:val="24"/>
          <w:szCs w:val="24"/>
        </w:rPr>
      </w:pPr>
      <w:r>
        <w:rPr>
          <w:rFonts w:ascii="Times New Roman" w:hAnsi="Times New Roman" w:cs="Times New Roman"/>
          <w:sz w:val="24"/>
          <w:szCs w:val="24"/>
        </w:rPr>
        <w:t>- наличие диплома победителя и (или) призера вузовских олимпиад школьников;</w:t>
      </w:r>
    </w:p>
    <w:p w:rsidR="00003130" w:rsidRDefault="00003130" w:rsidP="00003130">
      <w:pPr>
        <w:spacing w:after="0"/>
        <w:ind w:firstLine="709"/>
        <w:jc w:val="both"/>
        <w:rPr>
          <w:rFonts w:ascii="Times New Roman" w:hAnsi="Times New Roman" w:cs="Times New Roman"/>
          <w:sz w:val="24"/>
          <w:szCs w:val="24"/>
        </w:rPr>
      </w:pPr>
      <w:r>
        <w:rPr>
          <w:rFonts w:ascii="Times New Roman" w:hAnsi="Times New Roman" w:cs="Times New Roman"/>
          <w:sz w:val="24"/>
          <w:szCs w:val="24"/>
        </w:rPr>
        <w:t>- наличие диплома победителя и (или) призера научно-практических конференций различного уровня (международных, всероссийских, региональных);</w:t>
      </w:r>
    </w:p>
    <w:p w:rsidR="00003130" w:rsidRDefault="00003130" w:rsidP="00003130">
      <w:pPr>
        <w:spacing w:after="0"/>
        <w:ind w:firstLine="709"/>
        <w:jc w:val="both"/>
        <w:rPr>
          <w:rFonts w:ascii="Times New Roman" w:hAnsi="Times New Roman" w:cs="Times New Roman"/>
          <w:sz w:val="24"/>
          <w:szCs w:val="24"/>
        </w:rPr>
      </w:pPr>
      <w:r>
        <w:rPr>
          <w:rFonts w:ascii="Times New Roman" w:hAnsi="Times New Roman" w:cs="Times New Roman"/>
          <w:sz w:val="24"/>
          <w:szCs w:val="24"/>
        </w:rPr>
        <w:t>- наличие членской карты «Ассамблеи звезд Кузбасса» в олимпиадах, конкурсах;</w:t>
      </w:r>
    </w:p>
    <w:p w:rsidR="00003130" w:rsidRDefault="00003130" w:rsidP="00003130">
      <w:pPr>
        <w:spacing w:after="0"/>
        <w:ind w:firstLine="709"/>
        <w:jc w:val="both"/>
        <w:rPr>
          <w:rFonts w:ascii="Times New Roman" w:hAnsi="Times New Roman" w:cs="Times New Roman"/>
          <w:sz w:val="24"/>
          <w:szCs w:val="24"/>
        </w:rPr>
      </w:pPr>
      <w:r>
        <w:rPr>
          <w:rFonts w:ascii="Times New Roman" w:hAnsi="Times New Roman" w:cs="Times New Roman"/>
          <w:sz w:val="24"/>
          <w:szCs w:val="24"/>
        </w:rPr>
        <w:t>- осуществление волонтерской (добровольческой) деятельности (при наличии соответствующих подтверждающих документов, 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четырех лет);</w:t>
      </w:r>
    </w:p>
    <w:p w:rsidR="00003130" w:rsidRDefault="00003130" w:rsidP="0000313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 наличие знака отличия Всероссийского физкультурно-спортивного комплекса «Готов к труду и обороне» (ГТО) и удостоверения к нему установленного образца;</w:t>
      </w:r>
    </w:p>
    <w:p w:rsidR="00003130" w:rsidRDefault="00003130" w:rsidP="00003130">
      <w:pPr>
        <w:tabs>
          <w:tab w:val="left" w:pos="90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 результаты собеседования.</w:t>
      </w:r>
    </w:p>
    <w:p w:rsidR="00003130" w:rsidRDefault="00003130" w:rsidP="0000313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9. При прочих равных условиях преимущественное право предоставляется претендентам, имеющим более высокий балл по профильному предмету, победителям международных, всероссийских, региональных олимпиад. </w:t>
      </w:r>
    </w:p>
    <w:p w:rsidR="00003130" w:rsidRDefault="00003130" w:rsidP="00003130">
      <w:pPr>
        <w:spacing w:after="0"/>
        <w:ind w:firstLine="708"/>
        <w:jc w:val="both"/>
        <w:rPr>
          <w:rFonts w:ascii="Times New Roman" w:hAnsi="Times New Roman" w:cs="Times New Roman"/>
          <w:sz w:val="24"/>
          <w:szCs w:val="24"/>
        </w:rPr>
      </w:pPr>
    </w:p>
    <w:p w:rsidR="00003130" w:rsidRDefault="00003130" w:rsidP="00003130">
      <w:pPr>
        <w:spacing w:after="0"/>
        <w:ind w:firstLine="708"/>
        <w:jc w:val="both"/>
        <w:rPr>
          <w:rFonts w:ascii="Times New Roman" w:hAnsi="Times New Roman" w:cs="Times New Roman"/>
          <w:sz w:val="24"/>
          <w:szCs w:val="24"/>
        </w:rPr>
      </w:pPr>
    </w:p>
    <w:p w:rsidR="00003130" w:rsidRDefault="00003130" w:rsidP="00003130">
      <w:pPr>
        <w:spacing w:after="0"/>
        <w:ind w:firstLine="708"/>
        <w:jc w:val="both"/>
        <w:rPr>
          <w:rFonts w:ascii="Times New Roman" w:hAnsi="Times New Roman" w:cs="Times New Roman"/>
          <w:sz w:val="24"/>
          <w:szCs w:val="24"/>
        </w:rPr>
      </w:pPr>
    </w:p>
    <w:p w:rsidR="00003130" w:rsidRDefault="00003130" w:rsidP="00003130">
      <w:pPr>
        <w:spacing w:after="0"/>
        <w:ind w:firstLine="708"/>
        <w:jc w:val="both"/>
        <w:rPr>
          <w:rFonts w:ascii="Times New Roman" w:hAnsi="Times New Roman" w:cs="Times New Roman"/>
          <w:sz w:val="24"/>
          <w:szCs w:val="24"/>
        </w:rPr>
      </w:pPr>
    </w:p>
    <w:p w:rsidR="00003130" w:rsidRDefault="00003130" w:rsidP="00003130">
      <w:pPr>
        <w:spacing w:after="0"/>
        <w:ind w:firstLine="708"/>
        <w:jc w:val="both"/>
        <w:rPr>
          <w:rFonts w:ascii="Times New Roman" w:hAnsi="Times New Roman" w:cs="Times New Roman"/>
          <w:sz w:val="24"/>
          <w:szCs w:val="24"/>
        </w:rPr>
      </w:pPr>
    </w:p>
    <w:p w:rsidR="00003130" w:rsidRDefault="00003130" w:rsidP="00003130">
      <w:pPr>
        <w:spacing w:after="0"/>
        <w:jc w:val="both"/>
        <w:rPr>
          <w:rFonts w:ascii="Times New Roman" w:hAnsi="Times New Roman" w:cs="Times New Roman"/>
          <w:sz w:val="24"/>
          <w:szCs w:val="24"/>
        </w:rPr>
      </w:pPr>
      <w:r>
        <w:rPr>
          <w:rFonts w:ascii="Times New Roman" w:hAnsi="Times New Roman" w:cs="Times New Roman"/>
          <w:sz w:val="24"/>
          <w:szCs w:val="24"/>
        </w:rPr>
        <w:t xml:space="preserve">Заместитель главы Калтанского </w:t>
      </w:r>
    </w:p>
    <w:p w:rsidR="00003130" w:rsidRDefault="00003130" w:rsidP="00003130">
      <w:pPr>
        <w:spacing w:after="0"/>
        <w:jc w:val="both"/>
        <w:rPr>
          <w:rFonts w:ascii="Times New Roman" w:hAnsi="Times New Roman" w:cs="Times New Roman"/>
          <w:sz w:val="24"/>
          <w:szCs w:val="24"/>
        </w:rPr>
      </w:pPr>
      <w:r>
        <w:rPr>
          <w:rFonts w:ascii="Times New Roman" w:hAnsi="Times New Roman" w:cs="Times New Roman"/>
          <w:sz w:val="24"/>
          <w:szCs w:val="24"/>
        </w:rPr>
        <w:t>городского округа по социальным вопросам                                                          А.Б. Клюева</w:t>
      </w:r>
    </w:p>
    <w:p w:rsidR="00003130" w:rsidRDefault="00003130" w:rsidP="00003130">
      <w:pPr>
        <w:spacing w:after="0"/>
        <w:jc w:val="right"/>
        <w:rPr>
          <w:rFonts w:ascii="Times New Roman" w:hAnsi="Times New Roman" w:cs="Times New Roman"/>
          <w:sz w:val="24"/>
          <w:szCs w:val="24"/>
        </w:rPr>
      </w:pPr>
    </w:p>
    <w:p w:rsidR="00003130" w:rsidRDefault="00003130" w:rsidP="00003130">
      <w:pPr>
        <w:spacing w:after="0"/>
        <w:jc w:val="right"/>
        <w:rPr>
          <w:rFonts w:ascii="Times New Roman" w:hAnsi="Times New Roman" w:cs="Times New Roman"/>
          <w:sz w:val="24"/>
          <w:szCs w:val="24"/>
        </w:rPr>
      </w:pPr>
    </w:p>
    <w:p w:rsidR="00003130" w:rsidRDefault="00003130" w:rsidP="00003130">
      <w:pPr>
        <w:spacing w:after="0"/>
        <w:jc w:val="right"/>
        <w:rPr>
          <w:rFonts w:ascii="Times New Roman" w:hAnsi="Times New Roman" w:cs="Times New Roman"/>
          <w:sz w:val="24"/>
          <w:szCs w:val="24"/>
        </w:rPr>
      </w:pPr>
    </w:p>
    <w:p w:rsidR="00003130" w:rsidRDefault="00003130" w:rsidP="00003130">
      <w:pPr>
        <w:spacing w:after="0"/>
        <w:jc w:val="right"/>
        <w:rPr>
          <w:rFonts w:ascii="Times New Roman" w:hAnsi="Times New Roman" w:cs="Times New Roman"/>
          <w:sz w:val="24"/>
          <w:szCs w:val="24"/>
        </w:rPr>
      </w:pPr>
    </w:p>
    <w:p w:rsidR="00003130" w:rsidRDefault="00003130" w:rsidP="00003130">
      <w:pPr>
        <w:spacing w:after="0"/>
        <w:jc w:val="right"/>
        <w:rPr>
          <w:rFonts w:ascii="Times New Roman" w:hAnsi="Times New Roman" w:cs="Times New Roman"/>
          <w:sz w:val="24"/>
          <w:szCs w:val="24"/>
        </w:rPr>
      </w:pPr>
    </w:p>
    <w:p w:rsidR="00003130" w:rsidRDefault="00003130" w:rsidP="00003130">
      <w:pPr>
        <w:spacing w:after="0"/>
        <w:jc w:val="right"/>
        <w:rPr>
          <w:rFonts w:ascii="Times New Roman" w:hAnsi="Times New Roman" w:cs="Times New Roman"/>
          <w:sz w:val="24"/>
          <w:szCs w:val="24"/>
        </w:rPr>
      </w:pPr>
    </w:p>
    <w:p w:rsidR="00003130" w:rsidRDefault="00003130" w:rsidP="00003130">
      <w:pPr>
        <w:spacing w:after="0"/>
        <w:jc w:val="right"/>
        <w:rPr>
          <w:rFonts w:ascii="Times New Roman" w:hAnsi="Times New Roman" w:cs="Times New Roman"/>
          <w:sz w:val="24"/>
          <w:szCs w:val="24"/>
        </w:rPr>
      </w:pPr>
    </w:p>
    <w:p w:rsidR="00003130" w:rsidRDefault="00003130" w:rsidP="00003130">
      <w:pPr>
        <w:spacing w:after="0" w:line="240" w:lineRule="auto"/>
        <w:rPr>
          <w:rFonts w:ascii="Times New Roman" w:hAnsi="Times New Roman" w:cs="Times New Roman"/>
          <w:sz w:val="24"/>
          <w:szCs w:val="24"/>
        </w:rPr>
      </w:pPr>
    </w:p>
    <w:p w:rsidR="00003130" w:rsidRDefault="00003130" w:rsidP="00003130">
      <w:pPr>
        <w:spacing w:after="0" w:line="240" w:lineRule="auto"/>
        <w:jc w:val="right"/>
        <w:rPr>
          <w:rFonts w:ascii="Times New Roman" w:hAnsi="Times New Roman" w:cs="Times New Roman"/>
          <w:sz w:val="24"/>
          <w:szCs w:val="24"/>
        </w:rPr>
      </w:pPr>
    </w:p>
    <w:p w:rsidR="00003130" w:rsidRDefault="00003130" w:rsidP="00003130">
      <w:pPr>
        <w:spacing w:after="0" w:line="240" w:lineRule="auto"/>
        <w:jc w:val="right"/>
        <w:rPr>
          <w:rFonts w:ascii="Times New Roman" w:hAnsi="Times New Roman" w:cs="Times New Roman"/>
          <w:sz w:val="24"/>
          <w:szCs w:val="24"/>
        </w:rPr>
      </w:pPr>
    </w:p>
    <w:p w:rsidR="00003130" w:rsidRDefault="00003130" w:rsidP="00003130">
      <w:pPr>
        <w:spacing w:after="0" w:line="240" w:lineRule="auto"/>
        <w:jc w:val="right"/>
        <w:rPr>
          <w:rFonts w:ascii="Times New Roman" w:hAnsi="Times New Roman" w:cs="Times New Roman"/>
          <w:sz w:val="24"/>
          <w:szCs w:val="24"/>
        </w:rPr>
      </w:pPr>
    </w:p>
    <w:p w:rsidR="00003130" w:rsidRDefault="00003130" w:rsidP="00003130">
      <w:pPr>
        <w:spacing w:after="0" w:line="240" w:lineRule="auto"/>
        <w:jc w:val="right"/>
        <w:rPr>
          <w:rFonts w:ascii="Times New Roman" w:hAnsi="Times New Roman" w:cs="Times New Roman"/>
          <w:sz w:val="24"/>
          <w:szCs w:val="24"/>
        </w:rPr>
      </w:pPr>
    </w:p>
    <w:p w:rsidR="00003130" w:rsidRDefault="00003130" w:rsidP="00003130">
      <w:pPr>
        <w:spacing w:after="0" w:line="240" w:lineRule="auto"/>
        <w:jc w:val="right"/>
        <w:rPr>
          <w:rFonts w:ascii="Times New Roman" w:hAnsi="Times New Roman" w:cs="Times New Roman"/>
          <w:sz w:val="24"/>
          <w:szCs w:val="24"/>
        </w:rPr>
      </w:pPr>
    </w:p>
    <w:p w:rsidR="00003130" w:rsidRDefault="00003130" w:rsidP="0000313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 </w:t>
      </w:r>
    </w:p>
    <w:p w:rsidR="00003130" w:rsidRDefault="00003130" w:rsidP="00003130">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к Порядку </w:t>
      </w:r>
    </w:p>
    <w:p w:rsidR="00003130" w:rsidRDefault="00003130" w:rsidP="00003130">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проведения отбора претендентов </w:t>
      </w:r>
    </w:p>
    <w:p w:rsidR="00003130" w:rsidRDefault="00003130" w:rsidP="00003130">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на заключение договора о целевом</w:t>
      </w:r>
    </w:p>
    <w:p w:rsidR="00003130" w:rsidRDefault="00003130" w:rsidP="0000313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обучении в образовательной</w:t>
      </w:r>
    </w:p>
    <w:p w:rsidR="00003130" w:rsidRDefault="00003130" w:rsidP="0000313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организации высшего образования </w:t>
      </w:r>
    </w:p>
    <w:p w:rsidR="00003130" w:rsidRDefault="00003130" w:rsidP="00003130">
      <w:pPr>
        <w:spacing w:after="0"/>
        <w:jc w:val="right"/>
        <w:rPr>
          <w:rFonts w:ascii="Times New Roman" w:hAnsi="Times New Roman" w:cs="Times New Roman"/>
          <w:sz w:val="24"/>
          <w:szCs w:val="24"/>
        </w:rPr>
      </w:pPr>
    </w:p>
    <w:p w:rsidR="00003130" w:rsidRDefault="00003130" w:rsidP="00003130">
      <w:pPr>
        <w:spacing w:after="0"/>
        <w:jc w:val="right"/>
        <w:rPr>
          <w:rFonts w:ascii="Times New Roman" w:hAnsi="Times New Roman" w:cs="Times New Roman"/>
          <w:sz w:val="24"/>
          <w:szCs w:val="24"/>
        </w:rPr>
      </w:pPr>
    </w:p>
    <w:p w:rsidR="00003130" w:rsidRDefault="00003130" w:rsidP="00003130">
      <w:pPr>
        <w:spacing w:after="0"/>
        <w:jc w:val="center"/>
        <w:rPr>
          <w:rFonts w:ascii="Times New Roman" w:hAnsi="Times New Roman" w:cs="Times New Roman"/>
          <w:b/>
          <w:sz w:val="24"/>
          <w:szCs w:val="24"/>
        </w:rPr>
      </w:pPr>
      <w:r>
        <w:rPr>
          <w:rFonts w:ascii="Times New Roman" w:hAnsi="Times New Roman" w:cs="Times New Roman"/>
          <w:b/>
          <w:sz w:val="24"/>
          <w:szCs w:val="24"/>
        </w:rPr>
        <w:t>Форма заявления претендента на целевое обучение</w:t>
      </w:r>
    </w:p>
    <w:p w:rsidR="00003130" w:rsidRDefault="00003130" w:rsidP="00003130">
      <w:pPr>
        <w:spacing w:after="0"/>
        <w:jc w:val="both"/>
        <w:rPr>
          <w:rFonts w:ascii="Times New Roman" w:hAnsi="Times New Roman" w:cs="Times New Roman"/>
          <w:sz w:val="24"/>
          <w:szCs w:val="24"/>
        </w:rPr>
      </w:pPr>
    </w:p>
    <w:p w:rsidR="00003130" w:rsidRDefault="00003130" w:rsidP="00003130">
      <w:pPr>
        <w:spacing w:after="0"/>
        <w:ind w:left="5103"/>
        <w:jc w:val="both"/>
        <w:rPr>
          <w:rFonts w:ascii="Times New Roman" w:hAnsi="Times New Roman" w:cs="Times New Roman"/>
          <w:sz w:val="24"/>
          <w:szCs w:val="24"/>
        </w:rPr>
      </w:pPr>
      <w:r>
        <w:rPr>
          <w:rFonts w:ascii="Times New Roman" w:hAnsi="Times New Roman" w:cs="Times New Roman"/>
          <w:sz w:val="24"/>
          <w:szCs w:val="24"/>
        </w:rPr>
        <w:t>Председателю комиссии по отбору претендентов на заключение договора о целевом обучении в образовательной организации высшего образования</w:t>
      </w:r>
    </w:p>
    <w:p w:rsidR="00003130" w:rsidRDefault="00003130" w:rsidP="00003130">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 </w:t>
      </w:r>
    </w:p>
    <w:p w:rsidR="00003130" w:rsidRDefault="00003130" w:rsidP="00003130">
      <w:pPr>
        <w:spacing w:after="0" w:line="240" w:lineRule="auto"/>
        <w:ind w:left="5103"/>
        <w:jc w:val="both"/>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Ф.И.О. претендента)</w:t>
      </w:r>
    </w:p>
    <w:p w:rsidR="00003130" w:rsidRDefault="00003130" w:rsidP="00003130">
      <w:pPr>
        <w:spacing w:after="0"/>
        <w:ind w:left="5103"/>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 </w:t>
      </w:r>
    </w:p>
    <w:p w:rsidR="00003130" w:rsidRDefault="00003130" w:rsidP="00003130">
      <w:pPr>
        <w:spacing w:after="0"/>
        <w:ind w:left="5103"/>
        <w:jc w:val="both"/>
        <w:rPr>
          <w:rFonts w:ascii="Times New Roman" w:hAnsi="Times New Roman" w:cs="Times New Roman"/>
          <w:sz w:val="20"/>
          <w:szCs w:val="20"/>
        </w:rPr>
      </w:pPr>
      <w:r>
        <w:rPr>
          <w:rFonts w:ascii="Times New Roman" w:hAnsi="Times New Roman" w:cs="Times New Roman"/>
          <w:sz w:val="20"/>
          <w:szCs w:val="20"/>
        </w:rPr>
        <w:t xml:space="preserve">                             дата рождения</w:t>
      </w:r>
    </w:p>
    <w:p w:rsidR="00003130" w:rsidRDefault="00003130" w:rsidP="00003130">
      <w:pPr>
        <w:spacing w:after="0"/>
        <w:ind w:left="5103"/>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 </w:t>
      </w:r>
    </w:p>
    <w:p w:rsidR="00003130" w:rsidRDefault="00003130" w:rsidP="00003130">
      <w:pPr>
        <w:spacing w:after="0"/>
        <w:ind w:left="5103"/>
        <w:jc w:val="both"/>
        <w:rPr>
          <w:rFonts w:ascii="Times New Roman" w:hAnsi="Times New Roman" w:cs="Times New Roman"/>
          <w:sz w:val="20"/>
          <w:szCs w:val="20"/>
        </w:rPr>
      </w:pPr>
      <w:r>
        <w:rPr>
          <w:rFonts w:ascii="Times New Roman" w:hAnsi="Times New Roman" w:cs="Times New Roman"/>
          <w:sz w:val="20"/>
          <w:szCs w:val="20"/>
        </w:rPr>
        <w:t xml:space="preserve">                      проживающий по адресу </w:t>
      </w:r>
    </w:p>
    <w:p w:rsidR="00003130" w:rsidRDefault="00003130" w:rsidP="00003130">
      <w:pPr>
        <w:spacing w:after="0"/>
        <w:ind w:left="5103"/>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 </w:t>
      </w:r>
    </w:p>
    <w:p w:rsidR="00003130" w:rsidRDefault="00003130" w:rsidP="00003130">
      <w:pPr>
        <w:spacing w:after="0"/>
        <w:ind w:left="5103"/>
        <w:jc w:val="center"/>
        <w:rPr>
          <w:rFonts w:ascii="Times New Roman" w:hAnsi="Times New Roman" w:cs="Times New Roman"/>
          <w:sz w:val="20"/>
          <w:szCs w:val="20"/>
        </w:rPr>
      </w:pPr>
      <w:r>
        <w:rPr>
          <w:rFonts w:ascii="Times New Roman" w:hAnsi="Times New Roman" w:cs="Times New Roman"/>
          <w:sz w:val="20"/>
          <w:szCs w:val="20"/>
        </w:rPr>
        <w:t>телефон</w:t>
      </w:r>
    </w:p>
    <w:p w:rsidR="00003130" w:rsidRDefault="00003130" w:rsidP="00003130">
      <w:pPr>
        <w:spacing w:after="0"/>
        <w:ind w:left="5103"/>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003130" w:rsidRDefault="00003130" w:rsidP="00003130">
      <w:pPr>
        <w:spacing w:after="0"/>
        <w:jc w:val="both"/>
        <w:rPr>
          <w:rFonts w:ascii="Times New Roman" w:hAnsi="Times New Roman" w:cs="Times New Roman"/>
          <w:sz w:val="24"/>
          <w:szCs w:val="24"/>
        </w:rPr>
      </w:pPr>
    </w:p>
    <w:p w:rsidR="00003130" w:rsidRDefault="00003130" w:rsidP="00003130">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Прошу допустить меня к участию в отборе на заключение договора о целевом обучении в ____________________________________________________________________ наименование образовательной организации, осуществляющей образовательную деятельность по образовательным программам высшего образования, с целью дальнейшего участия в конкурсе на целевой прием в_____________________________________________</w:t>
      </w:r>
    </w:p>
    <w:p w:rsidR="00003130" w:rsidRDefault="00003130" w:rsidP="00003130">
      <w:pPr>
        <w:spacing w:after="0"/>
        <w:jc w:val="both"/>
        <w:rPr>
          <w:rFonts w:ascii="Times New Roman" w:hAnsi="Times New Roman" w:cs="Times New Roman"/>
          <w:sz w:val="24"/>
          <w:szCs w:val="24"/>
        </w:rPr>
      </w:pPr>
      <w:r>
        <w:rPr>
          <w:rFonts w:ascii="Times New Roman" w:hAnsi="Times New Roman" w:cs="Times New Roman"/>
          <w:sz w:val="24"/>
          <w:szCs w:val="24"/>
        </w:rPr>
        <w:t>наименование образовательной организации, осуществляющей образовательную деятельность по образовательным программам высшего образования по направлению подготовки (по специальности)___________________________________________________ _____________________________________________________________________________</w:t>
      </w:r>
    </w:p>
    <w:p w:rsidR="00003130" w:rsidRDefault="00003130" w:rsidP="00003130">
      <w:pPr>
        <w:spacing w:after="0"/>
        <w:jc w:val="both"/>
        <w:rPr>
          <w:rFonts w:ascii="Times New Roman" w:hAnsi="Times New Roman" w:cs="Times New Roman"/>
          <w:sz w:val="24"/>
          <w:szCs w:val="24"/>
        </w:rPr>
      </w:pPr>
      <w:r>
        <w:rPr>
          <w:rFonts w:ascii="Times New Roman" w:hAnsi="Times New Roman" w:cs="Times New Roman"/>
          <w:sz w:val="24"/>
          <w:szCs w:val="24"/>
        </w:rPr>
        <w:t>профиль подготовки ___________________________________________________________</w:t>
      </w:r>
    </w:p>
    <w:p w:rsidR="00003130" w:rsidRDefault="00003130" w:rsidP="00003130">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03130" w:rsidRDefault="00003130" w:rsidP="00003130">
      <w:pPr>
        <w:spacing w:after="0"/>
        <w:jc w:val="both"/>
        <w:rPr>
          <w:rFonts w:ascii="Times New Roman" w:hAnsi="Times New Roman" w:cs="Times New Roman"/>
          <w:sz w:val="24"/>
          <w:szCs w:val="24"/>
        </w:rPr>
      </w:pPr>
    </w:p>
    <w:p w:rsidR="00003130" w:rsidRDefault="00003130" w:rsidP="00003130">
      <w:pPr>
        <w:spacing w:after="0"/>
        <w:jc w:val="both"/>
        <w:rPr>
          <w:rFonts w:ascii="Times New Roman" w:hAnsi="Times New Roman" w:cs="Times New Roman"/>
          <w:sz w:val="24"/>
          <w:szCs w:val="24"/>
        </w:rPr>
      </w:pPr>
      <w:r>
        <w:rPr>
          <w:rFonts w:ascii="Times New Roman" w:hAnsi="Times New Roman" w:cs="Times New Roman"/>
          <w:sz w:val="24"/>
          <w:szCs w:val="24"/>
        </w:rPr>
        <w:t>подпись/расшифровка подписи</w:t>
      </w:r>
    </w:p>
    <w:p w:rsidR="00003130" w:rsidRDefault="00003130" w:rsidP="00003130">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003130" w:rsidRDefault="00003130" w:rsidP="00003130">
      <w:pPr>
        <w:spacing w:after="0"/>
        <w:jc w:val="both"/>
        <w:rPr>
          <w:rFonts w:ascii="Times New Roman" w:hAnsi="Times New Roman" w:cs="Times New Roman"/>
          <w:sz w:val="24"/>
          <w:szCs w:val="24"/>
        </w:rPr>
      </w:pPr>
      <w:r>
        <w:rPr>
          <w:rFonts w:ascii="Times New Roman" w:hAnsi="Times New Roman" w:cs="Times New Roman"/>
          <w:sz w:val="24"/>
          <w:szCs w:val="24"/>
        </w:rPr>
        <w:t>дата</w:t>
      </w:r>
    </w:p>
    <w:p w:rsidR="00003130" w:rsidRDefault="00003130" w:rsidP="00003130">
      <w:pPr>
        <w:spacing w:after="0" w:line="240" w:lineRule="auto"/>
        <w:jc w:val="right"/>
        <w:rPr>
          <w:rFonts w:ascii="Times New Roman" w:hAnsi="Times New Roman" w:cs="Times New Roman"/>
          <w:sz w:val="24"/>
          <w:szCs w:val="24"/>
        </w:rPr>
      </w:pPr>
    </w:p>
    <w:p w:rsidR="00003130" w:rsidRDefault="00003130" w:rsidP="000031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Даю согласие на обработку персональных данных, в соответствии с Федеральным законом от 27.07.2006 N 152-ФЗ "О персональных данных".</w:t>
      </w:r>
    </w:p>
    <w:p w:rsidR="00003130" w:rsidRDefault="00003130" w:rsidP="00003130">
      <w:pPr>
        <w:spacing w:after="0" w:line="240" w:lineRule="auto"/>
        <w:jc w:val="both"/>
        <w:rPr>
          <w:rFonts w:ascii="Times New Roman" w:hAnsi="Times New Roman" w:cs="Times New Roman"/>
          <w:sz w:val="24"/>
          <w:szCs w:val="24"/>
        </w:rPr>
      </w:pPr>
    </w:p>
    <w:p w:rsidR="00003130" w:rsidRDefault="00003130" w:rsidP="00003130">
      <w:pPr>
        <w:spacing w:after="0"/>
        <w:jc w:val="both"/>
        <w:rPr>
          <w:rFonts w:ascii="Times New Roman" w:hAnsi="Times New Roman" w:cs="Times New Roman"/>
          <w:sz w:val="24"/>
          <w:szCs w:val="24"/>
        </w:rPr>
      </w:pPr>
      <w:r>
        <w:rPr>
          <w:rFonts w:ascii="Times New Roman" w:hAnsi="Times New Roman" w:cs="Times New Roman"/>
          <w:sz w:val="24"/>
          <w:szCs w:val="24"/>
        </w:rPr>
        <w:t>подпись/расшифровка подписи</w:t>
      </w:r>
    </w:p>
    <w:p w:rsidR="00003130" w:rsidRDefault="00003130" w:rsidP="00003130">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003130" w:rsidRDefault="00003130" w:rsidP="00003130">
      <w:pPr>
        <w:spacing w:after="0"/>
        <w:jc w:val="both"/>
        <w:rPr>
          <w:rFonts w:ascii="Times New Roman" w:hAnsi="Times New Roman" w:cs="Times New Roman"/>
          <w:sz w:val="24"/>
          <w:szCs w:val="24"/>
        </w:rPr>
      </w:pPr>
      <w:r>
        <w:rPr>
          <w:rFonts w:ascii="Times New Roman" w:hAnsi="Times New Roman" w:cs="Times New Roman"/>
          <w:sz w:val="24"/>
          <w:szCs w:val="24"/>
        </w:rPr>
        <w:t>дата</w:t>
      </w:r>
    </w:p>
    <w:p w:rsidR="00003130" w:rsidRDefault="00003130" w:rsidP="0000313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rsidR="00003130" w:rsidRDefault="00003130" w:rsidP="00003130">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к Порядку </w:t>
      </w:r>
    </w:p>
    <w:p w:rsidR="00003130" w:rsidRDefault="00003130" w:rsidP="00003130">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проведения отбора претендентов </w:t>
      </w:r>
    </w:p>
    <w:p w:rsidR="00003130" w:rsidRDefault="00003130" w:rsidP="00003130">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на заключение договора о целевом</w:t>
      </w:r>
    </w:p>
    <w:p w:rsidR="00003130" w:rsidRDefault="00003130" w:rsidP="0000313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обучении в образовательной</w:t>
      </w:r>
    </w:p>
    <w:p w:rsidR="00003130" w:rsidRDefault="00003130" w:rsidP="0000313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организации высшего образования </w:t>
      </w:r>
    </w:p>
    <w:p w:rsidR="00003130" w:rsidRDefault="00003130" w:rsidP="00003130">
      <w:pPr>
        <w:spacing w:after="0"/>
        <w:jc w:val="center"/>
        <w:rPr>
          <w:rFonts w:ascii="Times New Roman" w:hAnsi="Times New Roman" w:cs="Times New Roman"/>
          <w:b/>
          <w:sz w:val="24"/>
          <w:szCs w:val="24"/>
        </w:rPr>
      </w:pPr>
    </w:p>
    <w:p w:rsidR="00003130" w:rsidRDefault="00003130" w:rsidP="00003130">
      <w:pPr>
        <w:spacing w:after="0"/>
        <w:jc w:val="center"/>
        <w:rPr>
          <w:rFonts w:ascii="Times New Roman" w:hAnsi="Times New Roman" w:cs="Times New Roman"/>
          <w:b/>
          <w:sz w:val="24"/>
          <w:szCs w:val="24"/>
        </w:rPr>
      </w:pPr>
    </w:p>
    <w:p w:rsidR="00003130" w:rsidRDefault="00003130" w:rsidP="0000313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Форма </w:t>
      </w:r>
    </w:p>
    <w:p w:rsidR="00003130" w:rsidRDefault="00003130" w:rsidP="0000313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ходатайства организации </w:t>
      </w:r>
    </w:p>
    <w:p w:rsidR="00003130" w:rsidRDefault="00003130" w:rsidP="00003130">
      <w:pPr>
        <w:spacing w:after="0"/>
        <w:jc w:val="center"/>
        <w:rPr>
          <w:rFonts w:ascii="Times New Roman" w:hAnsi="Times New Roman" w:cs="Times New Roman"/>
          <w:b/>
          <w:sz w:val="24"/>
          <w:szCs w:val="24"/>
        </w:rPr>
      </w:pPr>
    </w:p>
    <w:p w:rsidR="00003130" w:rsidRDefault="00003130" w:rsidP="00003130">
      <w:pPr>
        <w:spacing w:after="0"/>
        <w:ind w:left="5103"/>
        <w:jc w:val="both"/>
        <w:rPr>
          <w:rFonts w:ascii="Times New Roman" w:hAnsi="Times New Roman" w:cs="Times New Roman"/>
          <w:sz w:val="24"/>
          <w:szCs w:val="24"/>
        </w:rPr>
      </w:pPr>
      <w:r>
        <w:rPr>
          <w:rFonts w:ascii="Times New Roman" w:hAnsi="Times New Roman" w:cs="Times New Roman"/>
          <w:sz w:val="24"/>
          <w:szCs w:val="24"/>
        </w:rPr>
        <w:t>Председателю комиссии по отбору претендентов на заключение договора о целевом обучении в образовательной организации высшего образования</w:t>
      </w:r>
    </w:p>
    <w:p w:rsidR="00003130" w:rsidRDefault="00003130" w:rsidP="00003130">
      <w:pPr>
        <w:spacing w:after="0"/>
        <w:jc w:val="right"/>
        <w:rPr>
          <w:rFonts w:ascii="Times New Roman" w:hAnsi="Times New Roman" w:cs="Times New Roman"/>
          <w:sz w:val="24"/>
          <w:szCs w:val="24"/>
        </w:rPr>
      </w:pPr>
    </w:p>
    <w:p w:rsidR="00003130" w:rsidRDefault="00003130" w:rsidP="00003130">
      <w:pPr>
        <w:spacing w:after="0"/>
        <w:jc w:val="center"/>
        <w:rPr>
          <w:rFonts w:ascii="Times New Roman" w:hAnsi="Times New Roman" w:cs="Times New Roman"/>
          <w:sz w:val="24"/>
          <w:szCs w:val="24"/>
        </w:rPr>
      </w:pPr>
      <w:r>
        <w:rPr>
          <w:rFonts w:ascii="Times New Roman" w:hAnsi="Times New Roman" w:cs="Times New Roman"/>
          <w:sz w:val="24"/>
          <w:szCs w:val="24"/>
        </w:rPr>
        <w:t>Ходатайство</w:t>
      </w:r>
    </w:p>
    <w:p w:rsidR="00003130" w:rsidRDefault="00003130" w:rsidP="00003130">
      <w:pPr>
        <w:spacing w:after="0"/>
        <w:rPr>
          <w:rFonts w:ascii="Times New Roman" w:hAnsi="Times New Roman" w:cs="Times New Roman"/>
          <w:sz w:val="24"/>
          <w:szCs w:val="24"/>
        </w:rPr>
      </w:pPr>
    </w:p>
    <w:p w:rsidR="00003130" w:rsidRDefault="00003130" w:rsidP="00003130">
      <w:pPr>
        <w:spacing w:after="80"/>
        <w:rPr>
          <w:rFonts w:ascii="Times New Roman" w:hAnsi="Times New Roman" w:cs="Times New Roman"/>
          <w:sz w:val="24"/>
          <w:szCs w:val="24"/>
        </w:rPr>
      </w:pPr>
      <w:r>
        <w:rPr>
          <w:rFonts w:ascii="Times New Roman" w:hAnsi="Times New Roman" w:cs="Times New Roman"/>
          <w:sz w:val="24"/>
          <w:szCs w:val="24"/>
        </w:rPr>
        <w:t>Прошу рассмотреть документы __________________________________________________</w:t>
      </w:r>
    </w:p>
    <w:p w:rsidR="00003130" w:rsidRDefault="00003130" w:rsidP="0000313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03130" w:rsidRDefault="00003130" w:rsidP="000031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 претендента, год рождения, проживающего по адресу</w:t>
      </w:r>
    </w:p>
    <w:p w:rsidR="00003130" w:rsidRDefault="00003130" w:rsidP="00003130">
      <w:pPr>
        <w:pBdr>
          <w:bottom w:val="single" w:sz="12" w:space="1" w:color="auto"/>
        </w:pBdr>
        <w:spacing w:after="0"/>
        <w:rPr>
          <w:rFonts w:ascii="Times New Roman" w:hAnsi="Times New Roman" w:cs="Times New Roman"/>
          <w:sz w:val="24"/>
          <w:szCs w:val="24"/>
        </w:rPr>
      </w:pPr>
    </w:p>
    <w:p w:rsidR="00003130" w:rsidRDefault="00003130" w:rsidP="00003130">
      <w:pPr>
        <w:spacing w:after="0"/>
        <w:rPr>
          <w:rFonts w:ascii="Times New Roman" w:hAnsi="Times New Roman" w:cs="Times New Roman"/>
          <w:sz w:val="24"/>
          <w:szCs w:val="24"/>
        </w:rPr>
      </w:pPr>
    </w:p>
    <w:p w:rsidR="00003130" w:rsidRDefault="00003130" w:rsidP="00003130">
      <w:pPr>
        <w:spacing w:after="80"/>
        <w:jc w:val="both"/>
        <w:rPr>
          <w:rFonts w:ascii="Times New Roman" w:hAnsi="Times New Roman" w:cs="Times New Roman"/>
          <w:sz w:val="24"/>
          <w:szCs w:val="24"/>
        </w:rPr>
      </w:pPr>
      <w:r>
        <w:rPr>
          <w:rFonts w:ascii="Times New Roman" w:hAnsi="Times New Roman" w:cs="Times New Roman"/>
          <w:sz w:val="24"/>
          <w:szCs w:val="24"/>
        </w:rPr>
        <w:t>для участия в отборе претендентов на заключение договора о целевом обучении в образовательной организации, осуществляющей образовательную деятельность по образовательным программам высшего образования _________________________________</w:t>
      </w:r>
    </w:p>
    <w:p w:rsidR="00003130" w:rsidRDefault="00003130" w:rsidP="00003130">
      <w:pPr>
        <w:spacing w:after="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03130" w:rsidRDefault="00003130" w:rsidP="00003130">
      <w:pPr>
        <w:spacing w:after="80"/>
        <w:jc w:val="both"/>
        <w:rPr>
          <w:rFonts w:ascii="Times New Roman" w:hAnsi="Times New Roman" w:cs="Times New Roman"/>
          <w:sz w:val="24"/>
          <w:szCs w:val="24"/>
        </w:rPr>
      </w:pPr>
      <w:r>
        <w:rPr>
          <w:rFonts w:ascii="Times New Roman" w:hAnsi="Times New Roman" w:cs="Times New Roman"/>
          <w:sz w:val="24"/>
          <w:szCs w:val="24"/>
        </w:rPr>
        <w:t>наименование образовательной организации и принять решение о заключении с ним договора о целевом обучении в образовательной организации, осуществляющей образовательную деятельность по образовательным программам высшего образования по направлению подготовки (по специальности) ______________________________________</w:t>
      </w:r>
    </w:p>
    <w:p w:rsidR="00003130" w:rsidRDefault="00003130" w:rsidP="00003130">
      <w:pPr>
        <w:spacing w:after="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03130" w:rsidRDefault="00003130" w:rsidP="00003130">
      <w:pPr>
        <w:spacing w:after="80"/>
        <w:rPr>
          <w:rFonts w:ascii="Times New Roman" w:hAnsi="Times New Roman" w:cs="Times New Roman"/>
          <w:sz w:val="24"/>
          <w:szCs w:val="24"/>
        </w:rPr>
      </w:pPr>
      <w:r>
        <w:rPr>
          <w:rFonts w:ascii="Times New Roman" w:hAnsi="Times New Roman" w:cs="Times New Roman"/>
          <w:sz w:val="24"/>
          <w:szCs w:val="24"/>
        </w:rPr>
        <w:t>наименование профиля подготовки ______________________________________________ _____________________________________________________________________________.</w:t>
      </w:r>
    </w:p>
    <w:p w:rsidR="00003130" w:rsidRDefault="00003130" w:rsidP="00003130">
      <w:pPr>
        <w:spacing w:after="0"/>
        <w:rPr>
          <w:rFonts w:ascii="Times New Roman" w:hAnsi="Times New Roman" w:cs="Times New Roman"/>
          <w:sz w:val="24"/>
          <w:szCs w:val="24"/>
        </w:rPr>
      </w:pPr>
    </w:p>
    <w:p w:rsidR="00003130" w:rsidRDefault="00003130" w:rsidP="00003130">
      <w:pPr>
        <w:spacing w:after="0"/>
        <w:rPr>
          <w:rFonts w:ascii="Times New Roman" w:hAnsi="Times New Roman" w:cs="Times New Roman"/>
          <w:sz w:val="24"/>
          <w:szCs w:val="24"/>
        </w:rPr>
      </w:pPr>
      <w:r>
        <w:rPr>
          <w:rFonts w:ascii="Times New Roman" w:hAnsi="Times New Roman" w:cs="Times New Roman"/>
          <w:sz w:val="24"/>
          <w:szCs w:val="24"/>
        </w:rPr>
        <w:t>Прохождение практики и трудоустройство гарантирую.</w:t>
      </w:r>
    </w:p>
    <w:p w:rsidR="00003130" w:rsidRDefault="00003130" w:rsidP="00003130">
      <w:pPr>
        <w:spacing w:after="0"/>
        <w:rPr>
          <w:rFonts w:ascii="Times New Roman" w:hAnsi="Times New Roman" w:cs="Times New Roman"/>
          <w:sz w:val="24"/>
          <w:szCs w:val="24"/>
        </w:rPr>
      </w:pPr>
    </w:p>
    <w:p w:rsidR="00003130" w:rsidRDefault="00003130" w:rsidP="00003130">
      <w:pPr>
        <w:spacing w:after="0"/>
        <w:rPr>
          <w:rFonts w:ascii="Times New Roman" w:hAnsi="Times New Roman" w:cs="Times New Roman"/>
          <w:sz w:val="24"/>
          <w:szCs w:val="24"/>
        </w:rPr>
      </w:pPr>
      <w:r>
        <w:rPr>
          <w:rFonts w:ascii="Times New Roman" w:hAnsi="Times New Roman" w:cs="Times New Roman"/>
          <w:sz w:val="24"/>
          <w:szCs w:val="24"/>
        </w:rPr>
        <w:t>Подпись руководителя организации</w:t>
      </w:r>
    </w:p>
    <w:p w:rsidR="00003130" w:rsidRDefault="00003130" w:rsidP="00003130">
      <w:pPr>
        <w:spacing w:after="0"/>
        <w:rPr>
          <w:rFonts w:ascii="Times New Roman" w:hAnsi="Times New Roman" w:cs="Times New Roman"/>
          <w:sz w:val="24"/>
          <w:szCs w:val="24"/>
        </w:rPr>
      </w:pPr>
      <w:r>
        <w:rPr>
          <w:rFonts w:ascii="Times New Roman" w:hAnsi="Times New Roman" w:cs="Times New Roman"/>
          <w:sz w:val="24"/>
          <w:szCs w:val="24"/>
        </w:rPr>
        <w:t>М.П.</w:t>
      </w:r>
    </w:p>
    <w:p w:rsidR="00003130" w:rsidRDefault="00003130" w:rsidP="00003130">
      <w:pPr>
        <w:pStyle w:val="ConsPlusNonformat"/>
        <w:ind w:left="4320"/>
        <w:jc w:val="right"/>
        <w:rPr>
          <w:rFonts w:ascii="Times New Roman" w:hAnsi="Times New Roman" w:cs="Times New Roman"/>
          <w:sz w:val="24"/>
          <w:szCs w:val="24"/>
        </w:rPr>
      </w:pPr>
    </w:p>
    <w:p w:rsidR="00003130" w:rsidRDefault="00003130" w:rsidP="00003130">
      <w:pPr>
        <w:pStyle w:val="ConsPlusNonformat"/>
        <w:ind w:left="4320"/>
        <w:jc w:val="right"/>
        <w:rPr>
          <w:rFonts w:ascii="Times New Roman" w:hAnsi="Times New Roman" w:cs="Times New Roman"/>
          <w:sz w:val="24"/>
          <w:szCs w:val="24"/>
        </w:rPr>
      </w:pPr>
    </w:p>
    <w:p w:rsidR="00003130" w:rsidRDefault="00003130" w:rsidP="00003130">
      <w:pPr>
        <w:pStyle w:val="ConsPlusNonformat"/>
        <w:ind w:left="4320"/>
        <w:jc w:val="right"/>
        <w:rPr>
          <w:rFonts w:ascii="Times New Roman" w:hAnsi="Times New Roman" w:cs="Times New Roman"/>
          <w:sz w:val="24"/>
          <w:szCs w:val="24"/>
        </w:rPr>
      </w:pPr>
    </w:p>
    <w:p w:rsidR="00003130" w:rsidRDefault="00003130" w:rsidP="00003130">
      <w:pPr>
        <w:pStyle w:val="ConsPlusNonformat"/>
        <w:ind w:left="4320"/>
        <w:jc w:val="right"/>
        <w:rPr>
          <w:rFonts w:ascii="Times New Roman" w:hAnsi="Times New Roman" w:cs="Times New Roman"/>
          <w:sz w:val="24"/>
          <w:szCs w:val="24"/>
        </w:rPr>
      </w:pPr>
    </w:p>
    <w:p w:rsidR="00003130" w:rsidRDefault="00003130" w:rsidP="00003130">
      <w:pPr>
        <w:pStyle w:val="ConsPlusNonformat"/>
        <w:ind w:left="4320"/>
        <w:jc w:val="right"/>
        <w:rPr>
          <w:rFonts w:ascii="Times New Roman" w:hAnsi="Times New Roman" w:cs="Times New Roman"/>
          <w:sz w:val="24"/>
          <w:szCs w:val="24"/>
        </w:rPr>
      </w:pPr>
    </w:p>
    <w:p w:rsidR="00003130" w:rsidRDefault="00003130" w:rsidP="00003130">
      <w:pPr>
        <w:pStyle w:val="ConsPlusNonformat"/>
        <w:rPr>
          <w:rFonts w:ascii="Times New Roman" w:hAnsi="Times New Roman" w:cs="Times New Roman"/>
          <w:sz w:val="24"/>
          <w:szCs w:val="24"/>
        </w:rPr>
      </w:pPr>
    </w:p>
    <w:p w:rsidR="00003130" w:rsidRDefault="00003130" w:rsidP="00003130">
      <w:pPr>
        <w:pStyle w:val="ConsPlusNonformat"/>
        <w:rPr>
          <w:rFonts w:ascii="Times New Roman" w:hAnsi="Times New Roman" w:cs="Times New Roman"/>
          <w:sz w:val="24"/>
          <w:szCs w:val="24"/>
        </w:rPr>
      </w:pPr>
    </w:p>
    <w:p w:rsidR="00003130" w:rsidRDefault="00003130" w:rsidP="00003130">
      <w:pPr>
        <w:pStyle w:val="ConsPlusNonformat"/>
        <w:ind w:left="4320"/>
        <w:jc w:val="right"/>
        <w:rPr>
          <w:rFonts w:ascii="Times New Roman" w:hAnsi="Times New Roman" w:cs="Times New Roman"/>
          <w:sz w:val="24"/>
          <w:szCs w:val="24"/>
        </w:rPr>
      </w:pPr>
      <w:r>
        <w:rPr>
          <w:rFonts w:ascii="Times New Roman" w:hAnsi="Times New Roman" w:cs="Times New Roman"/>
          <w:sz w:val="24"/>
          <w:szCs w:val="24"/>
        </w:rPr>
        <w:t>Приложение 2</w:t>
      </w:r>
    </w:p>
    <w:p w:rsidR="00003130" w:rsidRDefault="00003130" w:rsidP="00003130">
      <w:pPr>
        <w:pStyle w:val="ConsPlusNonformat"/>
        <w:ind w:left="432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003130" w:rsidRDefault="00003130" w:rsidP="00003130">
      <w:pPr>
        <w:pStyle w:val="ConsPlusNonformat"/>
        <w:ind w:left="4320"/>
        <w:jc w:val="right"/>
        <w:rPr>
          <w:rFonts w:ascii="Times New Roman" w:hAnsi="Times New Roman" w:cs="Times New Roman"/>
          <w:sz w:val="24"/>
          <w:szCs w:val="24"/>
        </w:rPr>
      </w:pPr>
      <w:r>
        <w:rPr>
          <w:rFonts w:ascii="Times New Roman" w:hAnsi="Times New Roman" w:cs="Times New Roman"/>
          <w:sz w:val="24"/>
          <w:szCs w:val="24"/>
        </w:rPr>
        <w:tab/>
        <w:t xml:space="preserve">Калтанского городского округа  </w:t>
      </w:r>
    </w:p>
    <w:p w:rsidR="00003130" w:rsidRDefault="00003130" w:rsidP="00003130">
      <w:pPr>
        <w:pStyle w:val="ConsPlusNonformat"/>
        <w:ind w:left="4320"/>
        <w:jc w:val="right"/>
        <w:rPr>
          <w:rFonts w:ascii="Times New Roman" w:hAnsi="Times New Roman" w:cs="Times New Roman"/>
          <w:sz w:val="24"/>
          <w:szCs w:val="24"/>
        </w:rPr>
      </w:pPr>
      <w:r>
        <w:rPr>
          <w:rFonts w:ascii="Times New Roman" w:hAnsi="Times New Roman" w:cs="Times New Roman"/>
          <w:sz w:val="24"/>
          <w:szCs w:val="24"/>
        </w:rPr>
        <w:t xml:space="preserve">от </w:t>
      </w:r>
      <w:r w:rsidR="000C17F5">
        <w:rPr>
          <w:rFonts w:ascii="Times New Roman" w:hAnsi="Times New Roman" w:cs="Times New Roman"/>
          <w:sz w:val="24"/>
          <w:szCs w:val="24"/>
        </w:rPr>
        <w:t>11.09.</w:t>
      </w:r>
      <w:r>
        <w:rPr>
          <w:rFonts w:ascii="Times New Roman" w:hAnsi="Times New Roman" w:cs="Times New Roman"/>
          <w:sz w:val="24"/>
          <w:szCs w:val="24"/>
        </w:rPr>
        <w:t xml:space="preserve"> 2017 г.  № </w:t>
      </w:r>
      <w:r w:rsidR="000C17F5">
        <w:rPr>
          <w:rFonts w:ascii="Times New Roman" w:hAnsi="Times New Roman" w:cs="Times New Roman"/>
          <w:sz w:val="24"/>
          <w:szCs w:val="24"/>
        </w:rPr>
        <w:t>164</w:t>
      </w: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p>
    <w:p w:rsidR="00003130" w:rsidRDefault="00003130" w:rsidP="00003130">
      <w:pPr>
        <w:spacing w:after="0"/>
        <w:jc w:val="center"/>
        <w:rPr>
          <w:rFonts w:ascii="Times New Roman" w:hAnsi="Times New Roman" w:cs="Times New Roman"/>
          <w:sz w:val="24"/>
          <w:szCs w:val="24"/>
        </w:rPr>
      </w:pPr>
    </w:p>
    <w:p w:rsidR="00003130" w:rsidRDefault="00003130" w:rsidP="00003130">
      <w:pPr>
        <w:spacing w:after="0"/>
        <w:jc w:val="center"/>
        <w:rPr>
          <w:rFonts w:ascii="Times New Roman" w:hAnsi="Times New Roman" w:cs="Times New Roman"/>
          <w:sz w:val="24"/>
          <w:szCs w:val="24"/>
        </w:rPr>
      </w:pPr>
    </w:p>
    <w:p w:rsidR="00003130" w:rsidRDefault="00003130" w:rsidP="00003130">
      <w:pPr>
        <w:spacing w:after="0"/>
        <w:jc w:val="center"/>
        <w:rPr>
          <w:rFonts w:ascii="Times New Roman" w:hAnsi="Times New Roman" w:cs="Times New Roman"/>
          <w:sz w:val="24"/>
          <w:szCs w:val="24"/>
        </w:rPr>
      </w:pPr>
      <w:r>
        <w:rPr>
          <w:rFonts w:ascii="Times New Roman" w:hAnsi="Times New Roman" w:cs="Times New Roman"/>
          <w:sz w:val="24"/>
          <w:szCs w:val="24"/>
        </w:rPr>
        <w:t>Положение</w:t>
      </w:r>
    </w:p>
    <w:p w:rsidR="00003130" w:rsidRDefault="00003130" w:rsidP="00003130">
      <w:pPr>
        <w:spacing w:after="0"/>
        <w:jc w:val="center"/>
        <w:rPr>
          <w:rFonts w:ascii="Times New Roman" w:hAnsi="Times New Roman" w:cs="Times New Roman"/>
          <w:sz w:val="24"/>
          <w:szCs w:val="24"/>
        </w:rPr>
      </w:pPr>
      <w:r>
        <w:rPr>
          <w:rFonts w:ascii="Times New Roman" w:hAnsi="Times New Roman" w:cs="Times New Roman"/>
          <w:sz w:val="24"/>
          <w:szCs w:val="24"/>
        </w:rPr>
        <w:t>о комиссии по отбору претендентов на заключение договора о целевом обучении в образовательной организации высшего образования</w:t>
      </w:r>
    </w:p>
    <w:p w:rsidR="00003130" w:rsidRDefault="00003130" w:rsidP="00003130">
      <w:pPr>
        <w:spacing w:after="0"/>
        <w:jc w:val="center"/>
        <w:rPr>
          <w:rFonts w:ascii="Times New Roman" w:hAnsi="Times New Roman" w:cs="Times New Roman"/>
          <w:sz w:val="24"/>
          <w:szCs w:val="24"/>
        </w:rPr>
      </w:pPr>
    </w:p>
    <w:p w:rsidR="00003130" w:rsidRDefault="00003130" w:rsidP="00003130">
      <w:pPr>
        <w:spacing w:after="0"/>
        <w:jc w:val="both"/>
        <w:rPr>
          <w:rFonts w:ascii="Times New Roman" w:hAnsi="Times New Roman" w:cs="Times New Roman"/>
          <w:sz w:val="24"/>
          <w:szCs w:val="24"/>
        </w:rPr>
      </w:pPr>
    </w:p>
    <w:p w:rsidR="00003130" w:rsidRDefault="00003130" w:rsidP="00003130">
      <w:pPr>
        <w:spacing w:after="0"/>
        <w:jc w:val="center"/>
        <w:rPr>
          <w:rFonts w:ascii="Times New Roman" w:hAnsi="Times New Roman" w:cs="Times New Roman"/>
          <w:sz w:val="24"/>
          <w:szCs w:val="24"/>
        </w:rPr>
      </w:pPr>
      <w:r>
        <w:rPr>
          <w:rFonts w:ascii="Times New Roman" w:hAnsi="Times New Roman" w:cs="Times New Roman"/>
          <w:sz w:val="24"/>
          <w:szCs w:val="24"/>
        </w:rPr>
        <w:t>I. Общие положения</w:t>
      </w:r>
    </w:p>
    <w:p w:rsidR="00003130" w:rsidRDefault="00003130" w:rsidP="00003130">
      <w:pPr>
        <w:spacing w:after="0"/>
        <w:jc w:val="both"/>
        <w:rPr>
          <w:rFonts w:ascii="Times New Roman" w:hAnsi="Times New Roman" w:cs="Times New Roman"/>
          <w:sz w:val="24"/>
          <w:szCs w:val="24"/>
        </w:rPr>
      </w:pPr>
    </w:p>
    <w:p w:rsidR="00003130" w:rsidRDefault="00003130" w:rsidP="00003130">
      <w:pPr>
        <w:spacing w:after="0"/>
        <w:ind w:firstLine="851"/>
        <w:jc w:val="both"/>
        <w:rPr>
          <w:rFonts w:ascii="Times New Roman" w:hAnsi="Times New Roman" w:cs="Times New Roman"/>
          <w:sz w:val="24"/>
          <w:szCs w:val="24"/>
        </w:rPr>
      </w:pPr>
      <w:r>
        <w:rPr>
          <w:rFonts w:ascii="Times New Roman" w:hAnsi="Times New Roman" w:cs="Times New Roman"/>
          <w:sz w:val="24"/>
          <w:szCs w:val="24"/>
        </w:rPr>
        <w:t>1.1. Комиссия по отбору претендентов на заключение договора о целевом обучении в образовательной организации, осуществляющей образовательную деятельность по образовательным программам высшего образования (далее соответственно - комиссия, договор), образуется в целях отбора претендентов на заключение договора.</w:t>
      </w:r>
    </w:p>
    <w:p w:rsidR="00003130" w:rsidRDefault="00003130" w:rsidP="00003130">
      <w:pPr>
        <w:spacing w:after="0"/>
        <w:ind w:firstLine="851"/>
        <w:jc w:val="both"/>
        <w:rPr>
          <w:rFonts w:ascii="Times New Roman" w:hAnsi="Times New Roman" w:cs="Times New Roman"/>
          <w:sz w:val="24"/>
          <w:szCs w:val="24"/>
        </w:rPr>
      </w:pPr>
      <w:r>
        <w:rPr>
          <w:rFonts w:ascii="Times New Roman" w:hAnsi="Times New Roman" w:cs="Times New Roman"/>
          <w:sz w:val="24"/>
          <w:szCs w:val="24"/>
        </w:rPr>
        <w:t>1.2. Комиссия в своей деятельности руководствуется Конституцией Российской Федерации, федеральными законами, иными нормативными правовыми актами Российской Федерации, иными нормативными правовыми актами Кемеровской области, иными нормативными правовыми актами Калтанского городского округа, а также настоящим Положением.</w:t>
      </w:r>
    </w:p>
    <w:p w:rsidR="00003130" w:rsidRDefault="00003130" w:rsidP="00003130">
      <w:pPr>
        <w:spacing w:after="0"/>
        <w:jc w:val="center"/>
        <w:rPr>
          <w:rFonts w:ascii="Times New Roman" w:hAnsi="Times New Roman" w:cs="Times New Roman"/>
          <w:sz w:val="24"/>
          <w:szCs w:val="24"/>
        </w:rPr>
      </w:pPr>
      <w:r>
        <w:rPr>
          <w:rFonts w:ascii="Times New Roman" w:hAnsi="Times New Roman" w:cs="Times New Roman"/>
          <w:sz w:val="24"/>
          <w:szCs w:val="24"/>
        </w:rPr>
        <w:t>II. Задачи комиссии</w:t>
      </w:r>
    </w:p>
    <w:p w:rsidR="00003130" w:rsidRDefault="00003130" w:rsidP="00003130">
      <w:pPr>
        <w:spacing w:after="0"/>
        <w:jc w:val="both"/>
        <w:rPr>
          <w:rFonts w:ascii="Times New Roman" w:hAnsi="Times New Roman" w:cs="Times New Roman"/>
          <w:sz w:val="24"/>
          <w:szCs w:val="24"/>
        </w:rPr>
      </w:pPr>
    </w:p>
    <w:p w:rsidR="00003130" w:rsidRDefault="00003130" w:rsidP="00003130">
      <w:pPr>
        <w:spacing w:after="0"/>
        <w:ind w:firstLine="851"/>
        <w:jc w:val="both"/>
        <w:rPr>
          <w:rFonts w:ascii="Times New Roman" w:hAnsi="Times New Roman" w:cs="Times New Roman"/>
          <w:sz w:val="24"/>
          <w:szCs w:val="24"/>
        </w:rPr>
      </w:pPr>
      <w:r>
        <w:rPr>
          <w:rFonts w:ascii="Times New Roman" w:hAnsi="Times New Roman" w:cs="Times New Roman"/>
          <w:sz w:val="24"/>
          <w:szCs w:val="24"/>
        </w:rPr>
        <w:t>2.1. Комиссия осуществляет свою деятельность в целях решения следующих задач:</w:t>
      </w:r>
    </w:p>
    <w:p w:rsidR="00003130" w:rsidRDefault="00003130" w:rsidP="00003130">
      <w:pPr>
        <w:spacing w:after="0"/>
        <w:ind w:firstLine="567"/>
        <w:jc w:val="both"/>
        <w:rPr>
          <w:rFonts w:ascii="Times New Roman" w:hAnsi="Times New Roman" w:cs="Times New Roman"/>
          <w:sz w:val="24"/>
          <w:szCs w:val="24"/>
        </w:rPr>
      </w:pPr>
      <w:r>
        <w:rPr>
          <w:rFonts w:ascii="Times New Roman" w:hAnsi="Times New Roman" w:cs="Times New Roman"/>
          <w:sz w:val="24"/>
          <w:szCs w:val="24"/>
        </w:rPr>
        <w:t>- прием и рассмотрение документов претендентов;</w:t>
      </w:r>
    </w:p>
    <w:p w:rsidR="00003130" w:rsidRDefault="00003130" w:rsidP="00003130">
      <w:pPr>
        <w:spacing w:after="0"/>
        <w:ind w:firstLine="567"/>
        <w:jc w:val="both"/>
        <w:rPr>
          <w:rFonts w:ascii="Times New Roman" w:hAnsi="Times New Roman" w:cs="Times New Roman"/>
          <w:sz w:val="24"/>
          <w:szCs w:val="24"/>
        </w:rPr>
      </w:pPr>
      <w:r>
        <w:rPr>
          <w:rFonts w:ascii="Times New Roman" w:hAnsi="Times New Roman" w:cs="Times New Roman"/>
          <w:sz w:val="24"/>
          <w:szCs w:val="24"/>
        </w:rPr>
        <w:t>- отбор претендентов;</w:t>
      </w:r>
    </w:p>
    <w:p w:rsidR="00003130" w:rsidRDefault="00003130" w:rsidP="00003130">
      <w:pPr>
        <w:spacing w:after="0"/>
        <w:ind w:firstLine="567"/>
        <w:jc w:val="both"/>
        <w:rPr>
          <w:rFonts w:ascii="Times New Roman" w:hAnsi="Times New Roman" w:cs="Times New Roman"/>
          <w:sz w:val="24"/>
          <w:szCs w:val="24"/>
        </w:rPr>
      </w:pPr>
      <w:r>
        <w:rPr>
          <w:rFonts w:ascii="Times New Roman" w:hAnsi="Times New Roman" w:cs="Times New Roman"/>
          <w:sz w:val="24"/>
          <w:szCs w:val="24"/>
        </w:rPr>
        <w:t>- принятие решений о заключении (об отказе в заключении) договора, о выдаче (об отказе в выдаче) направления на целевую подготовку в образовательной организации, осуществляющей образовательную деятельность по образовательным программам высшего образования.</w:t>
      </w:r>
    </w:p>
    <w:p w:rsidR="00003130" w:rsidRDefault="00003130" w:rsidP="00003130">
      <w:pPr>
        <w:spacing w:after="0"/>
        <w:jc w:val="both"/>
        <w:rPr>
          <w:rFonts w:ascii="Times New Roman" w:hAnsi="Times New Roman" w:cs="Times New Roman"/>
          <w:sz w:val="24"/>
          <w:szCs w:val="24"/>
        </w:rPr>
      </w:pPr>
    </w:p>
    <w:p w:rsidR="00003130" w:rsidRDefault="00003130" w:rsidP="00003130">
      <w:pPr>
        <w:spacing w:after="0"/>
        <w:jc w:val="center"/>
        <w:rPr>
          <w:rFonts w:ascii="Times New Roman" w:hAnsi="Times New Roman" w:cs="Times New Roman"/>
          <w:sz w:val="24"/>
          <w:szCs w:val="24"/>
        </w:rPr>
      </w:pPr>
      <w:r>
        <w:rPr>
          <w:rFonts w:ascii="Times New Roman" w:hAnsi="Times New Roman" w:cs="Times New Roman"/>
          <w:sz w:val="24"/>
          <w:szCs w:val="24"/>
        </w:rPr>
        <w:t>III. Порядок формирования комиссии</w:t>
      </w:r>
    </w:p>
    <w:p w:rsidR="00003130" w:rsidRDefault="00003130" w:rsidP="00003130">
      <w:pPr>
        <w:spacing w:after="0"/>
        <w:jc w:val="both"/>
        <w:rPr>
          <w:rFonts w:ascii="Times New Roman" w:hAnsi="Times New Roman" w:cs="Times New Roman"/>
          <w:sz w:val="24"/>
          <w:szCs w:val="24"/>
        </w:rPr>
      </w:pPr>
    </w:p>
    <w:p w:rsidR="00003130" w:rsidRDefault="00003130" w:rsidP="00003130">
      <w:pPr>
        <w:spacing w:after="0"/>
        <w:ind w:firstLine="851"/>
        <w:jc w:val="both"/>
        <w:rPr>
          <w:rFonts w:ascii="Times New Roman" w:hAnsi="Times New Roman" w:cs="Times New Roman"/>
          <w:sz w:val="24"/>
          <w:szCs w:val="24"/>
        </w:rPr>
      </w:pPr>
      <w:r>
        <w:rPr>
          <w:rFonts w:ascii="Times New Roman" w:hAnsi="Times New Roman" w:cs="Times New Roman"/>
          <w:sz w:val="24"/>
          <w:szCs w:val="24"/>
        </w:rPr>
        <w:t>3.1. Состав комиссии формируется из представителей администрации Калтанского городского округа, муниципального казенного учреждения Управление образования администрации Калтанского городского округа, родительского комитета Калтанского городского округа, государственного казенного учреждения Центр занятости населения города Осинники, руководителей общеобразовательных организаций Калтанского городского округа.</w:t>
      </w:r>
    </w:p>
    <w:p w:rsidR="00003130" w:rsidRDefault="00003130" w:rsidP="00003130">
      <w:pPr>
        <w:spacing w:after="0"/>
        <w:ind w:firstLine="851"/>
        <w:jc w:val="both"/>
        <w:rPr>
          <w:rFonts w:ascii="Times New Roman" w:hAnsi="Times New Roman" w:cs="Times New Roman"/>
          <w:sz w:val="24"/>
          <w:szCs w:val="24"/>
        </w:rPr>
      </w:pPr>
      <w:r>
        <w:rPr>
          <w:rFonts w:ascii="Times New Roman" w:hAnsi="Times New Roman" w:cs="Times New Roman"/>
          <w:sz w:val="24"/>
          <w:szCs w:val="24"/>
        </w:rPr>
        <w:t>3.2. Комиссия состоит из председателя комиссии, заместителя председателя комиссии, секретаря комиссии и членов комиссии.</w:t>
      </w:r>
    </w:p>
    <w:p w:rsidR="00003130" w:rsidRDefault="00003130" w:rsidP="00003130">
      <w:pPr>
        <w:spacing w:after="0"/>
        <w:ind w:firstLine="851"/>
        <w:jc w:val="both"/>
        <w:rPr>
          <w:rFonts w:ascii="Times New Roman" w:hAnsi="Times New Roman" w:cs="Times New Roman"/>
          <w:sz w:val="24"/>
          <w:szCs w:val="24"/>
        </w:rPr>
      </w:pPr>
      <w:r>
        <w:rPr>
          <w:rFonts w:ascii="Times New Roman" w:hAnsi="Times New Roman" w:cs="Times New Roman"/>
          <w:sz w:val="24"/>
          <w:szCs w:val="24"/>
        </w:rPr>
        <w:t>3.3. Председатель комиссии осуществляет руководство деятельностью комиссии.</w:t>
      </w:r>
    </w:p>
    <w:p w:rsidR="00003130" w:rsidRDefault="00003130" w:rsidP="00003130">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IV. Организация работы комиссии</w:t>
      </w:r>
    </w:p>
    <w:p w:rsidR="00003130" w:rsidRDefault="00003130" w:rsidP="00003130">
      <w:pPr>
        <w:spacing w:after="0"/>
        <w:jc w:val="both"/>
        <w:rPr>
          <w:rFonts w:ascii="Times New Roman" w:hAnsi="Times New Roman" w:cs="Times New Roman"/>
          <w:sz w:val="24"/>
          <w:szCs w:val="24"/>
        </w:rPr>
      </w:pPr>
    </w:p>
    <w:p w:rsidR="00003130" w:rsidRDefault="00003130" w:rsidP="00003130">
      <w:pPr>
        <w:spacing w:after="0"/>
        <w:ind w:firstLine="851"/>
        <w:jc w:val="both"/>
        <w:rPr>
          <w:rFonts w:ascii="Times New Roman" w:hAnsi="Times New Roman" w:cs="Times New Roman"/>
          <w:sz w:val="24"/>
          <w:szCs w:val="24"/>
        </w:rPr>
      </w:pPr>
      <w:r>
        <w:rPr>
          <w:rFonts w:ascii="Times New Roman" w:hAnsi="Times New Roman" w:cs="Times New Roman"/>
          <w:sz w:val="24"/>
          <w:szCs w:val="24"/>
        </w:rPr>
        <w:t>4.1. Заседание комиссии проводит председатель комиссии, в его отсутствие - заместитель председателя комиссии.</w:t>
      </w:r>
    </w:p>
    <w:p w:rsidR="00003130" w:rsidRDefault="00003130" w:rsidP="00003130">
      <w:pPr>
        <w:spacing w:after="0"/>
        <w:ind w:firstLine="851"/>
        <w:jc w:val="both"/>
        <w:rPr>
          <w:rFonts w:ascii="Times New Roman" w:hAnsi="Times New Roman" w:cs="Times New Roman"/>
          <w:sz w:val="24"/>
          <w:szCs w:val="24"/>
        </w:rPr>
      </w:pPr>
      <w:r>
        <w:rPr>
          <w:rFonts w:ascii="Times New Roman" w:hAnsi="Times New Roman" w:cs="Times New Roman"/>
          <w:sz w:val="24"/>
          <w:szCs w:val="24"/>
        </w:rPr>
        <w:t>4.2. Секретарь комиссии:</w:t>
      </w:r>
    </w:p>
    <w:p w:rsidR="00003130" w:rsidRDefault="00003130" w:rsidP="0000313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регистрирует документы в журнале регистрации документов претендентов на заключение договора о целевом обучении в образовательной организации, осуществляющей образовательную деятельность по образовательным программам высшего образования в течение 1 рабочего дня; </w:t>
      </w:r>
    </w:p>
    <w:p w:rsidR="00003130" w:rsidRDefault="00003130" w:rsidP="00003130">
      <w:pPr>
        <w:spacing w:after="0"/>
        <w:ind w:firstLine="567"/>
        <w:jc w:val="both"/>
        <w:rPr>
          <w:rFonts w:ascii="Times New Roman" w:hAnsi="Times New Roman" w:cs="Times New Roman"/>
          <w:sz w:val="24"/>
          <w:szCs w:val="24"/>
        </w:rPr>
      </w:pPr>
      <w:r>
        <w:rPr>
          <w:rFonts w:ascii="Times New Roman" w:hAnsi="Times New Roman" w:cs="Times New Roman"/>
          <w:sz w:val="24"/>
          <w:szCs w:val="24"/>
        </w:rPr>
        <w:t>- обеспечивает подготовку материалов к заседанию комиссии;</w:t>
      </w:r>
    </w:p>
    <w:p w:rsidR="00003130" w:rsidRDefault="00003130" w:rsidP="00003130">
      <w:pPr>
        <w:spacing w:after="0"/>
        <w:ind w:firstLine="567"/>
        <w:jc w:val="both"/>
        <w:rPr>
          <w:rFonts w:ascii="Times New Roman" w:hAnsi="Times New Roman" w:cs="Times New Roman"/>
          <w:sz w:val="24"/>
          <w:szCs w:val="24"/>
        </w:rPr>
      </w:pPr>
      <w:r>
        <w:rPr>
          <w:rFonts w:ascii="Times New Roman" w:hAnsi="Times New Roman" w:cs="Times New Roman"/>
          <w:sz w:val="24"/>
          <w:szCs w:val="24"/>
        </w:rPr>
        <w:t>- информирует членов комиссии о месте и времени проведения заседания комиссии не позднее чем за 3 рабочих дня до дня заседания комиссии;</w:t>
      </w:r>
    </w:p>
    <w:p w:rsidR="00003130" w:rsidRDefault="00003130" w:rsidP="00003130">
      <w:pPr>
        <w:spacing w:after="0"/>
        <w:ind w:firstLine="567"/>
        <w:jc w:val="both"/>
        <w:rPr>
          <w:rFonts w:ascii="Times New Roman" w:hAnsi="Times New Roman" w:cs="Times New Roman"/>
          <w:sz w:val="24"/>
          <w:szCs w:val="24"/>
        </w:rPr>
      </w:pPr>
      <w:r>
        <w:rPr>
          <w:rFonts w:ascii="Times New Roman" w:hAnsi="Times New Roman" w:cs="Times New Roman"/>
          <w:sz w:val="24"/>
          <w:szCs w:val="24"/>
        </w:rPr>
        <w:t>- ведет протокол заседания комиссии и оформляет его в течение 5 рабочих дней после заседания комиссии;</w:t>
      </w:r>
    </w:p>
    <w:p w:rsidR="00003130" w:rsidRDefault="00003130" w:rsidP="00003130">
      <w:pPr>
        <w:spacing w:after="0"/>
        <w:ind w:firstLine="567"/>
        <w:jc w:val="both"/>
        <w:rPr>
          <w:rFonts w:ascii="Times New Roman" w:hAnsi="Times New Roman" w:cs="Times New Roman"/>
          <w:sz w:val="24"/>
          <w:szCs w:val="24"/>
        </w:rPr>
      </w:pPr>
      <w:r>
        <w:rPr>
          <w:rFonts w:ascii="Times New Roman" w:hAnsi="Times New Roman" w:cs="Times New Roman"/>
          <w:sz w:val="24"/>
          <w:szCs w:val="24"/>
        </w:rPr>
        <w:t>- осуществляет иные функции по обеспечению деятельности комиссии.</w:t>
      </w:r>
    </w:p>
    <w:p w:rsidR="00003130" w:rsidRDefault="00003130" w:rsidP="00003130">
      <w:pPr>
        <w:spacing w:after="0"/>
        <w:ind w:firstLine="851"/>
        <w:jc w:val="both"/>
        <w:rPr>
          <w:rFonts w:ascii="Times New Roman" w:hAnsi="Times New Roman" w:cs="Times New Roman"/>
          <w:sz w:val="24"/>
          <w:szCs w:val="24"/>
        </w:rPr>
      </w:pPr>
      <w:r>
        <w:rPr>
          <w:rFonts w:ascii="Times New Roman" w:hAnsi="Times New Roman" w:cs="Times New Roman"/>
          <w:sz w:val="24"/>
          <w:szCs w:val="24"/>
        </w:rPr>
        <w:t>4.3. Общий срок работы комиссии по принятию решения о заключении договора о целевом обучении в образовательной организации или об отказе в его заключении по каждому претенденту составляет не более 14-ти рабочих дней.</w:t>
      </w:r>
    </w:p>
    <w:p w:rsidR="00003130" w:rsidRDefault="00003130" w:rsidP="00003130">
      <w:pPr>
        <w:spacing w:after="0"/>
        <w:ind w:firstLine="851"/>
        <w:jc w:val="both"/>
        <w:rPr>
          <w:rFonts w:ascii="Times New Roman" w:hAnsi="Times New Roman" w:cs="Times New Roman"/>
          <w:sz w:val="24"/>
          <w:szCs w:val="24"/>
        </w:rPr>
      </w:pPr>
      <w:r>
        <w:rPr>
          <w:rFonts w:ascii="Times New Roman" w:hAnsi="Times New Roman" w:cs="Times New Roman"/>
          <w:sz w:val="24"/>
          <w:szCs w:val="24"/>
        </w:rPr>
        <w:t>4.4. Комиссия правомочна принимать решения, если на ее заседании присутствует более половины членов комиссии. Решение считается принятым, если его поддерживает более половины членов комиссии от утвержденного состава.</w:t>
      </w:r>
    </w:p>
    <w:p w:rsidR="00003130" w:rsidRDefault="00003130" w:rsidP="00003130">
      <w:pPr>
        <w:spacing w:after="0"/>
        <w:ind w:firstLine="851"/>
        <w:jc w:val="both"/>
        <w:rPr>
          <w:rFonts w:ascii="Times New Roman" w:hAnsi="Times New Roman" w:cs="Times New Roman"/>
          <w:sz w:val="24"/>
          <w:szCs w:val="24"/>
        </w:rPr>
      </w:pPr>
      <w:r>
        <w:rPr>
          <w:rFonts w:ascii="Times New Roman" w:hAnsi="Times New Roman" w:cs="Times New Roman"/>
          <w:sz w:val="24"/>
          <w:szCs w:val="24"/>
        </w:rPr>
        <w:t>4.5. Голосование проводится открыто. При равенстве голосов членов комиссии голос председательствующего является решающим.</w:t>
      </w:r>
    </w:p>
    <w:p w:rsidR="00003130" w:rsidRDefault="00003130" w:rsidP="00003130">
      <w:pPr>
        <w:spacing w:after="0"/>
        <w:ind w:firstLine="851"/>
        <w:jc w:val="both"/>
        <w:rPr>
          <w:rFonts w:ascii="Times New Roman" w:hAnsi="Times New Roman" w:cs="Times New Roman"/>
          <w:sz w:val="24"/>
          <w:szCs w:val="24"/>
        </w:rPr>
      </w:pPr>
      <w:r>
        <w:rPr>
          <w:rFonts w:ascii="Times New Roman" w:hAnsi="Times New Roman" w:cs="Times New Roman"/>
          <w:sz w:val="24"/>
          <w:szCs w:val="24"/>
        </w:rPr>
        <w:t>4.6. Члены комиссии обладают равными правами и участвуют в заседании комиссии лично. В случае отсутствия члена комиссии на заседании комиссии он имеет право изложить свое мнение по рассматриваемым вопросам в письменной форме и направить его в комиссию для учета его мнения при принятии решения комиссии.</w:t>
      </w:r>
    </w:p>
    <w:p w:rsidR="00003130" w:rsidRDefault="00003130" w:rsidP="00003130">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4.7. В течение 3-х рабочих дней с момента подписания протокола комиссии по принятию решения о заключении договора о целевом обучении в образовательной организации или об отказе в его заключении решение комиссии доводится до претендента в письменной форме. </w:t>
      </w:r>
    </w:p>
    <w:p w:rsidR="00003130" w:rsidRDefault="00003130" w:rsidP="00003130">
      <w:pPr>
        <w:spacing w:after="0"/>
        <w:ind w:firstLine="851"/>
        <w:jc w:val="both"/>
        <w:rPr>
          <w:rFonts w:ascii="Times New Roman" w:hAnsi="Times New Roman" w:cs="Times New Roman"/>
          <w:sz w:val="24"/>
          <w:szCs w:val="24"/>
        </w:rPr>
      </w:pPr>
      <w:r>
        <w:rPr>
          <w:rFonts w:ascii="Times New Roman" w:hAnsi="Times New Roman" w:cs="Times New Roman"/>
          <w:sz w:val="24"/>
          <w:szCs w:val="24"/>
        </w:rPr>
        <w:t>В случае отказа о заключении договора о целевом обучении в образовательной организации претенденту предоставляется мотивированный письменный отказ, который претендент имеет право обжаловать в установленном законом порядке.</w:t>
      </w:r>
    </w:p>
    <w:p w:rsidR="00003130" w:rsidRDefault="00003130" w:rsidP="00003130">
      <w:pPr>
        <w:spacing w:after="0"/>
        <w:ind w:firstLine="851"/>
        <w:jc w:val="both"/>
        <w:rPr>
          <w:rFonts w:ascii="Times New Roman" w:hAnsi="Times New Roman" w:cs="Times New Roman"/>
          <w:sz w:val="24"/>
          <w:szCs w:val="24"/>
        </w:rPr>
      </w:pPr>
      <w:r>
        <w:rPr>
          <w:rFonts w:ascii="Times New Roman" w:hAnsi="Times New Roman" w:cs="Times New Roman"/>
          <w:sz w:val="24"/>
          <w:szCs w:val="24"/>
        </w:rPr>
        <w:t>4.8. В случае возникновения обстоятельств, препятствующих целевому обучению (</w:t>
      </w:r>
      <w:proofErr w:type="spellStart"/>
      <w:r>
        <w:rPr>
          <w:rFonts w:ascii="Times New Roman" w:hAnsi="Times New Roman" w:cs="Times New Roman"/>
          <w:sz w:val="24"/>
          <w:szCs w:val="24"/>
        </w:rPr>
        <w:t>незавершение</w:t>
      </w:r>
      <w:proofErr w:type="spellEnd"/>
      <w:r>
        <w:rPr>
          <w:rFonts w:ascii="Times New Roman" w:hAnsi="Times New Roman" w:cs="Times New Roman"/>
          <w:sz w:val="24"/>
          <w:szCs w:val="24"/>
        </w:rPr>
        <w:t xml:space="preserve"> образования, неудовлетворительные результаты ЕГЭ, болезнь, препятствующая получению образования, иное) претендент (его законные представители) незамедлительно уведомляет об этом Комиссию.</w:t>
      </w:r>
    </w:p>
    <w:p w:rsidR="00003130" w:rsidRDefault="00003130" w:rsidP="00003130">
      <w:pPr>
        <w:spacing w:after="0"/>
        <w:ind w:firstLine="851"/>
        <w:jc w:val="both"/>
        <w:rPr>
          <w:rFonts w:ascii="Times New Roman" w:hAnsi="Times New Roman" w:cs="Times New Roman"/>
          <w:sz w:val="24"/>
          <w:szCs w:val="24"/>
        </w:rPr>
      </w:pPr>
      <w:r>
        <w:rPr>
          <w:rFonts w:ascii="Times New Roman" w:hAnsi="Times New Roman" w:cs="Times New Roman"/>
          <w:sz w:val="24"/>
          <w:szCs w:val="24"/>
        </w:rPr>
        <w:t>4.9. При образовании подобных вакансий Комиссия принимает меры к замене выбывших претендентов иными претендентами, своевременно подавшими документы на конкурс.</w:t>
      </w:r>
    </w:p>
    <w:p w:rsidR="00003130" w:rsidRDefault="00003130" w:rsidP="00003130">
      <w:pPr>
        <w:pStyle w:val="ConsPlusNonformat"/>
        <w:ind w:left="4320"/>
        <w:jc w:val="right"/>
        <w:rPr>
          <w:rFonts w:ascii="Times New Roman" w:hAnsi="Times New Roman" w:cs="Times New Roman"/>
          <w:sz w:val="24"/>
          <w:szCs w:val="24"/>
        </w:rPr>
      </w:pPr>
    </w:p>
    <w:p w:rsidR="00003130" w:rsidRDefault="00003130" w:rsidP="00003130">
      <w:pPr>
        <w:pStyle w:val="ConsPlusNonformat"/>
        <w:ind w:left="4320"/>
        <w:jc w:val="right"/>
        <w:rPr>
          <w:rFonts w:ascii="Times New Roman" w:hAnsi="Times New Roman" w:cs="Times New Roman"/>
          <w:sz w:val="24"/>
          <w:szCs w:val="24"/>
        </w:rPr>
      </w:pPr>
    </w:p>
    <w:p w:rsidR="00003130" w:rsidRDefault="00003130" w:rsidP="00003130">
      <w:pPr>
        <w:pStyle w:val="ConsPlusNonformat"/>
        <w:ind w:left="4320"/>
        <w:jc w:val="right"/>
        <w:rPr>
          <w:rFonts w:ascii="Times New Roman" w:hAnsi="Times New Roman" w:cs="Times New Roman"/>
          <w:sz w:val="24"/>
          <w:szCs w:val="24"/>
        </w:rPr>
      </w:pPr>
    </w:p>
    <w:p w:rsidR="00003130" w:rsidRDefault="00003130" w:rsidP="00003130">
      <w:pPr>
        <w:spacing w:after="0"/>
        <w:jc w:val="both"/>
        <w:rPr>
          <w:rFonts w:ascii="Times New Roman" w:hAnsi="Times New Roman" w:cs="Times New Roman"/>
          <w:sz w:val="24"/>
          <w:szCs w:val="24"/>
        </w:rPr>
      </w:pPr>
      <w:r>
        <w:rPr>
          <w:rFonts w:ascii="Times New Roman" w:hAnsi="Times New Roman" w:cs="Times New Roman"/>
          <w:sz w:val="24"/>
          <w:szCs w:val="24"/>
        </w:rPr>
        <w:t xml:space="preserve">Заместитель главы Калтанского </w:t>
      </w:r>
    </w:p>
    <w:p w:rsidR="00003130" w:rsidRDefault="00003130" w:rsidP="00A523AD">
      <w:pPr>
        <w:spacing w:after="0"/>
        <w:jc w:val="both"/>
        <w:rPr>
          <w:rFonts w:ascii="Times New Roman" w:hAnsi="Times New Roman" w:cs="Times New Roman"/>
          <w:sz w:val="24"/>
          <w:szCs w:val="24"/>
        </w:rPr>
      </w:pPr>
      <w:r>
        <w:rPr>
          <w:rFonts w:ascii="Times New Roman" w:hAnsi="Times New Roman" w:cs="Times New Roman"/>
          <w:sz w:val="24"/>
          <w:szCs w:val="24"/>
        </w:rPr>
        <w:t>городского округа по социальным вопросам                                                          А.Б. Клюева</w:t>
      </w:r>
    </w:p>
    <w:p w:rsidR="00003130" w:rsidRDefault="00003130" w:rsidP="00003130">
      <w:pPr>
        <w:pStyle w:val="ConsPlusNonformat"/>
        <w:ind w:left="432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003130" w:rsidRDefault="00003130" w:rsidP="00003130">
      <w:pPr>
        <w:pStyle w:val="ConsPlusNonformat"/>
        <w:ind w:left="432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003130" w:rsidRDefault="00003130" w:rsidP="00003130">
      <w:pPr>
        <w:pStyle w:val="ConsPlusNonformat"/>
        <w:ind w:left="4320"/>
        <w:jc w:val="right"/>
        <w:rPr>
          <w:rFonts w:ascii="Times New Roman" w:hAnsi="Times New Roman" w:cs="Times New Roman"/>
          <w:sz w:val="24"/>
          <w:szCs w:val="24"/>
        </w:rPr>
      </w:pPr>
      <w:r>
        <w:rPr>
          <w:rFonts w:ascii="Times New Roman" w:hAnsi="Times New Roman" w:cs="Times New Roman"/>
          <w:sz w:val="24"/>
          <w:szCs w:val="24"/>
        </w:rPr>
        <w:tab/>
        <w:t xml:space="preserve">Калтанского городского округа  </w:t>
      </w:r>
    </w:p>
    <w:p w:rsidR="00003130" w:rsidRDefault="00003130" w:rsidP="003C77ED">
      <w:pPr>
        <w:pStyle w:val="ConsPlusNonformat"/>
        <w:ind w:left="4320"/>
        <w:jc w:val="right"/>
        <w:rPr>
          <w:rFonts w:ascii="Times New Roman" w:hAnsi="Times New Roman" w:cs="Times New Roman"/>
          <w:sz w:val="24"/>
          <w:szCs w:val="24"/>
        </w:rPr>
      </w:pPr>
      <w:r>
        <w:rPr>
          <w:rFonts w:ascii="Times New Roman" w:hAnsi="Times New Roman" w:cs="Times New Roman"/>
          <w:sz w:val="24"/>
          <w:szCs w:val="24"/>
        </w:rPr>
        <w:t xml:space="preserve">от </w:t>
      </w:r>
      <w:r w:rsidR="000C17F5">
        <w:rPr>
          <w:rFonts w:ascii="Times New Roman" w:hAnsi="Times New Roman" w:cs="Times New Roman"/>
          <w:sz w:val="24"/>
          <w:szCs w:val="24"/>
        </w:rPr>
        <w:t>11.09.</w:t>
      </w:r>
      <w:r>
        <w:rPr>
          <w:rFonts w:ascii="Times New Roman" w:hAnsi="Times New Roman" w:cs="Times New Roman"/>
          <w:sz w:val="24"/>
          <w:szCs w:val="24"/>
        </w:rPr>
        <w:t xml:space="preserve">2017 г.  № </w:t>
      </w:r>
      <w:r w:rsidR="000C17F5">
        <w:rPr>
          <w:rFonts w:ascii="Times New Roman" w:hAnsi="Times New Roman" w:cs="Times New Roman"/>
          <w:sz w:val="24"/>
          <w:szCs w:val="24"/>
        </w:rPr>
        <w:t>164</w:t>
      </w: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p>
    <w:p w:rsidR="00003130" w:rsidRDefault="00003130" w:rsidP="00003130">
      <w:pPr>
        <w:spacing w:after="0"/>
        <w:jc w:val="center"/>
        <w:rPr>
          <w:rFonts w:ascii="Times New Roman" w:hAnsi="Times New Roman" w:cs="Times New Roman"/>
          <w:sz w:val="24"/>
          <w:szCs w:val="24"/>
        </w:rPr>
      </w:pPr>
      <w:r>
        <w:rPr>
          <w:rFonts w:ascii="Times New Roman" w:hAnsi="Times New Roman" w:cs="Times New Roman"/>
          <w:sz w:val="24"/>
          <w:szCs w:val="24"/>
        </w:rPr>
        <w:t xml:space="preserve">Состав </w:t>
      </w:r>
    </w:p>
    <w:p w:rsidR="00003130" w:rsidRDefault="00003130" w:rsidP="00003130">
      <w:pPr>
        <w:spacing w:after="0"/>
        <w:jc w:val="center"/>
        <w:rPr>
          <w:rFonts w:ascii="Times New Roman" w:hAnsi="Times New Roman" w:cs="Times New Roman"/>
          <w:sz w:val="24"/>
          <w:szCs w:val="24"/>
        </w:rPr>
      </w:pPr>
      <w:r>
        <w:rPr>
          <w:rFonts w:ascii="Times New Roman" w:hAnsi="Times New Roman" w:cs="Times New Roman"/>
          <w:sz w:val="24"/>
          <w:szCs w:val="24"/>
        </w:rPr>
        <w:t>Комиссии по отбору претендентов на заключение договора о целевом обучении в образовательной организации высшего образования</w:t>
      </w:r>
    </w:p>
    <w:p w:rsidR="00003130" w:rsidRDefault="00003130" w:rsidP="00003130">
      <w:pPr>
        <w:spacing w:after="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4711"/>
        <w:gridCol w:w="3649"/>
      </w:tblGrid>
      <w:tr w:rsidR="00003130" w:rsidTr="00003130">
        <w:tc>
          <w:tcPr>
            <w:tcW w:w="985" w:type="dxa"/>
            <w:tcBorders>
              <w:top w:val="single" w:sz="4" w:space="0" w:color="auto"/>
              <w:left w:val="single" w:sz="4" w:space="0" w:color="auto"/>
              <w:bottom w:val="single" w:sz="4" w:space="0" w:color="auto"/>
              <w:right w:val="single" w:sz="4" w:space="0" w:color="auto"/>
            </w:tcBorders>
            <w:hideMark/>
          </w:tcPr>
          <w:p w:rsidR="00003130" w:rsidRDefault="00003130">
            <w:pPr>
              <w:spacing w:after="0"/>
              <w:jc w:val="center"/>
              <w:rPr>
                <w:rFonts w:ascii="Times New Roman" w:hAnsi="Times New Roman" w:cs="Times New Roman"/>
                <w:sz w:val="24"/>
                <w:szCs w:val="24"/>
              </w:rPr>
            </w:pPr>
            <w:r>
              <w:rPr>
                <w:rFonts w:ascii="Times New Roman" w:hAnsi="Times New Roman" w:cs="Times New Roman"/>
                <w:sz w:val="24"/>
                <w:szCs w:val="24"/>
              </w:rPr>
              <w:t>№ п/п</w:t>
            </w:r>
          </w:p>
        </w:tc>
        <w:tc>
          <w:tcPr>
            <w:tcW w:w="4711" w:type="dxa"/>
            <w:tcBorders>
              <w:top w:val="single" w:sz="4" w:space="0" w:color="auto"/>
              <w:left w:val="single" w:sz="4" w:space="0" w:color="auto"/>
              <w:bottom w:val="single" w:sz="4" w:space="0" w:color="auto"/>
              <w:right w:val="single" w:sz="4" w:space="0" w:color="auto"/>
            </w:tcBorders>
            <w:hideMark/>
          </w:tcPr>
          <w:p w:rsidR="00003130" w:rsidRDefault="00003130">
            <w:pPr>
              <w:spacing w:after="0"/>
              <w:jc w:val="center"/>
              <w:rPr>
                <w:rFonts w:ascii="Times New Roman" w:hAnsi="Times New Roman" w:cs="Times New Roman"/>
                <w:sz w:val="24"/>
                <w:szCs w:val="24"/>
              </w:rPr>
            </w:pPr>
            <w:r>
              <w:rPr>
                <w:rFonts w:ascii="Times New Roman" w:hAnsi="Times New Roman" w:cs="Times New Roman"/>
                <w:sz w:val="24"/>
                <w:szCs w:val="24"/>
              </w:rPr>
              <w:t xml:space="preserve">Ф.И.О. члена комиссии </w:t>
            </w:r>
          </w:p>
        </w:tc>
        <w:tc>
          <w:tcPr>
            <w:tcW w:w="3649" w:type="dxa"/>
            <w:tcBorders>
              <w:top w:val="single" w:sz="4" w:space="0" w:color="auto"/>
              <w:left w:val="single" w:sz="4" w:space="0" w:color="auto"/>
              <w:bottom w:val="single" w:sz="4" w:space="0" w:color="auto"/>
              <w:right w:val="single" w:sz="4" w:space="0" w:color="auto"/>
            </w:tcBorders>
            <w:hideMark/>
          </w:tcPr>
          <w:p w:rsidR="00003130" w:rsidRDefault="00003130">
            <w:pPr>
              <w:spacing w:after="0"/>
              <w:jc w:val="center"/>
              <w:rPr>
                <w:rFonts w:ascii="Times New Roman" w:hAnsi="Times New Roman" w:cs="Times New Roman"/>
                <w:sz w:val="24"/>
                <w:szCs w:val="24"/>
              </w:rPr>
            </w:pPr>
            <w:r>
              <w:rPr>
                <w:rFonts w:ascii="Times New Roman" w:hAnsi="Times New Roman" w:cs="Times New Roman"/>
                <w:sz w:val="24"/>
                <w:szCs w:val="24"/>
              </w:rPr>
              <w:t>Должность</w:t>
            </w:r>
          </w:p>
        </w:tc>
      </w:tr>
      <w:tr w:rsidR="00003130" w:rsidTr="00003130">
        <w:tc>
          <w:tcPr>
            <w:tcW w:w="9345" w:type="dxa"/>
            <w:gridSpan w:val="3"/>
            <w:tcBorders>
              <w:top w:val="single" w:sz="4" w:space="0" w:color="auto"/>
              <w:left w:val="single" w:sz="4" w:space="0" w:color="auto"/>
              <w:bottom w:val="single" w:sz="4" w:space="0" w:color="auto"/>
              <w:right w:val="single" w:sz="4" w:space="0" w:color="auto"/>
            </w:tcBorders>
            <w:hideMark/>
          </w:tcPr>
          <w:p w:rsidR="00003130" w:rsidRDefault="00003130">
            <w:pPr>
              <w:spacing w:after="0"/>
              <w:jc w:val="center"/>
              <w:rPr>
                <w:rFonts w:ascii="Times New Roman" w:hAnsi="Times New Roman" w:cs="Times New Roman"/>
                <w:sz w:val="24"/>
                <w:szCs w:val="24"/>
              </w:rPr>
            </w:pPr>
            <w:r>
              <w:rPr>
                <w:rFonts w:ascii="Times New Roman" w:hAnsi="Times New Roman" w:cs="Times New Roman"/>
                <w:sz w:val="24"/>
                <w:szCs w:val="24"/>
              </w:rPr>
              <w:t>Председатель Комиссии:</w:t>
            </w:r>
          </w:p>
        </w:tc>
      </w:tr>
      <w:tr w:rsidR="00003130" w:rsidTr="00003130">
        <w:tc>
          <w:tcPr>
            <w:tcW w:w="985" w:type="dxa"/>
            <w:tcBorders>
              <w:top w:val="single" w:sz="4" w:space="0" w:color="auto"/>
              <w:left w:val="single" w:sz="4" w:space="0" w:color="auto"/>
              <w:bottom w:val="single" w:sz="4" w:space="0" w:color="auto"/>
              <w:right w:val="single" w:sz="4" w:space="0" w:color="auto"/>
            </w:tcBorders>
            <w:hideMark/>
          </w:tcPr>
          <w:p w:rsidR="00003130" w:rsidRDefault="0000313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11" w:type="dxa"/>
            <w:tcBorders>
              <w:top w:val="single" w:sz="4" w:space="0" w:color="auto"/>
              <w:left w:val="single" w:sz="4" w:space="0" w:color="auto"/>
              <w:bottom w:val="single" w:sz="4" w:space="0" w:color="auto"/>
              <w:right w:val="single" w:sz="4" w:space="0" w:color="auto"/>
            </w:tcBorders>
            <w:hideMark/>
          </w:tcPr>
          <w:p w:rsidR="00003130" w:rsidRDefault="00003130">
            <w:pPr>
              <w:spacing w:after="0"/>
              <w:jc w:val="center"/>
              <w:rPr>
                <w:rFonts w:ascii="Times New Roman" w:hAnsi="Times New Roman" w:cs="Times New Roman"/>
                <w:sz w:val="24"/>
                <w:szCs w:val="24"/>
              </w:rPr>
            </w:pPr>
            <w:r>
              <w:rPr>
                <w:rFonts w:ascii="Times New Roman" w:hAnsi="Times New Roman" w:cs="Times New Roman"/>
                <w:sz w:val="24"/>
                <w:szCs w:val="24"/>
              </w:rPr>
              <w:t>Клюева</w:t>
            </w:r>
          </w:p>
          <w:p w:rsidR="00003130" w:rsidRDefault="00003130">
            <w:pPr>
              <w:spacing w:after="0"/>
              <w:jc w:val="center"/>
              <w:rPr>
                <w:rFonts w:ascii="Times New Roman" w:hAnsi="Times New Roman" w:cs="Times New Roman"/>
                <w:sz w:val="24"/>
                <w:szCs w:val="24"/>
              </w:rPr>
            </w:pPr>
            <w:r>
              <w:rPr>
                <w:rFonts w:ascii="Times New Roman" w:hAnsi="Times New Roman" w:cs="Times New Roman"/>
                <w:sz w:val="24"/>
                <w:szCs w:val="24"/>
              </w:rPr>
              <w:t>Анна Богдановна</w:t>
            </w:r>
          </w:p>
        </w:tc>
        <w:tc>
          <w:tcPr>
            <w:tcW w:w="3649" w:type="dxa"/>
            <w:tcBorders>
              <w:top w:val="single" w:sz="4" w:space="0" w:color="auto"/>
              <w:left w:val="single" w:sz="4" w:space="0" w:color="auto"/>
              <w:bottom w:val="single" w:sz="4" w:space="0" w:color="auto"/>
              <w:right w:val="single" w:sz="4" w:space="0" w:color="auto"/>
            </w:tcBorders>
            <w:hideMark/>
          </w:tcPr>
          <w:p w:rsidR="00003130" w:rsidRDefault="00003130">
            <w:pPr>
              <w:spacing w:after="0"/>
              <w:jc w:val="center"/>
              <w:rPr>
                <w:rFonts w:ascii="Times New Roman" w:hAnsi="Times New Roman" w:cs="Times New Roman"/>
                <w:sz w:val="24"/>
                <w:szCs w:val="24"/>
              </w:rPr>
            </w:pPr>
            <w:r>
              <w:rPr>
                <w:rFonts w:ascii="Times New Roman" w:hAnsi="Times New Roman" w:cs="Times New Roman"/>
                <w:sz w:val="24"/>
                <w:szCs w:val="24"/>
              </w:rPr>
              <w:t>Заместитель главы Калтанского городского округа по социальным вопросам</w:t>
            </w:r>
          </w:p>
        </w:tc>
      </w:tr>
      <w:tr w:rsidR="00003130" w:rsidTr="00003130">
        <w:tc>
          <w:tcPr>
            <w:tcW w:w="9345" w:type="dxa"/>
            <w:gridSpan w:val="3"/>
            <w:tcBorders>
              <w:top w:val="single" w:sz="4" w:space="0" w:color="auto"/>
              <w:left w:val="single" w:sz="4" w:space="0" w:color="auto"/>
              <w:bottom w:val="single" w:sz="4" w:space="0" w:color="auto"/>
              <w:right w:val="single" w:sz="4" w:space="0" w:color="auto"/>
            </w:tcBorders>
            <w:hideMark/>
          </w:tcPr>
          <w:p w:rsidR="00003130" w:rsidRDefault="00003130">
            <w:pPr>
              <w:spacing w:after="0"/>
              <w:jc w:val="center"/>
              <w:rPr>
                <w:rFonts w:ascii="Times New Roman" w:hAnsi="Times New Roman" w:cs="Times New Roman"/>
                <w:sz w:val="24"/>
                <w:szCs w:val="24"/>
              </w:rPr>
            </w:pPr>
            <w:r>
              <w:rPr>
                <w:rFonts w:ascii="Times New Roman" w:hAnsi="Times New Roman" w:cs="Times New Roman"/>
                <w:sz w:val="24"/>
                <w:szCs w:val="24"/>
              </w:rPr>
              <w:t>Заместитель председателя Комиссии:</w:t>
            </w:r>
          </w:p>
        </w:tc>
      </w:tr>
      <w:tr w:rsidR="00003130" w:rsidTr="00003130">
        <w:tc>
          <w:tcPr>
            <w:tcW w:w="985" w:type="dxa"/>
            <w:tcBorders>
              <w:top w:val="single" w:sz="4" w:space="0" w:color="auto"/>
              <w:left w:val="single" w:sz="4" w:space="0" w:color="auto"/>
              <w:bottom w:val="single" w:sz="4" w:space="0" w:color="auto"/>
              <w:right w:val="single" w:sz="4" w:space="0" w:color="auto"/>
            </w:tcBorders>
            <w:hideMark/>
          </w:tcPr>
          <w:p w:rsidR="00003130" w:rsidRDefault="00003130">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4711" w:type="dxa"/>
            <w:tcBorders>
              <w:top w:val="single" w:sz="4" w:space="0" w:color="auto"/>
              <w:left w:val="single" w:sz="4" w:space="0" w:color="auto"/>
              <w:bottom w:val="single" w:sz="4" w:space="0" w:color="auto"/>
              <w:right w:val="single" w:sz="4" w:space="0" w:color="auto"/>
            </w:tcBorders>
            <w:hideMark/>
          </w:tcPr>
          <w:p w:rsidR="00A523AD" w:rsidRDefault="00A523AD" w:rsidP="00A523AD">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Плюснина</w:t>
            </w:r>
            <w:proofErr w:type="spellEnd"/>
            <w:r>
              <w:rPr>
                <w:rFonts w:ascii="Times New Roman" w:hAnsi="Times New Roman" w:cs="Times New Roman"/>
                <w:sz w:val="24"/>
                <w:szCs w:val="24"/>
              </w:rPr>
              <w:t xml:space="preserve"> </w:t>
            </w:r>
          </w:p>
          <w:p w:rsidR="00A523AD" w:rsidRDefault="00A523AD" w:rsidP="00A523AD">
            <w:pPr>
              <w:spacing w:after="0"/>
              <w:jc w:val="center"/>
              <w:rPr>
                <w:rFonts w:ascii="Times New Roman" w:hAnsi="Times New Roman" w:cs="Times New Roman"/>
                <w:sz w:val="24"/>
                <w:szCs w:val="24"/>
              </w:rPr>
            </w:pPr>
            <w:r>
              <w:rPr>
                <w:rFonts w:ascii="Times New Roman" w:hAnsi="Times New Roman" w:cs="Times New Roman"/>
                <w:sz w:val="24"/>
                <w:szCs w:val="24"/>
              </w:rPr>
              <w:t xml:space="preserve">Наталья Владимировна </w:t>
            </w:r>
          </w:p>
          <w:p w:rsidR="00003130" w:rsidRDefault="00003130">
            <w:pPr>
              <w:spacing w:after="0"/>
              <w:jc w:val="center"/>
              <w:rPr>
                <w:rFonts w:ascii="Times New Roman" w:hAnsi="Times New Roman" w:cs="Times New Roman"/>
                <w:sz w:val="24"/>
                <w:szCs w:val="24"/>
              </w:rPr>
            </w:pPr>
          </w:p>
        </w:tc>
        <w:tc>
          <w:tcPr>
            <w:tcW w:w="3649" w:type="dxa"/>
            <w:tcBorders>
              <w:top w:val="single" w:sz="4" w:space="0" w:color="auto"/>
              <w:left w:val="single" w:sz="4" w:space="0" w:color="auto"/>
              <w:bottom w:val="single" w:sz="4" w:space="0" w:color="auto"/>
              <w:right w:val="single" w:sz="4" w:space="0" w:color="auto"/>
            </w:tcBorders>
            <w:hideMark/>
          </w:tcPr>
          <w:p w:rsidR="00003130" w:rsidRDefault="00A523AD" w:rsidP="00A523AD">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н</w:t>
            </w:r>
            <w:r w:rsidR="00003130">
              <w:rPr>
                <w:rFonts w:ascii="Times New Roman" w:hAnsi="Times New Roman" w:cs="Times New Roman"/>
                <w:sz w:val="24"/>
                <w:szCs w:val="24"/>
              </w:rPr>
              <w:t>ачальник</w:t>
            </w:r>
            <w:r>
              <w:rPr>
                <w:rFonts w:ascii="Times New Roman" w:hAnsi="Times New Roman" w:cs="Times New Roman"/>
                <w:sz w:val="24"/>
                <w:szCs w:val="24"/>
              </w:rPr>
              <w:t>а</w:t>
            </w:r>
            <w:r w:rsidR="00003130">
              <w:rPr>
                <w:rFonts w:ascii="Times New Roman" w:hAnsi="Times New Roman" w:cs="Times New Roman"/>
                <w:sz w:val="24"/>
                <w:szCs w:val="24"/>
              </w:rPr>
              <w:t xml:space="preserve"> муниципального казенного учреждения Управление образования администрации Калтанского городского округа</w:t>
            </w:r>
          </w:p>
        </w:tc>
      </w:tr>
      <w:tr w:rsidR="00003130" w:rsidTr="00003130">
        <w:tc>
          <w:tcPr>
            <w:tcW w:w="9345" w:type="dxa"/>
            <w:gridSpan w:val="3"/>
            <w:tcBorders>
              <w:top w:val="single" w:sz="4" w:space="0" w:color="auto"/>
              <w:left w:val="single" w:sz="4" w:space="0" w:color="auto"/>
              <w:bottom w:val="single" w:sz="4" w:space="0" w:color="auto"/>
              <w:right w:val="single" w:sz="4" w:space="0" w:color="auto"/>
            </w:tcBorders>
            <w:hideMark/>
          </w:tcPr>
          <w:p w:rsidR="00003130" w:rsidRDefault="00003130">
            <w:pPr>
              <w:spacing w:after="0"/>
              <w:jc w:val="center"/>
              <w:rPr>
                <w:rFonts w:ascii="Times New Roman" w:hAnsi="Times New Roman" w:cs="Times New Roman"/>
                <w:sz w:val="24"/>
                <w:szCs w:val="24"/>
              </w:rPr>
            </w:pPr>
            <w:r>
              <w:rPr>
                <w:rFonts w:ascii="Times New Roman" w:hAnsi="Times New Roman" w:cs="Times New Roman"/>
                <w:sz w:val="24"/>
                <w:szCs w:val="24"/>
              </w:rPr>
              <w:t>Члены Комиссии:</w:t>
            </w:r>
          </w:p>
        </w:tc>
      </w:tr>
      <w:tr w:rsidR="00003130" w:rsidTr="00003130">
        <w:tc>
          <w:tcPr>
            <w:tcW w:w="985" w:type="dxa"/>
            <w:tcBorders>
              <w:top w:val="single" w:sz="4" w:space="0" w:color="auto"/>
              <w:left w:val="single" w:sz="4" w:space="0" w:color="auto"/>
              <w:bottom w:val="single" w:sz="4" w:space="0" w:color="auto"/>
              <w:right w:val="single" w:sz="4" w:space="0" w:color="auto"/>
            </w:tcBorders>
            <w:hideMark/>
          </w:tcPr>
          <w:p w:rsidR="00003130" w:rsidRDefault="003C77ED">
            <w:pPr>
              <w:spacing w:after="0"/>
              <w:jc w:val="center"/>
              <w:rPr>
                <w:rFonts w:ascii="Times New Roman" w:hAnsi="Times New Roman" w:cs="Times New Roman"/>
                <w:sz w:val="24"/>
                <w:szCs w:val="24"/>
              </w:rPr>
            </w:pPr>
            <w:r>
              <w:rPr>
                <w:rFonts w:ascii="Times New Roman" w:hAnsi="Times New Roman" w:cs="Times New Roman"/>
                <w:sz w:val="24"/>
                <w:szCs w:val="24"/>
              </w:rPr>
              <w:t>3</w:t>
            </w:r>
            <w:r w:rsidR="00003130">
              <w:rPr>
                <w:rFonts w:ascii="Times New Roman" w:hAnsi="Times New Roman" w:cs="Times New Roman"/>
                <w:sz w:val="24"/>
                <w:szCs w:val="24"/>
              </w:rPr>
              <w:t>.</w:t>
            </w:r>
          </w:p>
        </w:tc>
        <w:tc>
          <w:tcPr>
            <w:tcW w:w="4711" w:type="dxa"/>
            <w:tcBorders>
              <w:top w:val="single" w:sz="4" w:space="0" w:color="auto"/>
              <w:left w:val="single" w:sz="4" w:space="0" w:color="auto"/>
              <w:bottom w:val="single" w:sz="4" w:space="0" w:color="auto"/>
              <w:right w:val="single" w:sz="4" w:space="0" w:color="auto"/>
            </w:tcBorders>
            <w:hideMark/>
          </w:tcPr>
          <w:p w:rsidR="00003130" w:rsidRDefault="00003130">
            <w:pPr>
              <w:spacing w:after="0"/>
              <w:jc w:val="center"/>
              <w:rPr>
                <w:rFonts w:ascii="Times New Roman" w:hAnsi="Times New Roman" w:cs="Times New Roman"/>
                <w:sz w:val="24"/>
                <w:szCs w:val="24"/>
              </w:rPr>
            </w:pPr>
            <w:r>
              <w:rPr>
                <w:rFonts w:ascii="Times New Roman" w:hAnsi="Times New Roman" w:cs="Times New Roman"/>
                <w:sz w:val="24"/>
                <w:szCs w:val="24"/>
              </w:rPr>
              <w:t xml:space="preserve">Горшкова </w:t>
            </w:r>
          </w:p>
          <w:p w:rsidR="00003130" w:rsidRDefault="00003130">
            <w:pPr>
              <w:spacing w:after="0"/>
              <w:jc w:val="center"/>
              <w:rPr>
                <w:rFonts w:ascii="Times New Roman" w:hAnsi="Times New Roman" w:cs="Times New Roman"/>
                <w:sz w:val="24"/>
                <w:szCs w:val="24"/>
              </w:rPr>
            </w:pPr>
            <w:r>
              <w:rPr>
                <w:rFonts w:ascii="Times New Roman" w:hAnsi="Times New Roman" w:cs="Times New Roman"/>
                <w:sz w:val="24"/>
                <w:szCs w:val="24"/>
              </w:rPr>
              <w:t>Алла Игоревна</w:t>
            </w:r>
          </w:p>
        </w:tc>
        <w:tc>
          <w:tcPr>
            <w:tcW w:w="3649" w:type="dxa"/>
            <w:tcBorders>
              <w:top w:val="single" w:sz="4" w:space="0" w:color="auto"/>
              <w:left w:val="single" w:sz="4" w:space="0" w:color="auto"/>
              <w:bottom w:val="single" w:sz="4" w:space="0" w:color="auto"/>
              <w:right w:val="single" w:sz="4" w:space="0" w:color="auto"/>
            </w:tcBorders>
            <w:hideMark/>
          </w:tcPr>
          <w:p w:rsidR="00003130" w:rsidRDefault="00003130">
            <w:pPr>
              <w:spacing w:after="0"/>
              <w:jc w:val="center"/>
              <w:rPr>
                <w:rFonts w:ascii="Times New Roman" w:hAnsi="Times New Roman" w:cs="Times New Roman"/>
                <w:sz w:val="24"/>
                <w:szCs w:val="24"/>
              </w:rPr>
            </w:pPr>
            <w:r>
              <w:rPr>
                <w:rFonts w:ascii="Times New Roman" w:hAnsi="Times New Roman" w:cs="Times New Roman"/>
                <w:sz w:val="24"/>
                <w:szCs w:val="24"/>
              </w:rPr>
              <w:t>Заместитель главы Калтанского городского округа по экономике</w:t>
            </w:r>
          </w:p>
        </w:tc>
      </w:tr>
      <w:tr w:rsidR="00003130" w:rsidTr="00003130">
        <w:tc>
          <w:tcPr>
            <w:tcW w:w="985" w:type="dxa"/>
            <w:tcBorders>
              <w:top w:val="single" w:sz="4" w:space="0" w:color="auto"/>
              <w:left w:val="single" w:sz="4" w:space="0" w:color="auto"/>
              <w:bottom w:val="single" w:sz="4" w:space="0" w:color="auto"/>
              <w:right w:val="single" w:sz="4" w:space="0" w:color="auto"/>
            </w:tcBorders>
            <w:hideMark/>
          </w:tcPr>
          <w:p w:rsidR="00003130" w:rsidRDefault="003C77ED">
            <w:pPr>
              <w:spacing w:after="0"/>
              <w:jc w:val="center"/>
              <w:rPr>
                <w:rFonts w:ascii="Times New Roman" w:hAnsi="Times New Roman" w:cs="Times New Roman"/>
                <w:sz w:val="24"/>
                <w:szCs w:val="24"/>
              </w:rPr>
            </w:pPr>
            <w:r>
              <w:rPr>
                <w:rFonts w:ascii="Times New Roman" w:hAnsi="Times New Roman" w:cs="Times New Roman"/>
                <w:sz w:val="24"/>
                <w:szCs w:val="24"/>
              </w:rPr>
              <w:t>4</w:t>
            </w:r>
            <w:r w:rsidR="00003130">
              <w:rPr>
                <w:rFonts w:ascii="Times New Roman" w:hAnsi="Times New Roman" w:cs="Times New Roman"/>
                <w:sz w:val="24"/>
                <w:szCs w:val="24"/>
              </w:rPr>
              <w:t>.</w:t>
            </w:r>
          </w:p>
        </w:tc>
        <w:tc>
          <w:tcPr>
            <w:tcW w:w="4711" w:type="dxa"/>
            <w:tcBorders>
              <w:top w:val="single" w:sz="4" w:space="0" w:color="auto"/>
              <w:left w:val="single" w:sz="4" w:space="0" w:color="auto"/>
              <w:bottom w:val="single" w:sz="4" w:space="0" w:color="auto"/>
              <w:right w:val="single" w:sz="4" w:space="0" w:color="auto"/>
            </w:tcBorders>
            <w:hideMark/>
          </w:tcPr>
          <w:p w:rsidR="00003130" w:rsidRDefault="00003130">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Лехтина</w:t>
            </w:r>
            <w:proofErr w:type="spellEnd"/>
          </w:p>
          <w:p w:rsidR="00003130" w:rsidRDefault="00003130">
            <w:pPr>
              <w:spacing w:after="0"/>
              <w:jc w:val="center"/>
              <w:rPr>
                <w:rFonts w:ascii="Times New Roman" w:hAnsi="Times New Roman" w:cs="Times New Roman"/>
                <w:sz w:val="24"/>
                <w:szCs w:val="24"/>
              </w:rPr>
            </w:pPr>
            <w:r>
              <w:rPr>
                <w:rFonts w:ascii="Times New Roman" w:hAnsi="Times New Roman" w:cs="Times New Roman"/>
                <w:sz w:val="24"/>
                <w:szCs w:val="24"/>
              </w:rPr>
              <w:t>Лариса Петровна</w:t>
            </w:r>
          </w:p>
        </w:tc>
        <w:tc>
          <w:tcPr>
            <w:tcW w:w="3649" w:type="dxa"/>
            <w:tcBorders>
              <w:top w:val="single" w:sz="4" w:space="0" w:color="auto"/>
              <w:left w:val="single" w:sz="4" w:space="0" w:color="auto"/>
              <w:bottom w:val="single" w:sz="4" w:space="0" w:color="auto"/>
              <w:right w:val="single" w:sz="4" w:space="0" w:color="auto"/>
            </w:tcBorders>
            <w:hideMark/>
          </w:tcPr>
          <w:p w:rsidR="00003130" w:rsidRDefault="00003130">
            <w:pPr>
              <w:spacing w:after="0"/>
              <w:jc w:val="center"/>
              <w:rPr>
                <w:rFonts w:ascii="Times New Roman" w:hAnsi="Times New Roman" w:cs="Times New Roman"/>
                <w:sz w:val="24"/>
                <w:szCs w:val="24"/>
              </w:rPr>
            </w:pPr>
            <w:r>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 30 имени Н.Н. Колокольцева»</w:t>
            </w:r>
          </w:p>
        </w:tc>
      </w:tr>
      <w:tr w:rsidR="00003130" w:rsidTr="00003130">
        <w:tc>
          <w:tcPr>
            <w:tcW w:w="985" w:type="dxa"/>
            <w:tcBorders>
              <w:top w:val="single" w:sz="4" w:space="0" w:color="auto"/>
              <w:left w:val="single" w:sz="4" w:space="0" w:color="auto"/>
              <w:bottom w:val="single" w:sz="4" w:space="0" w:color="auto"/>
              <w:right w:val="single" w:sz="4" w:space="0" w:color="auto"/>
            </w:tcBorders>
            <w:hideMark/>
          </w:tcPr>
          <w:p w:rsidR="00003130" w:rsidRDefault="003C77ED">
            <w:pPr>
              <w:spacing w:after="0"/>
              <w:jc w:val="center"/>
              <w:rPr>
                <w:rFonts w:ascii="Times New Roman" w:hAnsi="Times New Roman" w:cs="Times New Roman"/>
                <w:sz w:val="24"/>
                <w:szCs w:val="24"/>
              </w:rPr>
            </w:pPr>
            <w:r>
              <w:rPr>
                <w:rFonts w:ascii="Times New Roman" w:hAnsi="Times New Roman" w:cs="Times New Roman"/>
                <w:sz w:val="24"/>
                <w:szCs w:val="24"/>
              </w:rPr>
              <w:t>5</w:t>
            </w:r>
            <w:r w:rsidR="00003130">
              <w:rPr>
                <w:rFonts w:ascii="Times New Roman" w:hAnsi="Times New Roman" w:cs="Times New Roman"/>
                <w:sz w:val="24"/>
                <w:szCs w:val="24"/>
              </w:rPr>
              <w:t>.</w:t>
            </w:r>
          </w:p>
        </w:tc>
        <w:tc>
          <w:tcPr>
            <w:tcW w:w="4711" w:type="dxa"/>
            <w:tcBorders>
              <w:top w:val="single" w:sz="4" w:space="0" w:color="auto"/>
              <w:left w:val="single" w:sz="4" w:space="0" w:color="auto"/>
              <w:bottom w:val="single" w:sz="4" w:space="0" w:color="auto"/>
              <w:right w:val="single" w:sz="4" w:space="0" w:color="auto"/>
            </w:tcBorders>
            <w:hideMark/>
          </w:tcPr>
          <w:p w:rsidR="00003130" w:rsidRDefault="00003130">
            <w:pPr>
              <w:spacing w:after="0"/>
              <w:jc w:val="center"/>
              <w:rPr>
                <w:rFonts w:ascii="Times New Roman" w:hAnsi="Times New Roman" w:cs="Times New Roman"/>
                <w:sz w:val="24"/>
                <w:szCs w:val="24"/>
              </w:rPr>
            </w:pPr>
            <w:r>
              <w:rPr>
                <w:rFonts w:ascii="Times New Roman" w:hAnsi="Times New Roman" w:cs="Times New Roman"/>
                <w:sz w:val="24"/>
                <w:szCs w:val="24"/>
              </w:rPr>
              <w:t>Петухова</w:t>
            </w:r>
          </w:p>
          <w:p w:rsidR="00003130" w:rsidRDefault="00003130">
            <w:pPr>
              <w:spacing w:after="0"/>
              <w:jc w:val="center"/>
              <w:rPr>
                <w:rFonts w:ascii="Times New Roman" w:hAnsi="Times New Roman" w:cs="Times New Roman"/>
                <w:sz w:val="24"/>
                <w:szCs w:val="24"/>
              </w:rPr>
            </w:pPr>
            <w:r>
              <w:rPr>
                <w:rFonts w:ascii="Times New Roman" w:hAnsi="Times New Roman" w:cs="Times New Roman"/>
                <w:sz w:val="24"/>
                <w:szCs w:val="24"/>
              </w:rPr>
              <w:t>Лариса Петровна</w:t>
            </w:r>
          </w:p>
        </w:tc>
        <w:tc>
          <w:tcPr>
            <w:tcW w:w="3649" w:type="dxa"/>
            <w:tcBorders>
              <w:top w:val="single" w:sz="4" w:space="0" w:color="auto"/>
              <w:left w:val="single" w:sz="4" w:space="0" w:color="auto"/>
              <w:bottom w:val="single" w:sz="4" w:space="0" w:color="auto"/>
              <w:right w:val="single" w:sz="4" w:space="0" w:color="auto"/>
            </w:tcBorders>
            <w:hideMark/>
          </w:tcPr>
          <w:p w:rsidR="00003130" w:rsidRDefault="00003130">
            <w:pPr>
              <w:spacing w:after="0"/>
              <w:jc w:val="center"/>
              <w:rPr>
                <w:rFonts w:ascii="Times New Roman" w:hAnsi="Times New Roman" w:cs="Times New Roman"/>
                <w:sz w:val="24"/>
                <w:szCs w:val="24"/>
              </w:rPr>
            </w:pPr>
            <w:r>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 1»</w:t>
            </w:r>
          </w:p>
        </w:tc>
      </w:tr>
      <w:tr w:rsidR="00003130" w:rsidTr="00003130">
        <w:tc>
          <w:tcPr>
            <w:tcW w:w="985" w:type="dxa"/>
            <w:tcBorders>
              <w:top w:val="single" w:sz="4" w:space="0" w:color="auto"/>
              <w:left w:val="single" w:sz="4" w:space="0" w:color="auto"/>
              <w:bottom w:val="single" w:sz="4" w:space="0" w:color="auto"/>
              <w:right w:val="single" w:sz="4" w:space="0" w:color="auto"/>
            </w:tcBorders>
            <w:hideMark/>
          </w:tcPr>
          <w:p w:rsidR="00003130" w:rsidRDefault="003C77ED">
            <w:pPr>
              <w:spacing w:after="0"/>
              <w:jc w:val="center"/>
              <w:rPr>
                <w:rFonts w:ascii="Times New Roman" w:hAnsi="Times New Roman" w:cs="Times New Roman"/>
                <w:sz w:val="24"/>
                <w:szCs w:val="24"/>
              </w:rPr>
            </w:pPr>
            <w:r>
              <w:rPr>
                <w:rFonts w:ascii="Times New Roman" w:hAnsi="Times New Roman" w:cs="Times New Roman"/>
                <w:sz w:val="24"/>
                <w:szCs w:val="24"/>
              </w:rPr>
              <w:t>6</w:t>
            </w:r>
            <w:r w:rsidR="00003130">
              <w:rPr>
                <w:rFonts w:ascii="Times New Roman" w:hAnsi="Times New Roman" w:cs="Times New Roman"/>
                <w:sz w:val="24"/>
                <w:szCs w:val="24"/>
              </w:rPr>
              <w:t>.</w:t>
            </w:r>
          </w:p>
        </w:tc>
        <w:tc>
          <w:tcPr>
            <w:tcW w:w="4711" w:type="dxa"/>
            <w:tcBorders>
              <w:top w:val="single" w:sz="4" w:space="0" w:color="auto"/>
              <w:left w:val="single" w:sz="4" w:space="0" w:color="auto"/>
              <w:bottom w:val="single" w:sz="4" w:space="0" w:color="auto"/>
              <w:right w:val="single" w:sz="4" w:space="0" w:color="auto"/>
            </w:tcBorders>
            <w:hideMark/>
          </w:tcPr>
          <w:p w:rsidR="00003130" w:rsidRDefault="00003130">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Пирятинская</w:t>
            </w:r>
            <w:proofErr w:type="spellEnd"/>
            <w:r>
              <w:rPr>
                <w:rFonts w:ascii="Times New Roman" w:hAnsi="Times New Roman" w:cs="Times New Roman"/>
                <w:sz w:val="24"/>
                <w:szCs w:val="24"/>
              </w:rPr>
              <w:t xml:space="preserve"> Марина </w:t>
            </w:r>
          </w:p>
          <w:p w:rsidR="00003130" w:rsidRDefault="00003130">
            <w:pPr>
              <w:spacing w:after="0"/>
              <w:jc w:val="center"/>
              <w:rPr>
                <w:rFonts w:ascii="Times New Roman" w:hAnsi="Times New Roman" w:cs="Times New Roman"/>
                <w:sz w:val="24"/>
                <w:szCs w:val="24"/>
              </w:rPr>
            </w:pPr>
            <w:r>
              <w:rPr>
                <w:rFonts w:ascii="Times New Roman" w:hAnsi="Times New Roman" w:cs="Times New Roman"/>
                <w:sz w:val="24"/>
                <w:szCs w:val="24"/>
              </w:rPr>
              <w:t>Геннадьевна</w:t>
            </w:r>
          </w:p>
        </w:tc>
        <w:tc>
          <w:tcPr>
            <w:tcW w:w="3649" w:type="dxa"/>
            <w:tcBorders>
              <w:top w:val="single" w:sz="4" w:space="0" w:color="auto"/>
              <w:left w:val="single" w:sz="4" w:space="0" w:color="auto"/>
              <w:bottom w:val="single" w:sz="4" w:space="0" w:color="auto"/>
              <w:right w:val="single" w:sz="4" w:space="0" w:color="auto"/>
            </w:tcBorders>
            <w:hideMark/>
          </w:tcPr>
          <w:p w:rsidR="00003130" w:rsidRDefault="00003130">
            <w:pPr>
              <w:spacing w:after="0"/>
              <w:jc w:val="center"/>
              <w:rPr>
                <w:rFonts w:ascii="Times New Roman" w:hAnsi="Times New Roman" w:cs="Times New Roman"/>
                <w:sz w:val="24"/>
                <w:szCs w:val="24"/>
              </w:rPr>
            </w:pPr>
            <w:r>
              <w:rPr>
                <w:rFonts w:ascii="Times New Roman" w:hAnsi="Times New Roman" w:cs="Times New Roman"/>
                <w:sz w:val="24"/>
                <w:szCs w:val="24"/>
              </w:rPr>
              <w:t>Председатель родительского комитета Калтанского городского округа</w:t>
            </w:r>
          </w:p>
        </w:tc>
      </w:tr>
      <w:tr w:rsidR="00003130" w:rsidTr="00003130">
        <w:tc>
          <w:tcPr>
            <w:tcW w:w="985" w:type="dxa"/>
            <w:tcBorders>
              <w:top w:val="single" w:sz="4" w:space="0" w:color="auto"/>
              <w:left w:val="single" w:sz="4" w:space="0" w:color="auto"/>
              <w:bottom w:val="single" w:sz="4" w:space="0" w:color="auto"/>
              <w:right w:val="single" w:sz="4" w:space="0" w:color="auto"/>
            </w:tcBorders>
            <w:hideMark/>
          </w:tcPr>
          <w:p w:rsidR="00003130" w:rsidRDefault="003C77ED">
            <w:pPr>
              <w:spacing w:after="0"/>
              <w:jc w:val="center"/>
              <w:rPr>
                <w:rFonts w:ascii="Times New Roman" w:hAnsi="Times New Roman" w:cs="Times New Roman"/>
                <w:sz w:val="24"/>
                <w:szCs w:val="24"/>
              </w:rPr>
            </w:pPr>
            <w:r>
              <w:rPr>
                <w:rFonts w:ascii="Times New Roman" w:hAnsi="Times New Roman" w:cs="Times New Roman"/>
                <w:sz w:val="24"/>
                <w:szCs w:val="24"/>
              </w:rPr>
              <w:t>7</w:t>
            </w:r>
            <w:r w:rsidR="00003130">
              <w:rPr>
                <w:rFonts w:ascii="Times New Roman" w:hAnsi="Times New Roman" w:cs="Times New Roman"/>
                <w:sz w:val="24"/>
                <w:szCs w:val="24"/>
              </w:rPr>
              <w:t>.</w:t>
            </w:r>
          </w:p>
        </w:tc>
        <w:tc>
          <w:tcPr>
            <w:tcW w:w="4711" w:type="dxa"/>
            <w:tcBorders>
              <w:top w:val="single" w:sz="4" w:space="0" w:color="auto"/>
              <w:left w:val="single" w:sz="4" w:space="0" w:color="auto"/>
              <w:bottom w:val="single" w:sz="4" w:space="0" w:color="auto"/>
              <w:right w:val="single" w:sz="4" w:space="0" w:color="auto"/>
            </w:tcBorders>
            <w:hideMark/>
          </w:tcPr>
          <w:p w:rsidR="00003130" w:rsidRDefault="00003130">
            <w:pPr>
              <w:spacing w:after="0"/>
              <w:jc w:val="center"/>
              <w:rPr>
                <w:rFonts w:ascii="Times New Roman" w:hAnsi="Times New Roman" w:cs="Times New Roman"/>
                <w:sz w:val="24"/>
                <w:szCs w:val="24"/>
              </w:rPr>
            </w:pPr>
            <w:r>
              <w:rPr>
                <w:rFonts w:ascii="Times New Roman" w:hAnsi="Times New Roman" w:cs="Times New Roman"/>
                <w:sz w:val="24"/>
                <w:szCs w:val="24"/>
              </w:rPr>
              <w:t>Мочалова Ольга Васильевна</w:t>
            </w:r>
          </w:p>
        </w:tc>
        <w:tc>
          <w:tcPr>
            <w:tcW w:w="3649" w:type="dxa"/>
            <w:tcBorders>
              <w:top w:val="single" w:sz="4" w:space="0" w:color="auto"/>
              <w:left w:val="single" w:sz="4" w:space="0" w:color="auto"/>
              <w:bottom w:val="single" w:sz="4" w:space="0" w:color="auto"/>
              <w:right w:val="single" w:sz="4" w:space="0" w:color="auto"/>
            </w:tcBorders>
            <w:hideMark/>
          </w:tcPr>
          <w:p w:rsidR="00003130" w:rsidRDefault="00003130">
            <w:pPr>
              <w:spacing w:after="0"/>
              <w:jc w:val="center"/>
              <w:rPr>
                <w:rFonts w:ascii="Times New Roman" w:hAnsi="Times New Roman" w:cs="Times New Roman"/>
                <w:sz w:val="24"/>
                <w:szCs w:val="24"/>
              </w:rPr>
            </w:pPr>
            <w:r>
              <w:rPr>
                <w:rFonts w:ascii="Times New Roman" w:hAnsi="Times New Roman" w:cs="Times New Roman"/>
                <w:sz w:val="24"/>
                <w:szCs w:val="24"/>
              </w:rPr>
              <w:t>Директор государственного казенного учреждения Центр занятости населения города Осинники</w:t>
            </w:r>
          </w:p>
        </w:tc>
      </w:tr>
      <w:tr w:rsidR="00003130" w:rsidTr="00003130">
        <w:tc>
          <w:tcPr>
            <w:tcW w:w="985" w:type="dxa"/>
            <w:tcBorders>
              <w:top w:val="single" w:sz="4" w:space="0" w:color="auto"/>
              <w:left w:val="single" w:sz="4" w:space="0" w:color="auto"/>
              <w:bottom w:val="single" w:sz="4" w:space="0" w:color="auto"/>
              <w:right w:val="single" w:sz="4" w:space="0" w:color="auto"/>
            </w:tcBorders>
            <w:hideMark/>
          </w:tcPr>
          <w:p w:rsidR="00003130" w:rsidRDefault="003C77ED">
            <w:pPr>
              <w:spacing w:after="0"/>
              <w:jc w:val="center"/>
              <w:rPr>
                <w:rFonts w:ascii="Times New Roman" w:hAnsi="Times New Roman" w:cs="Times New Roman"/>
                <w:sz w:val="24"/>
                <w:szCs w:val="24"/>
              </w:rPr>
            </w:pPr>
            <w:r>
              <w:rPr>
                <w:rFonts w:ascii="Times New Roman" w:hAnsi="Times New Roman" w:cs="Times New Roman"/>
                <w:sz w:val="24"/>
                <w:szCs w:val="24"/>
              </w:rPr>
              <w:t>8</w:t>
            </w:r>
            <w:r w:rsidR="00003130">
              <w:rPr>
                <w:rFonts w:ascii="Times New Roman" w:hAnsi="Times New Roman" w:cs="Times New Roman"/>
                <w:sz w:val="24"/>
                <w:szCs w:val="24"/>
              </w:rPr>
              <w:t>.</w:t>
            </w:r>
          </w:p>
        </w:tc>
        <w:tc>
          <w:tcPr>
            <w:tcW w:w="4711" w:type="dxa"/>
            <w:tcBorders>
              <w:top w:val="single" w:sz="4" w:space="0" w:color="auto"/>
              <w:left w:val="single" w:sz="4" w:space="0" w:color="auto"/>
              <w:bottom w:val="single" w:sz="4" w:space="0" w:color="auto"/>
              <w:right w:val="single" w:sz="4" w:space="0" w:color="auto"/>
            </w:tcBorders>
            <w:hideMark/>
          </w:tcPr>
          <w:p w:rsidR="00003130" w:rsidRDefault="00003130">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Беспальчук</w:t>
            </w:r>
            <w:proofErr w:type="spellEnd"/>
          </w:p>
          <w:p w:rsidR="00003130" w:rsidRDefault="00003130">
            <w:pPr>
              <w:spacing w:after="0"/>
              <w:jc w:val="center"/>
              <w:rPr>
                <w:rFonts w:ascii="Times New Roman" w:hAnsi="Times New Roman" w:cs="Times New Roman"/>
                <w:sz w:val="24"/>
                <w:szCs w:val="24"/>
              </w:rPr>
            </w:pPr>
            <w:r>
              <w:rPr>
                <w:rFonts w:ascii="Times New Roman" w:hAnsi="Times New Roman" w:cs="Times New Roman"/>
                <w:sz w:val="24"/>
                <w:szCs w:val="24"/>
              </w:rPr>
              <w:t>Виктория Николаевна</w:t>
            </w:r>
          </w:p>
        </w:tc>
        <w:tc>
          <w:tcPr>
            <w:tcW w:w="3649" w:type="dxa"/>
            <w:tcBorders>
              <w:top w:val="single" w:sz="4" w:space="0" w:color="auto"/>
              <w:left w:val="single" w:sz="4" w:space="0" w:color="auto"/>
              <w:bottom w:val="single" w:sz="4" w:space="0" w:color="auto"/>
              <w:right w:val="single" w:sz="4" w:space="0" w:color="auto"/>
            </w:tcBorders>
            <w:hideMark/>
          </w:tcPr>
          <w:p w:rsidR="00003130" w:rsidRDefault="00003130">
            <w:pPr>
              <w:spacing w:after="0"/>
              <w:jc w:val="center"/>
              <w:rPr>
                <w:rFonts w:ascii="Times New Roman" w:hAnsi="Times New Roman" w:cs="Times New Roman"/>
                <w:sz w:val="24"/>
                <w:szCs w:val="24"/>
              </w:rPr>
            </w:pPr>
            <w:r>
              <w:rPr>
                <w:rFonts w:ascii="Times New Roman" w:hAnsi="Times New Roman" w:cs="Times New Roman"/>
                <w:sz w:val="24"/>
                <w:szCs w:val="24"/>
              </w:rPr>
              <w:t>Директор муниципального автономного учреждения «Пресс-Центр г. Калтан»</w:t>
            </w:r>
          </w:p>
        </w:tc>
      </w:tr>
    </w:tbl>
    <w:p w:rsidR="00003130" w:rsidRDefault="00003130" w:rsidP="00003130">
      <w:pPr>
        <w:spacing w:after="0"/>
        <w:jc w:val="both"/>
        <w:rPr>
          <w:rFonts w:ascii="Times New Roman" w:hAnsi="Times New Roman" w:cs="Times New Roman"/>
          <w:sz w:val="24"/>
          <w:szCs w:val="24"/>
        </w:rPr>
      </w:pPr>
      <w:r>
        <w:rPr>
          <w:rFonts w:ascii="Times New Roman" w:hAnsi="Times New Roman" w:cs="Times New Roman"/>
          <w:sz w:val="24"/>
          <w:szCs w:val="24"/>
        </w:rPr>
        <w:t xml:space="preserve">Заместитель главы Калтанского </w:t>
      </w:r>
    </w:p>
    <w:p w:rsidR="00D60EC5" w:rsidRDefault="00003130" w:rsidP="003C77ED">
      <w:pPr>
        <w:spacing w:after="0"/>
        <w:jc w:val="both"/>
        <w:rPr>
          <w:rFonts w:ascii="Times New Roman" w:hAnsi="Times New Roman" w:cs="Times New Roman"/>
          <w:sz w:val="24"/>
          <w:szCs w:val="24"/>
        </w:rPr>
      </w:pPr>
      <w:r>
        <w:rPr>
          <w:rFonts w:ascii="Times New Roman" w:hAnsi="Times New Roman" w:cs="Times New Roman"/>
          <w:sz w:val="24"/>
          <w:szCs w:val="24"/>
        </w:rPr>
        <w:t xml:space="preserve">городского округа по социальным вопросам                                     </w:t>
      </w:r>
      <w:r w:rsidR="003C77ED">
        <w:rPr>
          <w:rFonts w:ascii="Times New Roman" w:hAnsi="Times New Roman" w:cs="Times New Roman"/>
          <w:sz w:val="24"/>
          <w:szCs w:val="24"/>
        </w:rPr>
        <w:t xml:space="preserve">                     А.Б. Клюева</w:t>
      </w:r>
    </w:p>
    <w:p w:rsidR="003C77ED" w:rsidRPr="00102061" w:rsidRDefault="003C77ED" w:rsidP="003C77ED">
      <w:pPr>
        <w:tabs>
          <w:tab w:val="left" w:pos="6710"/>
        </w:tabs>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4</w:t>
      </w:r>
    </w:p>
    <w:p w:rsidR="003C77ED" w:rsidRDefault="003C77ED" w:rsidP="003C77ED">
      <w:pPr>
        <w:tabs>
          <w:tab w:val="left" w:pos="6710"/>
        </w:tabs>
        <w:spacing w:after="0" w:line="240" w:lineRule="auto"/>
        <w:jc w:val="right"/>
        <w:rPr>
          <w:rFonts w:ascii="Times New Roman" w:hAnsi="Times New Roman"/>
          <w:sz w:val="24"/>
          <w:szCs w:val="24"/>
        </w:rPr>
      </w:pPr>
      <w:r w:rsidRPr="00102061">
        <w:rPr>
          <w:rFonts w:ascii="Times New Roman" w:hAnsi="Times New Roman"/>
          <w:sz w:val="24"/>
          <w:szCs w:val="24"/>
        </w:rPr>
        <w:t xml:space="preserve">к </w:t>
      </w:r>
      <w:r>
        <w:rPr>
          <w:rFonts w:ascii="Times New Roman" w:hAnsi="Times New Roman"/>
          <w:sz w:val="24"/>
          <w:szCs w:val="24"/>
        </w:rPr>
        <w:t>постановлению администрации</w:t>
      </w:r>
    </w:p>
    <w:p w:rsidR="003C77ED" w:rsidRPr="00102061" w:rsidRDefault="003C77ED" w:rsidP="003C77ED">
      <w:pPr>
        <w:tabs>
          <w:tab w:val="left" w:pos="6710"/>
        </w:tabs>
        <w:spacing w:after="0" w:line="240" w:lineRule="auto"/>
        <w:jc w:val="right"/>
        <w:rPr>
          <w:rFonts w:ascii="Times New Roman" w:hAnsi="Times New Roman"/>
          <w:sz w:val="24"/>
          <w:szCs w:val="24"/>
        </w:rPr>
      </w:pPr>
      <w:r>
        <w:rPr>
          <w:rFonts w:ascii="Times New Roman" w:hAnsi="Times New Roman"/>
          <w:sz w:val="24"/>
          <w:szCs w:val="24"/>
        </w:rPr>
        <w:t>Калтанского городского округа</w:t>
      </w:r>
    </w:p>
    <w:p w:rsidR="003C77ED" w:rsidRPr="00A11929" w:rsidRDefault="003C77ED" w:rsidP="00A11929">
      <w:pPr>
        <w:tabs>
          <w:tab w:val="left" w:pos="6710"/>
        </w:tabs>
        <w:spacing w:after="0" w:line="240" w:lineRule="auto"/>
        <w:jc w:val="right"/>
        <w:rPr>
          <w:rFonts w:ascii="Times New Roman" w:hAnsi="Times New Roman"/>
          <w:sz w:val="24"/>
          <w:szCs w:val="24"/>
        </w:rPr>
      </w:pPr>
      <w:r w:rsidRPr="00102061">
        <w:rPr>
          <w:rFonts w:ascii="Times New Roman" w:hAnsi="Times New Roman"/>
          <w:sz w:val="24"/>
          <w:szCs w:val="24"/>
        </w:rPr>
        <w:t>от</w:t>
      </w:r>
      <w:r w:rsidR="00A11929">
        <w:rPr>
          <w:rFonts w:ascii="Times New Roman" w:hAnsi="Times New Roman"/>
          <w:sz w:val="24"/>
          <w:szCs w:val="24"/>
        </w:rPr>
        <w:t xml:space="preserve"> </w:t>
      </w:r>
      <w:r w:rsidR="000C17F5">
        <w:rPr>
          <w:rFonts w:ascii="Times New Roman" w:hAnsi="Times New Roman"/>
          <w:sz w:val="24"/>
          <w:szCs w:val="24"/>
        </w:rPr>
        <w:t>11.09.</w:t>
      </w:r>
      <w:r>
        <w:rPr>
          <w:rFonts w:ascii="Times New Roman" w:hAnsi="Times New Roman"/>
          <w:sz w:val="24"/>
          <w:szCs w:val="24"/>
        </w:rPr>
        <w:t xml:space="preserve"> 2017</w:t>
      </w:r>
      <w:r w:rsidRPr="00102061">
        <w:rPr>
          <w:rFonts w:ascii="Times New Roman" w:hAnsi="Times New Roman"/>
          <w:sz w:val="24"/>
          <w:szCs w:val="24"/>
        </w:rPr>
        <w:t xml:space="preserve"> г. № </w:t>
      </w:r>
      <w:r w:rsidR="000C17F5">
        <w:rPr>
          <w:rFonts w:ascii="Times New Roman" w:hAnsi="Times New Roman"/>
          <w:sz w:val="24"/>
          <w:szCs w:val="24"/>
        </w:rPr>
        <w:t>164</w:t>
      </w:r>
      <w:r>
        <w:rPr>
          <w:rFonts w:ascii="Times New Roman" w:hAnsi="Times New Roman"/>
          <w:sz w:val="24"/>
          <w:szCs w:val="24"/>
        </w:rPr>
        <w:t>-п</w:t>
      </w:r>
    </w:p>
    <w:p w:rsidR="003C77ED" w:rsidRDefault="003C77ED" w:rsidP="003C77ED">
      <w:pPr>
        <w:spacing w:after="0" w:line="240" w:lineRule="auto"/>
        <w:jc w:val="center"/>
        <w:rPr>
          <w:rFonts w:ascii="Times New Roman" w:eastAsia="Times New Roman" w:hAnsi="Times New Roman"/>
          <w:sz w:val="24"/>
          <w:szCs w:val="24"/>
          <w:lang w:eastAsia="ru-RU"/>
        </w:rPr>
      </w:pPr>
    </w:p>
    <w:p w:rsidR="003C77ED" w:rsidRPr="00AA1531" w:rsidRDefault="003C77ED" w:rsidP="003C77ED">
      <w:pPr>
        <w:pStyle w:val="headertext"/>
        <w:shd w:val="clear" w:color="auto" w:fill="FFFFFF"/>
        <w:spacing w:before="0" w:beforeAutospacing="0" w:after="0" w:afterAutospacing="0"/>
        <w:jc w:val="center"/>
        <w:textAlignment w:val="baseline"/>
        <w:rPr>
          <w:spacing w:val="2"/>
        </w:rPr>
      </w:pPr>
      <w:r>
        <w:rPr>
          <w:spacing w:val="2"/>
        </w:rPr>
        <w:t>Положение</w:t>
      </w:r>
      <w:r w:rsidRPr="00AA1531">
        <w:rPr>
          <w:spacing w:val="2"/>
        </w:rPr>
        <w:br/>
        <w:t> о порядке назначения и размере денежной выплаты</w:t>
      </w:r>
      <w:r w:rsidRPr="00AA1531">
        <w:rPr>
          <w:spacing w:val="2"/>
        </w:rPr>
        <w:br/>
        <w:t> студентам очной формы обучения государственных образовательных организаций</w:t>
      </w:r>
      <w:r w:rsidRPr="00AA1531">
        <w:rPr>
          <w:spacing w:val="2"/>
        </w:rPr>
        <w:br/>
        <w:t> высшего образования, обучающихся по договорам о целевом обучении,</w:t>
      </w:r>
      <w:r w:rsidRPr="00AA1531">
        <w:rPr>
          <w:rStyle w:val="apple-converted-space"/>
          <w:spacing w:val="2"/>
        </w:rPr>
        <w:t> </w:t>
      </w:r>
      <w:r w:rsidRPr="00AA1531">
        <w:rPr>
          <w:spacing w:val="2"/>
        </w:rPr>
        <w:br/>
      </w:r>
      <w:r w:rsidRPr="003341F0">
        <w:rPr>
          <w:spacing w:val="2"/>
        </w:rPr>
        <w:t>заключенным с администрацией Калтанского городского округа</w:t>
      </w:r>
      <w:r w:rsidRPr="00AA1531">
        <w:rPr>
          <w:spacing w:val="2"/>
        </w:rPr>
        <w:t xml:space="preserve"> </w:t>
      </w:r>
    </w:p>
    <w:p w:rsidR="003C77ED" w:rsidRPr="00AA1531" w:rsidRDefault="003C77ED" w:rsidP="003C77ED">
      <w:pPr>
        <w:pStyle w:val="headertext"/>
        <w:shd w:val="clear" w:color="auto" w:fill="FFFFFF"/>
        <w:spacing w:before="0" w:beforeAutospacing="0" w:after="0" w:afterAutospacing="0"/>
        <w:jc w:val="center"/>
        <w:textAlignment w:val="baseline"/>
        <w:rPr>
          <w:rFonts w:ascii="Arial" w:hAnsi="Arial" w:cs="Arial"/>
          <w:spacing w:val="2"/>
          <w:sz w:val="21"/>
          <w:szCs w:val="21"/>
        </w:rPr>
      </w:pPr>
    </w:p>
    <w:p w:rsidR="003C77ED" w:rsidRPr="00AA1531" w:rsidRDefault="003C77ED" w:rsidP="003C77ED">
      <w:pPr>
        <w:pStyle w:val="4"/>
        <w:shd w:val="clear" w:color="auto" w:fill="FFFFFF"/>
        <w:spacing w:before="0" w:after="0"/>
        <w:jc w:val="center"/>
        <w:textAlignment w:val="baseline"/>
        <w:rPr>
          <w:rFonts w:ascii="Times New Roman" w:hAnsi="Times New Roman"/>
          <w:b w:val="0"/>
          <w:bCs w:val="0"/>
          <w:spacing w:val="2"/>
          <w:sz w:val="24"/>
          <w:szCs w:val="24"/>
        </w:rPr>
      </w:pPr>
      <w:r w:rsidRPr="00AA1531">
        <w:rPr>
          <w:rFonts w:ascii="Times New Roman" w:hAnsi="Times New Roman"/>
          <w:b w:val="0"/>
          <w:bCs w:val="0"/>
          <w:spacing w:val="2"/>
          <w:sz w:val="24"/>
          <w:szCs w:val="24"/>
        </w:rPr>
        <w:t>1. Общие положения</w:t>
      </w:r>
    </w:p>
    <w:p w:rsidR="003C77ED" w:rsidRPr="00AA1531" w:rsidRDefault="003C77ED" w:rsidP="003C77ED">
      <w:pPr>
        <w:pStyle w:val="formattext"/>
        <w:shd w:val="clear" w:color="auto" w:fill="FFFFFF"/>
        <w:spacing w:before="0" w:beforeAutospacing="0" w:after="0" w:afterAutospacing="0"/>
        <w:ind w:firstLine="851"/>
        <w:jc w:val="both"/>
        <w:textAlignment w:val="baseline"/>
        <w:rPr>
          <w:spacing w:val="2"/>
        </w:rPr>
      </w:pPr>
      <w:r w:rsidRPr="00AA1531">
        <w:rPr>
          <w:spacing w:val="2"/>
        </w:rPr>
        <w:t>1.1. Настоящее Положение определяет порядок назначения и размер денежной выплаты студентам очной формы обучения государственных образовательных организаций высшего</w:t>
      </w:r>
      <w:r w:rsidRPr="00AA1531">
        <w:rPr>
          <w:rStyle w:val="apple-converted-space"/>
          <w:spacing w:val="2"/>
        </w:rPr>
        <w:t> </w:t>
      </w:r>
      <w:r w:rsidRPr="00AA1531">
        <w:rPr>
          <w:spacing w:val="2"/>
        </w:rPr>
        <w:t xml:space="preserve">образования (далее - образовательная организация), обучающихся по договорам о целевом обучении, </w:t>
      </w:r>
      <w:r w:rsidRPr="003341F0">
        <w:rPr>
          <w:spacing w:val="2"/>
        </w:rPr>
        <w:t>заключенным с администрацией Калтанского городского округа (далее - администрация).</w:t>
      </w:r>
      <w:r w:rsidRPr="00AA1531">
        <w:rPr>
          <w:rStyle w:val="apple-converted-space"/>
          <w:spacing w:val="2"/>
        </w:rPr>
        <w:t>  </w:t>
      </w:r>
    </w:p>
    <w:p w:rsidR="003C77ED" w:rsidRPr="00AA1531" w:rsidRDefault="003C77ED" w:rsidP="003C77ED">
      <w:pPr>
        <w:pStyle w:val="formattext"/>
        <w:shd w:val="clear" w:color="auto" w:fill="FFFFFF"/>
        <w:spacing w:before="0" w:beforeAutospacing="0" w:after="0" w:afterAutospacing="0"/>
        <w:ind w:firstLine="851"/>
        <w:jc w:val="both"/>
        <w:textAlignment w:val="baseline"/>
        <w:rPr>
          <w:spacing w:val="2"/>
        </w:rPr>
      </w:pPr>
      <w:r w:rsidRPr="00AA1531">
        <w:rPr>
          <w:spacing w:val="2"/>
        </w:rPr>
        <w:t>1.2. Денежная выплата назначается студентам очной формы обучения образовательных организаций, обучающихся по договорам о целевом обучении, заключенным с</w:t>
      </w:r>
      <w:r>
        <w:rPr>
          <w:spacing w:val="2"/>
        </w:rPr>
        <w:t xml:space="preserve"> администрацией </w:t>
      </w:r>
      <w:r w:rsidRPr="00FF272F">
        <w:rPr>
          <w:spacing w:val="2"/>
        </w:rPr>
        <w:t xml:space="preserve">в соответствии с </w:t>
      </w:r>
      <w:r>
        <w:rPr>
          <w:spacing w:val="2"/>
        </w:rPr>
        <w:t xml:space="preserve">Порядком </w:t>
      </w:r>
      <w:r w:rsidR="00C0382F">
        <w:rPr>
          <w:spacing w:val="2"/>
        </w:rPr>
        <w:t>заключения и расторжения договора о целевом приеме и договора о целевом обучении, утвержденного Постановлением Правительства Российской Федерации от 27</w:t>
      </w:r>
      <w:r w:rsidR="00C60611">
        <w:rPr>
          <w:spacing w:val="2"/>
        </w:rPr>
        <w:t xml:space="preserve">.11.2013 г. № 1076 «О порядке заключения и расторжения договора о целевом приеме и договора о целевом обучении». </w:t>
      </w:r>
    </w:p>
    <w:p w:rsidR="003C77ED" w:rsidRPr="00AA1531" w:rsidRDefault="003C77ED" w:rsidP="003C77ED">
      <w:pPr>
        <w:pStyle w:val="formattext"/>
        <w:shd w:val="clear" w:color="auto" w:fill="FFFFFF"/>
        <w:spacing w:before="0" w:beforeAutospacing="0" w:after="0" w:afterAutospacing="0"/>
        <w:ind w:firstLine="851"/>
        <w:jc w:val="both"/>
        <w:textAlignment w:val="baseline"/>
        <w:rPr>
          <w:spacing w:val="2"/>
        </w:rPr>
      </w:pPr>
      <w:r w:rsidRPr="00AA1531">
        <w:rPr>
          <w:spacing w:val="2"/>
        </w:rPr>
        <w:t>1.3. Денежная выплата студентам назначается при условии соблюдения существенных условий договора о целевом обучении, предусмотренных частью 6 статьи 56 Федерального закона "Об образовании в Российской Федерации".</w:t>
      </w:r>
    </w:p>
    <w:p w:rsidR="003C77ED" w:rsidRDefault="003C77ED" w:rsidP="003C77ED">
      <w:pPr>
        <w:pStyle w:val="formattext"/>
        <w:shd w:val="clear" w:color="auto" w:fill="FFFFFF"/>
        <w:spacing w:before="0" w:beforeAutospacing="0" w:after="0" w:afterAutospacing="0"/>
        <w:ind w:firstLine="851"/>
        <w:jc w:val="both"/>
        <w:textAlignment w:val="baseline"/>
        <w:rPr>
          <w:spacing w:val="2"/>
        </w:rPr>
      </w:pPr>
      <w:r w:rsidRPr="00A95841">
        <w:rPr>
          <w:spacing w:val="2"/>
        </w:rPr>
        <w:t xml:space="preserve">1.4. Денежная выплата предоставляется студентам в пределах средств, предусмотренных администрацией в местном бюджете на текущий финансовый год по коду бюджетной </w:t>
      </w:r>
      <w:r w:rsidRPr="00A20241">
        <w:rPr>
          <w:spacing w:val="2"/>
        </w:rPr>
        <w:t>классификации _______________________________________________.</w:t>
      </w:r>
    </w:p>
    <w:p w:rsidR="003C77ED" w:rsidRPr="00A20241" w:rsidRDefault="003C77ED" w:rsidP="003C77ED">
      <w:pPr>
        <w:pStyle w:val="formattext"/>
        <w:shd w:val="clear" w:color="auto" w:fill="FFFFFF"/>
        <w:spacing w:before="0" w:beforeAutospacing="0" w:after="0" w:afterAutospacing="0"/>
        <w:ind w:firstLine="851"/>
        <w:jc w:val="both"/>
        <w:textAlignment w:val="baseline"/>
        <w:rPr>
          <w:spacing w:val="2"/>
        </w:rPr>
      </w:pPr>
    </w:p>
    <w:p w:rsidR="003C77ED" w:rsidRDefault="003C77ED" w:rsidP="003C77ED">
      <w:pPr>
        <w:pStyle w:val="formattext"/>
        <w:shd w:val="clear" w:color="auto" w:fill="FFFFFF"/>
        <w:spacing w:before="0" w:beforeAutospacing="0" w:after="0" w:afterAutospacing="0"/>
        <w:jc w:val="center"/>
        <w:textAlignment w:val="baseline"/>
        <w:rPr>
          <w:bCs/>
          <w:spacing w:val="2"/>
        </w:rPr>
      </w:pPr>
      <w:r w:rsidRPr="00A20241">
        <w:rPr>
          <w:bCs/>
          <w:spacing w:val="2"/>
        </w:rPr>
        <w:t>2. Порядок назначения денежной выплаты студентам</w:t>
      </w:r>
    </w:p>
    <w:p w:rsidR="003C77ED" w:rsidRPr="00A20241" w:rsidRDefault="003C77ED" w:rsidP="003C77ED">
      <w:pPr>
        <w:pStyle w:val="formattext"/>
        <w:shd w:val="clear" w:color="auto" w:fill="FFFFFF"/>
        <w:spacing w:before="0" w:beforeAutospacing="0" w:after="0" w:afterAutospacing="0"/>
        <w:jc w:val="center"/>
        <w:textAlignment w:val="baseline"/>
        <w:rPr>
          <w:bCs/>
          <w:spacing w:val="2"/>
        </w:rPr>
      </w:pPr>
    </w:p>
    <w:p w:rsidR="003C77ED" w:rsidRPr="00A20241" w:rsidRDefault="003C77ED" w:rsidP="003C77ED">
      <w:pPr>
        <w:pStyle w:val="formattext"/>
        <w:shd w:val="clear" w:color="auto" w:fill="FFFFFF"/>
        <w:spacing w:before="0" w:beforeAutospacing="0" w:after="0" w:afterAutospacing="0"/>
        <w:ind w:firstLine="851"/>
        <w:jc w:val="both"/>
        <w:textAlignment w:val="baseline"/>
        <w:rPr>
          <w:spacing w:val="2"/>
        </w:rPr>
      </w:pPr>
      <w:r w:rsidRPr="00A20241">
        <w:rPr>
          <w:spacing w:val="2"/>
        </w:rPr>
        <w:t>2.1. Назначение денежной выплаты студентам осуществляется распоряжением администрации на основании протокола заседания комиссии по назначению денежной выплаты (далее - комиссия), состав и порядок работы которой утверждаются распоряжением администрации.</w:t>
      </w:r>
    </w:p>
    <w:p w:rsidR="003C77ED" w:rsidRPr="00A20241" w:rsidRDefault="003C77ED" w:rsidP="003C77ED">
      <w:pPr>
        <w:pStyle w:val="formattext"/>
        <w:shd w:val="clear" w:color="auto" w:fill="FFFFFF"/>
        <w:spacing w:before="0" w:beforeAutospacing="0" w:after="0" w:afterAutospacing="0"/>
        <w:ind w:firstLine="851"/>
        <w:jc w:val="both"/>
        <w:textAlignment w:val="baseline"/>
        <w:rPr>
          <w:spacing w:val="2"/>
        </w:rPr>
      </w:pPr>
      <w:r w:rsidRPr="00A20241">
        <w:rPr>
          <w:spacing w:val="2"/>
        </w:rPr>
        <w:t xml:space="preserve">2.2. Денежная выплата назначается два раза в год по итогам семестров: в феврале - на период с марта по июль, в июле - на период с августа по февраль, в течение месяца со дня представления студентом в администрацию справки, указанной в подпункте 4 пункта 2.7 настоящего Положения, </w:t>
      </w:r>
      <w:r w:rsidR="00A11929">
        <w:rPr>
          <w:spacing w:val="2"/>
        </w:rPr>
        <w:t xml:space="preserve">после </w:t>
      </w:r>
      <w:r w:rsidRPr="00A20241">
        <w:rPr>
          <w:spacing w:val="2"/>
        </w:rPr>
        <w:t>подписания распоряжения о назначении денежной выплаты.</w:t>
      </w:r>
    </w:p>
    <w:p w:rsidR="003C77ED" w:rsidRPr="00A20241" w:rsidRDefault="003C77ED" w:rsidP="003C77ED">
      <w:pPr>
        <w:pStyle w:val="formattext"/>
        <w:shd w:val="clear" w:color="auto" w:fill="FFFFFF"/>
        <w:spacing w:before="0" w:beforeAutospacing="0" w:after="0" w:afterAutospacing="0"/>
        <w:ind w:firstLine="851"/>
        <w:jc w:val="both"/>
        <w:textAlignment w:val="baseline"/>
        <w:rPr>
          <w:spacing w:val="2"/>
        </w:rPr>
      </w:pPr>
      <w:r w:rsidRPr="00A20241">
        <w:rPr>
          <w:spacing w:val="2"/>
        </w:rPr>
        <w:t>2.3. Студентам первого курса обучения в первом семестре денежная выплата назначается по факту зачисления в образовательную организацию после представления студентом в администрацию документов, указанных в пункте 2.7 настоящего Положения, но не позднее 1 октября текущего года. Денежная выплата студентам первого курса в первом семестре назначается на период с сентября по февраль и выплачивается единовременно.</w:t>
      </w:r>
    </w:p>
    <w:p w:rsidR="003C77ED" w:rsidRPr="00A20241" w:rsidRDefault="003C77ED" w:rsidP="003C77ED">
      <w:pPr>
        <w:pStyle w:val="formattext"/>
        <w:shd w:val="clear" w:color="auto" w:fill="FFFFFF"/>
        <w:spacing w:before="0" w:beforeAutospacing="0" w:after="0" w:afterAutospacing="0"/>
        <w:ind w:firstLine="851"/>
        <w:jc w:val="both"/>
        <w:textAlignment w:val="baseline"/>
        <w:rPr>
          <w:spacing w:val="2"/>
        </w:rPr>
      </w:pPr>
      <w:r w:rsidRPr="00A20241">
        <w:rPr>
          <w:spacing w:val="2"/>
        </w:rPr>
        <w:t xml:space="preserve">2.4. Назначение денежной выплаты в последующих семестрах производится администрацией после представления студентом справки из образовательной организации об отсутствии у студента академической задолженности </w:t>
      </w:r>
      <w:r w:rsidRPr="00A20241">
        <w:t xml:space="preserve">и справки об </w:t>
      </w:r>
      <w:hyperlink r:id="rId7" w:history="1">
        <w:r w:rsidRPr="00A20241">
          <w:t>обучении</w:t>
        </w:r>
      </w:hyperlink>
      <w:r w:rsidRPr="00A20241">
        <w:rPr>
          <w:spacing w:val="2"/>
        </w:rPr>
        <w:t xml:space="preserve"> с указанием </w:t>
      </w:r>
      <w:r w:rsidRPr="00A20241">
        <w:t>оценок успеваемости («хорошо» и «отлично»).</w:t>
      </w:r>
      <w:r w:rsidRPr="00A20241">
        <w:rPr>
          <w:spacing w:val="2"/>
        </w:rPr>
        <w:t xml:space="preserve"> </w:t>
      </w:r>
    </w:p>
    <w:p w:rsidR="003C77ED" w:rsidRPr="00A20241" w:rsidRDefault="003C77ED" w:rsidP="003C77ED">
      <w:pPr>
        <w:pStyle w:val="formattext"/>
        <w:shd w:val="clear" w:color="auto" w:fill="FFFFFF"/>
        <w:spacing w:before="0" w:beforeAutospacing="0" w:after="0" w:afterAutospacing="0"/>
        <w:ind w:firstLine="851"/>
        <w:jc w:val="both"/>
        <w:textAlignment w:val="baseline"/>
        <w:rPr>
          <w:spacing w:val="2"/>
        </w:rPr>
      </w:pPr>
      <w:r w:rsidRPr="00A20241">
        <w:rPr>
          <w:spacing w:val="2"/>
        </w:rPr>
        <w:lastRenderedPageBreak/>
        <w:t>2.5. Студенту, получившему в период обучения академический отпуск, за время пребывания в академическом отпуске денежная выплата не выплачивается с месяца, следующего за месяцем, в котором студенту был предоставлен академический отпуск. Справка о нахождении в академическом отпуске представляется студентом в администрацию в течение пяти дней после подписания приказа о предоставлении академического отпуска.</w:t>
      </w:r>
    </w:p>
    <w:p w:rsidR="003C77ED" w:rsidRPr="00AA1531" w:rsidRDefault="003C77ED" w:rsidP="003C77ED">
      <w:pPr>
        <w:pStyle w:val="4"/>
        <w:shd w:val="clear" w:color="auto" w:fill="FFFFFF"/>
        <w:spacing w:before="0" w:after="0"/>
        <w:ind w:firstLine="851"/>
        <w:jc w:val="both"/>
        <w:textAlignment w:val="baseline"/>
        <w:rPr>
          <w:rFonts w:ascii="Times New Roman" w:hAnsi="Times New Roman"/>
          <w:b w:val="0"/>
          <w:spacing w:val="2"/>
          <w:sz w:val="24"/>
          <w:szCs w:val="24"/>
        </w:rPr>
      </w:pPr>
      <w:r w:rsidRPr="00AA1531">
        <w:rPr>
          <w:rFonts w:ascii="Times New Roman" w:hAnsi="Times New Roman"/>
          <w:b w:val="0"/>
          <w:spacing w:val="2"/>
          <w:sz w:val="24"/>
          <w:szCs w:val="24"/>
        </w:rPr>
        <w:t>2.6. Денежная выплата производится в течение всего срока обучения студента в образовательной организации, но не более срока, установленного для освоения о</w:t>
      </w:r>
      <w:r>
        <w:rPr>
          <w:rFonts w:ascii="Times New Roman" w:hAnsi="Times New Roman"/>
          <w:b w:val="0"/>
          <w:spacing w:val="2"/>
          <w:sz w:val="24"/>
          <w:szCs w:val="24"/>
        </w:rPr>
        <w:t xml:space="preserve">бразовательных программ высшего </w:t>
      </w:r>
      <w:r w:rsidRPr="00AA1531">
        <w:rPr>
          <w:rFonts w:ascii="Times New Roman" w:hAnsi="Times New Roman"/>
          <w:b w:val="0"/>
          <w:spacing w:val="2"/>
          <w:sz w:val="24"/>
          <w:szCs w:val="24"/>
        </w:rPr>
        <w:t>образования.</w:t>
      </w:r>
    </w:p>
    <w:p w:rsidR="003C77ED" w:rsidRPr="00AA1531" w:rsidRDefault="003C77ED" w:rsidP="003C77ED">
      <w:pPr>
        <w:pStyle w:val="4"/>
        <w:shd w:val="clear" w:color="auto" w:fill="FFFFFF"/>
        <w:spacing w:before="0" w:after="0"/>
        <w:ind w:firstLine="851"/>
        <w:jc w:val="both"/>
        <w:textAlignment w:val="baseline"/>
        <w:rPr>
          <w:rFonts w:ascii="Times New Roman" w:hAnsi="Times New Roman"/>
          <w:b w:val="0"/>
          <w:spacing w:val="2"/>
          <w:sz w:val="24"/>
          <w:szCs w:val="24"/>
        </w:rPr>
      </w:pPr>
      <w:r w:rsidRPr="00AA1531">
        <w:rPr>
          <w:rFonts w:ascii="Times New Roman" w:hAnsi="Times New Roman"/>
          <w:b w:val="0"/>
          <w:spacing w:val="2"/>
          <w:sz w:val="24"/>
          <w:szCs w:val="24"/>
        </w:rPr>
        <w:t>2.7. Основанием для назначения денежной выплаты являются следующие документы:</w:t>
      </w:r>
    </w:p>
    <w:p w:rsidR="003C77ED" w:rsidRPr="00AA1531" w:rsidRDefault="003C77ED" w:rsidP="003C77ED">
      <w:pPr>
        <w:pStyle w:val="4"/>
        <w:shd w:val="clear" w:color="auto" w:fill="FFFFFF"/>
        <w:spacing w:before="0" w:after="0"/>
        <w:ind w:firstLine="851"/>
        <w:jc w:val="both"/>
        <w:textAlignment w:val="baseline"/>
        <w:rPr>
          <w:rFonts w:ascii="Times New Roman" w:hAnsi="Times New Roman"/>
          <w:b w:val="0"/>
          <w:spacing w:val="2"/>
          <w:sz w:val="24"/>
          <w:szCs w:val="24"/>
        </w:rPr>
      </w:pPr>
      <w:r w:rsidRPr="00AA1531">
        <w:rPr>
          <w:rFonts w:ascii="Times New Roman" w:hAnsi="Times New Roman"/>
          <w:b w:val="0"/>
          <w:spacing w:val="2"/>
          <w:sz w:val="24"/>
          <w:szCs w:val="24"/>
        </w:rPr>
        <w:t>1) заявление в свободной форме о назначении денежной выплаты с указанием реквизитов лицевого счета, открытого в российской кредитной организации, на который перечисляется денежная выплата;</w:t>
      </w:r>
    </w:p>
    <w:p w:rsidR="003C77ED" w:rsidRPr="00AA1531" w:rsidRDefault="003C77ED" w:rsidP="003C77ED">
      <w:pPr>
        <w:pStyle w:val="4"/>
        <w:shd w:val="clear" w:color="auto" w:fill="FFFFFF"/>
        <w:spacing w:before="0" w:after="0"/>
        <w:ind w:firstLine="851"/>
        <w:jc w:val="both"/>
        <w:textAlignment w:val="baseline"/>
        <w:rPr>
          <w:rFonts w:ascii="Times New Roman" w:hAnsi="Times New Roman"/>
          <w:b w:val="0"/>
          <w:spacing w:val="2"/>
          <w:sz w:val="24"/>
          <w:szCs w:val="24"/>
        </w:rPr>
      </w:pPr>
      <w:r w:rsidRPr="00AA1531">
        <w:rPr>
          <w:rFonts w:ascii="Times New Roman" w:hAnsi="Times New Roman"/>
          <w:b w:val="0"/>
          <w:spacing w:val="2"/>
          <w:sz w:val="24"/>
          <w:szCs w:val="24"/>
        </w:rPr>
        <w:t>2) заявление о согласии на обработку персональных данных;</w:t>
      </w:r>
    </w:p>
    <w:p w:rsidR="003C77ED" w:rsidRPr="00AA1531" w:rsidRDefault="003C77ED" w:rsidP="003C77ED">
      <w:pPr>
        <w:pStyle w:val="4"/>
        <w:shd w:val="clear" w:color="auto" w:fill="FFFFFF"/>
        <w:spacing w:before="0" w:after="0"/>
        <w:ind w:firstLine="851"/>
        <w:jc w:val="both"/>
        <w:textAlignment w:val="baseline"/>
        <w:rPr>
          <w:rFonts w:ascii="Times New Roman" w:hAnsi="Times New Roman"/>
          <w:b w:val="0"/>
          <w:spacing w:val="2"/>
          <w:sz w:val="24"/>
          <w:szCs w:val="24"/>
        </w:rPr>
      </w:pPr>
      <w:r w:rsidRPr="00AA1531">
        <w:rPr>
          <w:rFonts w:ascii="Times New Roman" w:hAnsi="Times New Roman"/>
          <w:b w:val="0"/>
          <w:spacing w:val="2"/>
          <w:sz w:val="24"/>
          <w:szCs w:val="24"/>
        </w:rPr>
        <w:t>3) документ, удостоверяющий личность (паспорт гражданина Российской Федерации и его копия; военный билет; временное удостоверение, выдаваемое взамен военного билета; временное удостоверение личности гражданина Российской Федерации, выдаваемое на период оформления паспорта в порядке, утвержденном Правительством Российской Федерации);</w:t>
      </w:r>
    </w:p>
    <w:p w:rsidR="003C77ED" w:rsidRPr="00AA1531" w:rsidRDefault="003C77ED" w:rsidP="003C77ED">
      <w:pPr>
        <w:pStyle w:val="4"/>
        <w:shd w:val="clear" w:color="auto" w:fill="FFFFFF"/>
        <w:spacing w:before="0" w:after="0"/>
        <w:ind w:firstLine="851"/>
        <w:jc w:val="both"/>
        <w:textAlignment w:val="baseline"/>
        <w:rPr>
          <w:rFonts w:ascii="Times New Roman" w:hAnsi="Times New Roman"/>
          <w:b w:val="0"/>
          <w:spacing w:val="2"/>
          <w:sz w:val="24"/>
          <w:szCs w:val="24"/>
        </w:rPr>
      </w:pPr>
      <w:r w:rsidRPr="00AA1531">
        <w:rPr>
          <w:rFonts w:ascii="Times New Roman" w:hAnsi="Times New Roman"/>
          <w:b w:val="0"/>
          <w:spacing w:val="2"/>
          <w:sz w:val="24"/>
          <w:szCs w:val="24"/>
        </w:rPr>
        <w:t>4) справка из образовательной организации об отсутствии академической задолженности по всем предметам (для поступивших на первый курс в первом семестре - справка о зачислении студента на первый курс образовательной организации).</w:t>
      </w:r>
    </w:p>
    <w:p w:rsidR="003C77ED" w:rsidRDefault="003C77ED" w:rsidP="003C77ED">
      <w:pPr>
        <w:pStyle w:val="4"/>
        <w:shd w:val="clear" w:color="auto" w:fill="FFFFFF"/>
        <w:tabs>
          <w:tab w:val="left" w:pos="1134"/>
        </w:tabs>
        <w:spacing w:before="0" w:after="0"/>
        <w:ind w:firstLine="851"/>
        <w:jc w:val="both"/>
        <w:textAlignment w:val="baseline"/>
        <w:rPr>
          <w:rFonts w:ascii="Times New Roman" w:hAnsi="Times New Roman"/>
          <w:b w:val="0"/>
          <w:spacing w:val="2"/>
          <w:sz w:val="24"/>
          <w:szCs w:val="24"/>
        </w:rPr>
      </w:pPr>
      <w:r w:rsidRPr="00AA1531">
        <w:rPr>
          <w:rFonts w:ascii="Times New Roman" w:hAnsi="Times New Roman"/>
          <w:b w:val="0"/>
          <w:spacing w:val="2"/>
          <w:sz w:val="24"/>
          <w:szCs w:val="24"/>
        </w:rPr>
        <w:t>2.8. Дене</w:t>
      </w:r>
      <w:r>
        <w:rPr>
          <w:rFonts w:ascii="Times New Roman" w:hAnsi="Times New Roman"/>
          <w:b w:val="0"/>
          <w:spacing w:val="2"/>
          <w:sz w:val="24"/>
          <w:szCs w:val="24"/>
        </w:rPr>
        <w:t xml:space="preserve">жная выплата приостанавливается: </w:t>
      </w:r>
    </w:p>
    <w:p w:rsidR="003C77ED" w:rsidRPr="00A20241" w:rsidRDefault="003C77ED" w:rsidP="003C77ED">
      <w:pPr>
        <w:pStyle w:val="4"/>
        <w:numPr>
          <w:ilvl w:val="0"/>
          <w:numId w:val="3"/>
        </w:numPr>
        <w:shd w:val="clear" w:color="auto" w:fill="FFFFFF"/>
        <w:tabs>
          <w:tab w:val="left" w:pos="1134"/>
        </w:tabs>
        <w:spacing w:before="0" w:after="0"/>
        <w:ind w:left="0" w:firstLine="851"/>
        <w:jc w:val="both"/>
        <w:textAlignment w:val="baseline"/>
        <w:rPr>
          <w:rFonts w:ascii="Times New Roman" w:hAnsi="Times New Roman"/>
          <w:b w:val="0"/>
          <w:spacing w:val="2"/>
          <w:sz w:val="24"/>
          <w:szCs w:val="24"/>
        </w:rPr>
      </w:pPr>
      <w:r>
        <w:rPr>
          <w:rFonts w:ascii="Times New Roman" w:hAnsi="Times New Roman"/>
          <w:b w:val="0"/>
          <w:spacing w:val="2"/>
          <w:sz w:val="24"/>
          <w:szCs w:val="24"/>
        </w:rPr>
        <w:t xml:space="preserve"> </w:t>
      </w:r>
      <w:r w:rsidRPr="00A20241">
        <w:rPr>
          <w:rFonts w:ascii="Times New Roman" w:hAnsi="Times New Roman"/>
          <w:b w:val="0"/>
          <w:spacing w:val="2"/>
          <w:sz w:val="24"/>
          <w:szCs w:val="24"/>
        </w:rPr>
        <w:t>при наличии академической задолженности по результата</w:t>
      </w:r>
      <w:r>
        <w:rPr>
          <w:rFonts w:ascii="Times New Roman" w:hAnsi="Times New Roman"/>
          <w:b w:val="0"/>
          <w:spacing w:val="2"/>
          <w:sz w:val="24"/>
          <w:szCs w:val="24"/>
        </w:rPr>
        <w:t>м промежуточной аттестации;</w:t>
      </w:r>
      <w:r w:rsidRPr="00A20241">
        <w:rPr>
          <w:rFonts w:ascii="Times New Roman" w:hAnsi="Times New Roman"/>
          <w:b w:val="0"/>
          <w:spacing w:val="2"/>
          <w:sz w:val="24"/>
          <w:szCs w:val="24"/>
        </w:rPr>
        <w:t xml:space="preserve"> </w:t>
      </w:r>
    </w:p>
    <w:p w:rsidR="003C77ED" w:rsidRPr="00A20241" w:rsidRDefault="003C77ED" w:rsidP="003C77ED">
      <w:pPr>
        <w:pStyle w:val="4"/>
        <w:numPr>
          <w:ilvl w:val="0"/>
          <w:numId w:val="3"/>
        </w:numPr>
        <w:shd w:val="clear" w:color="auto" w:fill="FFFFFF"/>
        <w:tabs>
          <w:tab w:val="left" w:pos="1134"/>
        </w:tabs>
        <w:spacing w:before="0" w:after="0"/>
        <w:ind w:left="0" w:firstLine="851"/>
        <w:jc w:val="both"/>
        <w:textAlignment w:val="baseline"/>
        <w:rPr>
          <w:rFonts w:ascii="Times New Roman" w:hAnsi="Times New Roman"/>
          <w:b w:val="0"/>
          <w:spacing w:val="2"/>
          <w:sz w:val="24"/>
          <w:szCs w:val="24"/>
        </w:rPr>
      </w:pPr>
      <w:r>
        <w:rPr>
          <w:rFonts w:ascii="Times New Roman" w:hAnsi="Times New Roman"/>
          <w:b w:val="0"/>
          <w:spacing w:val="2"/>
          <w:sz w:val="24"/>
          <w:szCs w:val="24"/>
        </w:rPr>
        <w:t xml:space="preserve"> </w:t>
      </w:r>
      <w:r w:rsidRPr="00A20241">
        <w:rPr>
          <w:rFonts w:ascii="Times New Roman" w:hAnsi="Times New Roman"/>
          <w:b w:val="0"/>
          <w:spacing w:val="2"/>
          <w:sz w:val="24"/>
          <w:szCs w:val="24"/>
        </w:rPr>
        <w:t>при отсутствии справки из образовательной организации об отсутствии академической</w:t>
      </w:r>
      <w:r>
        <w:rPr>
          <w:rFonts w:ascii="Times New Roman" w:hAnsi="Times New Roman"/>
          <w:b w:val="0"/>
          <w:spacing w:val="2"/>
          <w:sz w:val="24"/>
          <w:szCs w:val="24"/>
        </w:rPr>
        <w:t xml:space="preserve"> задолженности по всем предметам;</w:t>
      </w:r>
      <w:r w:rsidRPr="00A20241">
        <w:rPr>
          <w:rFonts w:ascii="Times New Roman" w:hAnsi="Times New Roman"/>
          <w:b w:val="0"/>
          <w:spacing w:val="2"/>
          <w:sz w:val="24"/>
          <w:szCs w:val="24"/>
        </w:rPr>
        <w:t xml:space="preserve"> </w:t>
      </w:r>
    </w:p>
    <w:p w:rsidR="003C77ED" w:rsidRDefault="003C77ED" w:rsidP="003C77ED">
      <w:pPr>
        <w:numPr>
          <w:ilvl w:val="0"/>
          <w:numId w:val="3"/>
        </w:numPr>
        <w:tabs>
          <w:tab w:val="left" w:pos="1134"/>
        </w:tabs>
        <w:spacing w:after="0" w:line="240" w:lineRule="auto"/>
        <w:ind w:left="0" w:firstLine="851"/>
        <w:rPr>
          <w:rFonts w:ascii="Times New Roman" w:hAnsi="Times New Roman"/>
          <w:spacing w:val="2"/>
          <w:sz w:val="24"/>
          <w:szCs w:val="24"/>
        </w:rPr>
      </w:pPr>
      <w:r>
        <w:rPr>
          <w:rFonts w:ascii="Times New Roman" w:hAnsi="Times New Roman"/>
          <w:spacing w:val="2"/>
          <w:sz w:val="24"/>
          <w:szCs w:val="24"/>
        </w:rPr>
        <w:t xml:space="preserve">в случае, если </w:t>
      </w:r>
      <w:r w:rsidRPr="00A20241">
        <w:rPr>
          <w:rFonts w:ascii="Times New Roman" w:hAnsi="Times New Roman"/>
          <w:spacing w:val="2"/>
          <w:sz w:val="24"/>
          <w:szCs w:val="24"/>
        </w:rPr>
        <w:t>студент имеет оценки «удовлетворительно»</w:t>
      </w:r>
      <w:r>
        <w:rPr>
          <w:rFonts w:ascii="Times New Roman" w:hAnsi="Times New Roman"/>
          <w:spacing w:val="2"/>
          <w:sz w:val="24"/>
          <w:szCs w:val="24"/>
        </w:rPr>
        <w:t>.</w:t>
      </w:r>
      <w:r w:rsidRPr="00A20241">
        <w:rPr>
          <w:rFonts w:ascii="Times New Roman" w:hAnsi="Times New Roman"/>
          <w:spacing w:val="2"/>
          <w:sz w:val="24"/>
          <w:szCs w:val="24"/>
        </w:rPr>
        <w:t xml:space="preserve"> </w:t>
      </w:r>
    </w:p>
    <w:p w:rsidR="003C77ED" w:rsidRPr="002813A4" w:rsidRDefault="003C77ED" w:rsidP="004D6F3A">
      <w:pPr>
        <w:tabs>
          <w:tab w:val="left" w:pos="1134"/>
        </w:tabs>
        <w:spacing w:after="0" w:line="240" w:lineRule="auto"/>
        <w:ind w:firstLine="851"/>
        <w:jc w:val="both"/>
        <w:rPr>
          <w:rFonts w:ascii="Times New Roman" w:hAnsi="Times New Roman"/>
          <w:spacing w:val="2"/>
          <w:sz w:val="24"/>
          <w:szCs w:val="24"/>
        </w:rPr>
      </w:pPr>
      <w:r>
        <w:rPr>
          <w:rFonts w:ascii="Times New Roman" w:hAnsi="Times New Roman"/>
          <w:spacing w:val="2"/>
          <w:sz w:val="24"/>
          <w:szCs w:val="24"/>
        </w:rPr>
        <w:t xml:space="preserve">Денежная выплата </w:t>
      </w:r>
      <w:r w:rsidRPr="002813A4">
        <w:rPr>
          <w:rFonts w:ascii="Times New Roman" w:hAnsi="Times New Roman"/>
          <w:spacing w:val="2"/>
          <w:sz w:val="24"/>
          <w:szCs w:val="24"/>
        </w:rPr>
        <w:t xml:space="preserve">возобновляется с месяца, следующего за месяцем представления справки из образовательной организации об отсутствии академической </w:t>
      </w:r>
      <w:r>
        <w:rPr>
          <w:rFonts w:ascii="Times New Roman" w:hAnsi="Times New Roman"/>
          <w:spacing w:val="2"/>
          <w:sz w:val="24"/>
          <w:szCs w:val="24"/>
        </w:rPr>
        <w:t xml:space="preserve">задолженности по всем предметам </w:t>
      </w:r>
      <w:r w:rsidRPr="00A20241">
        <w:rPr>
          <w:rFonts w:ascii="Times New Roman" w:hAnsi="Times New Roman"/>
          <w:sz w:val="24"/>
          <w:szCs w:val="24"/>
        </w:rPr>
        <w:t xml:space="preserve">и справки об </w:t>
      </w:r>
      <w:hyperlink r:id="rId8" w:history="1">
        <w:r w:rsidRPr="00A20241">
          <w:rPr>
            <w:rFonts w:ascii="Times New Roman" w:hAnsi="Times New Roman"/>
            <w:sz w:val="24"/>
            <w:szCs w:val="24"/>
          </w:rPr>
          <w:t>обучении</w:t>
        </w:r>
      </w:hyperlink>
      <w:r w:rsidRPr="00A20241">
        <w:rPr>
          <w:rFonts w:ascii="Times New Roman" w:hAnsi="Times New Roman"/>
          <w:spacing w:val="2"/>
          <w:sz w:val="24"/>
          <w:szCs w:val="24"/>
        </w:rPr>
        <w:t xml:space="preserve"> с указанием </w:t>
      </w:r>
      <w:r w:rsidRPr="00A20241">
        <w:rPr>
          <w:rFonts w:ascii="Times New Roman" w:hAnsi="Times New Roman"/>
          <w:sz w:val="24"/>
          <w:szCs w:val="24"/>
        </w:rPr>
        <w:t>оценок успеваемости («хорошо» и «отлично»)</w:t>
      </w:r>
      <w:r>
        <w:rPr>
          <w:rFonts w:ascii="Times New Roman" w:hAnsi="Times New Roman"/>
          <w:sz w:val="24"/>
          <w:szCs w:val="24"/>
        </w:rPr>
        <w:t>.</w:t>
      </w:r>
    </w:p>
    <w:p w:rsidR="003C77ED" w:rsidRPr="00AA1531" w:rsidRDefault="003C77ED" w:rsidP="003C77ED">
      <w:pPr>
        <w:pStyle w:val="4"/>
        <w:shd w:val="clear" w:color="auto" w:fill="FFFFFF"/>
        <w:spacing w:before="0" w:after="0"/>
        <w:ind w:firstLine="851"/>
        <w:jc w:val="both"/>
        <w:textAlignment w:val="baseline"/>
        <w:rPr>
          <w:rFonts w:ascii="Times New Roman" w:hAnsi="Times New Roman"/>
          <w:b w:val="0"/>
          <w:spacing w:val="2"/>
          <w:sz w:val="24"/>
          <w:szCs w:val="24"/>
        </w:rPr>
      </w:pPr>
      <w:r w:rsidRPr="00AA1531">
        <w:rPr>
          <w:rFonts w:ascii="Times New Roman" w:hAnsi="Times New Roman"/>
          <w:b w:val="0"/>
          <w:spacing w:val="2"/>
          <w:sz w:val="24"/>
          <w:szCs w:val="24"/>
        </w:rPr>
        <w:t xml:space="preserve">2.9. В случае отчисления студента из образовательной организации денежная выплата на следующий период не назначается. Прекращение денежной выплаты оформляется </w:t>
      </w:r>
      <w:r>
        <w:rPr>
          <w:rFonts w:ascii="Times New Roman" w:hAnsi="Times New Roman"/>
          <w:b w:val="0"/>
          <w:spacing w:val="2"/>
          <w:sz w:val="24"/>
          <w:szCs w:val="24"/>
        </w:rPr>
        <w:t xml:space="preserve">распоряжением администрации </w:t>
      </w:r>
      <w:r w:rsidRPr="00AA1531">
        <w:rPr>
          <w:rFonts w:ascii="Times New Roman" w:hAnsi="Times New Roman"/>
          <w:b w:val="0"/>
          <w:spacing w:val="2"/>
          <w:sz w:val="24"/>
          <w:szCs w:val="24"/>
        </w:rPr>
        <w:t>на основании решения комиссии.</w:t>
      </w:r>
    </w:p>
    <w:p w:rsidR="003C77ED" w:rsidRPr="00AA1531" w:rsidRDefault="003C77ED" w:rsidP="00A11929">
      <w:pPr>
        <w:pStyle w:val="4"/>
        <w:shd w:val="clear" w:color="auto" w:fill="FFFFFF"/>
        <w:spacing w:before="0" w:after="0"/>
        <w:ind w:firstLine="851"/>
        <w:jc w:val="both"/>
        <w:textAlignment w:val="baseline"/>
        <w:rPr>
          <w:rFonts w:ascii="Times New Roman" w:hAnsi="Times New Roman"/>
          <w:b w:val="0"/>
          <w:spacing w:val="2"/>
          <w:sz w:val="24"/>
          <w:szCs w:val="24"/>
        </w:rPr>
      </w:pPr>
      <w:r w:rsidRPr="00AA1531">
        <w:rPr>
          <w:rFonts w:ascii="Times New Roman" w:hAnsi="Times New Roman"/>
          <w:b w:val="0"/>
          <w:spacing w:val="2"/>
          <w:sz w:val="24"/>
          <w:szCs w:val="24"/>
        </w:rPr>
        <w:t xml:space="preserve">2.10. В случае отчисления из образовательной организации студент обязан в течение </w:t>
      </w:r>
      <w:r>
        <w:rPr>
          <w:rFonts w:ascii="Times New Roman" w:hAnsi="Times New Roman"/>
          <w:b w:val="0"/>
          <w:spacing w:val="2"/>
          <w:sz w:val="24"/>
          <w:szCs w:val="24"/>
        </w:rPr>
        <w:t>шести месяцев возместить администрации</w:t>
      </w:r>
      <w:r w:rsidRPr="00AA1531">
        <w:rPr>
          <w:rFonts w:ascii="Times New Roman" w:hAnsi="Times New Roman"/>
          <w:b w:val="0"/>
          <w:spacing w:val="2"/>
          <w:sz w:val="24"/>
          <w:szCs w:val="24"/>
        </w:rPr>
        <w:t xml:space="preserve"> расходы, связанные с предоставлением ему мер социальной поддержки, а также выплатить штраф в двукратном размере относительно указанных расходов.</w:t>
      </w:r>
    </w:p>
    <w:p w:rsidR="003C77ED" w:rsidRPr="00AA1531" w:rsidRDefault="003C77ED" w:rsidP="00A11929">
      <w:pPr>
        <w:spacing w:after="0" w:line="240" w:lineRule="auto"/>
        <w:rPr>
          <w:lang w:eastAsia="ru-RU"/>
        </w:rPr>
      </w:pPr>
    </w:p>
    <w:p w:rsidR="003C77ED" w:rsidRDefault="003C77ED" w:rsidP="00A11929">
      <w:pPr>
        <w:pStyle w:val="4"/>
        <w:shd w:val="clear" w:color="auto" w:fill="FFFFFF"/>
        <w:spacing w:before="0" w:after="0"/>
        <w:ind w:firstLine="851"/>
        <w:jc w:val="both"/>
        <w:textAlignment w:val="baseline"/>
        <w:rPr>
          <w:rFonts w:ascii="Times New Roman" w:hAnsi="Times New Roman"/>
          <w:b w:val="0"/>
          <w:bCs w:val="0"/>
          <w:spacing w:val="2"/>
          <w:sz w:val="24"/>
          <w:szCs w:val="24"/>
        </w:rPr>
      </w:pPr>
      <w:r w:rsidRPr="00AA1531">
        <w:rPr>
          <w:rFonts w:ascii="Times New Roman" w:hAnsi="Times New Roman"/>
          <w:b w:val="0"/>
          <w:bCs w:val="0"/>
          <w:spacing w:val="2"/>
          <w:sz w:val="24"/>
          <w:szCs w:val="24"/>
        </w:rPr>
        <w:t>3. Размер денежной выплаты</w:t>
      </w:r>
    </w:p>
    <w:p w:rsidR="003C77ED" w:rsidRPr="003C77ED" w:rsidRDefault="003C77ED" w:rsidP="00A11929">
      <w:pPr>
        <w:spacing w:after="0"/>
        <w:rPr>
          <w:lang w:eastAsia="ru-RU"/>
        </w:rPr>
      </w:pPr>
    </w:p>
    <w:p w:rsidR="003C77ED" w:rsidRDefault="00A11929" w:rsidP="00A11929">
      <w:pPr>
        <w:pStyle w:val="formattext"/>
        <w:shd w:val="clear" w:color="auto" w:fill="FFFFFF"/>
        <w:spacing w:before="0" w:beforeAutospacing="0" w:after="0" w:afterAutospacing="0"/>
        <w:ind w:firstLine="851"/>
        <w:jc w:val="both"/>
        <w:textAlignment w:val="baseline"/>
        <w:rPr>
          <w:spacing w:val="2"/>
        </w:rPr>
      </w:pPr>
      <w:r>
        <w:rPr>
          <w:spacing w:val="2"/>
        </w:rPr>
        <w:t xml:space="preserve">3.1. </w:t>
      </w:r>
      <w:r w:rsidR="003C77ED">
        <w:rPr>
          <w:spacing w:val="2"/>
        </w:rPr>
        <w:t>Денежная выплата</w:t>
      </w:r>
      <w:r w:rsidR="003C77ED" w:rsidRPr="00AA1531">
        <w:rPr>
          <w:spacing w:val="2"/>
        </w:rPr>
        <w:t xml:space="preserve"> студентам, указанным в пункте 1.2 настоящего Положени</w:t>
      </w:r>
      <w:r w:rsidR="003C77ED">
        <w:rPr>
          <w:spacing w:val="2"/>
        </w:rPr>
        <w:t xml:space="preserve">я, устанавливается в </w:t>
      </w:r>
      <w:r w:rsidR="003C77ED" w:rsidRPr="00A95841">
        <w:rPr>
          <w:spacing w:val="2"/>
        </w:rPr>
        <w:t xml:space="preserve">размере </w:t>
      </w:r>
      <w:r>
        <w:rPr>
          <w:spacing w:val="2"/>
        </w:rPr>
        <w:t xml:space="preserve">1000 </w:t>
      </w:r>
      <w:r w:rsidR="003C77ED" w:rsidRPr="00A95841">
        <w:rPr>
          <w:spacing w:val="2"/>
        </w:rPr>
        <w:t>рублей</w:t>
      </w:r>
      <w:r w:rsidR="003C77ED" w:rsidRPr="00AA1531">
        <w:rPr>
          <w:spacing w:val="2"/>
        </w:rPr>
        <w:t xml:space="preserve"> в месяц.</w:t>
      </w:r>
    </w:p>
    <w:p w:rsidR="003C77ED" w:rsidRDefault="00A11929" w:rsidP="009F7961">
      <w:pPr>
        <w:pStyle w:val="formattext"/>
        <w:shd w:val="clear" w:color="auto" w:fill="FFFFFF"/>
        <w:spacing w:before="0" w:beforeAutospacing="0" w:after="0" w:afterAutospacing="0"/>
        <w:ind w:firstLine="851"/>
        <w:jc w:val="both"/>
        <w:textAlignment w:val="baseline"/>
        <w:rPr>
          <w:spacing w:val="2"/>
        </w:rPr>
      </w:pPr>
      <w:r>
        <w:rPr>
          <w:spacing w:val="2"/>
        </w:rPr>
        <w:t xml:space="preserve">3.2. </w:t>
      </w:r>
      <w:r w:rsidR="009F7961">
        <w:rPr>
          <w:spacing w:val="2"/>
        </w:rPr>
        <w:t xml:space="preserve">Денежная выплата на оплату проживания на период обучения </w:t>
      </w:r>
      <w:r w:rsidR="009F7961" w:rsidRPr="00AA1531">
        <w:rPr>
          <w:spacing w:val="2"/>
        </w:rPr>
        <w:t>студентам, указанным в пункте 1.2 настоящего Положени</w:t>
      </w:r>
      <w:r w:rsidR="009F7961">
        <w:rPr>
          <w:spacing w:val="2"/>
        </w:rPr>
        <w:t xml:space="preserve">я, устанавливается в </w:t>
      </w:r>
      <w:r w:rsidR="009F7961" w:rsidRPr="00A95841">
        <w:rPr>
          <w:spacing w:val="2"/>
        </w:rPr>
        <w:t xml:space="preserve">размере </w:t>
      </w:r>
      <w:r w:rsidR="009F7961">
        <w:rPr>
          <w:spacing w:val="2"/>
        </w:rPr>
        <w:t xml:space="preserve">500 </w:t>
      </w:r>
      <w:r w:rsidR="009F7961" w:rsidRPr="00A95841">
        <w:rPr>
          <w:spacing w:val="2"/>
        </w:rPr>
        <w:t>рублей</w:t>
      </w:r>
      <w:r w:rsidR="009F7961" w:rsidRPr="00AA1531">
        <w:rPr>
          <w:spacing w:val="2"/>
        </w:rPr>
        <w:t xml:space="preserve"> в месяц.</w:t>
      </w:r>
    </w:p>
    <w:p w:rsidR="003C77ED" w:rsidRDefault="003C77ED" w:rsidP="003C77ED">
      <w:pPr>
        <w:pStyle w:val="formattext"/>
        <w:shd w:val="clear" w:color="auto" w:fill="FFFFFF"/>
        <w:spacing w:before="0" w:beforeAutospacing="0" w:after="0" w:afterAutospacing="0"/>
        <w:jc w:val="both"/>
        <w:textAlignment w:val="baseline"/>
        <w:rPr>
          <w:spacing w:val="2"/>
        </w:rPr>
      </w:pPr>
      <w:r>
        <w:rPr>
          <w:spacing w:val="2"/>
        </w:rPr>
        <w:t xml:space="preserve">Заместитель главы Калтанского </w:t>
      </w:r>
    </w:p>
    <w:p w:rsidR="003C77ED" w:rsidRPr="003C77ED" w:rsidRDefault="003C77ED" w:rsidP="003C77ED">
      <w:pPr>
        <w:pStyle w:val="formattext"/>
        <w:shd w:val="clear" w:color="auto" w:fill="FFFFFF"/>
        <w:spacing w:before="0" w:beforeAutospacing="0" w:after="0" w:afterAutospacing="0"/>
        <w:jc w:val="both"/>
        <w:textAlignment w:val="baseline"/>
        <w:rPr>
          <w:color w:val="2D2D2D"/>
          <w:spacing w:val="2"/>
        </w:rPr>
      </w:pPr>
      <w:r>
        <w:rPr>
          <w:spacing w:val="2"/>
        </w:rPr>
        <w:t>городского округа по социальным вопросам                                                       А.Б. Клюева</w:t>
      </w:r>
    </w:p>
    <w:p w:rsidR="000C17F5" w:rsidRDefault="000C17F5" w:rsidP="003C77ED">
      <w:pPr>
        <w:pStyle w:val="ConsPlusTitle"/>
        <w:jc w:val="right"/>
        <w:rPr>
          <w:rFonts w:ascii="Times New Roman" w:hAnsi="Times New Roman" w:cs="Times New Roman"/>
          <w:b w:val="0"/>
          <w:sz w:val="24"/>
          <w:szCs w:val="24"/>
        </w:rPr>
      </w:pPr>
    </w:p>
    <w:p w:rsidR="000C17F5" w:rsidRDefault="000C17F5" w:rsidP="003C77ED">
      <w:pPr>
        <w:pStyle w:val="ConsPlusTitle"/>
        <w:jc w:val="right"/>
        <w:rPr>
          <w:rFonts w:ascii="Times New Roman" w:hAnsi="Times New Roman" w:cs="Times New Roman"/>
          <w:b w:val="0"/>
          <w:sz w:val="24"/>
          <w:szCs w:val="24"/>
        </w:rPr>
      </w:pPr>
    </w:p>
    <w:p w:rsidR="003C77ED" w:rsidRPr="00321530" w:rsidRDefault="003C77ED" w:rsidP="003C77ED">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5</w:t>
      </w:r>
    </w:p>
    <w:p w:rsidR="003C77ED" w:rsidRPr="00321530" w:rsidRDefault="003C77ED" w:rsidP="003C77ED">
      <w:pPr>
        <w:tabs>
          <w:tab w:val="left" w:pos="6710"/>
        </w:tabs>
        <w:spacing w:after="0" w:line="240" w:lineRule="auto"/>
        <w:jc w:val="right"/>
        <w:rPr>
          <w:rFonts w:ascii="Times New Roman" w:hAnsi="Times New Roman"/>
          <w:sz w:val="24"/>
          <w:szCs w:val="24"/>
        </w:rPr>
      </w:pPr>
      <w:r w:rsidRPr="00321530">
        <w:rPr>
          <w:rFonts w:ascii="Times New Roman" w:hAnsi="Times New Roman"/>
          <w:sz w:val="24"/>
          <w:szCs w:val="24"/>
        </w:rPr>
        <w:t>к постановлению администрации</w:t>
      </w:r>
    </w:p>
    <w:p w:rsidR="003C77ED" w:rsidRPr="00321530" w:rsidRDefault="003C77ED" w:rsidP="003C77ED">
      <w:pPr>
        <w:tabs>
          <w:tab w:val="left" w:pos="6710"/>
        </w:tabs>
        <w:spacing w:after="0" w:line="240" w:lineRule="auto"/>
        <w:jc w:val="right"/>
        <w:rPr>
          <w:rFonts w:ascii="Times New Roman" w:hAnsi="Times New Roman"/>
          <w:sz w:val="24"/>
          <w:szCs w:val="24"/>
        </w:rPr>
      </w:pPr>
      <w:r w:rsidRPr="00321530">
        <w:rPr>
          <w:rFonts w:ascii="Times New Roman" w:hAnsi="Times New Roman"/>
          <w:sz w:val="24"/>
          <w:szCs w:val="24"/>
        </w:rPr>
        <w:t>Калтанского городского округа</w:t>
      </w:r>
    </w:p>
    <w:p w:rsidR="003C77ED" w:rsidRDefault="00A11929" w:rsidP="003C77ED">
      <w:pPr>
        <w:tabs>
          <w:tab w:val="left" w:pos="6710"/>
        </w:tabs>
        <w:spacing w:after="0" w:line="240" w:lineRule="auto"/>
        <w:jc w:val="right"/>
        <w:rPr>
          <w:rFonts w:ascii="Times New Roman" w:hAnsi="Times New Roman"/>
          <w:sz w:val="24"/>
          <w:szCs w:val="24"/>
        </w:rPr>
      </w:pPr>
      <w:r>
        <w:rPr>
          <w:rFonts w:ascii="Times New Roman" w:hAnsi="Times New Roman"/>
          <w:sz w:val="24"/>
          <w:szCs w:val="24"/>
        </w:rPr>
        <w:t xml:space="preserve">от </w:t>
      </w:r>
      <w:r w:rsidR="000C17F5">
        <w:rPr>
          <w:rFonts w:ascii="Times New Roman" w:hAnsi="Times New Roman"/>
          <w:sz w:val="24"/>
          <w:szCs w:val="24"/>
        </w:rPr>
        <w:t>11.09.</w:t>
      </w:r>
      <w:r w:rsidR="003C77ED" w:rsidRPr="00321530">
        <w:rPr>
          <w:rFonts w:ascii="Times New Roman" w:hAnsi="Times New Roman"/>
          <w:sz w:val="24"/>
          <w:szCs w:val="24"/>
        </w:rPr>
        <w:t xml:space="preserve">2017 г. № </w:t>
      </w:r>
      <w:r w:rsidR="000C17F5">
        <w:rPr>
          <w:rFonts w:ascii="Times New Roman" w:hAnsi="Times New Roman"/>
          <w:sz w:val="24"/>
          <w:szCs w:val="24"/>
        </w:rPr>
        <w:t>164</w:t>
      </w:r>
      <w:r w:rsidR="003C77ED" w:rsidRPr="00321530">
        <w:rPr>
          <w:rFonts w:ascii="Times New Roman" w:hAnsi="Times New Roman"/>
          <w:sz w:val="24"/>
          <w:szCs w:val="24"/>
        </w:rPr>
        <w:t>-п</w:t>
      </w:r>
    </w:p>
    <w:p w:rsidR="003C77ED" w:rsidRDefault="003C77ED" w:rsidP="003C77ED">
      <w:pPr>
        <w:tabs>
          <w:tab w:val="left" w:pos="6710"/>
        </w:tabs>
        <w:spacing w:after="0" w:line="240" w:lineRule="auto"/>
        <w:jc w:val="right"/>
        <w:rPr>
          <w:rFonts w:ascii="Times New Roman" w:hAnsi="Times New Roman"/>
          <w:sz w:val="24"/>
          <w:szCs w:val="24"/>
        </w:rPr>
      </w:pPr>
    </w:p>
    <w:p w:rsidR="003C77ED" w:rsidRPr="005C1EA6" w:rsidRDefault="003C77ED" w:rsidP="003C77ED">
      <w:pPr>
        <w:tabs>
          <w:tab w:val="left" w:pos="6710"/>
        </w:tabs>
        <w:spacing w:after="0" w:line="240" w:lineRule="auto"/>
        <w:jc w:val="center"/>
        <w:rPr>
          <w:rFonts w:ascii="Times New Roman" w:hAnsi="Times New Roman"/>
          <w:b/>
          <w:sz w:val="24"/>
          <w:szCs w:val="24"/>
        </w:rPr>
      </w:pPr>
      <w:r w:rsidRPr="005C1EA6">
        <w:rPr>
          <w:rFonts w:ascii="Times New Roman" w:hAnsi="Times New Roman"/>
          <w:b/>
          <w:sz w:val="24"/>
          <w:szCs w:val="24"/>
          <w:lang w:eastAsia="ru-RU"/>
        </w:rPr>
        <w:t>ТИПОВАЯ ФОРМА</w:t>
      </w:r>
    </w:p>
    <w:p w:rsidR="003C77ED" w:rsidRDefault="003C77ED" w:rsidP="003C77ED">
      <w:pPr>
        <w:pStyle w:val="ConsPlusTitle"/>
        <w:jc w:val="center"/>
        <w:rPr>
          <w:rFonts w:ascii="Times New Roman" w:hAnsi="Times New Roman" w:cs="Times New Roman"/>
          <w:sz w:val="24"/>
          <w:szCs w:val="24"/>
        </w:rPr>
      </w:pPr>
      <w:r>
        <w:rPr>
          <w:rFonts w:ascii="Times New Roman" w:hAnsi="Times New Roman" w:cs="Times New Roman"/>
          <w:sz w:val="24"/>
          <w:szCs w:val="24"/>
        </w:rPr>
        <w:t>Договор о целевом обучении</w:t>
      </w:r>
    </w:p>
    <w:p w:rsidR="003C77ED" w:rsidRDefault="003C77ED" w:rsidP="003C77ED">
      <w:pPr>
        <w:pStyle w:val="ConsPlusNormal"/>
        <w:jc w:val="center"/>
        <w:rPr>
          <w:szCs w:val="24"/>
        </w:rPr>
      </w:pPr>
    </w:p>
    <w:p w:rsidR="003C77ED" w:rsidRDefault="003C77ED" w:rsidP="003C77ED">
      <w:pPr>
        <w:pStyle w:val="ConsPlusNonformat"/>
        <w:jc w:val="right"/>
        <w:rPr>
          <w:rFonts w:ascii="Times New Roman" w:hAnsi="Times New Roman" w:cs="Times New Roman"/>
          <w:sz w:val="24"/>
          <w:szCs w:val="24"/>
        </w:rPr>
      </w:pPr>
      <w:r>
        <w:rPr>
          <w:rFonts w:ascii="Times New Roman" w:hAnsi="Times New Roman" w:cs="Times New Roman"/>
          <w:sz w:val="24"/>
          <w:szCs w:val="24"/>
        </w:rPr>
        <w:t>г. Калтан                                                                                         "___" ______________ 20__ г.</w:t>
      </w:r>
    </w:p>
    <w:p w:rsidR="003C77ED" w:rsidRDefault="003C77ED" w:rsidP="003C77ED">
      <w:pPr>
        <w:pStyle w:val="ConsPlusNonformat"/>
        <w:jc w:val="both"/>
      </w:pPr>
      <w:r>
        <w:t xml:space="preserve">  </w:t>
      </w:r>
    </w:p>
    <w:p w:rsidR="003C77ED" w:rsidRDefault="003C77ED" w:rsidP="003C77ED">
      <w:pPr>
        <w:pStyle w:val="ConsPlusNonformat"/>
        <w:ind w:firstLine="851"/>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 xml:space="preserve">Администрация Калтанского городского округа именуемая в дальнейшем Организацией, в лице главы </w:t>
      </w:r>
      <w:proofErr w:type="spellStart"/>
      <w:r>
        <w:rPr>
          <w:rFonts w:ascii="Times New Roman" w:hAnsi="Times New Roman" w:cs="Times New Roman"/>
          <w:sz w:val="24"/>
          <w:szCs w:val="24"/>
        </w:rPr>
        <w:t>Калтанского</w:t>
      </w:r>
      <w:proofErr w:type="spellEnd"/>
      <w:r>
        <w:rPr>
          <w:rFonts w:ascii="Times New Roman" w:hAnsi="Times New Roman" w:cs="Times New Roman"/>
          <w:sz w:val="24"/>
          <w:szCs w:val="24"/>
        </w:rPr>
        <w:t xml:space="preserve"> городского округа </w:t>
      </w:r>
      <w:proofErr w:type="spellStart"/>
      <w:r>
        <w:rPr>
          <w:rFonts w:ascii="Times New Roman" w:hAnsi="Times New Roman" w:cs="Times New Roman"/>
          <w:sz w:val="24"/>
          <w:szCs w:val="24"/>
        </w:rPr>
        <w:t>Голдинова</w:t>
      </w:r>
      <w:proofErr w:type="spellEnd"/>
      <w:r>
        <w:rPr>
          <w:rFonts w:ascii="Times New Roman" w:hAnsi="Times New Roman" w:cs="Times New Roman"/>
          <w:sz w:val="24"/>
          <w:szCs w:val="24"/>
        </w:rPr>
        <w:t xml:space="preserve"> Игоря Федоровича, действующего на основании Устава, с одной стороны, и___________________________________________________, именуемой в дальнейшем гражданином, с другой стороны, далее именуемые сторонами, заключили настоящий договор о нижеследующем.</w:t>
      </w:r>
    </w:p>
    <w:p w:rsidR="003C77ED" w:rsidRDefault="003C77ED" w:rsidP="003C77ED">
      <w:pPr>
        <w:pStyle w:val="ConsPlusNormal"/>
        <w:ind w:firstLine="540"/>
        <w:jc w:val="both"/>
        <w:rPr>
          <w:szCs w:val="24"/>
        </w:rPr>
      </w:pPr>
    </w:p>
    <w:p w:rsidR="003C77ED" w:rsidRDefault="003C77ED" w:rsidP="003C77ED">
      <w:pPr>
        <w:pStyle w:val="ConsPlusNormal"/>
        <w:jc w:val="center"/>
        <w:outlineLvl w:val="1"/>
        <w:rPr>
          <w:szCs w:val="24"/>
        </w:rPr>
      </w:pPr>
      <w:r>
        <w:rPr>
          <w:szCs w:val="24"/>
        </w:rPr>
        <w:t>I. Предмет договора</w:t>
      </w:r>
    </w:p>
    <w:p w:rsidR="003C77ED" w:rsidRDefault="003C77ED" w:rsidP="003C77ED">
      <w:pPr>
        <w:pStyle w:val="ConsPlusNormal"/>
        <w:ind w:firstLine="540"/>
        <w:jc w:val="both"/>
        <w:rPr>
          <w:szCs w:val="24"/>
        </w:rPr>
      </w:pPr>
    </w:p>
    <w:p w:rsidR="003C77ED" w:rsidRPr="004D6F3A" w:rsidRDefault="003C77ED" w:rsidP="003C77ED">
      <w:pPr>
        <w:pStyle w:val="ConsPlusNonformat"/>
        <w:widowControl/>
        <w:numPr>
          <w:ilvl w:val="0"/>
          <w:numId w:val="4"/>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настоящим договором гражданин обязуется освоить </w:t>
      </w:r>
      <w:r w:rsidRPr="004D6F3A">
        <w:rPr>
          <w:rFonts w:ascii="Times New Roman" w:hAnsi="Times New Roman" w:cs="Times New Roman"/>
          <w:sz w:val="24"/>
          <w:szCs w:val="24"/>
        </w:rPr>
        <w:t>образовательную программу по ___________________ направление ___________________, _____________________________________________________________________________,</w:t>
      </w:r>
    </w:p>
    <w:p w:rsidR="003C77ED" w:rsidRPr="004D6F3A" w:rsidRDefault="00C0382F" w:rsidP="003C77ED">
      <w:pPr>
        <w:pStyle w:val="ConsPlusNonformat"/>
        <w:ind w:left="1301"/>
        <w:jc w:val="both"/>
        <w:rPr>
          <w:rFonts w:ascii="Times New Roman" w:hAnsi="Times New Roman" w:cs="Times New Roman"/>
          <w:sz w:val="24"/>
          <w:szCs w:val="24"/>
        </w:rPr>
      </w:pPr>
      <w:r w:rsidRPr="004D6F3A">
        <w:rPr>
          <w:rFonts w:ascii="Times New Roman" w:hAnsi="Times New Roman" w:cs="Times New Roman"/>
          <w:sz w:val="24"/>
          <w:szCs w:val="24"/>
          <w:vertAlign w:val="superscript"/>
        </w:rPr>
        <w:t xml:space="preserve">бакалавр / </w:t>
      </w:r>
      <w:proofErr w:type="spellStart"/>
      <w:r w:rsidRPr="004D6F3A">
        <w:rPr>
          <w:rFonts w:ascii="Times New Roman" w:hAnsi="Times New Roman" w:cs="Times New Roman"/>
          <w:sz w:val="24"/>
          <w:szCs w:val="24"/>
          <w:vertAlign w:val="superscript"/>
        </w:rPr>
        <w:t>специалитет</w:t>
      </w:r>
      <w:proofErr w:type="spellEnd"/>
    </w:p>
    <w:p w:rsidR="003C77ED" w:rsidRPr="004D6F3A" w:rsidRDefault="003C77ED" w:rsidP="003C77ED">
      <w:pPr>
        <w:pStyle w:val="ConsPlusNonformat"/>
        <w:jc w:val="both"/>
        <w:rPr>
          <w:rFonts w:ascii="Times New Roman" w:hAnsi="Times New Roman" w:cs="Times New Roman"/>
          <w:sz w:val="24"/>
          <w:szCs w:val="24"/>
        </w:rPr>
      </w:pPr>
      <w:r w:rsidRPr="004D6F3A">
        <w:rPr>
          <w:rFonts w:ascii="Times New Roman" w:hAnsi="Times New Roman" w:cs="Times New Roman"/>
          <w:sz w:val="24"/>
          <w:szCs w:val="24"/>
        </w:rPr>
        <w:t xml:space="preserve">реализуемую в________________________________________________________________, успешно   пройти   государственную   итоговую   аттестацию   по   указанной образовательной   программе  и  заключить  трудовой  договор  с организацией,  указанной  в  </w:t>
      </w:r>
      <w:hyperlink r:id="rId9" w:anchor="P260" w:history="1">
        <w:r w:rsidRPr="004D6F3A">
          <w:rPr>
            <w:rStyle w:val="a7"/>
            <w:rFonts w:ascii="Times New Roman" w:hAnsi="Times New Roman" w:cs="Times New Roman"/>
            <w:color w:val="auto"/>
            <w:sz w:val="24"/>
            <w:szCs w:val="24"/>
          </w:rPr>
          <w:t>подпункте  "в" пункта 3</w:t>
        </w:r>
      </w:hyperlink>
      <w:r w:rsidRPr="004D6F3A">
        <w:rPr>
          <w:rFonts w:ascii="Times New Roman" w:hAnsi="Times New Roman" w:cs="Times New Roman"/>
          <w:sz w:val="24"/>
          <w:szCs w:val="24"/>
        </w:rPr>
        <w:t xml:space="preserve"> настоящего договора, а Организация  обязуется  предоставить гражданину меры социальной поддержки и организовать прохождение практики в соответствии с учебным планом.</w:t>
      </w:r>
    </w:p>
    <w:p w:rsidR="003C77ED" w:rsidRPr="004D6F3A" w:rsidRDefault="003C77ED" w:rsidP="003C77ED">
      <w:pPr>
        <w:pStyle w:val="ConsPlusNormal"/>
        <w:ind w:firstLine="540"/>
        <w:jc w:val="both"/>
        <w:rPr>
          <w:szCs w:val="24"/>
        </w:rPr>
      </w:pPr>
    </w:p>
    <w:p w:rsidR="003C77ED" w:rsidRPr="004D6F3A" w:rsidRDefault="003C77ED" w:rsidP="003C77ED">
      <w:pPr>
        <w:pStyle w:val="ConsPlusNormal"/>
        <w:jc w:val="center"/>
        <w:outlineLvl w:val="1"/>
        <w:rPr>
          <w:szCs w:val="24"/>
        </w:rPr>
      </w:pPr>
      <w:r w:rsidRPr="004D6F3A">
        <w:rPr>
          <w:szCs w:val="24"/>
        </w:rPr>
        <w:t>II. Права и обязанности сторон</w:t>
      </w:r>
    </w:p>
    <w:p w:rsidR="003C77ED" w:rsidRPr="004D6F3A" w:rsidRDefault="003C77ED" w:rsidP="003C77ED">
      <w:pPr>
        <w:pStyle w:val="ConsPlusNormal"/>
        <w:ind w:firstLine="540"/>
        <w:jc w:val="both"/>
        <w:rPr>
          <w:szCs w:val="24"/>
        </w:rPr>
      </w:pPr>
    </w:p>
    <w:p w:rsidR="003C77ED" w:rsidRPr="004D6F3A" w:rsidRDefault="003C77ED" w:rsidP="003C77ED">
      <w:pPr>
        <w:pStyle w:val="ConsPlusNormal"/>
        <w:ind w:firstLine="540"/>
        <w:jc w:val="both"/>
        <w:rPr>
          <w:szCs w:val="24"/>
        </w:rPr>
      </w:pPr>
      <w:r w:rsidRPr="004D6F3A">
        <w:rPr>
          <w:szCs w:val="24"/>
        </w:rPr>
        <w:t>2. Организация вправе:</w:t>
      </w:r>
    </w:p>
    <w:p w:rsidR="003C77ED" w:rsidRPr="004D6F3A" w:rsidRDefault="003C77ED" w:rsidP="003C77ED">
      <w:pPr>
        <w:pStyle w:val="ConsPlusNormal"/>
        <w:ind w:firstLine="540"/>
        <w:jc w:val="both"/>
        <w:rPr>
          <w:szCs w:val="24"/>
        </w:rPr>
      </w:pPr>
      <w:r w:rsidRPr="004D6F3A">
        <w:rPr>
          <w:szCs w:val="24"/>
        </w:rPr>
        <w:t>а) запрашивать у гражданина информацию о результатах прохождения им промежуточных аттестаций в соответствии с учебным планом и выполнении обязанностей, предусмотренных уставом и правилами внутреннего распорядка обучающихся;</w:t>
      </w:r>
    </w:p>
    <w:p w:rsidR="003C77ED" w:rsidRPr="004D6F3A" w:rsidRDefault="003C77ED" w:rsidP="003C77ED">
      <w:pPr>
        <w:pStyle w:val="ConsPlusNormal"/>
        <w:ind w:firstLine="540"/>
        <w:jc w:val="both"/>
        <w:rPr>
          <w:szCs w:val="24"/>
        </w:rPr>
      </w:pPr>
      <w:r w:rsidRPr="004D6F3A">
        <w:rPr>
          <w:szCs w:val="24"/>
        </w:rPr>
        <w:t>б) рекомендовать гражданину тему выпускной квалификационной работы (при наличии);</w:t>
      </w:r>
    </w:p>
    <w:p w:rsidR="003C77ED" w:rsidRPr="004D6F3A" w:rsidRDefault="003C77ED" w:rsidP="003C77ED">
      <w:pPr>
        <w:pStyle w:val="ConsPlusNonformat"/>
        <w:jc w:val="both"/>
        <w:rPr>
          <w:rFonts w:ascii="Times New Roman" w:hAnsi="Times New Roman" w:cs="Times New Roman"/>
          <w:sz w:val="24"/>
          <w:szCs w:val="24"/>
        </w:rPr>
      </w:pPr>
      <w:r w:rsidRPr="004D6F3A">
        <w:rPr>
          <w:rFonts w:ascii="Times New Roman" w:hAnsi="Times New Roman" w:cs="Times New Roman"/>
          <w:sz w:val="24"/>
          <w:szCs w:val="24"/>
        </w:rPr>
        <w:t xml:space="preserve">        3. Организация обязана:</w:t>
      </w:r>
    </w:p>
    <w:p w:rsidR="003C77ED" w:rsidRPr="004D6F3A" w:rsidRDefault="003C77ED" w:rsidP="003C77ED">
      <w:pPr>
        <w:pStyle w:val="ConsPlusNormal"/>
        <w:ind w:firstLine="540"/>
        <w:jc w:val="both"/>
        <w:rPr>
          <w:szCs w:val="24"/>
        </w:rPr>
      </w:pPr>
      <w:bookmarkStart w:id="0" w:name="P251"/>
      <w:bookmarkEnd w:id="0"/>
      <w:r w:rsidRPr="004D6F3A">
        <w:rPr>
          <w:szCs w:val="24"/>
        </w:rPr>
        <w:t>а) предоставить гражданину в период его обучения следующие меры социальной поддержки:</w:t>
      </w:r>
    </w:p>
    <w:p w:rsidR="003C77ED" w:rsidRPr="004D6F3A" w:rsidRDefault="003C77ED" w:rsidP="003C77ED">
      <w:pPr>
        <w:pStyle w:val="ConsPlusNonformat"/>
        <w:jc w:val="both"/>
        <w:rPr>
          <w:rFonts w:ascii="Times New Roman" w:hAnsi="Times New Roman" w:cs="Times New Roman"/>
          <w:sz w:val="24"/>
          <w:szCs w:val="24"/>
        </w:rPr>
      </w:pPr>
      <w:r w:rsidRPr="004D6F3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C77ED" w:rsidRPr="004D6F3A" w:rsidRDefault="003C77ED" w:rsidP="003C77ED">
      <w:pPr>
        <w:pStyle w:val="ConsPlusNonformat"/>
        <w:jc w:val="center"/>
        <w:rPr>
          <w:rFonts w:ascii="Times New Roman" w:hAnsi="Times New Roman" w:cs="Times New Roman"/>
        </w:rPr>
      </w:pPr>
      <w:r w:rsidRPr="004D6F3A">
        <w:rPr>
          <w:rFonts w:ascii="Times New Roman" w:hAnsi="Times New Roman" w:cs="Times New Roman"/>
        </w:rPr>
        <w:t>(меры материального стимулирования (стипендии и другие денежные выплаты, оплата питания и (или) проезда и иные меры)</w:t>
      </w:r>
    </w:p>
    <w:p w:rsidR="003C77ED" w:rsidRPr="004D6F3A" w:rsidRDefault="003C77ED" w:rsidP="003C77ED">
      <w:pPr>
        <w:pStyle w:val="ConsPlusNormal"/>
        <w:ind w:firstLine="540"/>
        <w:jc w:val="both"/>
        <w:rPr>
          <w:szCs w:val="24"/>
        </w:rPr>
      </w:pPr>
      <w:r w:rsidRPr="004D6F3A">
        <w:rPr>
          <w:szCs w:val="24"/>
        </w:rPr>
        <w:t>б) организовать прохождение гражданином практики в соответствии с учебным планом;</w:t>
      </w:r>
      <w:bookmarkStart w:id="1" w:name="P260"/>
      <w:bookmarkEnd w:id="1"/>
    </w:p>
    <w:p w:rsidR="003C77ED" w:rsidRPr="004D6F3A" w:rsidRDefault="003C77ED" w:rsidP="003C77ED">
      <w:pPr>
        <w:pStyle w:val="ConsPlusNormal"/>
        <w:ind w:firstLine="540"/>
        <w:jc w:val="both"/>
        <w:rPr>
          <w:szCs w:val="24"/>
        </w:rPr>
      </w:pPr>
      <w:r w:rsidRPr="004D6F3A">
        <w:rPr>
          <w:szCs w:val="24"/>
        </w:rPr>
        <w:t>в) обеспечить в соответствии с полученной квалификацией трудоустройство гражданина в_________________________________________________________________;</w:t>
      </w:r>
    </w:p>
    <w:p w:rsidR="003C77ED" w:rsidRPr="004D6F3A" w:rsidRDefault="009F7961" w:rsidP="003C77ED">
      <w:pPr>
        <w:pStyle w:val="ConsPlusNormal"/>
        <w:ind w:firstLine="540"/>
        <w:jc w:val="both"/>
        <w:rPr>
          <w:szCs w:val="24"/>
        </w:rPr>
      </w:pPr>
      <w:r w:rsidRPr="004D6F3A">
        <w:rPr>
          <w:szCs w:val="24"/>
        </w:rPr>
        <w:t>г</w:t>
      </w:r>
      <w:r w:rsidR="003C77ED" w:rsidRPr="004D6F3A">
        <w:rPr>
          <w:szCs w:val="24"/>
        </w:rPr>
        <w:t xml:space="preserve">) уведомить гражданина об изменении местонахождения, банковских реквизитов (при их наличии) или иных сведений, имеющих значение для исполнения настоящего </w:t>
      </w:r>
      <w:r w:rsidR="003C77ED" w:rsidRPr="004D6F3A">
        <w:rPr>
          <w:szCs w:val="24"/>
        </w:rPr>
        <w:lastRenderedPageBreak/>
        <w:t>договора, в течение 10 календарных дней со дня возникновения указанных изменений;</w:t>
      </w:r>
    </w:p>
    <w:p w:rsidR="003C77ED" w:rsidRPr="004D6F3A" w:rsidRDefault="003C77ED" w:rsidP="003C77ED">
      <w:pPr>
        <w:pStyle w:val="ConsPlusNormal"/>
        <w:ind w:firstLine="540"/>
        <w:jc w:val="both"/>
        <w:rPr>
          <w:szCs w:val="24"/>
        </w:rPr>
      </w:pPr>
      <w:r w:rsidRPr="004D6F3A">
        <w:rPr>
          <w:szCs w:val="24"/>
        </w:rPr>
        <w:t>4. Гражданин вправе:</w:t>
      </w:r>
    </w:p>
    <w:p w:rsidR="003C77ED" w:rsidRPr="004D6F3A" w:rsidRDefault="003C77ED" w:rsidP="003C77ED">
      <w:pPr>
        <w:pStyle w:val="ConsPlusNormal"/>
        <w:ind w:firstLine="540"/>
        <w:jc w:val="both"/>
        <w:rPr>
          <w:szCs w:val="24"/>
        </w:rPr>
      </w:pPr>
      <w:r w:rsidRPr="004D6F3A">
        <w:rPr>
          <w:szCs w:val="24"/>
        </w:rPr>
        <w:t xml:space="preserve">а) получать от Организации меры социальной поддержки, предусмотренные </w:t>
      </w:r>
      <w:hyperlink r:id="rId10" w:anchor="P251" w:history="1">
        <w:r w:rsidRPr="004D6F3A">
          <w:rPr>
            <w:rStyle w:val="a7"/>
            <w:color w:val="auto"/>
            <w:szCs w:val="24"/>
          </w:rPr>
          <w:t>подпунктом "а" пункта 3</w:t>
        </w:r>
      </w:hyperlink>
      <w:r w:rsidRPr="004D6F3A">
        <w:rPr>
          <w:szCs w:val="24"/>
        </w:rPr>
        <w:t xml:space="preserve"> настоящего договора;</w:t>
      </w:r>
    </w:p>
    <w:p w:rsidR="003C77ED" w:rsidRPr="004D6F3A" w:rsidRDefault="003C77ED" w:rsidP="003C77ED">
      <w:pPr>
        <w:pStyle w:val="ConsPlusNormal"/>
        <w:ind w:firstLine="540"/>
        <w:jc w:val="both"/>
        <w:rPr>
          <w:szCs w:val="24"/>
        </w:rPr>
      </w:pPr>
      <w:r w:rsidRPr="004D6F3A">
        <w:rPr>
          <w:szCs w:val="24"/>
        </w:rPr>
        <w:t>б) в случае необходимости получать информацию о деятельности организации, в которой организовано прохождение практики в соответствии с учебным планом.</w:t>
      </w:r>
    </w:p>
    <w:p w:rsidR="003C77ED" w:rsidRPr="004D6F3A" w:rsidRDefault="003C77ED" w:rsidP="003C77ED">
      <w:pPr>
        <w:pStyle w:val="ConsPlusNonformat"/>
        <w:jc w:val="both"/>
        <w:rPr>
          <w:rFonts w:ascii="Times New Roman" w:hAnsi="Times New Roman" w:cs="Times New Roman"/>
          <w:sz w:val="24"/>
          <w:szCs w:val="24"/>
        </w:rPr>
      </w:pPr>
      <w:r w:rsidRPr="004D6F3A">
        <w:rPr>
          <w:rFonts w:ascii="Times New Roman" w:hAnsi="Times New Roman" w:cs="Times New Roman"/>
          <w:sz w:val="24"/>
          <w:szCs w:val="24"/>
        </w:rPr>
        <w:t xml:space="preserve">         5. Гражданин обязан:</w:t>
      </w:r>
    </w:p>
    <w:p w:rsidR="003C77ED" w:rsidRPr="004D6F3A" w:rsidRDefault="003C77ED" w:rsidP="003C77ED">
      <w:pPr>
        <w:pStyle w:val="ConsPlusNonformat"/>
        <w:jc w:val="both"/>
        <w:rPr>
          <w:rFonts w:ascii="Times New Roman" w:hAnsi="Times New Roman" w:cs="Times New Roman"/>
          <w:sz w:val="24"/>
          <w:szCs w:val="24"/>
        </w:rPr>
      </w:pPr>
      <w:r w:rsidRPr="004D6F3A">
        <w:rPr>
          <w:rFonts w:ascii="Times New Roman" w:hAnsi="Times New Roman" w:cs="Times New Roman"/>
          <w:sz w:val="24"/>
          <w:szCs w:val="24"/>
        </w:rPr>
        <w:t xml:space="preserve">         а) осваивать образовательную программу по _____________ направление _______________________________, _______________.</w:t>
      </w:r>
    </w:p>
    <w:p w:rsidR="003C77ED" w:rsidRPr="004D6F3A" w:rsidRDefault="003C77ED" w:rsidP="003C77ED">
      <w:pPr>
        <w:pStyle w:val="ConsPlusNonformat"/>
        <w:jc w:val="both"/>
        <w:rPr>
          <w:rFonts w:ascii="Times New Roman" w:hAnsi="Times New Roman" w:cs="Times New Roman"/>
          <w:sz w:val="24"/>
          <w:szCs w:val="24"/>
        </w:rPr>
      </w:pPr>
      <w:r w:rsidRPr="004D6F3A">
        <w:rPr>
          <w:rFonts w:ascii="Times New Roman" w:hAnsi="Times New Roman" w:cs="Times New Roman"/>
          <w:sz w:val="24"/>
          <w:szCs w:val="24"/>
          <w:vertAlign w:val="superscript"/>
        </w:rPr>
        <w:t xml:space="preserve">                                                                                                 </w:t>
      </w:r>
      <w:r w:rsidR="00C0382F" w:rsidRPr="004D6F3A">
        <w:rPr>
          <w:rFonts w:ascii="Times New Roman" w:hAnsi="Times New Roman" w:cs="Times New Roman"/>
          <w:sz w:val="24"/>
          <w:szCs w:val="24"/>
          <w:vertAlign w:val="superscript"/>
        </w:rPr>
        <w:t xml:space="preserve">бакалавр / </w:t>
      </w:r>
      <w:proofErr w:type="spellStart"/>
      <w:r w:rsidRPr="004D6F3A">
        <w:rPr>
          <w:rFonts w:ascii="Times New Roman" w:hAnsi="Times New Roman" w:cs="Times New Roman"/>
          <w:sz w:val="24"/>
          <w:szCs w:val="24"/>
          <w:vertAlign w:val="superscript"/>
        </w:rPr>
        <w:t>специалитет</w:t>
      </w:r>
      <w:proofErr w:type="spellEnd"/>
    </w:p>
    <w:p w:rsidR="003C77ED" w:rsidRPr="004D6F3A" w:rsidRDefault="003C77ED" w:rsidP="003C77ED">
      <w:pPr>
        <w:pStyle w:val="ConsPlusNormal"/>
        <w:jc w:val="both"/>
        <w:rPr>
          <w:szCs w:val="24"/>
        </w:rPr>
      </w:pPr>
      <w:r w:rsidRPr="004D6F3A">
        <w:rPr>
          <w:szCs w:val="24"/>
        </w:rPr>
        <w:t xml:space="preserve">        б)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 предусмотренных уставом и правилами внутреннего распорядка обучающихся;</w:t>
      </w:r>
    </w:p>
    <w:p w:rsidR="003C77ED" w:rsidRPr="004D6F3A" w:rsidRDefault="003C77ED" w:rsidP="003C77ED">
      <w:pPr>
        <w:pStyle w:val="ConsPlusNormal"/>
        <w:ind w:firstLine="540"/>
        <w:jc w:val="both"/>
        <w:rPr>
          <w:szCs w:val="24"/>
        </w:rPr>
      </w:pPr>
      <w:r w:rsidRPr="004D6F3A">
        <w:rPr>
          <w:szCs w:val="24"/>
        </w:rPr>
        <w:t>в) проходить практику, организованную Организацией, в соответствии с учебным планом;</w:t>
      </w:r>
    </w:p>
    <w:p w:rsidR="003C77ED" w:rsidRPr="004D6F3A" w:rsidRDefault="003C77ED" w:rsidP="003C77ED">
      <w:pPr>
        <w:pStyle w:val="ConsPlusNormal"/>
        <w:ind w:firstLine="540"/>
        <w:jc w:val="both"/>
        <w:rPr>
          <w:szCs w:val="24"/>
        </w:rPr>
      </w:pPr>
      <w:r w:rsidRPr="004D6F3A">
        <w:rPr>
          <w:szCs w:val="24"/>
        </w:rPr>
        <w:t>г) соблюдать нормативные акты организации, в которой организовано прохождение практики в соответствии с учебным планом;</w:t>
      </w:r>
    </w:p>
    <w:p w:rsidR="003C77ED" w:rsidRPr="004D6F3A" w:rsidRDefault="003C77ED" w:rsidP="003C77ED">
      <w:pPr>
        <w:pStyle w:val="ConsPlusNormal"/>
        <w:ind w:firstLine="540"/>
        <w:jc w:val="both"/>
        <w:rPr>
          <w:szCs w:val="24"/>
        </w:rPr>
      </w:pPr>
      <w:r w:rsidRPr="004D6F3A">
        <w:rPr>
          <w:szCs w:val="24"/>
        </w:rPr>
        <w:t xml:space="preserve">д) заключить с организацией, указанной в </w:t>
      </w:r>
      <w:hyperlink r:id="rId11" w:anchor="P260" w:history="1">
        <w:r w:rsidRPr="004D6F3A">
          <w:rPr>
            <w:rStyle w:val="a7"/>
            <w:color w:val="auto"/>
            <w:szCs w:val="24"/>
          </w:rPr>
          <w:t>подпункте "в" пункта 3</w:t>
        </w:r>
      </w:hyperlink>
      <w:r w:rsidRPr="004D6F3A">
        <w:rPr>
          <w:szCs w:val="24"/>
        </w:rPr>
        <w:t xml:space="preserve"> настоящего договора, трудовой договор (контракт) не позднее чем через 2 месяца со дня получения соответствующего документа об образовании и о квалификации</w:t>
      </w:r>
      <w:r w:rsidR="00CE3E03" w:rsidRPr="004D6F3A">
        <w:rPr>
          <w:szCs w:val="24"/>
        </w:rPr>
        <w:t xml:space="preserve"> и отработать в организации не менее 3-х лет</w:t>
      </w:r>
      <w:r w:rsidRPr="004D6F3A">
        <w:rPr>
          <w:szCs w:val="24"/>
        </w:rPr>
        <w:t>;</w:t>
      </w:r>
    </w:p>
    <w:p w:rsidR="003C77ED" w:rsidRPr="004D6F3A" w:rsidRDefault="003C77ED" w:rsidP="003C77ED">
      <w:pPr>
        <w:pStyle w:val="ConsPlusNormal"/>
        <w:ind w:firstLine="540"/>
        <w:jc w:val="both"/>
        <w:rPr>
          <w:szCs w:val="24"/>
        </w:rPr>
      </w:pPr>
      <w:r w:rsidRPr="004D6F3A">
        <w:rPr>
          <w:szCs w:val="24"/>
        </w:rPr>
        <w:t>е) возместить Организации в течение 6 месяцев расходы, связанные с предоставлением ему мер социальной поддержки, а также выплатить штраф в двукратном размере расходов, связанных с предоставлением ему мер социальной поддержки, в случае неисполнения обязательств по трудоустройству, предусмотренных настоящим договором;</w:t>
      </w:r>
    </w:p>
    <w:p w:rsidR="003C77ED" w:rsidRPr="004D6F3A" w:rsidRDefault="003C77ED" w:rsidP="003C77ED">
      <w:pPr>
        <w:pStyle w:val="ConsPlusNormal"/>
        <w:ind w:firstLine="540"/>
        <w:jc w:val="both"/>
        <w:rPr>
          <w:szCs w:val="24"/>
        </w:rPr>
      </w:pPr>
      <w:r w:rsidRPr="004D6F3A">
        <w:rPr>
          <w:szCs w:val="24"/>
        </w:rPr>
        <w:t>ж) уведомить Организацию об изменении фамилии, имени, отчества (при наличии), паспортных данных, банковских реквизитов (при их наличии) и иных сведений, имеющих значение для исполнения настоящего договора, в течение 10 календарных дней со дня возникновения указанных изменений.</w:t>
      </w:r>
    </w:p>
    <w:p w:rsidR="003C77ED" w:rsidRPr="004D6F3A" w:rsidRDefault="003C77ED" w:rsidP="003C77ED">
      <w:pPr>
        <w:pStyle w:val="ConsPlusNormal"/>
        <w:ind w:firstLine="540"/>
        <w:jc w:val="both"/>
        <w:rPr>
          <w:szCs w:val="24"/>
        </w:rPr>
      </w:pPr>
    </w:p>
    <w:p w:rsidR="003C77ED" w:rsidRPr="004D6F3A" w:rsidRDefault="003C77ED" w:rsidP="003C77ED">
      <w:pPr>
        <w:pStyle w:val="ConsPlusNormal"/>
        <w:jc w:val="center"/>
        <w:outlineLvl w:val="1"/>
        <w:rPr>
          <w:szCs w:val="24"/>
        </w:rPr>
      </w:pPr>
      <w:r w:rsidRPr="004D6F3A">
        <w:rPr>
          <w:szCs w:val="24"/>
        </w:rPr>
        <w:t>III. Ответственность сторон</w:t>
      </w:r>
    </w:p>
    <w:p w:rsidR="003C77ED" w:rsidRPr="004D6F3A" w:rsidRDefault="003C77ED" w:rsidP="003C77ED">
      <w:pPr>
        <w:pStyle w:val="ConsPlusNormal"/>
        <w:ind w:firstLine="540"/>
        <w:jc w:val="both"/>
        <w:rPr>
          <w:szCs w:val="24"/>
        </w:rPr>
      </w:pPr>
    </w:p>
    <w:p w:rsidR="003C77ED" w:rsidRPr="004D6F3A" w:rsidRDefault="003C77ED" w:rsidP="003C77ED">
      <w:pPr>
        <w:pStyle w:val="ConsPlusNormal"/>
        <w:ind w:firstLine="540"/>
        <w:jc w:val="both"/>
        <w:rPr>
          <w:szCs w:val="24"/>
        </w:rPr>
      </w:pPr>
      <w:r w:rsidRPr="004D6F3A">
        <w:rPr>
          <w:szCs w:val="24"/>
        </w:rPr>
        <w:t>6.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7ED" w:rsidRPr="004D6F3A" w:rsidRDefault="003C77ED" w:rsidP="003C77ED">
      <w:pPr>
        <w:pStyle w:val="ConsPlusNormal"/>
        <w:ind w:firstLine="540"/>
        <w:jc w:val="both"/>
        <w:rPr>
          <w:szCs w:val="24"/>
        </w:rPr>
      </w:pPr>
      <w:r w:rsidRPr="004D6F3A">
        <w:rPr>
          <w:szCs w:val="24"/>
        </w:rPr>
        <w:t>7. Основаниями для освобождения гражданина от исполнения обязательств по трудоустройству являются:</w:t>
      </w:r>
    </w:p>
    <w:p w:rsidR="003C77ED" w:rsidRPr="004D6F3A" w:rsidRDefault="003C77ED" w:rsidP="003C77ED">
      <w:pPr>
        <w:pStyle w:val="ConsPlusNormal"/>
        <w:ind w:firstLine="540"/>
        <w:jc w:val="both"/>
        <w:rPr>
          <w:szCs w:val="24"/>
        </w:rPr>
      </w:pPr>
      <w:r w:rsidRPr="004D6F3A">
        <w:rPr>
          <w:szCs w:val="24"/>
        </w:rPr>
        <w:t xml:space="preserve">а) наличие заболеваний, препятствующих трудоустройству в организацию, указанную в </w:t>
      </w:r>
      <w:hyperlink r:id="rId12" w:anchor="P260" w:history="1">
        <w:r w:rsidRPr="004D6F3A">
          <w:rPr>
            <w:rStyle w:val="a7"/>
            <w:color w:val="auto"/>
            <w:szCs w:val="24"/>
          </w:rPr>
          <w:t>подпункте "в" пункта 3</w:t>
        </w:r>
      </w:hyperlink>
      <w:r w:rsidRPr="004D6F3A">
        <w:rPr>
          <w:szCs w:val="24"/>
        </w:rPr>
        <w:t xml:space="preserve"> настоящего договора, и подтвержденных заключениями</w:t>
      </w:r>
      <w:r w:rsidR="009F7961" w:rsidRPr="004D6F3A">
        <w:rPr>
          <w:szCs w:val="24"/>
        </w:rPr>
        <w:t xml:space="preserve"> медицинскими организациями</w:t>
      </w:r>
      <w:r w:rsidRPr="004D6F3A">
        <w:rPr>
          <w:szCs w:val="24"/>
        </w:rPr>
        <w:t>;</w:t>
      </w:r>
    </w:p>
    <w:p w:rsidR="003C77ED" w:rsidRPr="004D6F3A" w:rsidRDefault="003C77ED" w:rsidP="003C77ED">
      <w:pPr>
        <w:pStyle w:val="ConsPlusNormal"/>
        <w:ind w:firstLine="540"/>
        <w:jc w:val="both"/>
        <w:rPr>
          <w:szCs w:val="24"/>
        </w:rPr>
      </w:pPr>
      <w:r w:rsidRPr="004D6F3A">
        <w:rPr>
          <w:szCs w:val="24"/>
        </w:rPr>
        <w:t>б) признани</w:t>
      </w:r>
      <w:r w:rsidR="009F7961" w:rsidRPr="004D6F3A">
        <w:rPr>
          <w:szCs w:val="24"/>
        </w:rPr>
        <w:t>е в установленном порядке</w:t>
      </w:r>
      <w:r w:rsidRPr="004D6F3A">
        <w:rPr>
          <w:szCs w:val="24"/>
        </w:rPr>
        <w:t xml:space="preserve"> супруга (супруги) инвалидом I или II группы, установление ребенку гражданина категории "ребенок-инвалид", если работа по трудовому договору (контракту) предоставляется не по месту по</w:t>
      </w:r>
      <w:r w:rsidR="009F7961" w:rsidRPr="004D6F3A">
        <w:rPr>
          <w:szCs w:val="24"/>
        </w:rPr>
        <w:t xml:space="preserve">стоянного жительства </w:t>
      </w:r>
      <w:r w:rsidRPr="004D6F3A">
        <w:rPr>
          <w:szCs w:val="24"/>
        </w:rPr>
        <w:t>супруги (супруга) или ребенка;</w:t>
      </w:r>
    </w:p>
    <w:p w:rsidR="003C77ED" w:rsidRPr="004D6F3A" w:rsidRDefault="003C77ED" w:rsidP="003C77ED">
      <w:pPr>
        <w:pStyle w:val="ConsPlusNormal"/>
        <w:ind w:firstLine="540"/>
        <w:jc w:val="both"/>
        <w:rPr>
          <w:szCs w:val="24"/>
        </w:rPr>
      </w:pPr>
      <w:r w:rsidRPr="004D6F3A">
        <w:rPr>
          <w:szCs w:val="24"/>
        </w:rPr>
        <w:t>в) признание гражданина в установленном порядке инвалидом I или II группы;</w:t>
      </w:r>
    </w:p>
    <w:p w:rsidR="003C77ED" w:rsidRPr="004D6F3A" w:rsidRDefault="003C77ED" w:rsidP="003C77ED">
      <w:pPr>
        <w:pStyle w:val="ConsPlusNormal"/>
        <w:ind w:firstLine="540"/>
        <w:jc w:val="both"/>
        <w:rPr>
          <w:szCs w:val="24"/>
        </w:rPr>
      </w:pPr>
      <w:r w:rsidRPr="004D6F3A">
        <w:rPr>
          <w:szCs w:val="24"/>
        </w:rPr>
        <w:t>г) гражданин является супругом (супругой) военнослужащего, за исключением лиц, проходящих военную службу по призыву, если работа по трудовому договору (контракту) предоставляется не по месту службы супруга (супруги).</w:t>
      </w:r>
    </w:p>
    <w:p w:rsidR="003C77ED" w:rsidRDefault="003C77ED" w:rsidP="003C77ED">
      <w:pPr>
        <w:pStyle w:val="ConsPlusNormal"/>
        <w:jc w:val="both"/>
        <w:rPr>
          <w:szCs w:val="24"/>
        </w:rPr>
      </w:pPr>
    </w:p>
    <w:p w:rsidR="000C17F5" w:rsidRDefault="000C17F5" w:rsidP="003C77ED">
      <w:pPr>
        <w:pStyle w:val="ConsPlusNormal"/>
        <w:jc w:val="both"/>
        <w:rPr>
          <w:szCs w:val="24"/>
        </w:rPr>
      </w:pPr>
    </w:p>
    <w:p w:rsidR="000C17F5" w:rsidRPr="004D6F3A" w:rsidRDefault="000C17F5" w:rsidP="003C77ED">
      <w:pPr>
        <w:pStyle w:val="ConsPlusNormal"/>
        <w:jc w:val="both"/>
        <w:rPr>
          <w:szCs w:val="24"/>
        </w:rPr>
      </w:pPr>
    </w:p>
    <w:p w:rsidR="003C77ED" w:rsidRPr="004D6F3A" w:rsidRDefault="003C77ED" w:rsidP="003C77ED">
      <w:pPr>
        <w:pStyle w:val="ConsPlusNormal"/>
        <w:jc w:val="center"/>
        <w:outlineLvl w:val="1"/>
        <w:rPr>
          <w:szCs w:val="24"/>
        </w:rPr>
      </w:pPr>
      <w:r w:rsidRPr="004D6F3A">
        <w:rPr>
          <w:szCs w:val="24"/>
        </w:rPr>
        <w:lastRenderedPageBreak/>
        <w:t>IV. Срок действия договора, основания его</w:t>
      </w:r>
    </w:p>
    <w:p w:rsidR="003C77ED" w:rsidRPr="004D6F3A" w:rsidRDefault="003C77ED" w:rsidP="003C77ED">
      <w:pPr>
        <w:pStyle w:val="ConsPlusNormal"/>
        <w:jc w:val="center"/>
        <w:rPr>
          <w:szCs w:val="24"/>
        </w:rPr>
      </w:pPr>
      <w:r w:rsidRPr="004D6F3A">
        <w:rPr>
          <w:szCs w:val="24"/>
        </w:rPr>
        <w:t>досрочного прекращения</w:t>
      </w:r>
    </w:p>
    <w:p w:rsidR="003C77ED" w:rsidRPr="004D6F3A" w:rsidRDefault="003C77ED" w:rsidP="003C77ED">
      <w:pPr>
        <w:pStyle w:val="ConsPlusNormal"/>
        <w:ind w:firstLine="540"/>
        <w:jc w:val="both"/>
        <w:rPr>
          <w:szCs w:val="24"/>
        </w:rPr>
      </w:pPr>
    </w:p>
    <w:p w:rsidR="003C77ED" w:rsidRPr="004D6F3A" w:rsidRDefault="003C77ED" w:rsidP="003C77ED">
      <w:pPr>
        <w:pStyle w:val="ConsPlusNormal"/>
        <w:ind w:firstLine="540"/>
        <w:jc w:val="both"/>
        <w:rPr>
          <w:szCs w:val="24"/>
        </w:rPr>
      </w:pPr>
      <w:r w:rsidRPr="004D6F3A">
        <w:rPr>
          <w:szCs w:val="24"/>
        </w:rPr>
        <w:t>8. Настоящий договор вступает в силу с __________ г. и действует до заключения трудового договора.</w:t>
      </w:r>
    </w:p>
    <w:p w:rsidR="003C77ED" w:rsidRPr="004D6F3A" w:rsidRDefault="003C77ED" w:rsidP="003C77ED">
      <w:pPr>
        <w:pStyle w:val="ConsPlusNormal"/>
        <w:ind w:firstLine="540"/>
        <w:jc w:val="both"/>
        <w:rPr>
          <w:szCs w:val="24"/>
        </w:rPr>
      </w:pPr>
      <w:r w:rsidRPr="004D6F3A">
        <w:rPr>
          <w:szCs w:val="24"/>
        </w:rPr>
        <w:t>9. Основаниями для досрочного прекращения настоящего договора являются:</w:t>
      </w:r>
    </w:p>
    <w:p w:rsidR="003C77ED" w:rsidRPr="004D6F3A" w:rsidRDefault="003C77ED" w:rsidP="003C77ED">
      <w:pPr>
        <w:pStyle w:val="ConsPlusNormal"/>
        <w:ind w:firstLine="540"/>
        <w:jc w:val="both"/>
        <w:rPr>
          <w:szCs w:val="24"/>
        </w:rPr>
      </w:pPr>
      <w:r w:rsidRPr="004D6F3A">
        <w:rPr>
          <w:szCs w:val="24"/>
        </w:rPr>
        <w:t>а) отказ организации, осуществляющей образовательную деятельность, в приеме гражданина на целевое место, в том числе в случае, если гражданин не прошел по конкурсу, проводимому в рамках квоты целевого приема организацией, осуществляющей образовательную деятельность;</w:t>
      </w:r>
    </w:p>
    <w:p w:rsidR="003C77ED" w:rsidRPr="004D6F3A" w:rsidRDefault="003C77ED" w:rsidP="003C77ED">
      <w:pPr>
        <w:pStyle w:val="ConsPlusNormal"/>
        <w:ind w:firstLine="540"/>
        <w:jc w:val="both"/>
        <w:rPr>
          <w:szCs w:val="24"/>
        </w:rPr>
      </w:pPr>
      <w:r w:rsidRPr="004D6F3A">
        <w:rPr>
          <w:szCs w:val="24"/>
        </w:rPr>
        <w:t>б) неполучение гражданином в течение 2 месяцев мер социальной поддержки от Организации;</w:t>
      </w:r>
    </w:p>
    <w:p w:rsidR="003C77ED" w:rsidRPr="004D6F3A" w:rsidRDefault="003C77ED" w:rsidP="003C77ED">
      <w:pPr>
        <w:pStyle w:val="ConsPlusNormal"/>
        <w:ind w:firstLine="540"/>
        <w:jc w:val="both"/>
        <w:rPr>
          <w:szCs w:val="24"/>
        </w:rPr>
      </w:pPr>
      <w:r w:rsidRPr="004D6F3A">
        <w:rPr>
          <w:szCs w:val="24"/>
        </w:rPr>
        <w:t>в) отчисление гражданина из организации, осуществляющей образовательную деятельность, до окончания срока освоения образовательной программы;</w:t>
      </w:r>
    </w:p>
    <w:p w:rsidR="003C77ED" w:rsidRPr="004D6F3A" w:rsidRDefault="003C77ED" w:rsidP="003C77ED">
      <w:pPr>
        <w:pStyle w:val="ConsPlusNormal"/>
        <w:ind w:firstLine="540"/>
        <w:jc w:val="both"/>
        <w:rPr>
          <w:szCs w:val="24"/>
        </w:rPr>
      </w:pPr>
      <w:r w:rsidRPr="004D6F3A">
        <w:rPr>
          <w:szCs w:val="24"/>
        </w:rPr>
        <w:t xml:space="preserve">г) наступление и (или) обнаружение обстоятельств (медицинские или иные показания), препятствующих трудоустройству гражданина в организацию, указанную в </w:t>
      </w:r>
      <w:hyperlink r:id="rId13" w:anchor="P260" w:history="1">
        <w:r w:rsidRPr="004D6F3A">
          <w:rPr>
            <w:rStyle w:val="a7"/>
            <w:color w:val="auto"/>
            <w:szCs w:val="24"/>
          </w:rPr>
          <w:t>подпункте "в" пункта 3</w:t>
        </w:r>
      </w:hyperlink>
      <w:r w:rsidRPr="004D6F3A">
        <w:rPr>
          <w:szCs w:val="24"/>
        </w:rPr>
        <w:t xml:space="preserve"> настоящего договора.</w:t>
      </w:r>
    </w:p>
    <w:p w:rsidR="003C77ED" w:rsidRPr="004D6F3A" w:rsidRDefault="003C77ED" w:rsidP="003C77ED">
      <w:pPr>
        <w:pStyle w:val="ConsPlusNonformat"/>
        <w:jc w:val="both"/>
        <w:rPr>
          <w:rFonts w:ascii="Times New Roman" w:hAnsi="Times New Roman" w:cs="Times New Roman"/>
          <w:sz w:val="24"/>
          <w:szCs w:val="24"/>
        </w:rPr>
      </w:pPr>
      <w:r w:rsidRPr="004D6F3A">
        <w:rPr>
          <w:rFonts w:ascii="Times New Roman" w:hAnsi="Times New Roman" w:cs="Times New Roman"/>
          <w:sz w:val="24"/>
          <w:szCs w:val="24"/>
        </w:rPr>
        <w:t xml:space="preserve">    </w:t>
      </w:r>
    </w:p>
    <w:p w:rsidR="003C77ED" w:rsidRDefault="003C77ED" w:rsidP="003C77ED">
      <w:pPr>
        <w:pStyle w:val="ConsPlusNormal"/>
        <w:ind w:firstLine="540"/>
        <w:jc w:val="both"/>
        <w:rPr>
          <w:szCs w:val="24"/>
        </w:rPr>
      </w:pPr>
    </w:p>
    <w:p w:rsidR="003C77ED" w:rsidRDefault="003C77ED" w:rsidP="003C77ED">
      <w:pPr>
        <w:pStyle w:val="ConsPlusNormal"/>
        <w:jc w:val="center"/>
        <w:outlineLvl w:val="1"/>
        <w:rPr>
          <w:szCs w:val="24"/>
        </w:rPr>
      </w:pPr>
      <w:r>
        <w:rPr>
          <w:szCs w:val="24"/>
        </w:rPr>
        <w:t>V. Заключительные положения</w:t>
      </w:r>
    </w:p>
    <w:p w:rsidR="003C77ED" w:rsidRDefault="003C77ED" w:rsidP="003C77ED">
      <w:pPr>
        <w:pStyle w:val="ConsPlusNormal"/>
        <w:ind w:firstLine="540"/>
        <w:jc w:val="both"/>
        <w:rPr>
          <w:szCs w:val="24"/>
        </w:rPr>
      </w:pPr>
    </w:p>
    <w:p w:rsidR="003C77ED" w:rsidRDefault="003C77ED" w:rsidP="003C77ED">
      <w:pPr>
        <w:pStyle w:val="ConsPlusNormal"/>
        <w:ind w:firstLine="540"/>
        <w:jc w:val="both"/>
        <w:rPr>
          <w:szCs w:val="24"/>
        </w:rPr>
      </w:pPr>
      <w:r>
        <w:rPr>
          <w:szCs w:val="24"/>
        </w:rPr>
        <w:t>10. Изменения, вносимые в настоящий договор, оформляются дополнительными соглашениями к нему.</w:t>
      </w:r>
    </w:p>
    <w:p w:rsidR="003C77ED" w:rsidRDefault="003C77ED" w:rsidP="003C77ED">
      <w:pPr>
        <w:pStyle w:val="ConsPlusNormal"/>
        <w:ind w:firstLine="540"/>
        <w:jc w:val="both"/>
        <w:rPr>
          <w:szCs w:val="24"/>
        </w:rPr>
      </w:pPr>
      <w:r>
        <w:rPr>
          <w:szCs w:val="24"/>
        </w:rPr>
        <w:t>11. Настоящий договор составлен в 2 экземплярах, имеющих одинаковую силу, по одному экземпляру для каждой из сторон.</w:t>
      </w:r>
    </w:p>
    <w:p w:rsidR="003C77ED" w:rsidRDefault="003C77ED" w:rsidP="003C77E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3C77ED" w:rsidRDefault="003C77ED" w:rsidP="003C77ED">
      <w:pPr>
        <w:pStyle w:val="ConsPlusNormal"/>
        <w:jc w:val="center"/>
        <w:outlineLvl w:val="1"/>
        <w:rPr>
          <w:szCs w:val="24"/>
        </w:rPr>
      </w:pPr>
      <w:r>
        <w:rPr>
          <w:szCs w:val="24"/>
        </w:rPr>
        <w:t>VI. Адреса и платежные реквизиты сторон</w:t>
      </w:r>
    </w:p>
    <w:p w:rsidR="003C77ED" w:rsidRDefault="003C77ED" w:rsidP="003C77ED">
      <w:pPr>
        <w:pStyle w:val="ConsPlusNormal"/>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C77ED" w:rsidRPr="00C43FEC" w:rsidTr="00C67FDD">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3C77ED" w:rsidRPr="00C43FEC" w:rsidRDefault="003C77ED" w:rsidP="00C67FDD">
            <w:pPr>
              <w:pStyle w:val="ConsPlusNormal"/>
              <w:rPr>
                <w:szCs w:val="24"/>
                <w:lang w:eastAsia="en-US"/>
              </w:rPr>
            </w:pPr>
            <w:r w:rsidRPr="00C43FEC">
              <w:rPr>
                <w:szCs w:val="24"/>
                <w:lang w:eastAsia="en-US"/>
              </w:rPr>
              <w:t>Гражданин</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3C77ED" w:rsidRPr="00C43FEC" w:rsidRDefault="003C77ED" w:rsidP="00C67FDD">
            <w:pPr>
              <w:pStyle w:val="ConsPlusCell"/>
              <w:rPr>
                <w:rFonts w:ascii="Times New Roman" w:hAnsi="Times New Roman" w:cs="Times New Roman"/>
                <w:sz w:val="24"/>
                <w:szCs w:val="24"/>
                <w:lang w:eastAsia="en-US"/>
              </w:rPr>
            </w:pPr>
            <w:r w:rsidRPr="00C43FEC">
              <w:rPr>
                <w:rFonts w:ascii="Times New Roman" w:hAnsi="Times New Roman" w:cs="Times New Roman"/>
                <w:sz w:val="24"/>
                <w:szCs w:val="24"/>
                <w:lang w:eastAsia="en-US"/>
              </w:rPr>
              <w:t xml:space="preserve"> Организация</w:t>
            </w:r>
          </w:p>
        </w:tc>
      </w:tr>
      <w:tr w:rsidR="003C77ED" w:rsidRPr="00C43FEC" w:rsidTr="00C67FDD">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3C77ED" w:rsidRPr="00C43FEC" w:rsidRDefault="003C77ED" w:rsidP="00C67FDD">
            <w:pPr>
              <w:pStyle w:val="ConsPlusNormal"/>
              <w:rPr>
                <w:szCs w:val="24"/>
                <w:lang w:eastAsia="en-US"/>
              </w:rPr>
            </w:pPr>
            <w:r w:rsidRPr="00C43FEC">
              <w:rPr>
                <w:szCs w:val="24"/>
                <w:lang w:eastAsia="en-US"/>
              </w:rPr>
              <w:t xml:space="preserve">ФИО, </w:t>
            </w:r>
          </w:p>
          <w:p w:rsidR="003C77ED" w:rsidRPr="00C43FEC" w:rsidRDefault="003C77ED" w:rsidP="00C67FDD">
            <w:pPr>
              <w:pStyle w:val="ConsPlusNormal"/>
              <w:rPr>
                <w:szCs w:val="24"/>
                <w:lang w:eastAsia="en-US"/>
              </w:rPr>
            </w:pPr>
            <w:r w:rsidRPr="00C43FEC">
              <w:rPr>
                <w:szCs w:val="24"/>
                <w:lang w:eastAsia="en-US"/>
              </w:rPr>
              <w:t>дата рождения _______________,</w:t>
            </w:r>
          </w:p>
          <w:p w:rsidR="003C77ED" w:rsidRPr="00C43FEC" w:rsidRDefault="003C77ED" w:rsidP="00C67FDD">
            <w:pPr>
              <w:pStyle w:val="ConsPlusNormal"/>
              <w:rPr>
                <w:szCs w:val="24"/>
                <w:lang w:eastAsia="en-US"/>
              </w:rPr>
            </w:pPr>
            <w:r w:rsidRPr="00C43FEC">
              <w:rPr>
                <w:szCs w:val="24"/>
                <w:lang w:eastAsia="en-US"/>
              </w:rPr>
              <w:t>паспорт: серия __________ номер ________ выдан _______________________________, дата выдачи:__________________________.</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3C77ED" w:rsidRPr="00C43FEC" w:rsidRDefault="003C77ED" w:rsidP="00C67FDD">
            <w:pPr>
              <w:pStyle w:val="a6"/>
              <w:ind w:firstLine="0"/>
              <w:rPr>
                <w:rFonts w:ascii="Times New Roman" w:hAnsi="Times New Roman"/>
                <w:color w:val="000000"/>
                <w:sz w:val="24"/>
                <w:szCs w:val="24"/>
              </w:rPr>
            </w:pPr>
            <w:r w:rsidRPr="00C43FEC">
              <w:rPr>
                <w:rFonts w:ascii="Times New Roman" w:hAnsi="Times New Roman"/>
                <w:color w:val="000000"/>
                <w:sz w:val="24"/>
                <w:szCs w:val="24"/>
              </w:rPr>
              <w:t>администрация Калтанского городского округа</w:t>
            </w:r>
          </w:p>
          <w:p w:rsidR="003C77ED" w:rsidRPr="00C43FEC" w:rsidRDefault="003C77ED" w:rsidP="00C67FDD">
            <w:pPr>
              <w:pStyle w:val="a6"/>
              <w:ind w:firstLine="0"/>
              <w:rPr>
                <w:rFonts w:ascii="Times New Roman" w:hAnsi="Times New Roman"/>
                <w:color w:val="000000"/>
                <w:sz w:val="24"/>
                <w:szCs w:val="24"/>
              </w:rPr>
            </w:pPr>
            <w:r w:rsidRPr="00C43FEC">
              <w:rPr>
                <w:rFonts w:ascii="Times New Roman" w:hAnsi="Times New Roman"/>
                <w:color w:val="000000"/>
                <w:sz w:val="24"/>
                <w:szCs w:val="24"/>
              </w:rPr>
              <w:t>652740 г. Калтан, проспект Мира, 53</w:t>
            </w:r>
          </w:p>
          <w:p w:rsidR="003C77ED" w:rsidRPr="003C77ED" w:rsidRDefault="003C77ED" w:rsidP="00C67FDD">
            <w:pPr>
              <w:pStyle w:val="a6"/>
              <w:ind w:firstLine="0"/>
              <w:rPr>
                <w:rFonts w:ascii="Times New Roman" w:hAnsi="Times New Roman"/>
                <w:color w:val="000000"/>
                <w:sz w:val="24"/>
                <w:szCs w:val="24"/>
                <w:lang w:val="en-US"/>
              </w:rPr>
            </w:pPr>
            <w:r w:rsidRPr="00C43FEC">
              <w:rPr>
                <w:rFonts w:ascii="Times New Roman" w:hAnsi="Times New Roman"/>
                <w:color w:val="000000"/>
                <w:sz w:val="24"/>
                <w:szCs w:val="24"/>
              </w:rPr>
              <w:t>Тел</w:t>
            </w:r>
            <w:r w:rsidRPr="003C77ED">
              <w:rPr>
                <w:rFonts w:ascii="Times New Roman" w:hAnsi="Times New Roman"/>
                <w:color w:val="000000"/>
                <w:sz w:val="24"/>
                <w:szCs w:val="24"/>
                <w:lang w:val="en-US"/>
              </w:rPr>
              <w:t>.: (38472) 3-31-87</w:t>
            </w:r>
          </w:p>
          <w:p w:rsidR="003C77ED" w:rsidRPr="003C77ED" w:rsidRDefault="003C77ED" w:rsidP="00C67FDD">
            <w:pPr>
              <w:pStyle w:val="a6"/>
              <w:ind w:firstLine="0"/>
              <w:rPr>
                <w:rFonts w:ascii="Times New Roman" w:hAnsi="Times New Roman"/>
                <w:color w:val="000000"/>
                <w:sz w:val="24"/>
                <w:szCs w:val="24"/>
                <w:lang w:val="en-US"/>
              </w:rPr>
            </w:pPr>
            <w:r w:rsidRPr="00C43FEC">
              <w:rPr>
                <w:rFonts w:ascii="Times New Roman" w:hAnsi="Times New Roman"/>
                <w:color w:val="000000"/>
                <w:sz w:val="24"/>
                <w:szCs w:val="24"/>
                <w:lang w:val="en-US"/>
              </w:rPr>
              <w:t>E</w:t>
            </w:r>
            <w:r w:rsidRPr="003C77ED">
              <w:rPr>
                <w:rFonts w:ascii="Times New Roman" w:hAnsi="Times New Roman"/>
                <w:color w:val="000000"/>
                <w:sz w:val="24"/>
                <w:szCs w:val="24"/>
                <w:lang w:val="en-US"/>
              </w:rPr>
              <w:t>-</w:t>
            </w:r>
            <w:r w:rsidRPr="00C43FEC">
              <w:rPr>
                <w:rFonts w:ascii="Times New Roman" w:hAnsi="Times New Roman"/>
                <w:color w:val="000000"/>
                <w:sz w:val="24"/>
                <w:szCs w:val="24"/>
                <w:lang w:val="en-US"/>
              </w:rPr>
              <w:t>mail</w:t>
            </w:r>
            <w:r w:rsidRPr="003C77ED">
              <w:rPr>
                <w:rFonts w:ascii="Times New Roman" w:hAnsi="Times New Roman"/>
                <w:color w:val="000000"/>
                <w:sz w:val="24"/>
                <w:szCs w:val="24"/>
                <w:lang w:val="en-US"/>
              </w:rPr>
              <w:t>:</w:t>
            </w:r>
            <w:r w:rsidRPr="00C43FEC">
              <w:rPr>
                <w:rFonts w:ascii="Times New Roman" w:hAnsi="Times New Roman"/>
                <w:color w:val="000000"/>
                <w:sz w:val="24"/>
                <w:szCs w:val="24"/>
                <w:lang w:val="en-US"/>
              </w:rPr>
              <w:t xml:space="preserve"> </w:t>
            </w:r>
            <w:hyperlink r:id="rId14" w:history="1">
              <w:r w:rsidRPr="00C43FEC">
                <w:rPr>
                  <w:rStyle w:val="a7"/>
                  <w:rFonts w:ascii="Times New Roman" w:hAnsi="Times New Roman"/>
                  <w:sz w:val="24"/>
                  <w:szCs w:val="24"/>
                  <w:lang w:val="en-US"/>
                </w:rPr>
                <w:t>adm</w:t>
              </w:r>
              <w:r w:rsidRPr="003C77ED">
                <w:rPr>
                  <w:rStyle w:val="a7"/>
                  <w:rFonts w:ascii="Times New Roman" w:hAnsi="Times New Roman"/>
                  <w:sz w:val="24"/>
                  <w:szCs w:val="24"/>
                  <w:lang w:val="en-US"/>
                </w:rPr>
                <w:t>-</w:t>
              </w:r>
              <w:r w:rsidRPr="00C43FEC">
                <w:rPr>
                  <w:rStyle w:val="a7"/>
                  <w:rFonts w:ascii="Times New Roman" w:hAnsi="Times New Roman"/>
                  <w:sz w:val="24"/>
                  <w:szCs w:val="24"/>
                  <w:lang w:val="en-US"/>
                </w:rPr>
                <w:t>kaltan</w:t>
              </w:r>
              <w:r w:rsidRPr="003C77ED">
                <w:rPr>
                  <w:rStyle w:val="a7"/>
                  <w:rFonts w:ascii="Times New Roman" w:hAnsi="Times New Roman"/>
                  <w:sz w:val="24"/>
                  <w:szCs w:val="24"/>
                  <w:lang w:val="en-US"/>
                </w:rPr>
                <w:t>@</w:t>
              </w:r>
              <w:r w:rsidRPr="00C43FEC">
                <w:rPr>
                  <w:rStyle w:val="a7"/>
                  <w:rFonts w:ascii="Times New Roman" w:hAnsi="Times New Roman"/>
                  <w:sz w:val="24"/>
                  <w:szCs w:val="24"/>
                  <w:lang w:val="en-US"/>
                </w:rPr>
                <w:t>mail</w:t>
              </w:r>
              <w:r w:rsidRPr="003C77ED">
                <w:rPr>
                  <w:rStyle w:val="a7"/>
                  <w:rFonts w:ascii="Times New Roman" w:hAnsi="Times New Roman"/>
                  <w:sz w:val="24"/>
                  <w:szCs w:val="24"/>
                  <w:lang w:val="en-US"/>
                </w:rPr>
                <w:t>.</w:t>
              </w:r>
              <w:r w:rsidRPr="00C43FEC">
                <w:rPr>
                  <w:rStyle w:val="a7"/>
                  <w:rFonts w:ascii="Times New Roman" w:hAnsi="Times New Roman"/>
                  <w:sz w:val="24"/>
                  <w:szCs w:val="24"/>
                  <w:lang w:val="en-US"/>
                </w:rPr>
                <w:t>ru</w:t>
              </w:r>
            </w:hyperlink>
          </w:p>
          <w:p w:rsidR="003C77ED" w:rsidRPr="00C43FEC" w:rsidRDefault="003C77ED" w:rsidP="00C67FDD">
            <w:pPr>
              <w:pStyle w:val="a6"/>
              <w:ind w:firstLine="0"/>
              <w:rPr>
                <w:rFonts w:ascii="Times New Roman" w:hAnsi="Times New Roman"/>
                <w:color w:val="000000"/>
                <w:sz w:val="24"/>
                <w:szCs w:val="24"/>
              </w:rPr>
            </w:pPr>
            <w:r w:rsidRPr="00C43FEC">
              <w:rPr>
                <w:rFonts w:ascii="Times New Roman" w:hAnsi="Times New Roman"/>
                <w:color w:val="000000"/>
                <w:sz w:val="24"/>
                <w:szCs w:val="24"/>
              </w:rPr>
              <w:t>ИНН 4248000677/КПП 422201001</w:t>
            </w:r>
          </w:p>
          <w:p w:rsidR="003C77ED" w:rsidRPr="00C43FEC" w:rsidRDefault="003C77ED" w:rsidP="00C67FDD">
            <w:pPr>
              <w:pStyle w:val="a6"/>
              <w:ind w:firstLine="0"/>
              <w:rPr>
                <w:rFonts w:ascii="Times New Roman" w:hAnsi="Times New Roman"/>
                <w:color w:val="000000"/>
                <w:sz w:val="24"/>
                <w:szCs w:val="24"/>
              </w:rPr>
            </w:pPr>
            <w:r w:rsidRPr="00C43FEC">
              <w:rPr>
                <w:rFonts w:ascii="Times New Roman" w:hAnsi="Times New Roman"/>
                <w:color w:val="000000"/>
                <w:sz w:val="24"/>
                <w:szCs w:val="24"/>
              </w:rPr>
              <w:t>отделение №18 УФК по Кемеровской области</w:t>
            </w:r>
          </w:p>
          <w:p w:rsidR="003C77ED" w:rsidRPr="00C43FEC" w:rsidRDefault="003C77ED" w:rsidP="00C67FDD">
            <w:pPr>
              <w:pStyle w:val="a6"/>
              <w:ind w:firstLine="0"/>
              <w:rPr>
                <w:rFonts w:ascii="Times New Roman" w:hAnsi="Times New Roman"/>
                <w:color w:val="000000"/>
                <w:sz w:val="24"/>
                <w:szCs w:val="24"/>
              </w:rPr>
            </w:pPr>
            <w:r w:rsidRPr="00C43FEC">
              <w:rPr>
                <w:rFonts w:ascii="Times New Roman" w:hAnsi="Times New Roman"/>
                <w:color w:val="000000"/>
                <w:sz w:val="24"/>
                <w:szCs w:val="24"/>
              </w:rPr>
              <w:t xml:space="preserve">Р/счет 40204810900000000032 </w:t>
            </w:r>
          </w:p>
          <w:p w:rsidR="003C77ED" w:rsidRPr="00C43FEC" w:rsidRDefault="003C77ED" w:rsidP="00C67FDD">
            <w:pPr>
              <w:pStyle w:val="a6"/>
              <w:ind w:firstLine="0"/>
              <w:rPr>
                <w:rFonts w:ascii="Times New Roman" w:hAnsi="Times New Roman"/>
                <w:color w:val="000000"/>
                <w:sz w:val="24"/>
                <w:szCs w:val="24"/>
              </w:rPr>
            </w:pPr>
            <w:r w:rsidRPr="00C43FEC">
              <w:rPr>
                <w:rFonts w:ascii="Times New Roman" w:hAnsi="Times New Roman"/>
                <w:color w:val="000000"/>
                <w:sz w:val="24"/>
                <w:szCs w:val="24"/>
              </w:rPr>
              <w:t>Л/счет 03393018370</w:t>
            </w:r>
          </w:p>
          <w:p w:rsidR="003C77ED" w:rsidRPr="00C43FEC" w:rsidRDefault="003C77ED" w:rsidP="00C67FDD">
            <w:pPr>
              <w:pStyle w:val="a6"/>
              <w:ind w:firstLine="0"/>
              <w:rPr>
                <w:rFonts w:ascii="Times New Roman" w:hAnsi="Times New Roman"/>
                <w:color w:val="000000"/>
                <w:sz w:val="24"/>
                <w:szCs w:val="24"/>
              </w:rPr>
            </w:pPr>
            <w:r w:rsidRPr="00C43FEC">
              <w:rPr>
                <w:rFonts w:ascii="Times New Roman" w:hAnsi="Times New Roman"/>
                <w:color w:val="000000"/>
                <w:sz w:val="24"/>
                <w:szCs w:val="24"/>
              </w:rPr>
              <w:t>БИК 043207001</w:t>
            </w:r>
          </w:p>
          <w:p w:rsidR="003C77ED" w:rsidRPr="00C43FEC" w:rsidRDefault="003C77ED" w:rsidP="00C67FDD">
            <w:pPr>
              <w:pStyle w:val="a6"/>
              <w:ind w:firstLine="0"/>
              <w:rPr>
                <w:rFonts w:ascii="Times New Roman" w:hAnsi="Times New Roman"/>
                <w:color w:val="000000"/>
                <w:sz w:val="24"/>
                <w:szCs w:val="24"/>
              </w:rPr>
            </w:pPr>
            <w:r w:rsidRPr="00C43FEC">
              <w:rPr>
                <w:rFonts w:ascii="Times New Roman" w:hAnsi="Times New Roman"/>
                <w:color w:val="000000"/>
                <w:sz w:val="24"/>
                <w:szCs w:val="24"/>
              </w:rPr>
              <w:t xml:space="preserve">Банк: Отделение Кемерово   </w:t>
            </w:r>
          </w:p>
          <w:p w:rsidR="003C77ED" w:rsidRPr="00C43FEC" w:rsidRDefault="003C77ED" w:rsidP="00C67FDD">
            <w:pPr>
              <w:pStyle w:val="a6"/>
              <w:ind w:firstLine="0"/>
              <w:rPr>
                <w:rFonts w:ascii="Times New Roman" w:hAnsi="Times New Roman"/>
                <w:color w:val="000000"/>
                <w:sz w:val="24"/>
                <w:szCs w:val="24"/>
              </w:rPr>
            </w:pPr>
            <w:r w:rsidRPr="00C43FEC">
              <w:rPr>
                <w:rFonts w:ascii="Times New Roman" w:hAnsi="Times New Roman"/>
                <w:color w:val="000000"/>
                <w:sz w:val="24"/>
                <w:szCs w:val="24"/>
              </w:rPr>
              <w:t>ОКТМО 32715000</w:t>
            </w:r>
          </w:p>
          <w:p w:rsidR="003C77ED" w:rsidRPr="00C43FEC" w:rsidRDefault="003C77ED" w:rsidP="00C67FDD">
            <w:pPr>
              <w:pStyle w:val="a6"/>
              <w:ind w:firstLine="0"/>
              <w:rPr>
                <w:rFonts w:ascii="Times New Roman" w:hAnsi="Times New Roman"/>
                <w:color w:val="000000"/>
                <w:sz w:val="24"/>
                <w:szCs w:val="24"/>
              </w:rPr>
            </w:pPr>
          </w:p>
          <w:p w:rsidR="003C77ED" w:rsidRPr="00C43FEC" w:rsidRDefault="003C77ED" w:rsidP="00C67FDD">
            <w:pPr>
              <w:pStyle w:val="a6"/>
              <w:ind w:firstLine="0"/>
              <w:rPr>
                <w:rFonts w:ascii="Times New Roman" w:hAnsi="Times New Roman"/>
                <w:b/>
                <w:color w:val="000000"/>
                <w:sz w:val="24"/>
                <w:szCs w:val="24"/>
              </w:rPr>
            </w:pPr>
            <w:r w:rsidRPr="00C43FEC">
              <w:rPr>
                <w:rFonts w:ascii="Times New Roman" w:hAnsi="Times New Roman"/>
                <w:b/>
                <w:color w:val="000000"/>
                <w:sz w:val="24"/>
                <w:szCs w:val="24"/>
              </w:rPr>
              <w:t>Глава Калтанского городского округа</w:t>
            </w:r>
          </w:p>
          <w:p w:rsidR="003C77ED" w:rsidRPr="00C43FEC" w:rsidRDefault="003C77ED" w:rsidP="00C67FDD">
            <w:pPr>
              <w:pStyle w:val="a6"/>
              <w:rPr>
                <w:rFonts w:ascii="Times New Roman" w:hAnsi="Times New Roman"/>
                <w:color w:val="000000"/>
                <w:sz w:val="24"/>
                <w:szCs w:val="24"/>
              </w:rPr>
            </w:pPr>
          </w:p>
        </w:tc>
      </w:tr>
      <w:tr w:rsidR="003C77ED" w:rsidRPr="00C43FEC" w:rsidTr="00C67FDD">
        <w:tc>
          <w:tcPr>
            <w:tcW w:w="4785" w:type="dxa"/>
            <w:tcBorders>
              <w:top w:val="single" w:sz="4" w:space="0" w:color="auto"/>
              <w:left w:val="single" w:sz="4" w:space="0" w:color="auto"/>
              <w:bottom w:val="single" w:sz="4" w:space="0" w:color="auto"/>
              <w:right w:val="single" w:sz="4" w:space="0" w:color="auto"/>
            </w:tcBorders>
            <w:shd w:val="clear" w:color="auto" w:fill="auto"/>
          </w:tcPr>
          <w:p w:rsidR="003C77ED" w:rsidRPr="00C43FEC" w:rsidRDefault="003C77ED" w:rsidP="00C67FDD">
            <w:pPr>
              <w:pStyle w:val="ConsPlusNormal"/>
              <w:rPr>
                <w:szCs w:val="24"/>
                <w:lang w:eastAsia="en-US"/>
              </w:rPr>
            </w:pPr>
          </w:p>
          <w:p w:rsidR="003C77ED" w:rsidRPr="00C43FEC" w:rsidRDefault="003C77ED" w:rsidP="00C67FDD">
            <w:pPr>
              <w:pStyle w:val="ConsPlusNormal"/>
              <w:rPr>
                <w:szCs w:val="24"/>
                <w:lang w:eastAsia="en-US"/>
              </w:rPr>
            </w:pPr>
            <w:r w:rsidRPr="00C43FEC">
              <w:rPr>
                <w:szCs w:val="24"/>
                <w:lang w:eastAsia="en-US"/>
              </w:rPr>
              <w:t>______________________/ ______________</w:t>
            </w:r>
          </w:p>
          <w:p w:rsidR="003C77ED" w:rsidRPr="00C43FEC" w:rsidRDefault="003C77ED" w:rsidP="00C67FDD">
            <w:pPr>
              <w:pStyle w:val="ConsPlusNormal"/>
              <w:rPr>
                <w:sz w:val="20"/>
                <w:lang w:eastAsia="en-US"/>
              </w:rPr>
            </w:pPr>
            <w:r w:rsidRPr="00C43FEC">
              <w:rPr>
                <w:sz w:val="20"/>
                <w:lang w:eastAsia="en-US"/>
              </w:rPr>
              <w:t>(подпись)                                  /       (расшифровка)</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3C77ED" w:rsidRPr="00C43FEC" w:rsidRDefault="003C77ED" w:rsidP="00C67FDD">
            <w:pPr>
              <w:pStyle w:val="a6"/>
              <w:rPr>
                <w:rFonts w:ascii="Times New Roman" w:hAnsi="Times New Roman"/>
                <w:b/>
                <w:bCs/>
                <w:color w:val="000000"/>
                <w:sz w:val="24"/>
                <w:szCs w:val="24"/>
              </w:rPr>
            </w:pPr>
          </w:p>
          <w:p w:rsidR="003C77ED" w:rsidRPr="00C43FEC" w:rsidRDefault="003C77ED" w:rsidP="00C67FDD">
            <w:pPr>
              <w:pStyle w:val="a6"/>
              <w:rPr>
                <w:rFonts w:ascii="Times New Roman" w:hAnsi="Times New Roman"/>
                <w:color w:val="000000"/>
                <w:sz w:val="24"/>
                <w:szCs w:val="24"/>
              </w:rPr>
            </w:pPr>
            <w:r w:rsidRPr="00C43FEC">
              <w:rPr>
                <w:rFonts w:ascii="Times New Roman" w:hAnsi="Times New Roman"/>
                <w:color w:val="000000"/>
                <w:sz w:val="24"/>
                <w:szCs w:val="24"/>
              </w:rPr>
              <w:t xml:space="preserve">_____________________/ </w:t>
            </w:r>
            <w:proofErr w:type="spellStart"/>
            <w:r w:rsidRPr="00C43FEC">
              <w:rPr>
                <w:rFonts w:ascii="Times New Roman" w:hAnsi="Times New Roman"/>
                <w:color w:val="000000"/>
                <w:sz w:val="24"/>
                <w:szCs w:val="24"/>
              </w:rPr>
              <w:t>И.Ф.Голдинов</w:t>
            </w:r>
            <w:proofErr w:type="spellEnd"/>
          </w:p>
          <w:p w:rsidR="003C77ED" w:rsidRPr="00C43FEC" w:rsidRDefault="003C77ED" w:rsidP="00C67FDD">
            <w:pPr>
              <w:pStyle w:val="a6"/>
              <w:rPr>
                <w:rFonts w:ascii="Times New Roman" w:hAnsi="Times New Roman"/>
                <w:i/>
                <w:color w:val="000000"/>
                <w:sz w:val="24"/>
                <w:szCs w:val="24"/>
              </w:rPr>
            </w:pPr>
            <w:r w:rsidRPr="00C43FEC">
              <w:rPr>
                <w:rFonts w:ascii="Times New Roman" w:hAnsi="Times New Roman"/>
                <w:i/>
                <w:color w:val="000000"/>
                <w:sz w:val="24"/>
                <w:szCs w:val="24"/>
              </w:rPr>
              <w:t xml:space="preserve">        М.П.</w:t>
            </w:r>
          </w:p>
        </w:tc>
      </w:tr>
    </w:tbl>
    <w:p w:rsidR="003C77ED" w:rsidRPr="00A704BA" w:rsidRDefault="003C77ED" w:rsidP="003C77ED">
      <w:pPr>
        <w:shd w:val="clear" w:color="auto" w:fill="FFFFFF"/>
        <w:spacing w:after="0" w:line="240" w:lineRule="auto"/>
        <w:rPr>
          <w:rFonts w:ascii="Times New Roman" w:hAnsi="Times New Roman"/>
          <w:sz w:val="28"/>
          <w:szCs w:val="28"/>
        </w:rPr>
      </w:pPr>
    </w:p>
    <w:p w:rsidR="003C77ED" w:rsidRDefault="003C77ED" w:rsidP="003C77ED">
      <w:pPr>
        <w:spacing w:after="0"/>
        <w:jc w:val="both"/>
        <w:rPr>
          <w:rFonts w:ascii="Times New Roman" w:hAnsi="Times New Roman" w:cs="Times New Roman"/>
          <w:sz w:val="24"/>
          <w:szCs w:val="24"/>
        </w:rPr>
      </w:pPr>
      <w:bookmarkStart w:id="2" w:name="_GoBack"/>
      <w:bookmarkEnd w:id="2"/>
    </w:p>
    <w:p w:rsidR="0059026A" w:rsidRDefault="0059026A" w:rsidP="003C77ED">
      <w:pPr>
        <w:spacing w:after="0"/>
        <w:jc w:val="both"/>
        <w:rPr>
          <w:rFonts w:ascii="Times New Roman" w:hAnsi="Times New Roman" w:cs="Times New Roman"/>
          <w:sz w:val="24"/>
          <w:szCs w:val="24"/>
        </w:rPr>
      </w:pPr>
    </w:p>
    <w:p w:rsidR="0059026A" w:rsidRDefault="0059026A" w:rsidP="003C77ED">
      <w:pPr>
        <w:spacing w:after="0"/>
        <w:jc w:val="both"/>
        <w:rPr>
          <w:rFonts w:ascii="Times New Roman" w:hAnsi="Times New Roman" w:cs="Times New Roman"/>
          <w:sz w:val="24"/>
          <w:szCs w:val="24"/>
        </w:rPr>
      </w:pPr>
    </w:p>
    <w:sectPr w:rsidR="00590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93BCE"/>
    <w:multiLevelType w:val="hybridMultilevel"/>
    <w:tmpl w:val="394ECCBE"/>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333B0EE3"/>
    <w:multiLevelType w:val="hybridMultilevel"/>
    <w:tmpl w:val="A4C2542C"/>
    <w:lvl w:ilvl="0" w:tplc="4D4CD3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34E640E"/>
    <w:multiLevelType w:val="hybridMultilevel"/>
    <w:tmpl w:val="F202EE16"/>
    <w:lvl w:ilvl="0" w:tplc="8668C50C">
      <w:start w:val="1"/>
      <w:numFmt w:val="decimal"/>
      <w:lvlText w:val="%1."/>
      <w:lvlJc w:val="left"/>
      <w:pPr>
        <w:ind w:left="1361" w:hanging="5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EEF224A"/>
    <w:multiLevelType w:val="hybridMultilevel"/>
    <w:tmpl w:val="C79A18F6"/>
    <w:lvl w:ilvl="0" w:tplc="3C18DF86">
      <w:start w:val="1"/>
      <w:numFmt w:val="decimal"/>
      <w:lvlText w:val="%1."/>
      <w:lvlJc w:val="left"/>
      <w:pPr>
        <w:ind w:left="1301" w:hanging="4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63"/>
    <w:rsid w:val="00003130"/>
    <w:rsid w:val="000C17F5"/>
    <w:rsid w:val="00121463"/>
    <w:rsid w:val="003127D8"/>
    <w:rsid w:val="003C77ED"/>
    <w:rsid w:val="004D6F3A"/>
    <w:rsid w:val="0059026A"/>
    <w:rsid w:val="00745B53"/>
    <w:rsid w:val="009F7961"/>
    <w:rsid w:val="00A11929"/>
    <w:rsid w:val="00A523AD"/>
    <w:rsid w:val="00AC68AE"/>
    <w:rsid w:val="00C0382F"/>
    <w:rsid w:val="00C42D3E"/>
    <w:rsid w:val="00C60611"/>
    <w:rsid w:val="00CE3E03"/>
    <w:rsid w:val="00D60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130"/>
    <w:pPr>
      <w:spacing w:after="200" w:line="276" w:lineRule="auto"/>
    </w:pPr>
    <w:rPr>
      <w:rFonts w:ascii="Calibri" w:eastAsia="SimSun" w:hAnsi="Calibri" w:cs="Calibri"/>
    </w:rPr>
  </w:style>
  <w:style w:type="paragraph" w:styleId="1">
    <w:name w:val="heading 1"/>
    <w:basedOn w:val="a"/>
    <w:next w:val="a"/>
    <w:link w:val="10"/>
    <w:uiPriority w:val="9"/>
    <w:qFormat/>
    <w:rsid w:val="005902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nhideWhenUsed/>
    <w:qFormat/>
    <w:rsid w:val="003C77ED"/>
    <w:pPr>
      <w:keepNext/>
      <w:spacing w:before="240" w:after="60" w:line="240" w:lineRule="auto"/>
      <w:outlineLvl w:val="3"/>
    </w:pPr>
    <w:rPr>
      <w:rFonts w:eastAsia="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03130"/>
    <w:pPr>
      <w:spacing w:after="0" w:line="240" w:lineRule="auto"/>
    </w:pPr>
    <w:rPr>
      <w:rFonts w:ascii="Calibri" w:eastAsia="SimSun" w:hAnsi="Calibri" w:cs="Calibri"/>
    </w:rPr>
  </w:style>
  <w:style w:type="paragraph" w:styleId="a4">
    <w:name w:val="List Paragraph"/>
    <w:basedOn w:val="a"/>
    <w:uiPriority w:val="34"/>
    <w:qFormat/>
    <w:rsid w:val="00003130"/>
    <w:pPr>
      <w:ind w:left="720"/>
      <w:contextualSpacing/>
    </w:pPr>
  </w:style>
  <w:style w:type="paragraph" w:customStyle="1" w:styleId="ConsPlusNonformat">
    <w:name w:val="ConsPlusNonformat"/>
    <w:link w:val="ConsPlusNonformat0"/>
    <w:rsid w:val="00003130"/>
    <w:pPr>
      <w:widowControl w:val="0"/>
      <w:autoSpaceDE w:val="0"/>
      <w:autoSpaceDN w:val="0"/>
      <w:adjustRightInd w:val="0"/>
      <w:spacing w:after="0" w:line="240" w:lineRule="auto"/>
    </w:pPr>
    <w:rPr>
      <w:rFonts w:ascii="Courier New" w:eastAsia="SimSun" w:hAnsi="Courier New" w:cs="Courier New"/>
      <w:sz w:val="20"/>
      <w:szCs w:val="20"/>
      <w:lang w:eastAsia="ru-RU"/>
    </w:rPr>
  </w:style>
  <w:style w:type="paragraph" w:customStyle="1" w:styleId="formattext">
    <w:name w:val="formattext"/>
    <w:basedOn w:val="a"/>
    <w:rsid w:val="000031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C77ED"/>
    <w:rPr>
      <w:rFonts w:ascii="Calibri" w:eastAsia="Times New Roman" w:hAnsi="Calibri" w:cs="Times New Roman"/>
      <w:b/>
      <w:bCs/>
      <w:sz w:val="28"/>
      <w:szCs w:val="28"/>
      <w:lang w:eastAsia="ru-RU"/>
    </w:rPr>
  </w:style>
  <w:style w:type="character" w:customStyle="1" w:styleId="a5">
    <w:name w:val="Основной текст Знак"/>
    <w:link w:val="a6"/>
    <w:rsid w:val="003C77ED"/>
    <w:rPr>
      <w:shd w:val="clear" w:color="auto" w:fill="FFFFFF"/>
    </w:rPr>
  </w:style>
  <w:style w:type="paragraph" w:styleId="a6">
    <w:name w:val="Body Text"/>
    <w:basedOn w:val="a"/>
    <w:link w:val="a5"/>
    <w:rsid w:val="003C77ED"/>
    <w:pPr>
      <w:widowControl w:val="0"/>
      <w:shd w:val="clear" w:color="auto" w:fill="FFFFFF"/>
      <w:spacing w:after="0" w:line="240" w:lineRule="atLeast"/>
      <w:ind w:hanging="340"/>
    </w:pPr>
    <w:rPr>
      <w:rFonts w:asciiTheme="minorHAnsi" w:eastAsiaTheme="minorHAnsi" w:hAnsiTheme="minorHAnsi" w:cstheme="minorBidi"/>
    </w:rPr>
  </w:style>
  <w:style w:type="character" w:customStyle="1" w:styleId="11">
    <w:name w:val="Основной текст Знак1"/>
    <w:basedOn w:val="a0"/>
    <w:uiPriority w:val="99"/>
    <w:semiHidden/>
    <w:rsid w:val="003C77ED"/>
    <w:rPr>
      <w:rFonts w:ascii="Calibri" w:eastAsia="SimSun" w:hAnsi="Calibri" w:cs="Calibri"/>
    </w:rPr>
  </w:style>
  <w:style w:type="paragraph" w:customStyle="1" w:styleId="ConsPlusNormal">
    <w:name w:val="ConsPlusNormal"/>
    <w:rsid w:val="003C77ED"/>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nformat0">
    <w:name w:val="ConsPlusNonformat Знак"/>
    <w:link w:val="ConsPlusNonformat"/>
    <w:rsid w:val="003C77ED"/>
    <w:rPr>
      <w:rFonts w:ascii="Courier New" w:eastAsia="SimSun" w:hAnsi="Courier New" w:cs="Courier New"/>
      <w:sz w:val="20"/>
      <w:szCs w:val="20"/>
      <w:lang w:eastAsia="ru-RU"/>
    </w:rPr>
  </w:style>
  <w:style w:type="paragraph" w:customStyle="1" w:styleId="headertext">
    <w:name w:val="headertext"/>
    <w:basedOn w:val="a"/>
    <w:rsid w:val="003C7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rsid w:val="003C77ED"/>
    <w:rPr>
      <w:color w:val="0000FF"/>
      <w:u w:val="single"/>
    </w:rPr>
  </w:style>
  <w:style w:type="character" w:customStyle="1" w:styleId="apple-converted-space">
    <w:name w:val="apple-converted-space"/>
    <w:basedOn w:val="a0"/>
    <w:rsid w:val="003C77ED"/>
  </w:style>
  <w:style w:type="paragraph" w:customStyle="1" w:styleId="ConsPlusTitle">
    <w:name w:val="ConsPlusTitle"/>
    <w:rsid w:val="003C77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77E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59026A"/>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130"/>
    <w:pPr>
      <w:spacing w:after="200" w:line="276" w:lineRule="auto"/>
    </w:pPr>
    <w:rPr>
      <w:rFonts w:ascii="Calibri" w:eastAsia="SimSun" w:hAnsi="Calibri" w:cs="Calibri"/>
    </w:rPr>
  </w:style>
  <w:style w:type="paragraph" w:styleId="1">
    <w:name w:val="heading 1"/>
    <w:basedOn w:val="a"/>
    <w:next w:val="a"/>
    <w:link w:val="10"/>
    <w:uiPriority w:val="9"/>
    <w:qFormat/>
    <w:rsid w:val="005902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nhideWhenUsed/>
    <w:qFormat/>
    <w:rsid w:val="003C77ED"/>
    <w:pPr>
      <w:keepNext/>
      <w:spacing w:before="240" w:after="60" w:line="240" w:lineRule="auto"/>
      <w:outlineLvl w:val="3"/>
    </w:pPr>
    <w:rPr>
      <w:rFonts w:eastAsia="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03130"/>
    <w:pPr>
      <w:spacing w:after="0" w:line="240" w:lineRule="auto"/>
    </w:pPr>
    <w:rPr>
      <w:rFonts w:ascii="Calibri" w:eastAsia="SimSun" w:hAnsi="Calibri" w:cs="Calibri"/>
    </w:rPr>
  </w:style>
  <w:style w:type="paragraph" w:styleId="a4">
    <w:name w:val="List Paragraph"/>
    <w:basedOn w:val="a"/>
    <w:uiPriority w:val="34"/>
    <w:qFormat/>
    <w:rsid w:val="00003130"/>
    <w:pPr>
      <w:ind w:left="720"/>
      <w:contextualSpacing/>
    </w:pPr>
  </w:style>
  <w:style w:type="paragraph" w:customStyle="1" w:styleId="ConsPlusNonformat">
    <w:name w:val="ConsPlusNonformat"/>
    <w:link w:val="ConsPlusNonformat0"/>
    <w:rsid w:val="00003130"/>
    <w:pPr>
      <w:widowControl w:val="0"/>
      <w:autoSpaceDE w:val="0"/>
      <w:autoSpaceDN w:val="0"/>
      <w:adjustRightInd w:val="0"/>
      <w:spacing w:after="0" w:line="240" w:lineRule="auto"/>
    </w:pPr>
    <w:rPr>
      <w:rFonts w:ascii="Courier New" w:eastAsia="SimSun" w:hAnsi="Courier New" w:cs="Courier New"/>
      <w:sz w:val="20"/>
      <w:szCs w:val="20"/>
      <w:lang w:eastAsia="ru-RU"/>
    </w:rPr>
  </w:style>
  <w:style w:type="paragraph" w:customStyle="1" w:styleId="formattext">
    <w:name w:val="formattext"/>
    <w:basedOn w:val="a"/>
    <w:rsid w:val="000031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C77ED"/>
    <w:rPr>
      <w:rFonts w:ascii="Calibri" w:eastAsia="Times New Roman" w:hAnsi="Calibri" w:cs="Times New Roman"/>
      <w:b/>
      <w:bCs/>
      <w:sz w:val="28"/>
      <w:szCs w:val="28"/>
      <w:lang w:eastAsia="ru-RU"/>
    </w:rPr>
  </w:style>
  <w:style w:type="character" w:customStyle="1" w:styleId="a5">
    <w:name w:val="Основной текст Знак"/>
    <w:link w:val="a6"/>
    <w:rsid w:val="003C77ED"/>
    <w:rPr>
      <w:shd w:val="clear" w:color="auto" w:fill="FFFFFF"/>
    </w:rPr>
  </w:style>
  <w:style w:type="paragraph" w:styleId="a6">
    <w:name w:val="Body Text"/>
    <w:basedOn w:val="a"/>
    <w:link w:val="a5"/>
    <w:rsid w:val="003C77ED"/>
    <w:pPr>
      <w:widowControl w:val="0"/>
      <w:shd w:val="clear" w:color="auto" w:fill="FFFFFF"/>
      <w:spacing w:after="0" w:line="240" w:lineRule="atLeast"/>
      <w:ind w:hanging="340"/>
    </w:pPr>
    <w:rPr>
      <w:rFonts w:asciiTheme="minorHAnsi" w:eastAsiaTheme="minorHAnsi" w:hAnsiTheme="minorHAnsi" w:cstheme="minorBidi"/>
    </w:rPr>
  </w:style>
  <w:style w:type="character" w:customStyle="1" w:styleId="11">
    <w:name w:val="Основной текст Знак1"/>
    <w:basedOn w:val="a0"/>
    <w:uiPriority w:val="99"/>
    <w:semiHidden/>
    <w:rsid w:val="003C77ED"/>
    <w:rPr>
      <w:rFonts w:ascii="Calibri" w:eastAsia="SimSun" w:hAnsi="Calibri" w:cs="Calibri"/>
    </w:rPr>
  </w:style>
  <w:style w:type="paragraph" w:customStyle="1" w:styleId="ConsPlusNormal">
    <w:name w:val="ConsPlusNormal"/>
    <w:rsid w:val="003C77ED"/>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nformat0">
    <w:name w:val="ConsPlusNonformat Знак"/>
    <w:link w:val="ConsPlusNonformat"/>
    <w:rsid w:val="003C77ED"/>
    <w:rPr>
      <w:rFonts w:ascii="Courier New" w:eastAsia="SimSun" w:hAnsi="Courier New" w:cs="Courier New"/>
      <w:sz w:val="20"/>
      <w:szCs w:val="20"/>
      <w:lang w:eastAsia="ru-RU"/>
    </w:rPr>
  </w:style>
  <w:style w:type="paragraph" w:customStyle="1" w:styleId="headertext">
    <w:name w:val="headertext"/>
    <w:basedOn w:val="a"/>
    <w:rsid w:val="003C7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rsid w:val="003C77ED"/>
    <w:rPr>
      <w:color w:val="0000FF"/>
      <w:u w:val="single"/>
    </w:rPr>
  </w:style>
  <w:style w:type="character" w:customStyle="1" w:styleId="apple-converted-space">
    <w:name w:val="apple-converted-space"/>
    <w:basedOn w:val="a0"/>
    <w:rsid w:val="003C77ED"/>
  </w:style>
  <w:style w:type="paragraph" w:customStyle="1" w:styleId="ConsPlusTitle">
    <w:name w:val="ConsPlusTitle"/>
    <w:rsid w:val="003C77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77E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59026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sovetnik.ru/files/folder/20150327sprucheb.doc" TargetMode="External"/><Relationship Id="rId13" Type="http://schemas.openxmlformats.org/officeDocument/2006/relationships/hyperlink" Target="file:///D:\Users\Kadr-2u\Desktop\&#1070;&#1088;&#1080;&#1089;&#1090;\3%20&#1044;&#1086;&#1075;&#1086;&#1074;&#1086;&#1088;&#1099;\2017\&#1062;&#1077;&#1083;&#1077;&#1074;&#1086;&#1077;%20&#1086;&#1073;&#1091;&#1095;&#1077;&#1085;&#1080;&#1077;\&#1044;&#1086;&#1075;&#1086;&#1074;&#1086;&#1088;%20%20&#1086;%20&#1094;&#1077;&#1083;&#1077;&#1074;&#1086;&#1084;%20&#1058;&#1077;&#1083;&#1077;&#1095;&#1082;&#1080;&#1085;&#1072;.docx" TargetMode="External"/><Relationship Id="rId3" Type="http://schemas.microsoft.com/office/2007/relationships/stylesWithEffects" Target="stylesWithEffects.xml"/><Relationship Id="rId7" Type="http://schemas.openxmlformats.org/officeDocument/2006/relationships/hyperlink" Target="http://nsovetnik.ru/files/folder/20150327sprucheb.doc" TargetMode="External"/><Relationship Id="rId12" Type="http://schemas.openxmlformats.org/officeDocument/2006/relationships/hyperlink" Target="file:///D:\Users\Kadr-2u\Desktop\&#1070;&#1088;&#1080;&#1089;&#1090;\3%20&#1044;&#1086;&#1075;&#1086;&#1074;&#1086;&#1088;&#1099;\2017\&#1062;&#1077;&#1083;&#1077;&#1074;&#1086;&#1077;%20&#1086;&#1073;&#1091;&#1095;&#1077;&#1085;&#1080;&#1077;\&#1044;&#1086;&#1075;&#1086;&#1074;&#1086;&#1088;%20%20&#1086;%20&#1094;&#1077;&#1083;&#1077;&#1074;&#1086;&#1084;%20&#1058;&#1077;&#1083;&#1077;&#1095;&#1082;&#1080;&#1085;&#1072;.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D:\Users\Kadr-2u\Desktop\&#1070;&#1088;&#1080;&#1089;&#1090;\3%20&#1044;&#1086;&#1075;&#1086;&#1074;&#1086;&#1088;&#1099;\2017\&#1062;&#1077;&#1083;&#1077;&#1074;&#1086;&#1077;%20&#1086;&#1073;&#1091;&#1095;&#1077;&#1085;&#1080;&#1077;\&#1044;&#1086;&#1075;&#1086;&#1074;&#1086;&#1088;%20%20&#1086;%20&#1094;&#1077;&#1083;&#1077;&#1074;&#1086;&#1084;%20&#1058;&#1077;&#1083;&#1077;&#1095;&#1082;&#1080;&#1085;&#1072;.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D:\Users\Kadr-2u\Desktop\&#1070;&#1088;&#1080;&#1089;&#1090;\3%20&#1044;&#1086;&#1075;&#1086;&#1074;&#1086;&#1088;&#1099;\2017\&#1062;&#1077;&#1083;&#1077;&#1074;&#1086;&#1077;%20&#1086;&#1073;&#1091;&#1095;&#1077;&#1085;&#1080;&#1077;\&#1044;&#1086;&#1075;&#1086;&#1074;&#1086;&#1088;%20%20&#1086;%20&#1094;&#1077;&#1083;&#1077;&#1074;&#1086;&#1084;%20&#1058;&#1077;&#1083;&#1077;&#1095;&#1082;&#1080;&#1085;&#1072;.docx" TargetMode="External"/><Relationship Id="rId4" Type="http://schemas.openxmlformats.org/officeDocument/2006/relationships/settings" Target="settings.xml"/><Relationship Id="rId9" Type="http://schemas.openxmlformats.org/officeDocument/2006/relationships/hyperlink" Target="file:///D:\Users\Kadr-2u\Desktop\&#1070;&#1088;&#1080;&#1089;&#1090;\3%20&#1044;&#1086;&#1075;&#1086;&#1074;&#1086;&#1088;&#1099;\2017\&#1062;&#1077;&#1083;&#1077;&#1074;&#1086;&#1077;%20&#1086;&#1073;&#1091;&#1095;&#1077;&#1085;&#1080;&#1077;\&#1044;&#1086;&#1075;&#1086;&#1074;&#1086;&#1088;%20%20&#1086;%20&#1094;&#1077;&#1083;&#1077;&#1074;&#1086;&#1084;%20&#1058;&#1077;&#1083;&#1077;&#1095;&#1082;&#1080;&#1085;&#1072;.docx" TargetMode="External"/><Relationship Id="rId14" Type="http://schemas.openxmlformats.org/officeDocument/2006/relationships/hyperlink" Target="mailto:adm-kalta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4559</Words>
  <Characters>25990</Characters>
  <Application>Microsoft Office Word</Application>
  <DocSecurity>4</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Костюк Роман</dc:creator>
  <cp:lastModifiedBy>Svetlana</cp:lastModifiedBy>
  <cp:revision>2</cp:revision>
  <dcterms:created xsi:type="dcterms:W3CDTF">2017-09-12T02:24:00Z</dcterms:created>
  <dcterms:modified xsi:type="dcterms:W3CDTF">2017-09-12T02:24:00Z</dcterms:modified>
</cp:coreProperties>
</file>