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47" w:rsidRDefault="001B4863" w:rsidP="00BF0747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747" w:rsidRDefault="00BF0747" w:rsidP="00BF0747">
      <w:pPr>
        <w:ind w:right="459"/>
        <w:rPr>
          <w:i/>
          <w:sz w:val="22"/>
          <w:szCs w:val="22"/>
        </w:rPr>
      </w:pPr>
    </w:p>
    <w:p w:rsidR="00BF0747" w:rsidRDefault="00BF0747" w:rsidP="00BF0747">
      <w:pPr>
        <w:ind w:right="459"/>
        <w:rPr>
          <w:i/>
          <w:sz w:val="22"/>
          <w:szCs w:val="22"/>
        </w:rPr>
      </w:pPr>
    </w:p>
    <w:p w:rsidR="00BF0747" w:rsidRDefault="00BF0747" w:rsidP="00BF0747">
      <w:pPr>
        <w:spacing w:line="360" w:lineRule="auto"/>
        <w:ind w:right="-1"/>
        <w:rPr>
          <w:rFonts w:ascii="Arial" w:hAnsi="Arial" w:cs="Arial"/>
          <w:b/>
          <w:sz w:val="28"/>
          <w:szCs w:val="28"/>
        </w:rPr>
      </w:pPr>
    </w:p>
    <w:p w:rsidR="00BF0747" w:rsidRDefault="00BF0747" w:rsidP="00BF0747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BF0747" w:rsidRDefault="00BF0747" w:rsidP="00BF0747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BF0747" w:rsidRDefault="00BF0747" w:rsidP="00BF0747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BF0747" w:rsidRPr="00217DB7" w:rsidRDefault="00BF0747" w:rsidP="00BF0747">
      <w:pPr>
        <w:spacing w:line="360" w:lineRule="auto"/>
        <w:ind w:right="-1"/>
        <w:jc w:val="center"/>
        <w:rPr>
          <w:b/>
          <w:spacing w:val="20"/>
          <w:szCs w:val="28"/>
        </w:rPr>
      </w:pPr>
    </w:p>
    <w:p w:rsidR="00BF0747" w:rsidRPr="008B23C3" w:rsidRDefault="00BF0747" w:rsidP="00BF0747">
      <w:pPr>
        <w:pStyle w:val="9"/>
        <w:keepNext w:val="0"/>
        <w:ind w:right="-1"/>
        <w:rPr>
          <w:rFonts w:ascii="Times New Roman" w:hAnsi="Times New Roman"/>
          <w:spacing w:val="20"/>
          <w:sz w:val="36"/>
          <w:szCs w:val="36"/>
        </w:rPr>
      </w:pPr>
      <w:r w:rsidRPr="008B23C3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BF0747" w:rsidRDefault="00BF0747" w:rsidP="00BF0747">
      <w:pPr>
        <w:ind w:right="-1"/>
        <w:jc w:val="center"/>
        <w:rPr>
          <w:sz w:val="32"/>
          <w:szCs w:val="32"/>
        </w:rPr>
      </w:pPr>
    </w:p>
    <w:p w:rsidR="00BF0747" w:rsidRDefault="00BF0747" w:rsidP="00BF0747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08C7">
        <w:rPr>
          <w:sz w:val="28"/>
          <w:szCs w:val="28"/>
        </w:rPr>
        <w:t>24.11.</w:t>
      </w:r>
      <w:r w:rsidR="00B71BAB">
        <w:rPr>
          <w:sz w:val="28"/>
          <w:szCs w:val="28"/>
        </w:rPr>
        <w:t xml:space="preserve"> 2017 г. </w:t>
      </w:r>
      <w:r>
        <w:rPr>
          <w:sz w:val="28"/>
          <w:szCs w:val="28"/>
        </w:rPr>
        <w:t xml:space="preserve">№ </w:t>
      </w:r>
      <w:r w:rsidR="000908C7">
        <w:rPr>
          <w:sz w:val="28"/>
          <w:szCs w:val="28"/>
        </w:rPr>
        <w:t>204-</w:t>
      </w:r>
      <w:r w:rsidR="008B23C3">
        <w:rPr>
          <w:sz w:val="28"/>
          <w:szCs w:val="28"/>
        </w:rPr>
        <w:t>п</w:t>
      </w:r>
    </w:p>
    <w:p w:rsidR="00981866" w:rsidRDefault="00981866" w:rsidP="008C01BF">
      <w:pPr>
        <w:rPr>
          <w:b/>
          <w:i/>
          <w:sz w:val="28"/>
          <w:szCs w:val="28"/>
        </w:rPr>
      </w:pPr>
    </w:p>
    <w:p w:rsidR="008C01BF" w:rsidRPr="00BC6A03" w:rsidRDefault="008C01BF" w:rsidP="008C01BF">
      <w:pPr>
        <w:rPr>
          <w:b/>
          <w:sz w:val="28"/>
          <w:szCs w:val="28"/>
        </w:rPr>
      </w:pPr>
    </w:p>
    <w:p w:rsidR="00B71BAB" w:rsidRDefault="00B71BAB" w:rsidP="00B71B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i/>
          <w:sz w:val="28"/>
          <w:szCs w:val="28"/>
        </w:rPr>
        <w:t>Калтанского</w:t>
      </w:r>
      <w:proofErr w:type="spellEnd"/>
      <w:r>
        <w:rPr>
          <w:b/>
          <w:i/>
          <w:sz w:val="28"/>
          <w:szCs w:val="28"/>
        </w:rPr>
        <w:t xml:space="preserve"> городского округа от </w:t>
      </w:r>
      <w:r w:rsidRPr="00B71BAB">
        <w:rPr>
          <w:b/>
          <w:i/>
          <w:sz w:val="28"/>
          <w:szCs w:val="28"/>
        </w:rPr>
        <w:t xml:space="preserve">16.11.2015г. </w:t>
      </w:r>
      <w:r>
        <w:rPr>
          <w:b/>
          <w:i/>
          <w:sz w:val="28"/>
          <w:szCs w:val="28"/>
        </w:rPr>
        <w:t>№</w:t>
      </w:r>
      <w:r w:rsidRPr="00B71BAB">
        <w:rPr>
          <w:b/>
          <w:i/>
          <w:sz w:val="28"/>
          <w:szCs w:val="28"/>
        </w:rPr>
        <w:t>252-п</w:t>
      </w:r>
    </w:p>
    <w:p w:rsidR="002636C1" w:rsidRPr="00B71BAB" w:rsidRDefault="00B71BAB" w:rsidP="00B71BAB">
      <w:pPr>
        <w:jc w:val="center"/>
        <w:rPr>
          <w:b/>
          <w:i/>
          <w:sz w:val="28"/>
          <w:szCs w:val="28"/>
        </w:rPr>
      </w:pPr>
      <w:r w:rsidRPr="00B71BAB">
        <w:rPr>
          <w:b/>
          <w:i/>
          <w:sz w:val="28"/>
          <w:szCs w:val="28"/>
        </w:rPr>
        <w:t xml:space="preserve"> </w:t>
      </w:r>
      <w:r w:rsidR="00981866" w:rsidRPr="00B71BAB">
        <w:rPr>
          <w:b/>
          <w:i/>
          <w:sz w:val="28"/>
          <w:szCs w:val="28"/>
        </w:rPr>
        <w:t>«О</w:t>
      </w:r>
      <w:r w:rsidR="00BF0747" w:rsidRPr="00B71BAB">
        <w:rPr>
          <w:b/>
          <w:i/>
          <w:sz w:val="28"/>
          <w:szCs w:val="28"/>
        </w:rPr>
        <w:t>б утверждении положения о порядке сноса</w:t>
      </w:r>
      <w:r w:rsidR="008C01BF" w:rsidRPr="00B71BAB">
        <w:rPr>
          <w:b/>
          <w:i/>
          <w:sz w:val="28"/>
          <w:szCs w:val="28"/>
        </w:rPr>
        <w:t xml:space="preserve"> </w:t>
      </w:r>
      <w:r w:rsidR="00981866" w:rsidRPr="00B71BAB">
        <w:rPr>
          <w:b/>
          <w:i/>
          <w:sz w:val="28"/>
          <w:szCs w:val="28"/>
        </w:rPr>
        <w:t>самовольно установленных</w:t>
      </w:r>
      <w:r w:rsidR="00BF0747" w:rsidRPr="00B71BAB">
        <w:rPr>
          <w:b/>
          <w:i/>
          <w:sz w:val="28"/>
          <w:szCs w:val="28"/>
        </w:rPr>
        <w:t xml:space="preserve"> </w:t>
      </w:r>
      <w:r w:rsidR="002636C1" w:rsidRPr="00B71BAB">
        <w:rPr>
          <w:b/>
          <w:i/>
          <w:sz w:val="28"/>
          <w:szCs w:val="28"/>
        </w:rPr>
        <w:t xml:space="preserve">строений, </w:t>
      </w:r>
      <w:r w:rsidR="00981866" w:rsidRPr="00B71BAB">
        <w:rPr>
          <w:b/>
          <w:i/>
          <w:sz w:val="28"/>
          <w:szCs w:val="28"/>
        </w:rPr>
        <w:t>сооружений</w:t>
      </w:r>
      <w:r w:rsidR="00BF0747" w:rsidRPr="00B71BAB">
        <w:rPr>
          <w:b/>
          <w:i/>
          <w:sz w:val="28"/>
          <w:szCs w:val="28"/>
        </w:rPr>
        <w:t xml:space="preserve"> </w:t>
      </w:r>
      <w:r w:rsidR="00995A80" w:rsidRPr="00B71BAB">
        <w:rPr>
          <w:b/>
          <w:i/>
          <w:sz w:val="28"/>
          <w:szCs w:val="28"/>
        </w:rPr>
        <w:t xml:space="preserve">на территории </w:t>
      </w:r>
    </w:p>
    <w:p w:rsidR="00981866" w:rsidRPr="00B71BAB" w:rsidRDefault="00995A80" w:rsidP="00C73839">
      <w:pPr>
        <w:jc w:val="center"/>
        <w:rPr>
          <w:b/>
          <w:i/>
          <w:sz w:val="28"/>
          <w:szCs w:val="28"/>
        </w:rPr>
      </w:pPr>
      <w:proofErr w:type="spellStart"/>
      <w:r w:rsidRPr="00B71BAB">
        <w:rPr>
          <w:b/>
          <w:i/>
          <w:sz w:val="28"/>
          <w:szCs w:val="28"/>
        </w:rPr>
        <w:t>Калтанского</w:t>
      </w:r>
      <w:proofErr w:type="spellEnd"/>
      <w:r w:rsidRPr="00B71BAB">
        <w:rPr>
          <w:b/>
          <w:i/>
          <w:sz w:val="28"/>
          <w:szCs w:val="28"/>
        </w:rPr>
        <w:t xml:space="preserve"> городского округа</w:t>
      </w:r>
      <w:r w:rsidR="00BC6A03" w:rsidRPr="00B71BAB">
        <w:rPr>
          <w:b/>
          <w:i/>
          <w:sz w:val="28"/>
          <w:szCs w:val="28"/>
        </w:rPr>
        <w:t>»</w:t>
      </w:r>
    </w:p>
    <w:p w:rsidR="00981866" w:rsidRDefault="00981866" w:rsidP="00981866">
      <w:pPr>
        <w:rPr>
          <w:b/>
          <w:sz w:val="28"/>
          <w:szCs w:val="28"/>
        </w:rPr>
      </w:pPr>
    </w:p>
    <w:p w:rsidR="00981866" w:rsidRDefault="00981866" w:rsidP="00A431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Федеральным Законом от 06.10.2003 г. № 131-ФЗ «Об общих принципах организации местного самоуправления в Российской </w:t>
      </w:r>
      <w:r w:rsidR="00BF0747">
        <w:rPr>
          <w:sz w:val="28"/>
          <w:szCs w:val="28"/>
        </w:rPr>
        <w:t xml:space="preserve">Федерации», в соответствии с Уставом </w:t>
      </w:r>
      <w:proofErr w:type="spellStart"/>
      <w:r w:rsidR="00BF0747">
        <w:rPr>
          <w:sz w:val="28"/>
          <w:szCs w:val="28"/>
        </w:rPr>
        <w:t>Калтанского</w:t>
      </w:r>
      <w:proofErr w:type="spellEnd"/>
      <w:r w:rsidR="00BF0747">
        <w:rPr>
          <w:sz w:val="28"/>
          <w:szCs w:val="28"/>
        </w:rPr>
        <w:t xml:space="preserve"> городского округа, нормами и правилами по благоустройству</w:t>
      </w:r>
      <w:r>
        <w:rPr>
          <w:sz w:val="28"/>
          <w:szCs w:val="28"/>
        </w:rPr>
        <w:t xml:space="preserve"> т</w:t>
      </w:r>
      <w:r w:rsidR="00BF0747">
        <w:rPr>
          <w:sz w:val="28"/>
          <w:szCs w:val="28"/>
        </w:rPr>
        <w:t xml:space="preserve">ерритории </w:t>
      </w:r>
      <w:proofErr w:type="spellStart"/>
      <w:r w:rsidR="00BF0747">
        <w:rPr>
          <w:sz w:val="28"/>
          <w:szCs w:val="28"/>
        </w:rPr>
        <w:t>Калтанского</w:t>
      </w:r>
      <w:proofErr w:type="spellEnd"/>
      <w:r w:rsidR="00BF0747">
        <w:rPr>
          <w:sz w:val="28"/>
          <w:szCs w:val="28"/>
        </w:rPr>
        <w:t xml:space="preserve"> городского округа, утвержденными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</w:t>
      </w:r>
      <w:r w:rsidR="00BF0747">
        <w:rPr>
          <w:sz w:val="28"/>
          <w:szCs w:val="28"/>
        </w:rPr>
        <w:t xml:space="preserve"> Совета народных депутатов от 29.06.2012 г. № 38-НПА, в целях контроля за осуществлением мероприятий по благоустройству территории, </w:t>
      </w:r>
      <w:r w:rsidR="00795CE5" w:rsidRPr="00B71BAB">
        <w:rPr>
          <w:sz w:val="28"/>
          <w:szCs w:val="28"/>
        </w:rPr>
        <w:t>в целях рационального использования земель</w:t>
      </w:r>
      <w:r w:rsidR="00795CE5" w:rsidRPr="00995A80">
        <w:rPr>
          <w:color w:val="333333"/>
          <w:sz w:val="28"/>
          <w:szCs w:val="28"/>
        </w:rPr>
        <w:t xml:space="preserve">, </w:t>
      </w:r>
      <w:r w:rsidR="00BF0747">
        <w:rPr>
          <w:sz w:val="28"/>
          <w:szCs w:val="28"/>
        </w:rPr>
        <w:t>повышения эстетического уровня облика территории городского округа:</w:t>
      </w:r>
      <w:r>
        <w:rPr>
          <w:sz w:val="28"/>
          <w:szCs w:val="28"/>
        </w:rPr>
        <w:t xml:space="preserve"> </w:t>
      </w:r>
    </w:p>
    <w:p w:rsidR="00BF0747" w:rsidRDefault="00B71BAB" w:rsidP="00A431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3839">
        <w:rPr>
          <w:sz w:val="28"/>
          <w:szCs w:val="28"/>
        </w:rPr>
        <w:t xml:space="preserve">. </w:t>
      </w:r>
      <w:r w:rsidR="00B112E0">
        <w:rPr>
          <w:sz w:val="28"/>
          <w:szCs w:val="28"/>
        </w:rPr>
        <w:t xml:space="preserve">Внести изменение в пункт 8 постановления администрации </w:t>
      </w:r>
      <w:proofErr w:type="spellStart"/>
      <w:r w:rsidR="00B112E0">
        <w:rPr>
          <w:sz w:val="28"/>
          <w:szCs w:val="28"/>
        </w:rPr>
        <w:t>Калтанского</w:t>
      </w:r>
      <w:proofErr w:type="spellEnd"/>
      <w:r w:rsidR="00B112E0">
        <w:rPr>
          <w:sz w:val="28"/>
          <w:szCs w:val="28"/>
        </w:rPr>
        <w:t xml:space="preserve"> городского округа </w:t>
      </w:r>
      <w:r w:rsidR="009261CD">
        <w:rPr>
          <w:sz w:val="28"/>
          <w:szCs w:val="28"/>
        </w:rPr>
        <w:t xml:space="preserve">от 16.11.2015 г. №252-п «Об утверждении положения о порядке сноса самовольно установленных строений, сооружений на территории </w:t>
      </w:r>
      <w:proofErr w:type="spellStart"/>
      <w:r w:rsidR="009261CD">
        <w:rPr>
          <w:sz w:val="28"/>
          <w:szCs w:val="28"/>
        </w:rPr>
        <w:t>Калтанского</w:t>
      </w:r>
      <w:proofErr w:type="spellEnd"/>
      <w:r w:rsidR="009261CD">
        <w:rPr>
          <w:sz w:val="28"/>
          <w:szCs w:val="28"/>
        </w:rPr>
        <w:t xml:space="preserve"> городского округа»:</w:t>
      </w:r>
    </w:p>
    <w:p w:rsidR="009261CD" w:rsidRDefault="007A128E" w:rsidP="00A431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261CD">
        <w:rPr>
          <w:sz w:val="28"/>
          <w:szCs w:val="28"/>
        </w:rPr>
        <w:t>После слов «Контроль за исполнением настоящего»</w:t>
      </w:r>
      <w:r>
        <w:rPr>
          <w:sz w:val="28"/>
          <w:szCs w:val="28"/>
        </w:rPr>
        <w:t xml:space="preserve"> вместо</w:t>
      </w:r>
      <w:r w:rsidR="009261C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распоряжения» читать «постановления». </w:t>
      </w:r>
    </w:p>
    <w:p w:rsidR="00B112E0" w:rsidRDefault="00B112E0" w:rsidP="00A431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1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№2 постановления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от 16.11.2015 г. №252-п «Об утверждении положения о порядке сноса самовольно установленных строений, сооружений на территории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округа» изло</w:t>
      </w:r>
      <w:r w:rsidR="008B23C3">
        <w:rPr>
          <w:sz w:val="28"/>
          <w:szCs w:val="28"/>
        </w:rPr>
        <w:t>жить в новой редакции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A4318D" w:rsidRDefault="00A4318D" w:rsidP="00A4318D">
      <w:pPr>
        <w:spacing w:line="276" w:lineRule="auto"/>
        <w:ind w:firstLine="700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Начальнику  отдела организационной</w:t>
      </w:r>
      <w:r w:rsidRPr="00C37C1F">
        <w:rPr>
          <w:sz w:val="28"/>
        </w:rPr>
        <w:t xml:space="preserve"> </w:t>
      </w:r>
      <w:r>
        <w:rPr>
          <w:sz w:val="28"/>
        </w:rPr>
        <w:t xml:space="preserve">и кадровой работы администрации </w:t>
      </w:r>
      <w:proofErr w:type="spellStart"/>
      <w:r>
        <w:rPr>
          <w:sz w:val="28"/>
        </w:rPr>
        <w:t>Калтанского</w:t>
      </w:r>
      <w:proofErr w:type="spellEnd"/>
      <w:r>
        <w:rPr>
          <w:sz w:val="28"/>
        </w:rPr>
        <w:t xml:space="preserve"> городского округа (Верещагина Т.А.) </w:t>
      </w:r>
      <w:r w:rsidRPr="00C37C1F">
        <w:rPr>
          <w:sz w:val="28"/>
        </w:rPr>
        <w:t>обеспечить  размещение нас</w:t>
      </w:r>
      <w:r>
        <w:rPr>
          <w:sz w:val="28"/>
        </w:rPr>
        <w:t>тоящего постановления на официальном сайте а</w:t>
      </w:r>
      <w:r w:rsidRPr="00C37C1F">
        <w:rPr>
          <w:sz w:val="28"/>
        </w:rPr>
        <w:t xml:space="preserve">дминистрации </w:t>
      </w:r>
      <w:proofErr w:type="spellStart"/>
      <w:r w:rsidRPr="00C37C1F">
        <w:rPr>
          <w:sz w:val="28"/>
        </w:rPr>
        <w:t>Калтан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городского округа.</w:t>
      </w:r>
    </w:p>
    <w:p w:rsidR="00A4318D" w:rsidRDefault="00A4318D" w:rsidP="00A4318D">
      <w:pPr>
        <w:spacing w:line="276" w:lineRule="auto"/>
        <w:ind w:firstLine="700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Pr="002B43DA">
        <w:rPr>
          <w:color w:val="000000"/>
          <w:sz w:val="28"/>
          <w:szCs w:val="28"/>
          <w:shd w:val="clear" w:color="auto" w:fill="FFFFFF"/>
        </w:rPr>
        <w:t>МАУ «Пресс-Центр г. Калтан» (</w:t>
      </w:r>
      <w:proofErr w:type="spellStart"/>
      <w:r w:rsidRPr="002B43DA">
        <w:rPr>
          <w:color w:val="000000"/>
          <w:sz w:val="28"/>
          <w:szCs w:val="28"/>
          <w:shd w:val="clear" w:color="auto" w:fill="FFFFFF"/>
        </w:rPr>
        <w:t>Беспальчук</w:t>
      </w:r>
      <w:proofErr w:type="spellEnd"/>
      <w:r w:rsidRPr="002B43DA">
        <w:rPr>
          <w:color w:val="000000"/>
          <w:sz w:val="28"/>
          <w:szCs w:val="28"/>
          <w:shd w:val="clear" w:color="auto" w:fill="FFFFFF"/>
        </w:rPr>
        <w:t xml:space="preserve"> В.Н.) опубликовать </w:t>
      </w:r>
      <w:r>
        <w:rPr>
          <w:color w:val="000000"/>
          <w:sz w:val="28"/>
          <w:szCs w:val="28"/>
          <w:shd w:val="clear" w:color="auto" w:fill="FFFFFF"/>
        </w:rPr>
        <w:t>настоящее постановление с приложением</w:t>
      </w:r>
      <w:r w:rsidRPr="002B43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</w:t>
      </w:r>
      <w:r w:rsidRPr="008E5F17">
        <w:rPr>
          <w:sz w:val="28"/>
          <w:szCs w:val="28"/>
        </w:rPr>
        <w:t xml:space="preserve"> г</w:t>
      </w:r>
      <w:r>
        <w:rPr>
          <w:sz w:val="28"/>
          <w:szCs w:val="28"/>
        </w:rPr>
        <w:t>азете «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Вестник».</w:t>
      </w:r>
    </w:p>
    <w:p w:rsidR="007D4481" w:rsidRDefault="00A4318D" w:rsidP="00A431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4481">
        <w:rPr>
          <w:sz w:val="28"/>
          <w:szCs w:val="28"/>
        </w:rPr>
        <w:t>.</w:t>
      </w:r>
      <w:r w:rsidR="007D4481" w:rsidRPr="007D4481">
        <w:rPr>
          <w:color w:val="000000"/>
          <w:sz w:val="28"/>
          <w:szCs w:val="28"/>
        </w:rPr>
        <w:t xml:space="preserve"> </w:t>
      </w:r>
      <w:r w:rsidR="007D4481" w:rsidRPr="00727C6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7D4481">
        <w:rPr>
          <w:color w:val="000000"/>
          <w:sz w:val="28"/>
          <w:szCs w:val="28"/>
        </w:rPr>
        <w:t>с момента</w:t>
      </w:r>
      <w:r w:rsidR="007D4481" w:rsidRPr="00727C6B">
        <w:rPr>
          <w:color w:val="000000"/>
          <w:sz w:val="28"/>
          <w:szCs w:val="28"/>
        </w:rPr>
        <w:t xml:space="preserve"> его официального опубликования.</w:t>
      </w:r>
    </w:p>
    <w:p w:rsidR="00BF0747" w:rsidRDefault="00A4318D" w:rsidP="00A431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3839">
        <w:rPr>
          <w:sz w:val="28"/>
          <w:szCs w:val="28"/>
        </w:rPr>
        <w:t xml:space="preserve">. </w:t>
      </w:r>
      <w:r w:rsidR="00BF0747" w:rsidRPr="00995A80">
        <w:rPr>
          <w:sz w:val="28"/>
          <w:szCs w:val="28"/>
        </w:rPr>
        <w:t>К</w:t>
      </w:r>
      <w:r w:rsidR="00BF0747">
        <w:rPr>
          <w:sz w:val="28"/>
          <w:szCs w:val="28"/>
        </w:rPr>
        <w:t xml:space="preserve">онтроль за исполнением настоящего </w:t>
      </w:r>
      <w:r w:rsidR="00B112E0">
        <w:rPr>
          <w:sz w:val="28"/>
          <w:szCs w:val="28"/>
        </w:rPr>
        <w:t>постановления</w:t>
      </w:r>
      <w:r w:rsidR="00BF0747">
        <w:rPr>
          <w:sz w:val="28"/>
          <w:szCs w:val="28"/>
        </w:rPr>
        <w:t xml:space="preserve"> </w:t>
      </w:r>
      <w:r w:rsidR="006E5BCE">
        <w:rPr>
          <w:sz w:val="28"/>
          <w:szCs w:val="28"/>
        </w:rPr>
        <w:t xml:space="preserve">возложить на первого заместителя главы </w:t>
      </w:r>
      <w:proofErr w:type="spellStart"/>
      <w:r w:rsidR="006E5BCE">
        <w:rPr>
          <w:sz w:val="28"/>
          <w:szCs w:val="28"/>
        </w:rPr>
        <w:t>Калтанского</w:t>
      </w:r>
      <w:proofErr w:type="spellEnd"/>
      <w:r w:rsidR="006E5BCE">
        <w:rPr>
          <w:sz w:val="28"/>
          <w:szCs w:val="28"/>
        </w:rPr>
        <w:t xml:space="preserve"> городского округа по ЖКХ </w:t>
      </w:r>
      <w:proofErr w:type="spellStart"/>
      <w:r w:rsidR="006E5BCE">
        <w:rPr>
          <w:sz w:val="28"/>
          <w:szCs w:val="28"/>
        </w:rPr>
        <w:t>Шайхелисламову</w:t>
      </w:r>
      <w:proofErr w:type="spellEnd"/>
      <w:r w:rsidR="006E5BCE">
        <w:rPr>
          <w:sz w:val="28"/>
          <w:szCs w:val="28"/>
        </w:rPr>
        <w:t xml:space="preserve"> Л.А.</w:t>
      </w:r>
    </w:p>
    <w:p w:rsidR="00BF0747" w:rsidRDefault="00BF0747" w:rsidP="00A4318D">
      <w:pPr>
        <w:spacing w:line="276" w:lineRule="auto"/>
        <w:rPr>
          <w:sz w:val="28"/>
          <w:szCs w:val="28"/>
        </w:rPr>
      </w:pPr>
    </w:p>
    <w:p w:rsidR="00BF0747" w:rsidRPr="00220014" w:rsidRDefault="00BF0747" w:rsidP="00A4318D">
      <w:pPr>
        <w:spacing w:line="276" w:lineRule="auto"/>
        <w:ind w:firstLine="851"/>
        <w:rPr>
          <w:sz w:val="28"/>
          <w:szCs w:val="28"/>
        </w:rPr>
      </w:pPr>
    </w:p>
    <w:p w:rsidR="00BF0747" w:rsidRPr="00220014" w:rsidRDefault="00BF0747" w:rsidP="00A4318D">
      <w:pPr>
        <w:spacing w:line="276" w:lineRule="auto"/>
        <w:rPr>
          <w:sz w:val="28"/>
          <w:szCs w:val="28"/>
        </w:rPr>
      </w:pPr>
    </w:p>
    <w:p w:rsidR="00BF0747" w:rsidRDefault="006E5BCE" w:rsidP="00A431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A2EC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F0747">
        <w:rPr>
          <w:b/>
          <w:sz w:val="28"/>
          <w:szCs w:val="28"/>
        </w:rPr>
        <w:t xml:space="preserve"> </w:t>
      </w:r>
      <w:proofErr w:type="spellStart"/>
      <w:r w:rsidR="00BF0747">
        <w:rPr>
          <w:b/>
          <w:sz w:val="28"/>
          <w:szCs w:val="28"/>
        </w:rPr>
        <w:t>Калтанского</w:t>
      </w:r>
      <w:proofErr w:type="spellEnd"/>
    </w:p>
    <w:p w:rsidR="00BF0747" w:rsidRDefault="00BF0747" w:rsidP="00A431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</w:t>
      </w:r>
      <w:r w:rsidR="001A2EC5">
        <w:rPr>
          <w:b/>
          <w:sz w:val="28"/>
          <w:szCs w:val="28"/>
        </w:rPr>
        <w:t>кого округа</w:t>
      </w:r>
      <w:r w:rsidR="001A2EC5">
        <w:rPr>
          <w:b/>
          <w:sz w:val="28"/>
          <w:szCs w:val="28"/>
        </w:rPr>
        <w:tab/>
      </w:r>
      <w:r w:rsidR="001A2EC5">
        <w:rPr>
          <w:b/>
          <w:sz w:val="28"/>
          <w:szCs w:val="28"/>
        </w:rPr>
        <w:tab/>
      </w:r>
      <w:r w:rsidR="001A2EC5">
        <w:rPr>
          <w:b/>
          <w:sz w:val="28"/>
          <w:szCs w:val="28"/>
        </w:rPr>
        <w:tab/>
      </w:r>
      <w:r w:rsidR="001A2EC5">
        <w:rPr>
          <w:b/>
          <w:sz w:val="28"/>
          <w:szCs w:val="28"/>
        </w:rPr>
        <w:tab/>
      </w:r>
      <w:r w:rsidR="001A2EC5">
        <w:rPr>
          <w:b/>
          <w:sz w:val="28"/>
          <w:szCs w:val="28"/>
        </w:rPr>
        <w:tab/>
      </w:r>
      <w:r w:rsidR="001A2EC5">
        <w:rPr>
          <w:b/>
          <w:sz w:val="28"/>
          <w:szCs w:val="28"/>
        </w:rPr>
        <w:tab/>
        <w:t xml:space="preserve">   </w:t>
      </w:r>
      <w:r w:rsidR="00B71BAB">
        <w:rPr>
          <w:b/>
          <w:sz w:val="28"/>
          <w:szCs w:val="28"/>
        </w:rPr>
        <w:t xml:space="preserve">  </w:t>
      </w:r>
      <w:r w:rsidR="006E5BCE">
        <w:rPr>
          <w:b/>
          <w:sz w:val="28"/>
          <w:szCs w:val="28"/>
        </w:rPr>
        <w:t xml:space="preserve">                 </w:t>
      </w:r>
      <w:r w:rsidR="00B71BAB">
        <w:rPr>
          <w:b/>
          <w:sz w:val="28"/>
          <w:szCs w:val="28"/>
        </w:rPr>
        <w:t xml:space="preserve"> </w:t>
      </w:r>
      <w:proofErr w:type="spellStart"/>
      <w:r w:rsidR="006E5BCE">
        <w:rPr>
          <w:b/>
          <w:sz w:val="28"/>
          <w:szCs w:val="28"/>
        </w:rPr>
        <w:t>И.Ф.Голдинов</w:t>
      </w:r>
      <w:proofErr w:type="spellEnd"/>
    </w:p>
    <w:p w:rsidR="00BF0747" w:rsidRDefault="00BF0747" w:rsidP="00A4318D">
      <w:pPr>
        <w:spacing w:line="276" w:lineRule="auto"/>
        <w:jc w:val="both"/>
        <w:rPr>
          <w:b/>
          <w:sz w:val="28"/>
          <w:szCs w:val="28"/>
        </w:rPr>
      </w:pPr>
    </w:p>
    <w:p w:rsidR="007A128E" w:rsidRDefault="007A128E" w:rsidP="00A4318D">
      <w:pPr>
        <w:spacing w:line="276" w:lineRule="auto"/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A4318D" w:rsidRDefault="00A4318D" w:rsidP="00BF0747">
      <w:pPr>
        <w:jc w:val="both"/>
        <w:rPr>
          <w:b/>
          <w:sz w:val="28"/>
          <w:szCs w:val="28"/>
        </w:rPr>
      </w:pPr>
    </w:p>
    <w:p w:rsidR="008A02DA" w:rsidRDefault="00B112E0" w:rsidP="00611679">
      <w:pPr>
        <w:pStyle w:val="ConsPlusNormal"/>
        <w:ind w:left="82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02DA" w:rsidRDefault="008A02DA" w:rsidP="008A02DA">
      <w:pPr>
        <w:pStyle w:val="ConsPlusNormal"/>
        <w:ind w:left="82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02DA" w:rsidRDefault="008A02DA" w:rsidP="008A02DA">
      <w:pPr>
        <w:pStyle w:val="ConsPlusNormal"/>
        <w:ind w:left="82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8A02DA" w:rsidRPr="002263ED" w:rsidRDefault="000908C7" w:rsidP="008A02DA">
      <w:pPr>
        <w:pStyle w:val="ConsPlusNormal"/>
        <w:ind w:left="82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«24» ноября </w:t>
      </w:r>
      <w:bookmarkStart w:id="0" w:name="_GoBack"/>
      <w:bookmarkEnd w:id="0"/>
      <w:r w:rsidR="00B112E0">
        <w:rPr>
          <w:rFonts w:ascii="Times New Roman" w:hAnsi="Times New Roman" w:cs="Times New Roman"/>
          <w:sz w:val="24"/>
          <w:szCs w:val="24"/>
        </w:rPr>
        <w:t>2017</w:t>
      </w:r>
      <w:r w:rsidR="008A02DA">
        <w:rPr>
          <w:rFonts w:ascii="Times New Roman" w:hAnsi="Times New Roman" w:cs="Times New Roman"/>
          <w:sz w:val="24"/>
          <w:szCs w:val="24"/>
        </w:rPr>
        <w:t>г.</w:t>
      </w:r>
    </w:p>
    <w:p w:rsidR="008A02DA" w:rsidRDefault="008A02DA" w:rsidP="008A02DA">
      <w:pPr>
        <w:shd w:val="clear" w:color="auto" w:fill="FFFFFF"/>
        <w:spacing w:line="408" w:lineRule="atLeast"/>
        <w:ind w:left="825"/>
        <w:rPr>
          <w:b/>
          <w:sz w:val="28"/>
          <w:szCs w:val="28"/>
        </w:rPr>
      </w:pPr>
    </w:p>
    <w:p w:rsidR="001F3B2A" w:rsidRDefault="008A02DA" w:rsidP="00E87C40">
      <w:pPr>
        <w:shd w:val="clear" w:color="auto" w:fill="FFFFFF"/>
        <w:spacing w:line="276" w:lineRule="auto"/>
        <w:ind w:left="8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  <w:r w:rsidR="001F3B2A" w:rsidRPr="001F3B2A">
        <w:rPr>
          <w:sz w:val="28"/>
          <w:szCs w:val="28"/>
        </w:rPr>
        <w:t xml:space="preserve"> </w:t>
      </w:r>
    </w:p>
    <w:p w:rsidR="00995A80" w:rsidRPr="001F3B2A" w:rsidRDefault="001F3B2A" w:rsidP="00E87C40">
      <w:pPr>
        <w:shd w:val="clear" w:color="auto" w:fill="FFFFFF"/>
        <w:spacing w:line="276" w:lineRule="auto"/>
        <w:ind w:left="825"/>
        <w:jc w:val="center"/>
        <w:rPr>
          <w:rFonts w:ascii="Arial" w:hAnsi="Arial" w:cs="Arial"/>
          <w:b/>
          <w:sz w:val="19"/>
          <w:szCs w:val="19"/>
        </w:rPr>
      </w:pPr>
      <w:r w:rsidRPr="001F3B2A">
        <w:rPr>
          <w:b/>
          <w:sz w:val="28"/>
          <w:szCs w:val="28"/>
        </w:rPr>
        <w:t xml:space="preserve">по выявлению и сносу самовольно </w:t>
      </w:r>
      <w:r w:rsidR="00B55C07">
        <w:rPr>
          <w:b/>
          <w:sz w:val="28"/>
          <w:szCs w:val="28"/>
        </w:rPr>
        <w:t>установленных</w:t>
      </w:r>
      <w:r w:rsidRPr="001F3B2A">
        <w:rPr>
          <w:b/>
          <w:sz w:val="28"/>
          <w:szCs w:val="28"/>
        </w:rPr>
        <w:t xml:space="preserve"> </w:t>
      </w:r>
      <w:r w:rsidR="002636C1">
        <w:rPr>
          <w:b/>
          <w:sz w:val="28"/>
          <w:szCs w:val="28"/>
        </w:rPr>
        <w:t xml:space="preserve">строений, </w:t>
      </w:r>
      <w:r w:rsidRPr="001F3B2A">
        <w:rPr>
          <w:b/>
          <w:sz w:val="28"/>
          <w:szCs w:val="28"/>
        </w:rPr>
        <w:t>сооружений (металлических гаражей, киосков, хозяйственных построек, ограждений и др.)</w:t>
      </w:r>
    </w:p>
    <w:p w:rsidR="00BF0747" w:rsidRPr="00BF0747" w:rsidRDefault="00BF0747" w:rsidP="00E87C40">
      <w:pPr>
        <w:spacing w:line="276" w:lineRule="auto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2977"/>
        <w:gridCol w:w="7371"/>
      </w:tblGrid>
      <w:tr w:rsidR="00BF0747" w:rsidTr="00B94E21">
        <w:trPr>
          <w:trHeight w:val="6180"/>
        </w:trPr>
        <w:tc>
          <w:tcPr>
            <w:tcW w:w="2977" w:type="dxa"/>
          </w:tcPr>
          <w:p w:rsidR="00BF0747" w:rsidRPr="0030511B" w:rsidRDefault="00BF0747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Шайхелисламова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r w:rsidRPr="0030511B">
              <w:rPr>
                <w:sz w:val="28"/>
                <w:szCs w:val="28"/>
              </w:rPr>
              <w:t>.А.</w:t>
            </w:r>
          </w:p>
          <w:p w:rsidR="00BF0747" w:rsidRDefault="00BF0747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BF0747" w:rsidRDefault="007A128E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Мильева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  <w:p w:rsidR="00BF0747" w:rsidRDefault="00BF0747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BF0747" w:rsidRDefault="00BF0747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30511B">
              <w:rPr>
                <w:sz w:val="28"/>
                <w:szCs w:val="28"/>
              </w:rPr>
              <w:t>Оборонова</w:t>
            </w:r>
            <w:proofErr w:type="spellEnd"/>
            <w:r w:rsidRPr="0030511B">
              <w:rPr>
                <w:sz w:val="28"/>
                <w:szCs w:val="28"/>
              </w:rPr>
              <w:t xml:space="preserve"> Е.Ф.</w:t>
            </w:r>
          </w:p>
          <w:p w:rsidR="00BF0747" w:rsidRDefault="00BF0747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BF0747" w:rsidRPr="0030511B" w:rsidRDefault="00BF0747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30511B">
              <w:rPr>
                <w:sz w:val="28"/>
                <w:szCs w:val="28"/>
              </w:rPr>
              <w:t>Байтемирова</w:t>
            </w:r>
            <w:proofErr w:type="spellEnd"/>
            <w:r w:rsidRPr="0030511B">
              <w:rPr>
                <w:sz w:val="28"/>
                <w:szCs w:val="28"/>
              </w:rPr>
              <w:t xml:space="preserve"> С.А.</w:t>
            </w:r>
          </w:p>
          <w:p w:rsidR="00B94E21" w:rsidRDefault="00B94E21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BF0747" w:rsidRPr="0030511B" w:rsidRDefault="00B94E21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Дюжева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B94E21" w:rsidRDefault="00B94E21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BF0747" w:rsidRPr="0030511B" w:rsidRDefault="00BF0747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В.С.</w:t>
            </w:r>
          </w:p>
          <w:p w:rsidR="00BF0747" w:rsidRDefault="00BF0747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BF0747" w:rsidRPr="0030511B" w:rsidRDefault="00C91E63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</w:t>
            </w:r>
            <w:r w:rsidR="00BF0747">
              <w:rPr>
                <w:sz w:val="28"/>
                <w:szCs w:val="28"/>
              </w:rPr>
              <w:t>балин А.А.</w:t>
            </w:r>
          </w:p>
          <w:p w:rsidR="00666516" w:rsidRDefault="00666516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</w:p>
          <w:p w:rsidR="00BF0747" w:rsidRDefault="00BF0747" w:rsidP="00E87C40">
            <w:pPr>
              <w:tabs>
                <w:tab w:val="left" w:pos="768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Беспальчук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BF0747" w:rsidRPr="0030511B" w:rsidRDefault="00BF0747" w:rsidP="00E87C40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BF0747" w:rsidRDefault="00BF0747" w:rsidP="00E87C40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51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первый </w:t>
            </w:r>
            <w:r w:rsidRPr="0030511B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30511B">
              <w:rPr>
                <w:sz w:val="28"/>
                <w:szCs w:val="28"/>
              </w:rPr>
              <w:t>Калтанского</w:t>
            </w:r>
            <w:proofErr w:type="spellEnd"/>
            <w:r w:rsidRPr="0030511B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родского округа по ЖКХ</w:t>
            </w:r>
            <w:r w:rsidRPr="0030511B">
              <w:rPr>
                <w:sz w:val="28"/>
                <w:szCs w:val="28"/>
              </w:rPr>
              <w:t xml:space="preserve"> - председатель Комиссии;</w:t>
            </w:r>
          </w:p>
          <w:p w:rsidR="00BF0747" w:rsidRDefault="00BF0747" w:rsidP="00E87C40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МКУ «Управление по жизнеобеспечению </w:t>
            </w:r>
            <w:proofErr w:type="spellStart"/>
            <w:r>
              <w:rPr>
                <w:sz w:val="28"/>
                <w:szCs w:val="28"/>
              </w:rPr>
              <w:t>Калтанского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округа»;</w:t>
            </w:r>
          </w:p>
          <w:p w:rsidR="00BF0747" w:rsidRPr="0030511B" w:rsidRDefault="00B94E21" w:rsidP="00E87C40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1E63">
              <w:rPr>
                <w:sz w:val="28"/>
                <w:szCs w:val="28"/>
              </w:rPr>
              <w:t>директор МКУ «Управление</w:t>
            </w:r>
            <w:r w:rsidR="00BF0747" w:rsidRPr="0030511B">
              <w:rPr>
                <w:sz w:val="28"/>
                <w:szCs w:val="28"/>
              </w:rPr>
              <w:t xml:space="preserve"> муниципальным имуществом» </w:t>
            </w:r>
            <w:proofErr w:type="spellStart"/>
            <w:r w:rsidR="00BF0747" w:rsidRPr="0030511B">
              <w:rPr>
                <w:sz w:val="28"/>
                <w:szCs w:val="28"/>
              </w:rPr>
              <w:t>Калтанского</w:t>
            </w:r>
            <w:proofErr w:type="spellEnd"/>
            <w:r w:rsidR="00BF0747" w:rsidRPr="0030511B">
              <w:rPr>
                <w:sz w:val="28"/>
                <w:szCs w:val="28"/>
              </w:rPr>
              <w:t xml:space="preserve"> городского округа;</w:t>
            </w:r>
          </w:p>
          <w:p w:rsidR="00B94E21" w:rsidRDefault="00B94E21" w:rsidP="00E87C40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1E63">
              <w:rPr>
                <w:sz w:val="28"/>
                <w:szCs w:val="28"/>
              </w:rPr>
              <w:t>начальник отдела</w:t>
            </w:r>
            <w:r w:rsidR="00BF0747" w:rsidRPr="0030511B">
              <w:rPr>
                <w:sz w:val="28"/>
                <w:szCs w:val="28"/>
              </w:rPr>
              <w:t xml:space="preserve"> архитектуры и градостроительства администра</w:t>
            </w:r>
            <w:r w:rsidR="00C91E63">
              <w:rPr>
                <w:sz w:val="28"/>
                <w:szCs w:val="28"/>
              </w:rPr>
              <w:t xml:space="preserve">ции </w:t>
            </w:r>
            <w:proofErr w:type="spellStart"/>
            <w:r w:rsidR="00C91E63">
              <w:rPr>
                <w:sz w:val="28"/>
                <w:szCs w:val="28"/>
              </w:rPr>
              <w:t>Калтанского</w:t>
            </w:r>
            <w:proofErr w:type="spellEnd"/>
            <w:r w:rsidR="00C91E63">
              <w:rPr>
                <w:sz w:val="28"/>
                <w:szCs w:val="28"/>
              </w:rPr>
              <w:t xml:space="preserve"> городского округа</w:t>
            </w:r>
            <w:r w:rsidR="00BF0747" w:rsidRPr="0030511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BF0747" w:rsidRPr="0030511B" w:rsidRDefault="00B94E21" w:rsidP="00E87C40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по юридическим вопросам администрации </w:t>
            </w:r>
            <w:proofErr w:type="spellStart"/>
            <w:r>
              <w:rPr>
                <w:sz w:val="28"/>
                <w:szCs w:val="28"/>
              </w:rPr>
              <w:t>Калтанского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BF0747" w:rsidRDefault="00B94E21" w:rsidP="00E87C40">
            <w:pPr>
              <w:tabs>
                <w:tab w:val="left" w:pos="768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F0747">
              <w:rPr>
                <w:color w:val="000000"/>
                <w:sz w:val="28"/>
                <w:szCs w:val="28"/>
              </w:rPr>
              <w:t>д</w:t>
            </w:r>
            <w:r w:rsidR="00BF0747" w:rsidRPr="0030511B">
              <w:rPr>
                <w:color w:val="000000"/>
                <w:sz w:val="28"/>
                <w:szCs w:val="28"/>
              </w:rPr>
              <w:t>иректор МБУ «Управление жилищно-коммунального и дорожного комплекса КГО</w:t>
            </w:r>
            <w:r w:rsidR="00BF0747">
              <w:rPr>
                <w:color w:val="000000"/>
                <w:sz w:val="28"/>
                <w:szCs w:val="28"/>
              </w:rPr>
              <w:t>»;</w:t>
            </w:r>
          </w:p>
          <w:p w:rsidR="00BF0747" w:rsidRPr="0030511B" w:rsidRDefault="00C91E63" w:rsidP="00E87C4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М</w:t>
            </w:r>
            <w:r w:rsidR="00BF0747">
              <w:rPr>
                <w:sz w:val="28"/>
                <w:szCs w:val="28"/>
              </w:rPr>
              <w:t xml:space="preserve">ВД </w:t>
            </w:r>
            <w:r>
              <w:rPr>
                <w:sz w:val="28"/>
                <w:szCs w:val="28"/>
              </w:rPr>
              <w:t xml:space="preserve">России по </w:t>
            </w:r>
            <w:proofErr w:type="spellStart"/>
            <w:r>
              <w:rPr>
                <w:sz w:val="28"/>
                <w:szCs w:val="28"/>
              </w:rPr>
              <w:t>г.Калтан</w:t>
            </w:r>
            <w:proofErr w:type="spellEnd"/>
            <w:r w:rsidR="00BF0747">
              <w:rPr>
                <w:sz w:val="28"/>
                <w:szCs w:val="28"/>
              </w:rPr>
              <w:t xml:space="preserve"> (по согласованию);</w:t>
            </w:r>
          </w:p>
          <w:p w:rsidR="00BF0747" w:rsidRPr="0030511B" w:rsidRDefault="00BF0747" w:rsidP="00E87C40">
            <w:pPr>
              <w:tabs>
                <w:tab w:val="left" w:pos="76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МАУ «Пресс-центр г. Калтан».</w:t>
            </w:r>
          </w:p>
          <w:p w:rsidR="00BF0747" w:rsidRPr="0030511B" w:rsidRDefault="00BF0747" w:rsidP="00B94E2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C01BF" w:rsidRDefault="008C01BF" w:rsidP="00981866">
      <w:pPr>
        <w:jc w:val="both"/>
        <w:rPr>
          <w:sz w:val="28"/>
          <w:szCs w:val="28"/>
        </w:rPr>
      </w:pPr>
    </w:p>
    <w:p w:rsidR="0030511B" w:rsidRDefault="0030511B" w:rsidP="0061518C">
      <w:pPr>
        <w:jc w:val="both"/>
        <w:rPr>
          <w:b/>
          <w:sz w:val="28"/>
          <w:szCs w:val="28"/>
        </w:rPr>
      </w:pPr>
    </w:p>
    <w:p w:rsidR="0030511B" w:rsidRDefault="0030511B" w:rsidP="0061518C">
      <w:pPr>
        <w:jc w:val="both"/>
        <w:rPr>
          <w:b/>
          <w:sz w:val="28"/>
          <w:szCs w:val="28"/>
        </w:rPr>
      </w:pPr>
    </w:p>
    <w:p w:rsidR="0030511B" w:rsidRDefault="0030511B" w:rsidP="0061518C">
      <w:pPr>
        <w:jc w:val="both"/>
        <w:rPr>
          <w:b/>
          <w:sz w:val="28"/>
          <w:szCs w:val="28"/>
        </w:rPr>
      </w:pPr>
    </w:p>
    <w:p w:rsidR="0030511B" w:rsidRDefault="0030511B" w:rsidP="0061518C">
      <w:pPr>
        <w:jc w:val="both"/>
        <w:rPr>
          <w:b/>
          <w:sz w:val="28"/>
          <w:szCs w:val="28"/>
        </w:rPr>
      </w:pPr>
    </w:p>
    <w:p w:rsidR="0030511B" w:rsidRDefault="0030511B" w:rsidP="0061518C">
      <w:pPr>
        <w:jc w:val="both"/>
        <w:rPr>
          <w:b/>
          <w:sz w:val="28"/>
          <w:szCs w:val="28"/>
        </w:rPr>
      </w:pPr>
    </w:p>
    <w:p w:rsidR="0030511B" w:rsidRDefault="0030511B" w:rsidP="0061518C">
      <w:pPr>
        <w:jc w:val="both"/>
        <w:rPr>
          <w:b/>
          <w:sz w:val="28"/>
          <w:szCs w:val="28"/>
        </w:rPr>
      </w:pPr>
    </w:p>
    <w:p w:rsidR="0030511B" w:rsidRDefault="0030511B" w:rsidP="0061518C">
      <w:pPr>
        <w:jc w:val="both"/>
        <w:rPr>
          <w:b/>
          <w:sz w:val="28"/>
          <w:szCs w:val="28"/>
        </w:rPr>
      </w:pPr>
    </w:p>
    <w:p w:rsidR="002D2C4A" w:rsidRDefault="002D2C4A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2D2C4A" w:rsidRDefault="002D2C4A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2D2C4A" w:rsidRDefault="002D2C4A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2D2C4A" w:rsidRDefault="002D2C4A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2D2C4A" w:rsidRDefault="002D2C4A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2D2C4A" w:rsidRDefault="002D2C4A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2D2C4A" w:rsidRDefault="002D2C4A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2D2C4A" w:rsidRDefault="002D2C4A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2D2C4A" w:rsidRDefault="002D2C4A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2D2C4A" w:rsidRDefault="002D2C4A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C91E63" w:rsidRDefault="00C91E63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C91E63" w:rsidRDefault="00C91E63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p w:rsidR="00C35E76" w:rsidRDefault="00C35E76" w:rsidP="001F3B2A">
      <w:pPr>
        <w:pStyle w:val="ConsPlusNormal"/>
        <w:ind w:firstLine="0"/>
        <w:jc w:val="right"/>
        <w:outlineLvl w:val="1"/>
        <w:rPr>
          <w:color w:val="333333"/>
          <w:sz w:val="19"/>
          <w:szCs w:val="19"/>
        </w:rPr>
      </w:pPr>
    </w:p>
    <w:sectPr w:rsidR="00C35E76" w:rsidSect="00A4318D">
      <w:headerReference w:type="even" r:id="rId10"/>
      <w:headerReference w:type="default" r:id="rId11"/>
      <w:pgSz w:w="11906" w:h="16838"/>
      <w:pgMar w:top="568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7F" w:rsidRDefault="00D2417F">
      <w:r>
        <w:separator/>
      </w:r>
    </w:p>
  </w:endnote>
  <w:endnote w:type="continuationSeparator" w:id="0">
    <w:p w:rsidR="00D2417F" w:rsidRDefault="00D2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7F" w:rsidRDefault="00D2417F">
      <w:r>
        <w:separator/>
      </w:r>
    </w:p>
  </w:footnote>
  <w:footnote w:type="continuationSeparator" w:id="0">
    <w:p w:rsidR="00D2417F" w:rsidRDefault="00D2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6E" w:rsidRDefault="0099725F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09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96E" w:rsidRDefault="0018096E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6E" w:rsidRDefault="0018096E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44C003E"/>
    <w:multiLevelType w:val="hybridMultilevel"/>
    <w:tmpl w:val="6C1610D2"/>
    <w:lvl w:ilvl="0" w:tplc="62A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F5E39C1"/>
    <w:multiLevelType w:val="hybridMultilevel"/>
    <w:tmpl w:val="0F86F3E8"/>
    <w:lvl w:ilvl="0" w:tplc="B6183CB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804310"/>
    <w:multiLevelType w:val="hybridMultilevel"/>
    <w:tmpl w:val="13748EC6"/>
    <w:lvl w:ilvl="0" w:tplc="7E449B22">
      <w:start w:val="5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644B4DEB"/>
    <w:multiLevelType w:val="hybridMultilevel"/>
    <w:tmpl w:val="BA2E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D0482"/>
    <w:multiLevelType w:val="hybridMultilevel"/>
    <w:tmpl w:val="BED8D74A"/>
    <w:lvl w:ilvl="0" w:tplc="3948F5A0">
      <w:start w:val="6"/>
      <w:numFmt w:val="decimal"/>
      <w:lvlText w:val="%1.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9FC0DD8"/>
    <w:multiLevelType w:val="multilevel"/>
    <w:tmpl w:val="8564C244"/>
    <w:lvl w:ilvl="0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4D9B"/>
    <w:rsid w:val="00016369"/>
    <w:rsid w:val="00017058"/>
    <w:rsid w:val="00044BB2"/>
    <w:rsid w:val="000718E6"/>
    <w:rsid w:val="00082099"/>
    <w:rsid w:val="000908C7"/>
    <w:rsid w:val="000B091B"/>
    <w:rsid w:val="000B22CF"/>
    <w:rsid w:val="000B2931"/>
    <w:rsid w:val="000C00C3"/>
    <w:rsid w:val="000C3975"/>
    <w:rsid w:val="000D6169"/>
    <w:rsid w:val="000E1736"/>
    <w:rsid w:val="000E5C51"/>
    <w:rsid w:val="000E7262"/>
    <w:rsid w:val="000F38A0"/>
    <w:rsid w:val="000F4442"/>
    <w:rsid w:val="00115C89"/>
    <w:rsid w:val="00117089"/>
    <w:rsid w:val="00120E69"/>
    <w:rsid w:val="00145BB7"/>
    <w:rsid w:val="00147EA3"/>
    <w:rsid w:val="0015019D"/>
    <w:rsid w:val="00172A8D"/>
    <w:rsid w:val="0018096E"/>
    <w:rsid w:val="001A2EC5"/>
    <w:rsid w:val="001A6C00"/>
    <w:rsid w:val="001B4863"/>
    <w:rsid w:val="001B4F07"/>
    <w:rsid w:val="001B73F9"/>
    <w:rsid w:val="001C5031"/>
    <w:rsid w:val="001F3B2A"/>
    <w:rsid w:val="002016F0"/>
    <w:rsid w:val="00207443"/>
    <w:rsid w:val="00220014"/>
    <w:rsid w:val="00257FBA"/>
    <w:rsid w:val="002636C1"/>
    <w:rsid w:val="00264264"/>
    <w:rsid w:val="002762D8"/>
    <w:rsid w:val="00280764"/>
    <w:rsid w:val="00282E49"/>
    <w:rsid w:val="0028764F"/>
    <w:rsid w:val="002A7562"/>
    <w:rsid w:val="002B0DD7"/>
    <w:rsid w:val="002B1A7E"/>
    <w:rsid w:val="002B71B8"/>
    <w:rsid w:val="002C6FD4"/>
    <w:rsid w:val="002D189E"/>
    <w:rsid w:val="002D2C4A"/>
    <w:rsid w:val="002D4ED2"/>
    <w:rsid w:val="003037C3"/>
    <w:rsid w:val="0030511B"/>
    <w:rsid w:val="0032288E"/>
    <w:rsid w:val="00325DED"/>
    <w:rsid w:val="003279DB"/>
    <w:rsid w:val="0033398A"/>
    <w:rsid w:val="003358A7"/>
    <w:rsid w:val="003567DE"/>
    <w:rsid w:val="00372FF3"/>
    <w:rsid w:val="00382261"/>
    <w:rsid w:val="00382F3A"/>
    <w:rsid w:val="0039274E"/>
    <w:rsid w:val="003A6F7B"/>
    <w:rsid w:val="003C10E8"/>
    <w:rsid w:val="003D2890"/>
    <w:rsid w:val="003E4D9E"/>
    <w:rsid w:val="004168F6"/>
    <w:rsid w:val="0042703C"/>
    <w:rsid w:val="00432F7C"/>
    <w:rsid w:val="00434785"/>
    <w:rsid w:val="00434CAC"/>
    <w:rsid w:val="0044273F"/>
    <w:rsid w:val="00462186"/>
    <w:rsid w:val="004628BB"/>
    <w:rsid w:val="00475688"/>
    <w:rsid w:val="00482A86"/>
    <w:rsid w:val="00490086"/>
    <w:rsid w:val="00490A84"/>
    <w:rsid w:val="004A0EC4"/>
    <w:rsid w:val="004B0CB2"/>
    <w:rsid w:val="004B749D"/>
    <w:rsid w:val="004C0528"/>
    <w:rsid w:val="004C7012"/>
    <w:rsid w:val="004F29DF"/>
    <w:rsid w:val="00512DDB"/>
    <w:rsid w:val="00513806"/>
    <w:rsid w:val="00526033"/>
    <w:rsid w:val="0054245F"/>
    <w:rsid w:val="00550B1A"/>
    <w:rsid w:val="00552DA5"/>
    <w:rsid w:val="00563CA8"/>
    <w:rsid w:val="005833AC"/>
    <w:rsid w:val="005B74CE"/>
    <w:rsid w:val="005C2456"/>
    <w:rsid w:val="005C26FE"/>
    <w:rsid w:val="005D0461"/>
    <w:rsid w:val="005D5321"/>
    <w:rsid w:val="005F32AB"/>
    <w:rsid w:val="00611679"/>
    <w:rsid w:val="0061518C"/>
    <w:rsid w:val="0062245F"/>
    <w:rsid w:val="00630013"/>
    <w:rsid w:val="0064023A"/>
    <w:rsid w:val="0064039E"/>
    <w:rsid w:val="00653CE1"/>
    <w:rsid w:val="00666516"/>
    <w:rsid w:val="00667C60"/>
    <w:rsid w:val="006754C2"/>
    <w:rsid w:val="00680E9D"/>
    <w:rsid w:val="00696917"/>
    <w:rsid w:val="006A268C"/>
    <w:rsid w:val="006B7AB3"/>
    <w:rsid w:val="006D2E5F"/>
    <w:rsid w:val="006D52A9"/>
    <w:rsid w:val="006D5E69"/>
    <w:rsid w:val="006E5BCE"/>
    <w:rsid w:val="006E7D19"/>
    <w:rsid w:val="0070063C"/>
    <w:rsid w:val="007051D4"/>
    <w:rsid w:val="00706C05"/>
    <w:rsid w:val="00723C64"/>
    <w:rsid w:val="00773AF1"/>
    <w:rsid w:val="0077695B"/>
    <w:rsid w:val="00795CE5"/>
    <w:rsid w:val="0079756D"/>
    <w:rsid w:val="007A128E"/>
    <w:rsid w:val="007A4787"/>
    <w:rsid w:val="007B026D"/>
    <w:rsid w:val="007C03E0"/>
    <w:rsid w:val="007D4481"/>
    <w:rsid w:val="007F0408"/>
    <w:rsid w:val="008074E4"/>
    <w:rsid w:val="00823EF9"/>
    <w:rsid w:val="0082481D"/>
    <w:rsid w:val="00826B71"/>
    <w:rsid w:val="0083477E"/>
    <w:rsid w:val="008566C6"/>
    <w:rsid w:val="00890994"/>
    <w:rsid w:val="008A02DA"/>
    <w:rsid w:val="008A3FFB"/>
    <w:rsid w:val="008B23C3"/>
    <w:rsid w:val="008B3142"/>
    <w:rsid w:val="008C01BF"/>
    <w:rsid w:val="008E0813"/>
    <w:rsid w:val="008E58B0"/>
    <w:rsid w:val="009220D6"/>
    <w:rsid w:val="009261CD"/>
    <w:rsid w:val="009529D9"/>
    <w:rsid w:val="009558C6"/>
    <w:rsid w:val="00957AA9"/>
    <w:rsid w:val="00974C1E"/>
    <w:rsid w:val="00981866"/>
    <w:rsid w:val="00990C04"/>
    <w:rsid w:val="00995A80"/>
    <w:rsid w:val="0099725F"/>
    <w:rsid w:val="009A3D72"/>
    <w:rsid w:val="009B0200"/>
    <w:rsid w:val="009B455B"/>
    <w:rsid w:val="009B4580"/>
    <w:rsid w:val="009E06ED"/>
    <w:rsid w:val="009E22BF"/>
    <w:rsid w:val="009F3CFE"/>
    <w:rsid w:val="009F4FC8"/>
    <w:rsid w:val="00A036A7"/>
    <w:rsid w:val="00A252E6"/>
    <w:rsid w:val="00A31206"/>
    <w:rsid w:val="00A35516"/>
    <w:rsid w:val="00A4318D"/>
    <w:rsid w:val="00A47CB4"/>
    <w:rsid w:val="00A53E93"/>
    <w:rsid w:val="00A60629"/>
    <w:rsid w:val="00A84558"/>
    <w:rsid w:val="00A97173"/>
    <w:rsid w:val="00AC797D"/>
    <w:rsid w:val="00B112E0"/>
    <w:rsid w:val="00B21862"/>
    <w:rsid w:val="00B30352"/>
    <w:rsid w:val="00B42084"/>
    <w:rsid w:val="00B447B6"/>
    <w:rsid w:val="00B44CE7"/>
    <w:rsid w:val="00B5391C"/>
    <w:rsid w:val="00B54976"/>
    <w:rsid w:val="00B55C07"/>
    <w:rsid w:val="00B67BF6"/>
    <w:rsid w:val="00B709D4"/>
    <w:rsid w:val="00B71BAB"/>
    <w:rsid w:val="00B9351C"/>
    <w:rsid w:val="00B94E21"/>
    <w:rsid w:val="00BB6D4D"/>
    <w:rsid w:val="00BC6A03"/>
    <w:rsid w:val="00BC743B"/>
    <w:rsid w:val="00BC792A"/>
    <w:rsid w:val="00BD30D9"/>
    <w:rsid w:val="00BE36FE"/>
    <w:rsid w:val="00BF0747"/>
    <w:rsid w:val="00C051F3"/>
    <w:rsid w:val="00C24C50"/>
    <w:rsid w:val="00C27C6C"/>
    <w:rsid w:val="00C35E76"/>
    <w:rsid w:val="00C42647"/>
    <w:rsid w:val="00C53CB8"/>
    <w:rsid w:val="00C6752E"/>
    <w:rsid w:val="00C73839"/>
    <w:rsid w:val="00C82A4A"/>
    <w:rsid w:val="00C85DDB"/>
    <w:rsid w:val="00C86112"/>
    <w:rsid w:val="00C91E63"/>
    <w:rsid w:val="00C93F84"/>
    <w:rsid w:val="00CC2673"/>
    <w:rsid w:val="00CE1A6F"/>
    <w:rsid w:val="00CE3C99"/>
    <w:rsid w:val="00CF227A"/>
    <w:rsid w:val="00CF29C3"/>
    <w:rsid w:val="00CF5AB6"/>
    <w:rsid w:val="00D11F05"/>
    <w:rsid w:val="00D1325A"/>
    <w:rsid w:val="00D2417F"/>
    <w:rsid w:val="00D24479"/>
    <w:rsid w:val="00D248B4"/>
    <w:rsid w:val="00D2605B"/>
    <w:rsid w:val="00D4093A"/>
    <w:rsid w:val="00D462D2"/>
    <w:rsid w:val="00D53E96"/>
    <w:rsid w:val="00D71981"/>
    <w:rsid w:val="00D86184"/>
    <w:rsid w:val="00D879F9"/>
    <w:rsid w:val="00DB5946"/>
    <w:rsid w:val="00DD2A19"/>
    <w:rsid w:val="00DF154F"/>
    <w:rsid w:val="00DF3643"/>
    <w:rsid w:val="00E00EE0"/>
    <w:rsid w:val="00E14658"/>
    <w:rsid w:val="00E154C9"/>
    <w:rsid w:val="00E21451"/>
    <w:rsid w:val="00E23CEC"/>
    <w:rsid w:val="00E3474F"/>
    <w:rsid w:val="00E35C30"/>
    <w:rsid w:val="00E374FD"/>
    <w:rsid w:val="00E42E67"/>
    <w:rsid w:val="00E43D78"/>
    <w:rsid w:val="00E45F73"/>
    <w:rsid w:val="00E51A34"/>
    <w:rsid w:val="00E55BA8"/>
    <w:rsid w:val="00E55CE2"/>
    <w:rsid w:val="00E67985"/>
    <w:rsid w:val="00E87C40"/>
    <w:rsid w:val="00E96180"/>
    <w:rsid w:val="00EB343B"/>
    <w:rsid w:val="00F10CFB"/>
    <w:rsid w:val="00F16AA2"/>
    <w:rsid w:val="00F361D3"/>
    <w:rsid w:val="00F42306"/>
    <w:rsid w:val="00F4546A"/>
    <w:rsid w:val="00F73D13"/>
    <w:rsid w:val="00F74B6E"/>
    <w:rsid w:val="00F74ED8"/>
    <w:rsid w:val="00F76534"/>
    <w:rsid w:val="00F7684F"/>
    <w:rsid w:val="00F828DE"/>
    <w:rsid w:val="00F8524C"/>
    <w:rsid w:val="00FB541A"/>
    <w:rsid w:val="00FD633D"/>
    <w:rsid w:val="00FD665F"/>
    <w:rsid w:val="00FD711C"/>
    <w:rsid w:val="00FE2DFB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link w:val="a8"/>
    <w:uiPriority w:val="99"/>
    <w:rsid w:val="00147E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95C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32F7C"/>
  </w:style>
  <w:style w:type="paragraph" w:styleId="a9">
    <w:name w:val="Normal (Web)"/>
    <w:basedOn w:val="a"/>
    <w:uiPriority w:val="99"/>
    <w:unhideWhenUsed/>
    <w:rsid w:val="00432F7C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C738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link w:val="a8"/>
    <w:uiPriority w:val="99"/>
    <w:rsid w:val="00147E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95C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32F7C"/>
  </w:style>
  <w:style w:type="paragraph" w:styleId="a9">
    <w:name w:val="Normal (Web)"/>
    <w:basedOn w:val="a"/>
    <w:uiPriority w:val="99"/>
    <w:unhideWhenUsed/>
    <w:rsid w:val="00432F7C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C73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0516-4D49-47F7-91B3-CE4E74FA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2017-11-14T03:58:00Z</cp:lastPrinted>
  <dcterms:created xsi:type="dcterms:W3CDTF">2017-11-27T02:58:00Z</dcterms:created>
  <dcterms:modified xsi:type="dcterms:W3CDTF">2017-11-27T02:58:00Z</dcterms:modified>
</cp:coreProperties>
</file>