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6" w:rsidRDefault="00E37306" w:rsidP="00970E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70E74" w:rsidRDefault="0008092A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8092A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-86360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8092A" w:rsidRDefault="0008092A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E74" w:rsidRDefault="00970E74" w:rsidP="00970E74">
      <w:pPr>
        <w:ind w:left="426"/>
        <w:jc w:val="center"/>
        <w:rPr>
          <w:sz w:val="32"/>
          <w:szCs w:val="32"/>
        </w:rPr>
      </w:pPr>
    </w:p>
    <w:p w:rsidR="00970E74" w:rsidRDefault="00970E74" w:rsidP="00970E74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970E74" w:rsidRDefault="00970E74" w:rsidP="00970E74">
      <w:pPr>
        <w:jc w:val="center"/>
        <w:rPr>
          <w:sz w:val="32"/>
          <w:szCs w:val="32"/>
        </w:rPr>
      </w:pPr>
    </w:p>
    <w:p w:rsidR="00970E74" w:rsidRDefault="0017221D" w:rsidP="00970E7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34ABF">
        <w:rPr>
          <w:sz w:val="28"/>
          <w:szCs w:val="28"/>
        </w:rPr>
        <w:t xml:space="preserve"> </w:t>
      </w:r>
      <w:r w:rsidR="008C27D3">
        <w:rPr>
          <w:sz w:val="28"/>
          <w:szCs w:val="28"/>
        </w:rPr>
        <w:t>27.11.</w:t>
      </w:r>
      <w:r w:rsidR="00A4179B">
        <w:rPr>
          <w:sz w:val="28"/>
          <w:szCs w:val="28"/>
        </w:rPr>
        <w:t>201</w:t>
      </w:r>
      <w:r w:rsidR="007B7DA9">
        <w:rPr>
          <w:sz w:val="28"/>
          <w:szCs w:val="28"/>
        </w:rPr>
        <w:t>7</w:t>
      </w:r>
      <w:r w:rsidR="002F0E39">
        <w:rPr>
          <w:sz w:val="28"/>
          <w:szCs w:val="28"/>
        </w:rPr>
        <w:t xml:space="preserve"> </w:t>
      </w:r>
      <w:r w:rsidR="00B70A47">
        <w:rPr>
          <w:sz w:val="28"/>
          <w:szCs w:val="28"/>
        </w:rPr>
        <w:t>г</w:t>
      </w:r>
      <w:r w:rsidR="00814BF8">
        <w:rPr>
          <w:sz w:val="28"/>
          <w:szCs w:val="28"/>
        </w:rPr>
        <w:t xml:space="preserve">.         №   </w:t>
      </w:r>
      <w:r w:rsidR="008C27D3">
        <w:rPr>
          <w:sz w:val="28"/>
          <w:szCs w:val="28"/>
        </w:rPr>
        <w:t>213</w:t>
      </w:r>
      <w:r w:rsidR="000C0CEA">
        <w:rPr>
          <w:sz w:val="28"/>
          <w:szCs w:val="28"/>
        </w:rPr>
        <w:t xml:space="preserve"> </w:t>
      </w:r>
      <w:r w:rsidR="00970E74">
        <w:rPr>
          <w:sz w:val="28"/>
          <w:szCs w:val="28"/>
        </w:rPr>
        <w:t>-</w:t>
      </w:r>
      <w:proofErr w:type="gramStart"/>
      <w:r w:rsidR="00970E74">
        <w:rPr>
          <w:sz w:val="28"/>
          <w:szCs w:val="28"/>
        </w:rPr>
        <w:t>п</w:t>
      </w:r>
      <w:proofErr w:type="gramEnd"/>
    </w:p>
    <w:p w:rsidR="005555C9" w:rsidRDefault="005555C9" w:rsidP="005555C9">
      <w:pPr>
        <w:rPr>
          <w:sz w:val="28"/>
          <w:szCs w:val="28"/>
        </w:rPr>
      </w:pPr>
    </w:p>
    <w:p w:rsidR="005555C9" w:rsidRDefault="002808E7" w:rsidP="005555C9">
      <w:pPr>
        <w:jc w:val="center"/>
        <w:rPr>
          <w:b/>
          <w:i/>
          <w:sz w:val="28"/>
          <w:szCs w:val="28"/>
        </w:rPr>
      </w:pPr>
      <w:r w:rsidRPr="00970E74">
        <w:rPr>
          <w:b/>
          <w:i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343466">
        <w:rPr>
          <w:b/>
          <w:i/>
          <w:sz w:val="28"/>
          <w:szCs w:val="28"/>
        </w:rPr>
        <w:t>Калтанского</w:t>
      </w:r>
      <w:proofErr w:type="spellEnd"/>
      <w:r w:rsidR="00343466">
        <w:rPr>
          <w:b/>
          <w:i/>
          <w:sz w:val="28"/>
          <w:szCs w:val="28"/>
        </w:rPr>
        <w:t xml:space="preserve"> городского округа</w:t>
      </w:r>
    </w:p>
    <w:p w:rsidR="002808E7" w:rsidRPr="00970E74" w:rsidRDefault="002808E7" w:rsidP="005555C9">
      <w:pPr>
        <w:jc w:val="center"/>
        <w:rPr>
          <w:b/>
          <w:i/>
          <w:sz w:val="28"/>
          <w:szCs w:val="28"/>
        </w:rPr>
      </w:pPr>
    </w:p>
    <w:p w:rsidR="002808E7" w:rsidRDefault="002808E7" w:rsidP="006E2291">
      <w:pPr>
        <w:spacing w:line="360" w:lineRule="auto"/>
        <w:ind w:firstLine="705"/>
        <w:jc w:val="both"/>
        <w:rPr>
          <w:sz w:val="28"/>
          <w:szCs w:val="28"/>
        </w:rPr>
      </w:pPr>
      <w:r w:rsidRPr="00D015A0"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муниципального образования – 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городской округ</w:t>
      </w:r>
      <w:r w:rsidRPr="00D015A0">
        <w:rPr>
          <w:sz w:val="28"/>
          <w:szCs w:val="28"/>
        </w:rPr>
        <w:t>, создания условий для улучшения организации и качества торгового обслуживания населения</w:t>
      </w:r>
      <w:r>
        <w:rPr>
          <w:sz w:val="28"/>
          <w:szCs w:val="28"/>
        </w:rPr>
        <w:t xml:space="preserve">, </w:t>
      </w:r>
      <w:r w:rsidR="0051644E">
        <w:rPr>
          <w:sz w:val="28"/>
          <w:szCs w:val="28"/>
        </w:rPr>
        <w:t xml:space="preserve"> </w:t>
      </w:r>
      <w:r>
        <w:rPr>
          <w:sz w:val="28"/>
          <w:szCs w:val="28"/>
        </w:rPr>
        <w:t>в    соответствии с   Законом   Кемеровской области   от 28.01.2010 г. № 12-ОЗ «О государственном регулировании торговой деятельности»,  постановлением Коллегии Администрации Кемеровской области от 30.11.2010г</w:t>
      </w:r>
      <w:r w:rsidR="00D802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530 «Об установлении порядка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объектов»:</w:t>
      </w:r>
    </w:p>
    <w:p w:rsidR="005555C9" w:rsidRDefault="002808E7" w:rsidP="006E229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</w:t>
      </w:r>
      <w:r w:rsidR="005555C9">
        <w:rPr>
          <w:sz w:val="28"/>
          <w:szCs w:val="28"/>
        </w:rPr>
        <w:t xml:space="preserve">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согласно приложению</w:t>
      </w:r>
      <w:r w:rsidR="006E2291">
        <w:rPr>
          <w:sz w:val="28"/>
          <w:szCs w:val="28"/>
        </w:rPr>
        <w:t>.</w:t>
      </w:r>
    </w:p>
    <w:p w:rsidR="006E2291" w:rsidRPr="006E2291" w:rsidRDefault="006E2291" w:rsidP="006E2291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городского округа </w:t>
      </w:r>
      <w:r w:rsidR="00F27916" w:rsidRPr="008F09ED">
        <w:rPr>
          <w:sz w:val="28"/>
          <w:szCs w:val="28"/>
        </w:rPr>
        <w:t>№</w:t>
      </w:r>
      <w:r w:rsidR="003E0A9A">
        <w:rPr>
          <w:sz w:val="28"/>
          <w:szCs w:val="28"/>
        </w:rPr>
        <w:t xml:space="preserve"> </w:t>
      </w:r>
      <w:r w:rsidR="00C2438F">
        <w:rPr>
          <w:sz w:val="28"/>
          <w:szCs w:val="28"/>
        </w:rPr>
        <w:t>139</w:t>
      </w:r>
      <w:r w:rsidR="0017221D">
        <w:rPr>
          <w:sz w:val="28"/>
          <w:szCs w:val="28"/>
        </w:rPr>
        <w:t xml:space="preserve">-п от </w:t>
      </w:r>
      <w:r w:rsidR="00C2438F">
        <w:rPr>
          <w:sz w:val="28"/>
          <w:szCs w:val="28"/>
        </w:rPr>
        <w:t>18.07</w:t>
      </w:r>
      <w:r w:rsidR="0017221D">
        <w:rPr>
          <w:sz w:val="28"/>
          <w:szCs w:val="28"/>
        </w:rPr>
        <w:t>.201</w:t>
      </w:r>
      <w:r w:rsidR="00807FAC">
        <w:rPr>
          <w:sz w:val="28"/>
          <w:szCs w:val="28"/>
        </w:rPr>
        <w:t>7</w:t>
      </w:r>
      <w:r w:rsidR="00F27916" w:rsidRPr="008F09ED">
        <w:rPr>
          <w:sz w:val="28"/>
          <w:szCs w:val="28"/>
        </w:rPr>
        <w:t xml:space="preserve"> </w:t>
      </w:r>
      <w:r w:rsidRPr="008F09ED">
        <w:rPr>
          <w:sz w:val="28"/>
          <w:szCs w:val="28"/>
        </w:rPr>
        <w:t>г.</w:t>
      </w:r>
      <w:r w:rsidRPr="006E2291">
        <w:rPr>
          <w:sz w:val="28"/>
        </w:rPr>
        <w:tab/>
      </w:r>
      <w:r>
        <w:rPr>
          <w:sz w:val="28"/>
        </w:rPr>
        <w:t xml:space="preserve">«Об утверждении схемы размещения нестационарных торговых объектов на территории </w:t>
      </w:r>
      <w:proofErr w:type="spellStart"/>
      <w:r>
        <w:rPr>
          <w:sz w:val="28"/>
        </w:rPr>
        <w:t>Калтанский</w:t>
      </w:r>
      <w:proofErr w:type="spellEnd"/>
      <w:r>
        <w:rPr>
          <w:sz w:val="28"/>
        </w:rPr>
        <w:t xml:space="preserve"> городской округ» признать утратившим силу.</w:t>
      </w:r>
    </w:p>
    <w:p w:rsidR="00FF0F98" w:rsidRDefault="006E2291" w:rsidP="006E2291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lastRenderedPageBreak/>
        <w:t>3</w:t>
      </w:r>
      <w:r w:rsidR="00FF0F98" w:rsidRPr="00C37C1F">
        <w:rPr>
          <w:sz w:val="28"/>
        </w:rPr>
        <w:t>.</w:t>
      </w:r>
      <w:r w:rsidR="00FA49D6">
        <w:rPr>
          <w:color w:val="000000"/>
          <w:sz w:val="28"/>
          <w:szCs w:val="28"/>
        </w:rPr>
        <w:t xml:space="preserve"> </w:t>
      </w:r>
      <w:r w:rsidR="00D802A8">
        <w:rPr>
          <w:sz w:val="28"/>
        </w:rPr>
        <w:t>Начальнику  отдела организационной</w:t>
      </w:r>
      <w:r w:rsidR="00FF0F98" w:rsidRPr="00C37C1F">
        <w:rPr>
          <w:sz w:val="28"/>
        </w:rPr>
        <w:t xml:space="preserve"> </w:t>
      </w:r>
      <w:r w:rsidR="00D802A8">
        <w:rPr>
          <w:sz w:val="28"/>
        </w:rPr>
        <w:t xml:space="preserve">и кадровой работы администрации </w:t>
      </w:r>
      <w:proofErr w:type="spellStart"/>
      <w:r w:rsidR="00D802A8">
        <w:rPr>
          <w:sz w:val="28"/>
        </w:rPr>
        <w:t>Калтанского</w:t>
      </w:r>
      <w:proofErr w:type="spellEnd"/>
      <w:r w:rsidR="00D802A8">
        <w:rPr>
          <w:sz w:val="28"/>
        </w:rPr>
        <w:t xml:space="preserve"> городского округа (Верещагина Т.А.) </w:t>
      </w:r>
      <w:r w:rsidR="00FF0F98" w:rsidRPr="00C37C1F">
        <w:rPr>
          <w:sz w:val="28"/>
        </w:rPr>
        <w:t>обеспечить  размещение нас</w:t>
      </w:r>
      <w:r w:rsidR="0059205A">
        <w:rPr>
          <w:sz w:val="28"/>
        </w:rPr>
        <w:t>тоящего постановления на сайте а</w:t>
      </w:r>
      <w:r w:rsidR="00FF0F98" w:rsidRPr="00C37C1F">
        <w:rPr>
          <w:sz w:val="28"/>
        </w:rPr>
        <w:t xml:space="preserve">дминистрации </w:t>
      </w:r>
      <w:proofErr w:type="spellStart"/>
      <w:r w:rsidR="00FF0F98" w:rsidRPr="00C37C1F">
        <w:rPr>
          <w:sz w:val="28"/>
        </w:rPr>
        <w:t>Калтанского</w:t>
      </w:r>
      <w:proofErr w:type="spellEnd"/>
      <w:r w:rsidR="00FF0F98" w:rsidRPr="00C37C1F">
        <w:rPr>
          <w:sz w:val="28"/>
        </w:rPr>
        <w:t xml:space="preserve"> городского округа и в СМИ.</w:t>
      </w:r>
    </w:p>
    <w:p w:rsidR="00FA49D6" w:rsidRPr="004E38EE" w:rsidRDefault="006E2291" w:rsidP="006E2291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360" w:lineRule="auto"/>
        <w:ind w:lef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49D6">
        <w:rPr>
          <w:color w:val="000000"/>
          <w:sz w:val="28"/>
          <w:szCs w:val="28"/>
        </w:rPr>
        <w:t xml:space="preserve">. </w:t>
      </w:r>
      <w:proofErr w:type="gramStart"/>
      <w:r w:rsidR="00FA49D6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</w:t>
      </w:r>
      <w:r w:rsidR="00FA49D6">
        <w:rPr>
          <w:color w:val="000000"/>
          <w:sz w:val="28"/>
          <w:szCs w:val="28"/>
        </w:rPr>
        <w:t xml:space="preserve"> возложить на заместителя главы </w:t>
      </w:r>
      <w:proofErr w:type="spellStart"/>
      <w:r w:rsidR="00FA49D6">
        <w:rPr>
          <w:color w:val="000000"/>
          <w:sz w:val="28"/>
          <w:szCs w:val="28"/>
        </w:rPr>
        <w:t>Калтанского</w:t>
      </w:r>
      <w:proofErr w:type="spellEnd"/>
      <w:r w:rsidR="00FA49D6">
        <w:rPr>
          <w:color w:val="000000"/>
          <w:sz w:val="28"/>
          <w:szCs w:val="28"/>
        </w:rPr>
        <w:t xml:space="preserve"> городского округа по экономике Горшкову А.И. </w:t>
      </w:r>
    </w:p>
    <w:p w:rsidR="00FF0F98" w:rsidRDefault="00FF0F98" w:rsidP="00FF0F98">
      <w:pPr>
        <w:ind w:firstLine="709"/>
        <w:jc w:val="both"/>
        <w:rPr>
          <w:sz w:val="28"/>
        </w:rPr>
      </w:pPr>
    </w:p>
    <w:p w:rsidR="00C75F96" w:rsidRDefault="00C75F96" w:rsidP="00FF0F98">
      <w:pPr>
        <w:ind w:firstLine="709"/>
        <w:jc w:val="both"/>
        <w:rPr>
          <w:sz w:val="28"/>
        </w:rPr>
      </w:pPr>
    </w:p>
    <w:p w:rsidR="00C75F96" w:rsidRDefault="00C75F96" w:rsidP="00FF0F98">
      <w:pPr>
        <w:ind w:firstLine="709"/>
        <w:jc w:val="both"/>
        <w:rPr>
          <w:sz w:val="28"/>
        </w:rPr>
      </w:pPr>
    </w:p>
    <w:p w:rsidR="00C75F96" w:rsidRPr="00713A0A" w:rsidRDefault="00C75F96" w:rsidP="00FF0F98">
      <w:pPr>
        <w:ind w:firstLine="709"/>
        <w:jc w:val="both"/>
        <w:rPr>
          <w:sz w:val="28"/>
        </w:rPr>
      </w:pPr>
    </w:p>
    <w:p w:rsidR="00FF0F98" w:rsidRPr="00D802A8" w:rsidRDefault="000A3BDD" w:rsidP="00FF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44E" w:rsidRPr="00D802A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44E" w:rsidRPr="00D802A8">
        <w:rPr>
          <w:b/>
          <w:sz w:val="28"/>
          <w:szCs w:val="28"/>
        </w:rPr>
        <w:t xml:space="preserve"> </w:t>
      </w:r>
      <w:r w:rsidR="00FF0F98" w:rsidRPr="00D802A8">
        <w:rPr>
          <w:b/>
          <w:sz w:val="28"/>
          <w:szCs w:val="28"/>
        </w:rPr>
        <w:t xml:space="preserve"> </w:t>
      </w:r>
      <w:proofErr w:type="spellStart"/>
      <w:r w:rsidR="00FF0F98" w:rsidRPr="00D802A8">
        <w:rPr>
          <w:b/>
          <w:sz w:val="28"/>
          <w:szCs w:val="28"/>
        </w:rPr>
        <w:t>Калтанского</w:t>
      </w:r>
      <w:proofErr w:type="spellEnd"/>
      <w:r w:rsidR="00FF0F98" w:rsidRPr="00D802A8">
        <w:rPr>
          <w:b/>
          <w:sz w:val="28"/>
          <w:szCs w:val="28"/>
        </w:rPr>
        <w:t xml:space="preserve"> </w:t>
      </w:r>
    </w:p>
    <w:p w:rsidR="00FF0F98" w:rsidRPr="00D802A8" w:rsidRDefault="00FF0F98" w:rsidP="00FF0F98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 w:rsidR="00FC4864">
        <w:rPr>
          <w:b/>
          <w:sz w:val="28"/>
          <w:szCs w:val="28"/>
        </w:rPr>
        <w:t xml:space="preserve">                     </w:t>
      </w:r>
      <w:r w:rsidRPr="00D802A8">
        <w:rPr>
          <w:b/>
          <w:sz w:val="28"/>
          <w:szCs w:val="28"/>
        </w:rPr>
        <w:t xml:space="preserve">     </w:t>
      </w:r>
      <w:r w:rsidR="000A3BDD">
        <w:rPr>
          <w:b/>
          <w:sz w:val="28"/>
          <w:szCs w:val="28"/>
        </w:rPr>
        <w:t xml:space="preserve">И.Ф. </w:t>
      </w:r>
      <w:proofErr w:type="spellStart"/>
      <w:r w:rsidR="000A3BDD">
        <w:rPr>
          <w:b/>
          <w:sz w:val="28"/>
          <w:szCs w:val="28"/>
        </w:rPr>
        <w:t>Голдинов</w:t>
      </w:r>
      <w:proofErr w:type="spellEnd"/>
    </w:p>
    <w:p w:rsidR="00084E77" w:rsidRDefault="00084E77" w:rsidP="00FF0F98">
      <w:pPr>
        <w:shd w:val="clear" w:color="auto" w:fill="FFFFFF"/>
        <w:ind w:left="4100"/>
        <w:jc w:val="center"/>
        <w:rPr>
          <w:sz w:val="28"/>
          <w:szCs w:val="28"/>
        </w:rPr>
        <w:sectPr w:rsidR="00084E77" w:rsidSect="005555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024" w:rsidRPr="005C2DD8" w:rsidRDefault="002F0E39" w:rsidP="00C75F96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lastRenderedPageBreak/>
        <w:t>П</w:t>
      </w:r>
      <w:r w:rsidR="00637024" w:rsidRPr="005C2DD8">
        <w:rPr>
          <w:sz w:val="20"/>
          <w:szCs w:val="20"/>
        </w:rPr>
        <w:t>риложение</w:t>
      </w:r>
    </w:p>
    <w:p w:rsidR="00637024" w:rsidRPr="005C2DD8" w:rsidRDefault="00637024" w:rsidP="00637024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t xml:space="preserve">к </w:t>
      </w:r>
      <w:r w:rsidR="00B849A8" w:rsidRPr="005C2DD8">
        <w:rPr>
          <w:sz w:val="20"/>
          <w:szCs w:val="20"/>
        </w:rPr>
        <w:t>постановлению</w:t>
      </w:r>
      <w:r w:rsidRPr="005C2DD8">
        <w:rPr>
          <w:sz w:val="20"/>
          <w:szCs w:val="20"/>
        </w:rPr>
        <w:t xml:space="preserve"> администрации </w:t>
      </w:r>
    </w:p>
    <w:p w:rsidR="005555C9" w:rsidRPr="005C2DD8" w:rsidRDefault="000656CF" w:rsidP="00637024">
      <w:pPr>
        <w:ind w:firstLine="302"/>
        <w:jc w:val="right"/>
        <w:rPr>
          <w:sz w:val="20"/>
          <w:szCs w:val="20"/>
        </w:rPr>
      </w:pPr>
      <w:proofErr w:type="spellStart"/>
      <w:r w:rsidRPr="005C2DD8">
        <w:rPr>
          <w:sz w:val="20"/>
          <w:szCs w:val="20"/>
        </w:rPr>
        <w:t>Калтанского</w:t>
      </w:r>
      <w:proofErr w:type="spellEnd"/>
      <w:r w:rsidRPr="005C2DD8">
        <w:rPr>
          <w:sz w:val="20"/>
          <w:szCs w:val="20"/>
        </w:rPr>
        <w:t xml:space="preserve">  городского</w:t>
      </w:r>
      <w:r w:rsidR="00B849A8" w:rsidRPr="005C2DD8">
        <w:rPr>
          <w:sz w:val="20"/>
          <w:szCs w:val="20"/>
        </w:rPr>
        <w:t xml:space="preserve"> округ</w:t>
      </w:r>
      <w:r w:rsidRPr="005C2DD8">
        <w:rPr>
          <w:sz w:val="20"/>
          <w:szCs w:val="20"/>
        </w:rPr>
        <w:t>а</w:t>
      </w:r>
    </w:p>
    <w:p w:rsidR="005555C9" w:rsidRPr="005C2DD8" w:rsidRDefault="00E37306" w:rsidP="00C75F96">
      <w:pPr>
        <w:ind w:firstLine="302"/>
        <w:jc w:val="right"/>
        <w:rPr>
          <w:sz w:val="20"/>
          <w:szCs w:val="20"/>
        </w:rPr>
      </w:pPr>
      <w:r w:rsidRPr="005C2DD8">
        <w:rPr>
          <w:sz w:val="20"/>
          <w:szCs w:val="20"/>
        </w:rPr>
        <w:t xml:space="preserve">                   от  </w:t>
      </w:r>
      <w:r w:rsidR="00C2438F">
        <w:rPr>
          <w:sz w:val="20"/>
          <w:szCs w:val="20"/>
        </w:rPr>
        <w:t>_</w:t>
      </w:r>
      <w:r w:rsidR="008C27D3">
        <w:rPr>
          <w:sz w:val="20"/>
          <w:szCs w:val="20"/>
        </w:rPr>
        <w:t>27.11.</w:t>
      </w:r>
      <w:r w:rsidR="007B7DA9" w:rsidRPr="005C2DD8">
        <w:rPr>
          <w:sz w:val="20"/>
          <w:szCs w:val="20"/>
        </w:rPr>
        <w:t>2017</w:t>
      </w:r>
      <w:r w:rsidR="00C75F96" w:rsidRPr="005C2DD8">
        <w:rPr>
          <w:sz w:val="20"/>
          <w:szCs w:val="20"/>
        </w:rPr>
        <w:t xml:space="preserve"> </w:t>
      </w:r>
      <w:r w:rsidR="00637024" w:rsidRPr="005C2DD8">
        <w:rPr>
          <w:sz w:val="20"/>
          <w:szCs w:val="20"/>
        </w:rPr>
        <w:t>г</w:t>
      </w:r>
      <w:r w:rsidR="007846EB" w:rsidRPr="005C2DD8">
        <w:rPr>
          <w:sz w:val="20"/>
          <w:szCs w:val="20"/>
        </w:rPr>
        <w:t>.  №</w:t>
      </w:r>
      <w:r w:rsidR="00A4179B" w:rsidRPr="005C2DD8">
        <w:rPr>
          <w:sz w:val="20"/>
          <w:szCs w:val="20"/>
        </w:rPr>
        <w:t xml:space="preserve">  </w:t>
      </w:r>
      <w:r w:rsidR="006F1E5D" w:rsidRPr="005C2DD8">
        <w:rPr>
          <w:sz w:val="20"/>
          <w:szCs w:val="20"/>
        </w:rPr>
        <w:t xml:space="preserve"> </w:t>
      </w:r>
      <w:r w:rsidR="008C27D3">
        <w:rPr>
          <w:sz w:val="20"/>
          <w:szCs w:val="20"/>
        </w:rPr>
        <w:t>213</w:t>
      </w:r>
      <w:r w:rsidR="00C2438F">
        <w:rPr>
          <w:sz w:val="20"/>
          <w:szCs w:val="20"/>
        </w:rPr>
        <w:t>_</w:t>
      </w:r>
      <w:r w:rsidR="009209A2" w:rsidRPr="005C2DD8">
        <w:rPr>
          <w:sz w:val="20"/>
          <w:szCs w:val="20"/>
        </w:rPr>
        <w:t>-</w:t>
      </w:r>
      <w:proofErr w:type="gramStart"/>
      <w:r w:rsidR="009209A2" w:rsidRPr="005C2DD8">
        <w:rPr>
          <w:sz w:val="20"/>
          <w:szCs w:val="20"/>
        </w:rPr>
        <w:t>п</w:t>
      </w:r>
      <w:proofErr w:type="gramEnd"/>
      <w:r w:rsidR="009209A2" w:rsidRPr="005C2DD8">
        <w:rPr>
          <w:sz w:val="20"/>
          <w:szCs w:val="20"/>
        </w:rPr>
        <w:t xml:space="preserve"> </w:t>
      </w:r>
    </w:p>
    <w:p w:rsidR="005555C9" w:rsidRDefault="005555C9" w:rsidP="005555C9">
      <w:pPr>
        <w:ind w:firstLine="705"/>
        <w:jc w:val="center"/>
        <w:rPr>
          <w:sz w:val="28"/>
          <w:szCs w:val="28"/>
        </w:rPr>
      </w:pPr>
    </w:p>
    <w:p w:rsidR="005555C9" w:rsidRDefault="005555C9" w:rsidP="005555C9">
      <w:pPr>
        <w:rPr>
          <w:sz w:val="28"/>
          <w:szCs w:val="28"/>
        </w:rPr>
      </w:pPr>
    </w:p>
    <w:p w:rsidR="005C6BF9" w:rsidRPr="005C2DD8" w:rsidRDefault="005F7AF8" w:rsidP="00A17305">
      <w:pPr>
        <w:jc w:val="center"/>
        <w:rPr>
          <w:b/>
        </w:rPr>
      </w:pPr>
      <w:r w:rsidRPr="005C2DD8">
        <w:rPr>
          <w:b/>
        </w:rPr>
        <w:t>СХЕМА</w:t>
      </w:r>
    </w:p>
    <w:p w:rsidR="00B849A8" w:rsidRPr="005C2DD8" w:rsidRDefault="005F7AF8" w:rsidP="002A36AF">
      <w:pPr>
        <w:jc w:val="center"/>
        <w:rPr>
          <w:b/>
        </w:rPr>
      </w:pPr>
      <w:r w:rsidRPr="005C2DD8">
        <w:rPr>
          <w:b/>
        </w:rPr>
        <w:t xml:space="preserve">размещения </w:t>
      </w:r>
      <w:r w:rsidR="00A17305" w:rsidRPr="005C2DD8">
        <w:rPr>
          <w:b/>
        </w:rPr>
        <w:t xml:space="preserve">нестационарных </w:t>
      </w:r>
      <w:r w:rsidRPr="005C2DD8">
        <w:rPr>
          <w:b/>
        </w:rPr>
        <w:t xml:space="preserve">торговых </w:t>
      </w:r>
      <w:r w:rsidR="00A17305" w:rsidRPr="005C2DD8">
        <w:rPr>
          <w:b/>
        </w:rPr>
        <w:t>объектов</w:t>
      </w:r>
      <w:r w:rsidR="00D802A8" w:rsidRPr="005C2DD8">
        <w:rPr>
          <w:b/>
        </w:rPr>
        <w:t xml:space="preserve"> </w:t>
      </w:r>
      <w:r w:rsidRPr="005C2DD8">
        <w:rPr>
          <w:b/>
        </w:rPr>
        <w:t xml:space="preserve">на территории </w:t>
      </w:r>
    </w:p>
    <w:p w:rsidR="00556A58" w:rsidRPr="005C2DD8" w:rsidRDefault="00B849A8" w:rsidP="002A36AF">
      <w:pPr>
        <w:jc w:val="center"/>
        <w:rPr>
          <w:b/>
        </w:rPr>
      </w:pPr>
      <w:r w:rsidRPr="005C2DD8">
        <w:rPr>
          <w:b/>
        </w:rPr>
        <w:t xml:space="preserve">муниципального образования – </w:t>
      </w:r>
      <w:proofErr w:type="spellStart"/>
      <w:r w:rsidRPr="005C2DD8">
        <w:rPr>
          <w:b/>
        </w:rPr>
        <w:t>Калтанский</w:t>
      </w:r>
      <w:proofErr w:type="spellEnd"/>
      <w:r w:rsidRPr="005C2DD8">
        <w:rPr>
          <w:b/>
        </w:rPr>
        <w:t xml:space="preserve"> городской округ</w:t>
      </w:r>
    </w:p>
    <w:p w:rsidR="00B849A8" w:rsidRDefault="00B849A8" w:rsidP="002A36AF">
      <w:pPr>
        <w:jc w:val="center"/>
        <w:rPr>
          <w:b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827"/>
        <w:gridCol w:w="1701"/>
        <w:gridCol w:w="1701"/>
        <w:gridCol w:w="2552"/>
        <w:gridCol w:w="1843"/>
      </w:tblGrid>
      <w:tr w:rsidR="002F0E39" w:rsidRPr="005C2DD8" w:rsidTr="004F150A">
        <w:tc>
          <w:tcPr>
            <w:tcW w:w="675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3827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Адресный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(для сезонных объектов)</w:t>
            </w: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E39" w:rsidRPr="005C2DD8" w:rsidRDefault="002F0E39" w:rsidP="003D4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Павильоны- </w:t>
            </w:r>
            <w:r w:rsidR="00C014FF"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5621D" w:rsidRPr="005C2DD8" w:rsidRDefault="002F0E3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  <w:p w:rsidR="002F0E39" w:rsidRPr="005C2DD8" w:rsidRDefault="0065621D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F0E39" w:rsidRPr="00830919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Малиновка, ул. Лесная в районе дома № 33</w:t>
            </w:r>
          </w:p>
        </w:tc>
        <w:tc>
          <w:tcPr>
            <w:tcW w:w="1701" w:type="dxa"/>
          </w:tcPr>
          <w:p w:rsidR="002F0E39" w:rsidRPr="005C2DD8" w:rsidRDefault="00401678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C2438F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843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2F0E39" w:rsidRPr="005C2DD8" w:rsidTr="004F150A">
        <w:trPr>
          <w:trHeight w:val="737"/>
        </w:trPr>
        <w:tc>
          <w:tcPr>
            <w:tcW w:w="675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F0E39" w:rsidRPr="005C2DD8" w:rsidRDefault="002F0E3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</w:tcPr>
          <w:p w:rsidR="004A453D" w:rsidRPr="00830919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п. Малиновка, </w:t>
            </w:r>
            <w:r w:rsidR="004A453D"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коттеджи, </w:t>
            </w:r>
          </w:p>
          <w:p w:rsidR="002F0E39" w:rsidRPr="00830919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ул. Сибирская, 22/1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4637C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F0E39" w:rsidRPr="005C2DD8" w:rsidTr="004F150A">
        <w:trPr>
          <w:trHeight w:val="737"/>
        </w:trPr>
        <w:tc>
          <w:tcPr>
            <w:tcW w:w="675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5621D" w:rsidRPr="005C2DD8" w:rsidRDefault="002F0E39" w:rsidP="00656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2F0E39" w:rsidRPr="005C2DD8" w:rsidRDefault="0065621D" w:rsidP="00656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(ИП Тимошенко)</w:t>
            </w:r>
          </w:p>
        </w:tc>
        <w:tc>
          <w:tcPr>
            <w:tcW w:w="3827" w:type="dxa"/>
          </w:tcPr>
          <w:p w:rsidR="002F0E39" w:rsidRPr="00830919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Малиновка, ул. 60 лет Октября район дома № 10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843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2F0E39" w:rsidP="00065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F0E39" w:rsidRPr="005C2DD8" w:rsidRDefault="002F0E3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DE30D1"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="00DE30D1" w:rsidRPr="005C2DD8">
              <w:rPr>
                <w:rFonts w:ascii="Times New Roman" w:hAnsi="Times New Roman" w:cs="Times New Roman"/>
                <w:sz w:val="24"/>
                <w:szCs w:val="24"/>
              </w:rPr>
              <w:t>Стаховская</w:t>
            </w:r>
            <w:proofErr w:type="spellEnd"/>
            <w:r w:rsidR="00DE30D1" w:rsidRPr="005C2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F0E39" w:rsidRPr="00830919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Малиновка, район дома № 29 по ул. 60 лет Октября</w:t>
            </w:r>
          </w:p>
        </w:tc>
        <w:tc>
          <w:tcPr>
            <w:tcW w:w="1701" w:type="dxa"/>
          </w:tcPr>
          <w:p w:rsidR="002F0E39" w:rsidRPr="005C2DD8" w:rsidRDefault="00DE30D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</w:t>
            </w:r>
            <w:r w:rsidR="0080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843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827" w:type="dxa"/>
          </w:tcPr>
          <w:p w:rsidR="002F0E39" w:rsidRPr="00830919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 район дома № 7 по ул. Кузбасская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4637C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4637C1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827" w:type="dxa"/>
          </w:tcPr>
          <w:p w:rsidR="002F0E39" w:rsidRPr="00830919" w:rsidRDefault="00D802A8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0E39" w:rsidRPr="00830919">
              <w:rPr>
                <w:rFonts w:ascii="Times New Roman" w:hAnsi="Times New Roman" w:cs="Times New Roman"/>
                <w:sz w:val="24"/>
                <w:szCs w:val="24"/>
              </w:rPr>
              <w:t>. Калтан, пр. Мира, 2 а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4637C1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4637C1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F0E39" w:rsidRPr="005C2DD8" w:rsidRDefault="002F0E39" w:rsidP="00A20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="0090706E">
              <w:rPr>
                <w:rFonts w:ascii="Times New Roman" w:hAnsi="Times New Roman" w:cs="Times New Roman"/>
                <w:sz w:val="24"/>
                <w:szCs w:val="24"/>
              </w:rPr>
              <w:t>(ИП Медведева)</w:t>
            </w:r>
          </w:p>
        </w:tc>
        <w:tc>
          <w:tcPr>
            <w:tcW w:w="3827" w:type="dxa"/>
          </w:tcPr>
          <w:p w:rsidR="002F0E39" w:rsidRPr="00830919" w:rsidRDefault="00D802A8" w:rsidP="00C519C3">
            <w:pPr>
              <w:pStyle w:val="ae"/>
            </w:pPr>
            <w:r w:rsidRPr="00830919">
              <w:t>остановка</w:t>
            </w:r>
            <w:r w:rsidR="002F0E39" w:rsidRPr="00830919">
              <w:t xml:space="preserve"> п. </w:t>
            </w:r>
            <w:proofErr w:type="gramStart"/>
            <w:r w:rsidR="002F0E39" w:rsidRPr="00830919">
              <w:t>Постоянный</w:t>
            </w:r>
            <w:proofErr w:type="gramEnd"/>
            <w:r w:rsidR="00947520" w:rsidRPr="00830919">
              <w:t>,</w:t>
            </w:r>
            <w:r w:rsidR="002F0E39" w:rsidRPr="00830919">
              <w:t xml:space="preserve"> ул. Дзержинского</w:t>
            </w:r>
            <w:r w:rsidRPr="00830919">
              <w:t>,</w:t>
            </w:r>
            <w:r w:rsidR="002F0E39" w:rsidRPr="00830919">
              <w:t xml:space="preserve"> 11</w:t>
            </w:r>
            <w:r w:rsidR="00540678" w:rsidRPr="00830919">
              <w:t xml:space="preserve"> </w:t>
            </w:r>
            <w:r w:rsidR="002F0E39" w:rsidRPr="00830919">
              <w:t>а</w:t>
            </w:r>
          </w:p>
        </w:tc>
        <w:tc>
          <w:tcPr>
            <w:tcW w:w="1701" w:type="dxa"/>
          </w:tcPr>
          <w:p w:rsidR="002F0E39" w:rsidRPr="005C2DD8" w:rsidRDefault="00401678" w:rsidP="00401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2F0E3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0E39" w:rsidRPr="005C2DD8" w:rsidTr="004F150A">
        <w:trPr>
          <w:trHeight w:val="1266"/>
        </w:trPr>
        <w:tc>
          <w:tcPr>
            <w:tcW w:w="675" w:type="dxa"/>
          </w:tcPr>
          <w:p w:rsidR="002F0E39" w:rsidRPr="005C2DD8" w:rsidRDefault="003D432C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2F0E39" w:rsidRPr="005C2DD8" w:rsidRDefault="002F0E39" w:rsidP="00A20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="0090706E">
              <w:rPr>
                <w:rFonts w:ascii="Times New Roman" w:hAnsi="Times New Roman" w:cs="Times New Roman"/>
                <w:sz w:val="24"/>
                <w:szCs w:val="24"/>
              </w:rPr>
              <w:t>(ИП Мишенева)</w:t>
            </w:r>
          </w:p>
        </w:tc>
        <w:tc>
          <w:tcPr>
            <w:tcW w:w="3827" w:type="dxa"/>
          </w:tcPr>
          <w:p w:rsidR="002F0E39" w:rsidRPr="00830919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г. Калтан </w:t>
            </w:r>
            <w:r w:rsidR="00947520" w:rsidRPr="00830919">
              <w:rPr>
                <w:rFonts w:ascii="Times New Roman" w:hAnsi="Times New Roman" w:cs="Times New Roman"/>
                <w:sz w:val="24"/>
                <w:szCs w:val="24"/>
              </w:rPr>
              <w:t>район железно</w:t>
            </w: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7520" w:rsidRPr="00830919">
              <w:rPr>
                <w:rFonts w:ascii="Times New Roman" w:hAnsi="Times New Roman" w:cs="Times New Roman"/>
                <w:sz w:val="24"/>
                <w:szCs w:val="24"/>
              </w:rPr>
              <w:t>орожного</w:t>
            </w: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 вокзала</w:t>
            </w:r>
          </w:p>
        </w:tc>
        <w:tc>
          <w:tcPr>
            <w:tcW w:w="1701" w:type="dxa"/>
          </w:tcPr>
          <w:p w:rsidR="002F0E39" w:rsidRPr="005C2DD8" w:rsidRDefault="00A20E1B" w:rsidP="00A20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0E39" w:rsidRPr="005C2DD8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2F0E39" w:rsidRPr="005C2DD8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</w:t>
            </w:r>
            <w:r w:rsidR="007135C1"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  <w:p w:rsidR="002F0E39" w:rsidRPr="005C2DD8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0E39" w:rsidRPr="005C2DD8" w:rsidTr="004F150A">
        <w:tc>
          <w:tcPr>
            <w:tcW w:w="675" w:type="dxa"/>
          </w:tcPr>
          <w:p w:rsidR="002F0E39" w:rsidRPr="005C2DD8" w:rsidRDefault="003D432C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F0E39" w:rsidRPr="005C2DD8" w:rsidRDefault="002F0E3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  <w:r w:rsidR="00540678" w:rsidRPr="005C2DD8">
              <w:rPr>
                <w:rFonts w:ascii="Times New Roman" w:hAnsi="Times New Roman" w:cs="Times New Roman"/>
                <w:sz w:val="24"/>
                <w:szCs w:val="24"/>
              </w:rPr>
              <w:t>(ИП Воронкова</w:t>
            </w:r>
            <w:r w:rsidR="004A453D" w:rsidRPr="005C2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F0E39" w:rsidRPr="00830919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п. Малиновка, </w:t>
            </w:r>
          </w:p>
          <w:p w:rsidR="002F0E39" w:rsidRPr="00830919" w:rsidRDefault="0021348A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20" w:rsidRPr="00830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0E39"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л. 60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0E39" w:rsidRPr="00830919" w:rsidRDefault="002F0E3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39" w:rsidRPr="005C2DD8" w:rsidRDefault="00830919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0E39" w:rsidRPr="005C2DD8" w:rsidRDefault="00947520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0E39" w:rsidRPr="005C2DD8">
              <w:rPr>
                <w:rFonts w:ascii="Times New Roman" w:hAnsi="Times New Roman" w:cs="Times New Roman"/>
                <w:sz w:val="24"/>
                <w:szCs w:val="24"/>
              </w:rPr>
              <w:t>озничная торговля</w:t>
            </w:r>
          </w:p>
        </w:tc>
        <w:tc>
          <w:tcPr>
            <w:tcW w:w="2552" w:type="dxa"/>
          </w:tcPr>
          <w:p w:rsidR="002F0E39" w:rsidRPr="005C2DD8" w:rsidRDefault="002F0E39" w:rsidP="0034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, непродовольственная</w:t>
            </w:r>
            <w:r w:rsidR="00830919">
              <w:rPr>
                <w:rFonts w:ascii="Times New Roman" w:hAnsi="Times New Roman" w:cs="Times New Roman"/>
                <w:sz w:val="24"/>
                <w:szCs w:val="24"/>
              </w:rPr>
              <w:t xml:space="preserve"> (цветы)</w:t>
            </w:r>
          </w:p>
          <w:p w:rsidR="002F0E39" w:rsidRPr="005C2DD8" w:rsidRDefault="002F0E39" w:rsidP="0034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39" w:rsidRPr="005C2DD8" w:rsidRDefault="002F0E39" w:rsidP="0034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7D48" w:rsidRPr="005C2DD8" w:rsidTr="004F150A">
        <w:tc>
          <w:tcPr>
            <w:tcW w:w="675" w:type="dxa"/>
          </w:tcPr>
          <w:p w:rsidR="00467D48" w:rsidRPr="005C2DD8" w:rsidRDefault="003D432C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</w:tcPr>
          <w:p w:rsidR="00467D48" w:rsidRPr="00830919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п. Малиновка район городской больницы (ул. 60 лет Октября, 1) </w:t>
            </w:r>
          </w:p>
        </w:tc>
        <w:tc>
          <w:tcPr>
            <w:tcW w:w="1701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67D48" w:rsidRPr="005C2DD8" w:rsidTr="004F150A">
        <w:tc>
          <w:tcPr>
            <w:tcW w:w="675" w:type="dxa"/>
          </w:tcPr>
          <w:p w:rsidR="00467D48" w:rsidRPr="005C2DD8" w:rsidRDefault="003D432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827" w:type="dxa"/>
          </w:tcPr>
          <w:p w:rsidR="00467D48" w:rsidRPr="00830919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 район ул. Сосновая</w:t>
            </w:r>
          </w:p>
        </w:tc>
        <w:tc>
          <w:tcPr>
            <w:tcW w:w="1701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D48" w:rsidRPr="005C2DD8" w:rsidRDefault="00467D48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D48" w:rsidRPr="005C2DD8" w:rsidRDefault="00467D48" w:rsidP="00D802A8">
            <w:pPr>
              <w:jc w:val="center"/>
            </w:pPr>
            <w:r w:rsidRPr="005C2DD8">
              <w:t>резерв</w:t>
            </w:r>
          </w:p>
        </w:tc>
      </w:tr>
      <w:tr w:rsidR="00C014FF" w:rsidRPr="005C2DD8" w:rsidTr="004F150A">
        <w:tc>
          <w:tcPr>
            <w:tcW w:w="675" w:type="dxa"/>
          </w:tcPr>
          <w:p w:rsidR="00C014FF" w:rsidRPr="005C2DD8" w:rsidRDefault="003D432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014FF" w:rsidRPr="005C2DD8" w:rsidRDefault="00C014FF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827" w:type="dxa"/>
          </w:tcPr>
          <w:p w:rsidR="00C014FF" w:rsidRPr="00830919" w:rsidRDefault="00C014FF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 район ул. Угольная</w:t>
            </w:r>
          </w:p>
        </w:tc>
        <w:tc>
          <w:tcPr>
            <w:tcW w:w="1701" w:type="dxa"/>
          </w:tcPr>
          <w:p w:rsidR="00C014FF" w:rsidRPr="005C2DD8" w:rsidRDefault="00C014FF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4FF" w:rsidRPr="005C2DD8" w:rsidRDefault="00C014FF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4FF" w:rsidRPr="005C2DD8" w:rsidRDefault="00C014FF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4FF" w:rsidRPr="005C2DD8" w:rsidRDefault="00C014FF" w:rsidP="004637C1">
            <w:pPr>
              <w:jc w:val="center"/>
            </w:pPr>
            <w:r w:rsidRPr="005C2DD8">
              <w:t>резерв</w:t>
            </w:r>
          </w:p>
        </w:tc>
      </w:tr>
      <w:tr w:rsidR="00C014FF" w:rsidRPr="005C2DD8" w:rsidTr="004F150A">
        <w:tc>
          <w:tcPr>
            <w:tcW w:w="675" w:type="dxa"/>
          </w:tcPr>
          <w:p w:rsidR="00C014FF" w:rsidRPr="005C2DD8" w:rsidRDefault="003D432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014FF" w:rsidRPr="005C2DD8" w:rsidRDefault="00C014FF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(ИП </w:t>
            </w:r>
            <w:proofErr w:type="spell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014FF" w:rsidRPr="00830919" w:rsidRDefault="00C014FF" w:rsidP="002F0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район жилого дома по ул. </w:t>
            </w:r>
            <w:proofErr w:type="gramStart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</w:p>
        </w:tc>
        <w:tc>
          <w:tcPr>
            <w:tcW w:w="1701" w:type="dxa"/>
          </w:tcPr>
          <w:p w:rsidR="00C014FF" w:rsidRPr="005C2DD8" w:rsidRDefault="00C014FF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14FF" w:rsidRPr="005C2DD8" w:rsidRDefault="00C014FF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C014FF" w:rsidRPr="005C2DD8" w:rsidRDefault="00C014FF" w:rsidP="000A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  <w:p w:rsidR="00C014FF" w:rsidRPr="005C2DD8" w:rsidRDefault="00C014FF" w:rsidP="000A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4FF" w:rsidRPr="005C2DD8" w:rsidRDefault="00C014FF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14FF" w:rsidRPr="005C2DD8" w:rsidTr="004F150A">
        <w:tc>
          <w:tcPr>
            <w:tcW w:w="675" w:type="dxa"/>
          </w:tcPr>
          <w:p w:rsidR="00C014FF" w:rsidRPr="005C2DD8" w:rsidRDefault="003D432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(ИП Рожкова) </w:t>
            </w:r>
          </w:p>
        </w:tc>
        <w:tc>
          <w:tcPr>
            <w:tcW w:w="3827" w:type="dxa"/>
          </w:tcPr>
          <w:p w:rsidR="00C014FF" w:rsidRPr="00830919" w:rsidRDefault="00C014FF" w:rsidP="009475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ул. Шуштепская,10 а</w:t>
            </w:r>
          </w:p>
        </w:tc>
        <w:tc>
          <w:tcPr>
            <w:tcW w:w="1701" w:type="dxa"/>
          </w:tcPr>
          <w:p w:rsidR="00C014FF" w:rsidRPr="005C2DD8" w:rsidRDefault="00401678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непродовольственная, автозапчасти</w:t>
            </w:r>
          </w:p>
        </w:tc>
        <w:tc>
          <w:tcPr>
            <w:tcW w:w="1843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14FF" w:rsidRPr="005C2DD8" w:rsidTr="004F150A">
        <w:tc>
          <w:tcPr>
            <w:tcW w:w="675" w:type="dxa"/>
          </w:tcPr>
          <w:p w:rsidR="00C014FF" w:rsidRPr="005C2DD8" w:rsidRDefault="003D432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014FF" w:rsidRPr="005C2DD8" w:rsidRDefault="00F84948" w:rsidP="00F8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</w:tcPr>
          <w:p w:rsidR="00C014FF" w:rsidRPr="00830919" w:rsidRDefault="00F84948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гора в районе лыжной базы СТК «Затон»</w:t>
            </w:r>
          </w:p>
        </w:tc>
        <w:tc>
          <w:tcPr>
            <w:tcW w:w="1701" w:type="dxa"/>
          </w:tcPr>
          <w:p w:rsidR="00C014FF" w:rsidRPr="005C2DD8" w:rsidRDefault="00F84948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014FF" w:rsidRPr="005C2DD8" w:rsidRDefault="00F84948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F84948" w:rsidRPr="005C2DD8" w:rsidRDefault="00F84948" w:rsidP="00F8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4FF" w:rsidRPr="005C2DD8" w:rsidRDefault="00F84948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14FF" w:rsidRPr="005C2DD8" w:rsidTr="004F150A">
        <w:tc>
          <w:tcPr>
            <w:tcW w:w="675" w:type="dxa"/>
          </w:tcPr>
          <w:p w:rsidR="00C014FF" w:rsidRPr="005C2DD8" w:rsidRDefault="003D432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Павильон (ИП Гарбузова)</w:t>
            </w:r>
          </w:p>
        </w:tc>
        <w:tc>
          <w:tcPr>
            <w:tcW w:w="3827" w:type="dxa"/>
          </w:tcPr>
          <w:p w:rsidR="00C014FF" w:rsidRPr="00830919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железнодорожного вокзала</w:t>
            </w:r>
          </w:p>
        </w:tc>
        <w:tc>
          <w:tcPr>
            <w:tcW w:w="1701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непродовольственная</w:t>
            </w:r>
          </w:p>
        </w:tc>
        <w:tc>
          <w:tcPr>
            <w:tcW w:w="1843" w:type="dxa"/>
          </w:tcPr>
          <w:p w:rsidR="00C014FF" w:rsidRPr="005C2DD8" w:rsidRDefault="00C014FF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B7DA9" w:rsidRPr="005C2DD8" w:rsidRDefault="007B7DA9" w:rsidP="00D84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</w:tcPr>
          <w:p w:rsidR="007B7DA9" w:rsidRPr="00830919" w:rsidRDefault="007B7DA9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с/т «</w:t>
            </w:r>
            <w:proofErr w:type="spellStart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Еремеш</w:t>
            </w:r>
            <w:proofErr w:type="spellEnd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B7DA9" w:rsidRPr="005C2DD8" w:rsidRDefault="007B7DA9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B7DA9" w:rsidRPr="005C2DD8" w:rsidRDefault="007B7DA9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7B7DA9" w:rsidRPr="005C2DD8" w:rsidRDefault="007B7DA9" w:rsidP="007B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</w:p>
        </w:tc>
        <w:tc>
          <w:tcPr>
            <w:tcW w:w="1843" w:type="dxa"/>
          </w:tcPr>
          <w:p w:rsidR="007B7DA9" w:rsidRPr="005C2DD8" w:rsidRDefault="007B7DA9" w:rsidP="00540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Киоски – </w:t>
            </w:r>
          </w:p>
          <w:p w:rsidR="007B7DA9" w:rsidRPr="005C2DD8" w:rsidRDefault="007B7DA9" w:rsidP="004F1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  <w:r w:rsidR="004F150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7B7DA9" w:rsidRPr="00830919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мороженое</w:t>
            </w:r>
          </w:p>
        </w:tc>
        <w:tc>
          <w:tcPr>
            <w:tcW w:w="3827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пр. Мира, район кинотеатра «Молодежный»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- мороженое</w:t>
            </w:r>
          </w:p>
        </w:tc>
        <w:tc>
          <w:tcPr>
            <w:tcW w:w="3827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</w:t>
            </w:r>
            <w:proofErr w:type="gramStart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, район железнодорожного вокзала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</w:tc>
        <w:tc>
          <w:tcPr>
            <w:tcW w:w="1843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газеты</w:t>
            </w:r>
          </w:p>
        </w:tc>
        <w:tc>
          <w:tcPr>
            <w:tcW w:w="3827" w:type="dxa"/>
          </w:tcPr>
          <w:p w:rsidR="007B7DA9" w:rsidRPr="008C27D3" w:rsidRDefault="007B7DA9" w:rsidP="009475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г. Калтан, пр. Мира, 13 район кинотеатра «Молодежный»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 непродовольственная</w:t>
            </w:r>
          </w:p>
        </w:tc>
        <w:tc>
          <w:tcPr>
            <w:tcW w:w="1843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мороженое</w:t>
            </w:r>
          </w:p>
        </w:tc>
        <w:tc>
          <w:tcPr>
            <w:tcW w:w="3827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г. Калтан, пр. Мира, район магазина «Мини-</w:t>
            </w:r>
            <w:proofErr w:type="spellStart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</w:tc>
        <w:tc>
          <w:tcPr>
            <w:tcW w:w="1843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7DA9" w:rsidRPr="005C2DD8" w:rsidTr="004F150A">
        <w:tc>
          <w:tcPr>
            <w:tcW w:w="675" w:type="dxa"/>
          </w:tcPr>
          <w:p w:rsidR="007B7DA9" w:rsidRPr="005C2DD8" w:rsidRDefault="007B7DA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мороженое</w:t>
            </w:r>
          </w:p>
        </w:tc>
        <w:tc>
          <w:tcPr>
            <w:tcW w:w="3827" w:type="dxa"/>
          </w:tcPr>
          <w:p w:rsidR="007B7DA9" w:rsidRPr="008C27D3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г. Калтан, пр. Мира, район жилого дома по пр. Мира, 44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</w:tc>
        <w:tc>
          <w:tcPr>
            <w:tcW w:w="1843" w:type="dxa"/>
          </w:tcPr>
          <w:p w:rsidR="007B7DA9" w:rsidRPr="005C2DD8" w:rsidRDefault="007B7DA9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F150A" w:rsidRPr="008C27D3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(ИП Панова)</w:t>
            </w:r>
          </w:p>
        </w:tc>
        <w:tc>
          <w:tcPr>
            <w:tcW w:w="3827" w:type="dxa"/>
          </w:tcPr>
          <w:p w:rsidR="004F150A" w:rsidRPr="008C27D3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г. Калтан, район ул. Руставели, 25</w:t>
            </w:r>
          </w:p>
        </w:tc>
        <w:tc>
          <w:tcPr>
            <w:tcW w:w="1701" w:type="dxa"/>
          </w:tcPr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552" w:type="dxa"/>
          </w:tcPr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843" w:type="dxa"/>
          </w:tcPr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Киоск свободное место 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СТО (пер. Прибрежный, 11)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Киоск свободное место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жилого дома по пр. Мира, 50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8C27D3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газеты</w:t>
            </w:r>
          </w:p>
        </w:tc>
        <w:tc>
          <w:tcPr>
            <w:tcW w:w="3827" w:type="dxa"/>
            <w:shd w:val="clear" w:color="auto" w:fill="auto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</w:p>
          <w:p w:rsidR="004F150A" w:rsidRPr="008C27D3" w:rsidRDefault="004F150A" w:rsidP="00401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район жилого дома пр. Мира, 48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непродовольственная </w:t>
            </w:r>
          </w:p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8C27D3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мороженое</w:t>
            </w:r>
          </w:p>
        </w:tc>
        <w:tc>
          <w:tcPr>
            <w:tcW w:w="3827" w:type="dxa"/>
            <w:shd w:val="clear" w:color="auto" w:fill="auto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</w:p>
          <w:p w:rsidR="004F150A" w:rsidRPr="008C27D3" w:rsidRDefault="004F150A" w:rsidP="00F8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район ул. Дзержинского, 36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</w:tc>
        <w:tc>
          <w:tcPr>
            <w:tcW w:w="1843" w:type="dxa"/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8C27D3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газеты</w:t>
            </w:r>
          </w:p>
        </w:tc>
        <w:tc>
          <w:tcPr>
            <w:tcW w:w="3827" w:type="dxa"/>
            <w:shd w:val="clear" w:color="auto" w:fill="auto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г. Калтан, район жилого дома  ул. Дзержинского, 32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непродовольственная </w:t>
            </w:r>
          </w:p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F150A" w:rsidRPr="005C2DD8" w:rsidRDefault="004F150A" w:rsidP="00F8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Киоск  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жилого дома  пр. Мира, 44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F849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Киоск хлеб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жилого дома  ул. Дзержинского, 32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</w:p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Киоск (сезонная торговля)</w:t>
            </w:r>
          </w:p>
        </w:tc>
        <w:tc>
          <w:tcPr>
            <w:tcW w:w="3827" w:type="dxa"/>
          </w:tcPr>
          <w:p w:rsidR="004F150A" w:rsidRPr="00830919" w:rsidRDefault="004F150A" w:rsidP="004F1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Садовое общество «Озерки»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универсальная, смешанная 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 01.05. по 01.10.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Киоск (сезонная торговля)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, садовое общество «Автомобилист»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универсальная, смешанная 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 01.05. по 01.10.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Киоск (сезонная торговля)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садовое общество «</w:t>
            </w:r>
            <w:proofErr w:type="spellStart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Прикондомское</w:t>
            </w:r>
            <w:proofErr w:type="spellEnd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Киоск (сезонная торговля)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садовое общество «Энергетик»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 продовольственная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 01.05. по 01.10.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3827" w:type="dxa"/>
          </w:tcPr>
          <w:p w:rsidR="004F150A" w:rsidRPr="008C27D3" w:rsidRDefault="004F150A" w:rsidP="00BE2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Сарбала</w:t>
            </w:r>
            <w:proofErr w:type="spellEnd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, район дома ул. </w:t>
            </w:r>
            <w:proofErr w:type="gramStart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</w:t>
            </w:r>
            <w:proofErr w:type="gramEnd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универсальная,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</w:tcPr>
          <w:p w:rsidR="004F150A" w:rsidRPr="008C27D3" w:rsidRDefault="004F150A" w:rsidP="00BE2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п. Малиновка, район дома ул. Весенняя, 22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(ИП Вагнер)</w:t>
            </w:r>
          </w:p>
        </w:tc>
        <w:tc>
          <w:tcPr>
            <w:tcW w:w="3827" w:type="dxa"/>
          </w:tcPr>
          <w:p w:rsidR="004F150A" w:rsidRPr="008C27D3" w:rsidRDefault="004F150A" w:rsidP="00BE2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п. Малиновка, район жилого дома ул. 60 лет Октября, 17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универсальная, продовольственная 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(ИП Чернова)</w:t>
            </w:r>
          </w:p>
        </w:tc>
        <w:tc>
          <w:tcPr>
            <w:tcW w:w="3827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п. Малиновка, район остановки «Мария-Ра»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</w:t>
            </w:r>
          </w:p>
          <w:p w:rsidR="004F150A" w:rsidRPr="005C2DD8" w:rsidRDefault="004F150A" w:rsidP="00C9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(цветы)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</w:tcPr>
          <w:p w:rsidR="004F150A" w:rsidRPr="00830919" w:rsidRDefault="004F150A" w:rsidP="00BE2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Малиновка, район дома 41 б ул. Садовая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3D4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Киоск (</w:t>
            </w:r>
            <w:proofErr w:type="spellStart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Ашмарино</w:t>
            </w:r>
            <w:proofErr w:type="spellEnd"/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 xml:space="preserve">п. Малиновка, район остановки «Мария-Ра», </w:t>
            </w:r>
          </w:p>
          <w:p w:rsidR="004F150A" w:rsidRPr="008C27D3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D3">
              <w:rPr>
                <w:rFonts w:ascii="Times New Roman" w:hAnsi="Times New Roman" w:cs="Times New Roman"/>
                <w:sz w:val="24"/>
                <w:szCs w:val="24"/>
              </w:rPr>
              <w:t>ул. 60 лет Октября, 14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</w:t>
            </w:r>
          </w:p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</w:tcPr>
          <w:p w:rsidR="004F150A" w:rsidRPr="00830919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</w:t>
            </w:r>
            <w:proofErr w:type="gramStart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, район жилого дома № 15/2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универсальная,</w:t>
            </w:r>
          </w:p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</w:tc>
        <w:tc>
          <w:tcPr>
            <w:tcW w:w="1843" w:type="dxa"/>
          </w:tcPr>
          <w:p w:rsidR="004F150A" w:rsidRPr="005C2DD8" w:rsidRDefault="004F150A" w:rsidP="00D80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3D4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палатки – 3</w:t>
            </w:r>
          </w:p>
        </w:tc>
        <w:tc>
          <w:tcPr>
            <w:tcW w:w="3827" w:type="dxa"/>
          </w:tcPr>
          <w:p w:rsidR="004F150A" w:rsidRPr="00830919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827" w:type="dxa"/>
          </w:tcPr>
          <w:p w:rsidR="004F150A" w:rsidRPr="00830919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район жилого дома  ул. Дзержинского, 38</w:t>
            </w:r>
          </w:p>
        </w:tc>
        <w:tc>
          <w:tcPr>
            <w:tcW w:w="1701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150A" w:rsidRPr="005C2DD8" w:rsidRDefault="004F150A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  <w:p w:rsidR="004F150A" w:rsidRPr="005C2DD8" w:rsidRDefault="004F150A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rPr>
          <w:trHeight w:val="1512"/>
        </w:trPr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827" w:type="dxa"/>
          </w:tcPr>
          <w:p w:rsidR="004F150A" w:rsidRPr="00830919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г. Калтан, пр. Мира, район кинотеатра «Молодежный»</w:t>
            </w:r>
          </w:p>
        </w:tc>
        <w:tc>
          <w:tcPr>
            <w:tcW w:w="1701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150A" w:rsidRPr="005C2DD8" w:rsidRDefault="004F150A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  <w:p w:rsidR="004F150A" w:rsidRPr="005C2DD8" w:rsidRDefault="004F150A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F150A" w:rsidRPr="005C2DD8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827" w:type="dxa"/>
          </w:tcPr>
          <w:p w:rsidR="004F150A" w:rsidRPr="00830919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 район магазина «Мария-Ра» (ул. 60 лет Октября, 14)</w:t>
            </w:r>
          </w:p>
        </w:tc>
        <w:tc>
          <w:tcPr>
            <w:tcW w:w="1701" w:type="dxa"/>
          </w:tcPr>
          <w:p w:rsidR="004F150A" w:rsidRPr="005C2DD8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150A" w:rsidRPr="005C2DD8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</w:tcPr>
          <w:p w:rsidR="004F150A" w:rsidRPr="005C2DD8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 продовольственная </w:t>
            </w:r>
          </w:p>
          <w:p w:rsidR="004F150A" w:rsidRPr="005C2DD8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 01.05. по 01.10.</w:t>
            </w:r>
          </w:p>
        </w:tc>
      </w:tr>
      <w:tr w:rsidR="004F150A" w:rsidRPr="005C2DD8" w:rsidTr="004F150A">
        <w:tc>
          <w:tcPr>
            <w:tcW w:w="675" w:type="dxa"/>
          </w:tcPr>
          <w:p w:rsidR="004F150A" w:rsidRPr="005C2DD8" w:rsidRDefault="004F150A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4F1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точки – 1</w:t>
            </w:r>
            <w:r w:rsidRPr="005C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3827" w:type="dxa"/>
          </w:tcPr>
          <w:p w:rsidR="004F150A" w:rsidRPr="00830919" w:rsidRDefault="004F150A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50A" w:rsidRPr="005C2DD8" w:rsidRDefault="004F150A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150A" w:rsidRPr="005C2DD8" w:rsidRDefault="004F150A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50A" w:rsidRPr="005C2DD8" w:rsidRDefault="004F150A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FB6982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Торговая точка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BE2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Площадь в районе жилого дома пр. Мира,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7B7504">
            <w:pPr>
              <w:tabs>
                <w:tab w:val="left" w:pos="8100"/>
                <w:tab w:val="left" w:pos="8820"/>
                <w:tab w:val="left" w:pos="9000"/>
              </w:tabs>
              <w:jc w:val="center"/>
              <w:rPr>
                <w:color w:val="000000"/>
              </w:rPr>
            </w:pPr>
            <w:r w:rsidRPr="005C2DD8">
              <w:rPr>
                <w:b/>
              </w:rPr>
              <w:t xml:space="preserve">Мобильная торговля - </w:t>
            </w:r>
            <w:r w:rsidR="00357B38">
              <w:rPr>
                <w:b/>
              </w:rPr>
              <w:t>8</w:t>
            </w:r>
            <w:r w:rsidRPr="005C2DD8">
              <w:t xml:space="preserve"> (</w:t>
            </w:r>
            <w:r w:rsidRPr="005C2DD8">
              <w:rPr>
                <w:color w:val="000000"/>
              </w:rPr>
              <w:t>постоянно функционирующие автолавки, автомагазины, автоцистерны и др. торговые объекты на базе автомобилей)</w:t>
            </w:r>
          </w:p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7B7504">
            <w:pPr>
              <w:tabs>
                <w:tab w:val="left" w:pos="8100"/>
                <w:tab w:val="left" w:pos="8820"/>
                <w:tab w:val="left" w:pos="9000"/>
              </w:tabs>
              <w:jc w:val="center"/>
            </w:pPr>
            <w:r w:rsidRPr="005C2DD8">
              <w:rPr>
                <w:color w:val="000000"/>
              </w:rPr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Площадь в районе жилого дома пр. Мира, 37</w:t>
            </w:r>
          </w:p>
          <w:p w:rsidR="004F150A" w:rsidRPr="00830919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 (место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3F5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, продовольственная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(мясо)</w:t>
            </w:r>
          </w:p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3F5B97">
            <w:r w:rsidRPr="005C2DD8">
              <w:rPr>
                <w:color w:val="000000"/>
              </w:rPr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Постоянный, район социального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>
            <w:r w:rsidRPr="005C2DD8">
              <w:rPr>
                <w:color w:val="000000"/>
              </w:rPr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п. Малиновка район магазина «Мария-Ра» (ул. 60 лет Октября,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, 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(мясо)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r w:rsidRPr="005C2DD8">
              <w:rPr>
                <w:color w:val="000000"/>
              </w:rPr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Шушталеп</w:t>
            </w:r>
            <w:proofErr w:type="spellEnd"/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, район магазина «Алиса»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продовольственная </w:t>
            </w:r>
          </w:p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(сырое молоко, квас)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172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7B7504">
            <w:pPr>
              <w:tabs>
                <w:tab w:val="left" w:pos="8100"/>
                <w:tab w:val="left" w:pos="8820"/>
                <w:tab w:val="left" w:pos="9000"/>
              </w:tabs>
              <w:jc w:val="center"/>
            </w:pPr>
            <w:r w:rsidRPr="005C2DD8"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C01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Площадь в районе магазина «Мария-Ра» пр. Мира, 35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080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080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, продовольственная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(сырое молоко, квас)</w:t>
            </w:r>
          </w:p>
          <w:p w:rsidR="004F150A" w:rsidRPr="005C2DD8" w:rsidRDefault="004F150A" w:rsidP="00080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tabs>
                <w:tab w:val="left" w:pos="8100"/>
                <w:tab w:val="left" w:pos="8820"/>
                <w:tab w:val="left" w:pos="9000"/>
              </w:tabs>
              <w:jc w:val="center"/>
            </w:pPr>
            <w:r w:rsidRPr="005C2DD8">
              <w:rPr>
                <w:color w:val="000000"/>
              </w:rPr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830919" w:rsidRDefault="004F150A" w:rsidP="000A3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Площадь в районе жилого дома пр. Мира, 37</w:t>
            </w:r>
          </w:p>
          <w:p w:rsidR="004F150A" w:rsidRPr="00830919" w:rsidRDefault="004F150A" w:rsidP="000A3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19">
              <w:rPr>
                <w:rFonts w:ascii="Times New Roman" w:hAnsi="Times New Roman" w:cs="Times New Roman"/>
                <w:sz w:val="24"/>
                <w:szCs w:val="24"/>
              </w:rPr>
              <w:t>(место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, продовольственная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(мясо)</w:t>
            </w:r>
          </w:p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tabs>
                <w:tab w:val="left" w:pos="8100"/>
                <w:tab w:val="left" w:pos="8820"/>
                <w:tab w:val="left" w:pos="9000"/>
              </w:tabs>
              <w:jc w:val="center"/>
              <w:rPr>
                <w:color w:val="000000"/>
              </w:rPr>
            </w:pPr>
            <w:r w:rsidRPr="005C2DD8">
              <w:rPr>
                <w:color w:val="000000"/>
              </w:rPr>
              <w:t xml:space="preserve">Торговый объект на </w:t>
            </w:r>
            <w:r w:rsidRPr="005C2DD8">
              <w:rPr>
                <w:color w:val="000000"/>
              </w:rPr>
              <w:lastRenderedPageBreak/>
              <w:t>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0A3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E82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(сырое молоко, квас)</w:t>
            </w:r>
          </w:p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F150A" w:rsidRPr="005C2DD8" w:rsidTr="004F15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Default="004F150A" w:rsidP="0069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tabs>
                <w:tab w:val="left" w:pos="8100"/>
                <w:tab w:val="left" w:pos="8820"/>
                <w:tab w:val="left" w:pos="9000"/>
              </w:tabs>
              <w:jc w:val="center"/>
              <w:rPr>
                <w:color w:val="000000"/>
              </w:rPr>
            </w:pPr>
            <w:r w:rsidRPr="005C2DD8">
              <w:rPr>
                <w:color w:val="000000"/>
              </w:rPr>
              <w:t>Торговый объект на базе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Default="004F150A" w:rsidP="000A3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в 1 м на запад от многоквартирного ж/д по ул. Дзержинского, 53/2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5C2DD8">
              <w:rPr>
                <w:rFonts w:ascii="Times New Roman" w:hAnsi="Times New Roman" w:cs="Times New Roman"/>
                <w:sz w:val="24"/>
                <w:szCs w:val="24"/>
              </w:rPr>
              <w:t xml:space="preserve">, продовольственная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(сырое молоко, квас)</w:t>
            </w:r>
          </w:p>
          <w:p w:rsidR="004F150A" w:rsidRPr="005C2DD8" w:rsidRDefault="004F150A" w:rsidP="009128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0A" w:rsidRPr="005C2DD8" w:rsidRDefault="004F150A" w:rsidP="0080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B7504" w:rsidRDefault="007B7504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5C2DD8" w:rsidRDefault="005C2DD8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p w:rsidR="00A51580" w:rsidRPr="00574754" w:rsidRDefault="00A51580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по экономике</w:t>
      </w:r>
      <w:r w:rsidR="005C2DD8">
        <w:rPr>
          <w:color w:val="000000"/>
          <w:sz w:val="28"/>
          <w:szCs w:val="28"/>
        </w:rPr>
        <w:tab/>
      </w:r>
      <w:r w:rsidR="005C2DD8">
        <w:rPr>
          <w:color w:val="000000"/>
          <w:sz w:val="28"/>
          <w:szCs w:val="28"/>
        </w:rPr>
        <w:tab/>
      </w:r>
      <w:r w:rsidR="005C2DD8">
        <w:rPr>
          <w:color w:val="000000"/>
          <w:sz w:val="28"/>
          <w:szCs w:val="28"/>
        </w:rPr>
        <w:tab/>
      </w:r>
      <w:r w:rsidR="005C2DD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А.И. Горшкова</w:t>
      </w:r>
    </w:p>
    <w:sectPr w:rsidR="00A51580" w:rsidRPr="00574754" w:rsidSect="00A17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26" w:rsidRDefault="00ED2726" w:rsidP="005C2DD8">
      <w:r>
        <w:separator/>
      </w:r>
    </w:p>
  </w:endnote>
  <w:endnote w:type="continuationSeparator" w:id="0">
    <w:p w:rsidR="00ED2726" w:rsidRDefault="00ED2726" w:rsidP="005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26" w:rsidRDefault="00ED2726" w:rsidP="005C2DD8">
      <w:r>
        <w:separator/>
      </w:r>
    </w:p>
  </w:footnote>
  <w:footnote w:type="continuationSeparator" w:id="0">
    <w:p w:rsidR="00ED2726" w:rsidRDefault="00ED2726" w:rsidP="005C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9"/>
    <w:rsid w:val="00005397"/>
    <w:rsid w:val="00006E26"/>
    <w:rsid w:val="00007355"/>
    <w:rsid w:val="0001627F"/>
    <w:rsid w:val="000163C9"/>
    <w:rsid w:val="00036508"/>
    <w:rsid w:val="00043DB0"/>
    <w:rsid w:val="000625EB"/>
    <w:rsid w:val="000656CF"/>
    <w:rsid w:val="000765B7"/>
    <w:rsid w:val="0008092A"/>
    <w:rsid w:val="00082E2F"/>
    <w:rsid w:val="00084E77"/>
    <w:rsid w:val="000A3BDD"/>
    <w:rsid w:val="000A4D07"/>
    <w:rsid w:val="000C0CEA"/>
    <w:rsid w:val="000C425F"/>
    <w:rsid w:val="000D6BBF"/>
    <w:rsid w:val="000D795D"/>
    <w:rsid w:val="000E5511"/>
    <w:rsid w:val="000F52CC"/>
    <w:rsid w:val="000F69F2"/>
    <w:rsid w:val="000F7FA1"/>
    <w:rsid w:val="0010441E"/>
    <w:rsid w:val="001162BC"/>
    <w:rsid w:val="00116A9C"/>
    <w:rsid w:val="00122641"/>
    <w:rsid w:val="00153E00"/>
    <w:rsid w:val="00157811"/>
    <w:rsid w:val="001640B6"/>
    <w:rsid w:val="0017221D"/>
    <w:rsid w:val="001A055B"/>
    <w:rsid w:val="001A1562"/>
    <w:rsid w:val="001A2584"/>
    <w:rsid w:val="001A46CA"/>
    <w:rsid w:val="001A6C3E"/>
    <w:rsid w:val="001D1DE0"/>
    <w:rsid w:val="001D44BE"/>
    <w:rsid w:val="001E35A9"/>
    <w:rsid w:val="001F1BDC"/>
    <w:rsid w:val="002057BB"/>
    <w:rsid w:val="0021348A"/>
    <w:rsid w:val="002240D9"/>
    <w:rsid w:val="00224F1C"/>
    <w:rsid w:val="00226A76"/>
    <w:rsid w:val="00257DEB"/>
    <w:rsid w:val="00274503"/>
    <w:rsid w:val="002808E7"/>
    <w:rsid w:val="002839E9"/>
    <w:rsid w:val="002852A2"/>
    <w:rsid w:val="002979FF"/>
    <w:rsid w:val="002A36AF"/>
    <w:rsid w:val="002C3C2E"/>
    <w:rsid w:val="002C6717"/>
    <w:rsid w:val="002E400E"/>
    <w:rsid w:val="002E4BCB"/>
    <w:rsid w:val="002F0E39"/>
    <w:rsid w:val="002F5934"/>
    <w:rsid w:val="002F7DBA"/>
    <w:rsid w:val="0030024A"/>
    <w:rsid w:val="00317D70"/>
    <w:rsid w:val="00323699"/>
    <w:rsid w:val="00343466"/>
    <w:rsid w:val="0034545D"/>
    <w:rsid w:val="00350A30"/>
    <w:rsid w:val="0035671A"/>
    <w:rsid w:val="00357B38"/>
    <w:rsid w:val="00374CCE"/>
    <w:rsid w:val="00374DB5"/>
    <w:rsid w:val="00377605"/>
    <w:rsid w:val="00391F1D"/>
    <w:rsid w:val="00392429"/>
    <w:rsid w:val="003A0F25"/>
    <w:rsid w:val="003A5396"/>
    <w:rsid w:val="003A7D2C"/>
    <w:rsid w:val="003B2B32"/>
    <w:rsid w:val="003B6163"/>
    <w:rsid w:val="003D432C"/>
    <w:rsid w:val="003D6EB3"/>
    <w:rsid w:val="003E0A9A"/>
    <w:rsid w:val="003E1485"/>
    <w:rsid w:val="003F1797"/>
    <w:rsid w:val="003F5B97"/>
    <w:rsid w:val="003F63C2"/>
    <w:rsid w:val="0040114D"/>
    <w:rsid w:val="00401678"/>
    <w:rsid w:val="004320E9"/>
    <w:rsid w:val="004336B9"/>
    <w:rsid w:val="00434ABF"/>
    <w:rsid w:val="004412E6"/>
    <w:rsid w:val="004538F5"/>
    <w:rsid w:val="00456EB8"/>
    <w:rsid w:val="004637C1"/>
    <w:rsid w:val="00467D48"/>
    <w:rsid w:val="0047300A"/>
    <w:rsid w:val="00476052"/>
    <w:rsid w:val="004A097E"/>
    <w:rsid w:val="004A453D"/>
    <w:rsid w:val="004D25FA"/>
    <w:rsid w:val="004E00E9"/>
    <w:rsid w:val="004F150A"/>
    <w:rsid w:val="004F7127"/>
    <w:rsid w:val="004F7808"/>
    <w:rsid w:val="00515514"/>
    <w:rsid w:val="00516354"/>
    <w:rsid w:val="0051644E"/>
    <w:rsid w:val="005241E3"/>
    <w:rsid w:val="00534E63"/>
    <w:rsid w:val="00535558"/>
    <w:rsid w:val="0053590C"/>
    <w:rsid w:val="00540678"/>
    <w:rsid w:val="00540C8A"/>
    <w:rsid w:val="00554059"/>
    <w:rsid w:val="005555C9"/>
    <w:rsid w:val="00555F1F"/>
    <w:rsid w:val="00556A58"/>
    <w:rsid w:val="005738D5"/>
    <w:rsid w:val="00574754"/>
    <w:rsid w:val="00584D0E"/>
    <w:rsid w:val="005861F7"/>
    <w:rsid w:val="00591547"/>
    <w:rsid w:val="005919C1"/>
    <w:rsid w:val="0059205A"/>
    <w:rsid w:val="00596F4E"/>
    <w:rsid w:val="005A55CC"/>
    <w:rsid w:val="005B14DD"/>
    <w:rsid w:val="005B5EB1"/>
    <w:rsid w:val="005C2DD8"/>
    <w:rsid w:val="005C6BF9"/>
    <w:rsid w:val="005C7026"/>
    <w:rsid w:val="005D5EF3"/>
    <w:rsid w:val="005D5F25"/>
    <w:rsid w:val="005D6AB2"/>
    <w:rsid w:val="005D7C8E"/>
    <w:rsid w:val="005E2190"/>
    <w:rsid w:val="005E74E9"/>
    <w:rsid w:val="005F7AF8"/>
    <w:rsid w:val="00601590"/>
    <w:rsid w:val="0060327B"/>
    <w:rsid w:val="0062408D"/>
    <w:rsid w:val="00624245"/>
    <w:rsid w:val="00633E6F"/>
    <w:rsid w:val="00637024"/>
    <w:rsid w:val="00652324"/>
    <w:rsid w:val="006533C0"/>
    <w:rsid w:val="006551B8"/>
    <w:rsid w:val="0065621D"/>
    <w:rsid w:val="006576E4"/>
    <w:rsid w:val="00692F25"/>
    <w:rsid w:val="006A3E2F"/>
    <w:rsid w:val="006B3A5F"/>
    <w:rsid w:val="006C5D0D"/>
    <w:rsid w:val="006C7EB4"/>
    <w:rsid w:val="006E2291"/>
    <w:rsid w:val="006E57B3"/>
    <w:rsid w:val="006F1E5D"/>
    <w:rsid w:val="00705DD0"/>
    <w:rsid w:val="007079C6"/>
    <w:rsid w:val="00710B0D"/>
    <w:rsid w:val="007135C1"/>
    <w:rsid w:val="007235F5"/>
    <w:rsid w:val="007240BF"/>
    <w:rsid w:val="00726BE0"/>
    <w:rsid w:val="00727045"/>
    <w:rsid w:val="00737000"/>
    <w:rsid w:val="00746279"/>
    <w:rsid w:val="00746398"/>
    <w:rsid w:val="007524EC"/>
    <w:rsid w:val="00753534"/>
    <w:rsid w:val="007619D5"/>
    <w:rsid w:val="00762DC8"/>
    <w:rsid w:val="00766E80"/>
    <w:rsid w:val="007846EB"/>
    <w:rsid w:val="00784A2B"/>
    <w:rsid w:val="00786D7D"/>
    <w:rsid w:val="007876F2"/>
    <w:rsid w:val="00794C33"/>
    <w:rsid w:val="007B256E"/>
    <w:rsid w:val="007B744E"/>
    <w:rsid w:val="007B7504"/>
    <w:rsid w:val="007B7DA9"/>
    <w:rsid w:val="007E459B"/>
    <w:rsid w:val="00800E6E"/>
    <w:rsid w:val="0080525D"/>
    <w:rsid w:val="00807F7F"/>
    <w:rsid w:val="00807FAC"/>
    <w:rsid w:val="00814BF8"/>
    <w:rsid w:val="008227C9"/>
    <w:rsid w:val="00824E55"/>
    <w:rsid w:val="00826706"/>
    <w:rsid w:val="00830919"/>
    <w:rsid w:val="00832983"/>
    <w:rsid w:val="00854CA3"/>
    <w:rsid w:val="008657C9"/>
    <w:rsid w:val="00882041"/>
    <w:rsid w:val="008860F2"/>
    <w:rsid w:val="00896230"/>
    <w:rsid w:val="008A46E9"/>
    <w:rsid w:val="008A5229"/>
    <w:rsid w:val="008B043C"/>
    <w:rsid w:val="008B0BB1"/>
    <w:rsid w:val="008C27D3"/>
    <w:rsid w:val="008C7C2A"/>
    <w:rsid w:val="008F09ED"/>
    <w:rsid w:val="008F25D6"/>
    <w:rsid w:val="008F34F8"/>
    <w:rsid w:val="008F4918"/>
    <w:rsid w:val="008F5FEA"/>
    <w:rsid w:val="00904636"/>
    <w:rsid w:val="00905109"/>
    <w:rsid w:val="0090521C"/>
    <w:rsid w:val="0090706E"/>
    <w:rsid w:val="00913788"/>
    <w:rsid w:val="009209A2"/>
    <w:rsid w:val="00926CAB"/>
    <w:rsid w:val="009407CD"/>
    <w:rsid w:val="00942291"/>
    <w:rsid w:val="00947520"/>
    <w:rsid w:val="0096555E"/>
    <w:rsid w:val="00965748"/>
    <w:rsid w:val="00970E74"/>
    <w:rsid w:val="009B1E9C"/>
    <w:rsid w:val="009B40E8"/>
    <w:rsid w:val="009C50A2"/>
    <w:rsid w:val="009D1425"/>
    <w:rsid w:val="009E0837"/>
    <w:rsid w:val="009E2002"/>
    <w:rsid w:val="009F7FB1"/>
    <w:rsid w:val="00A00595"/>
    <w:rsid w:val="00A01D14"/>
    <w:rsid w:val="00A147AF"/>
    <w:rsid w:val="00A17305"/>
    <w:rsid w:val="00A20E1B"/>
    <w:rsid w:val="00A30F9C"/>
    <w:rsid w:val="00A31DC1"/>
    <w:rsid w:val="00A4179B"/>
    <w:rsid w:val="00A50843"/>
    <w:rsid w:val="00A51580"/>
    <w:rsid w:val="00A5611A"/>
    <w:rsid w:val="00A66E8E"/>
    <w:rsid w:val="00A77ED3"/>
    <w:rsid w:val="00A80C46"/>
    <w:rsid w:val="00A8153C"/>
    <w:rsid w:val="00A957ED"/>
    <w:rsid w:val="00AA588C"/>
    <w:rsid w:val="00AD0A4F"/>
    <w:rsid w:val="00AD6581"/>
    <w:rsid w:val="00AF0C73"/>
    <w:rsid w:val="00AF50D2"/>
    <w:rsid w:val="00AF54B4"/>
    <w:rsid w:val="00AF5EC5"/>
    <w:rsid w:val="00B03ACF"/>
    <w:rsid w:val="00B31C2B"/>
    <w:rsid w:val="00B46EBE"/>
    <w:rsid w:val="00B5013C"/>
    <w:rsid w:val="00B65FF8"/>
    <w:rsid w:val="00B70A47"/>
    <w:rsid w:val="00B76E98"/>
    <w:rsid w:val="00B772C7"/>
    <w:rsid w:val="00B81C09"/>
    <w:rsid w:val="00B849A8"/>
    <w:rsid w:val="00B9483A"/>
    <w:rsid w:val="00BC1EF7"/>
    <w:rsid w:val="00BC489B"/>
    <w:rsid w:val="00BC4A44"/>
    <w:rsid w:val="00BE2555"/>
    <w:rsid w:val="00BE25D1"/>
    <w:rsid w:val="00BE7E68"/>
    <w:rsid w:val="00BF7BA2"/>
    <w:rsid w:val="00C00FA9"/>
    <w:rsid w:val="00C014FF"/>
    <w:rsid w:val="00C05C89"/>
    <w:rsid w:val="00C11FF0"/>
    <w:rsid w:val="00C2438F"/>
    <w:rsid w:val="00C2479C"/>
    <w:rsid w:val="00C24AB5"/>
    <w:rsid w:val="00C26C57"/>
    <w:rsid w:val="00C30DEE"/>
    <w:rsid w:val="00C30FF8"/>
    <w:rsid w:val="00C414A7"/>
    <w:rsid w:val="00C47B09"/>
    <w:rsid w:val="00C519C3"/>
    <w:rsid w:val="00C52650"/>
    <w:rsid w:val="00C700CE"/>
    <w:rsid w:val="00C75F96"/>
    <w:rsid w:val="00C92777"/>
    <w:rsid w:val="00C95E04"/>
    <w:rsid w:val="00CA3D5D"/>
    <w:rsid w:val="00CA4481"/>
    <w:rsid w:val="00CA4786"/>
    <w:rsid w:val="00CE233E"/>
    <w:rsid w:val="00CF45BF"/>
    <w:rsid w:val="00D00266"/>
    <w:rsid w:val="00D015A0"/>
    <w:rsid w:val="00D2096A"/>
    <w:rsid w:val="00D26798"/>
    <w:rsid w:val="00D26CB7"/>
    <w:rsid w:val="00D4166E"/>
    <w:rsid w:val="00D41E30"/>
    <w:rsid w:val="00D57B3A"/>
    <w:rsid w:val="00D7502E"/>
    <w:rsid w:val="00D802A8"/>
    <w:rsid w:val="00D84835"/>
    <w:rsid w:val="00DA0578"/>
    <w:rsid w:val="00DD3CAC"/>
    <w:rsid w:val="00DE029F"/>
    <w:rsid w:val="00DE111A"/>
    <w:rsid w:val="00DE2FE3"/>
    <w:rsid w:val="00DE30D1"/>
    <w:rsid w:val="00DF0D95"/>
    <w:rsid w:val="00E03E2D"/>
    <w:rsid w:val="00E15C61"/>
    <w:rsid w:val="00E23117"/>
    <w:rsid w:val="00E27490"/>
    <w:rsid w:val="00E30079"/>
    <w:rsid w:val="00E30247"/>
    <w:rsid w:val="00E37306"/>
    <w:rsid w:val="00E601F0"/>
    <w:rsid w:val="00E622E6"/>
    <w:rsid w:val="00E66537"/>
    <w:rsid w:val="00E80270"/>
    <w:rsid w:val="00E8276B"/>
    <w:rsid w:val="00E83630"/>
    <w:rsid w:val="00E840F5"/>
    <w:rsid w:val="00E91CC8"/>
    <w:rsid w:val="00E925B0"/>
    <w:rsid w:val="00E97272"/>
    <w:rsid w:val="00EA1475"/>
    <w:rsid w:val="00EA67A8"/>
    <w:rsid w:val="00EB0F32"/>
    <w:rsid w:val="00ED2726"/>
    <w:rsid w:val="00ED3BD7"/>
    <w:rsid w:val="00ED4344"/>
    <w:rsid w:val="00F12D44"/>
    <w:rsid w:val="00F16310"/>
    <w:rsid w:val="00F23A22"/>
    <w:rsid w:val="00F2712C"/>
    <w:rsid w:val="00F27916"/>
    <w:rsid w:val="00F3300E"/>
    <w:rsid w:val="00F3470E"/>
    <w:rsid w:val="00F4063E"/>
    <w:rsid w:val="00F42A1F"/>
    <w:rsid w:val="00F60467"/>
    <w:rsid w:val="00F8047A"/>
    <w:rsid w:val="00F84948"/>
    <w:rsid w:val="00F868EA"/>
    <w:rsid w:val="00FA49D6"/>
    <w:rsid w:val="00FA6131"/>
    <w:rsid w:val="00FA6969"/>
    <w:rsid w:val="00FB4A00"/>
    <w:rsid w:val="00FB6982"/>
    <w:rsid w:val="00FC4864"/>
    <w:rsid w:val="00FD7A8D"/>
    <w:rsid w:val="00FE2C3A"/>
    <w:rsid w:val="00FF0F98"/>
    <w:rsid w:val="00FF2B54"/>
    <w:rsid w:val="00FF54E2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130C-F84E-4991-BF97-5E48BAD5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7881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vs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jhkzycrfz</dc:creator>
  <cp:lastModifiedBy>Svetlana</cp:lastModifiedBy>
  <cp:revision>2</cp:revision>
  <cp:lastPrinted>2017-04-11T04:02:00Z</cp:lastPrinted>
  <dcterms:created xsi:type="dcterms:W3CDTF">2017-11-28T07:36:00Z</dcterms:created>
  <dcterms:modified xsi:type="dcterms:W3CDTF">2017-11-28T07:36:00Z</dcterms:modified>
</cp:coreProperties>
</file>