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AE" w:rsidRPr="00F738AC" w:rsidRDefault="002447AE" w:rsidP="002447AE">
      <w:pPr>
        <w:ind w:right="-716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2482215</wp:posOffset>
            </wp:positionH>
            <wp:positionV relativeFrom="paragraph">
              <wp:posOffset>2540</wp:posOffset>
            </wp:positionV>
            <wp:extent cx="708660" cy="892810"/>
            <wp:effectExtent l="0" t="0" r="0" b="2540"/>
            <wp:wrapTight wrapText="bothSides">
              <wp:wrapPolygon edited="0">
                <wp:start x="0" y="0"/>
                <wp:lineTo x="0" y="19818"/>
                <wp:lineTo x="9290" y="21201"/>
                <wp:lineTo x="11613" y="21201"/>
                <wp:lineTo x="20903" y="19818"/>
                <wp:lineTo x="20903" y="0"/>
                <wp:lineTo x="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7AE" w:rsidRPr="00F738AC" w:rsidRDefault="002447AE" w:rsidP="002447AE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2447AE" w:rsidRPr="00F738AC" w:rsidRDefault="002447AE" w:rsidP="002447AE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2447AE" w:rsidRPr="00F738AC" w:rsidRDefault="002447AE" w:rsidP="002447AE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2447AE" w:rsidRPr="00F738AC" w:rsidRDefault="002447AE" w:rsidP="002447AE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F738AC">
        <w:rPr>
          <w:b/>
          <w:spacing w:val="20"/>
          <w:sz w:val="28"/>
          <w:szCs w:val="28"/>
        </w:rPr>
        <w:t>КЕМЕРОВСКАЯ ОБЛАСТЬ</w:t>
      </w:r>
    </w:p>
    <w:p w:rsidR="002447AE" w:rsidRPr="00F738AC" w:rsidRDefault="002447AE" w:rsidP="002447AE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F738AC">
        <w:rPr>
          <w:b/>
          <w:spacing w:val="20"/>
          <w:sz w:val="28"/>
          <w:szCs w:val="28"/>
        </w:rPr>
        <w:t>КАЛТАНСКИЙ ГОРОДСКОЙ ОКРУГ</w:t>
      </w:r>
    </w:p>
    <w:p w:rsidR="002447AE" w:rsidRPr="00F738AC" w:rsidRDefault="002447AE" w:rsidP="002447AE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F738AC"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2447AE" w:rsidRPr="00F738AC" w:rsidRDefault="002447AE" w:rsidP="002447AE">
      <w:pPr>
        <w:ind w:left="426"/>
        <w:jc w:val="center"/>
        <w:rPr>
          <w:sz w:val="32"/>
          <w:szCs w:val="32"/>
        </w:rPr>
      </w:pPr>
    </w:p>
    <w:p w:rsidR="002447AE" w:rsidRPr="002447AE" w:rsidRDefault="002447AE" w:rsidP="002447AE">
      <w:pPr>
        <w:pStyle w:val="9"/>
        <w:keepNext w:val="0"/>
        <w:ind w:right="0"/>
        <w:rPr>
          <w:rFonts w:ascii="Times New Roman" w:hAnsi="Times New Roman"/>
          <w:spacing w:val="20"/>
          <w:sz w:val="32"/>
          <w:szCs w:val="32"/>
        </w:rPr>
      </w:pPr>
      <w:r w:rsidRPr="002447AE">
        <w:rPr>
          <w:rFonts w:ascii="Times New Roman" w:hAnsi="Times New Roman"/>
          <w:spacing w:val="20"/>
          <w:sz w:val="32"/>
          <w:szCs w:val="32"/>
        </w:rPr>
        <w:t>ПОСТАНОВЛЕНИЕ</w:t>
      </w:r>
    </w:p>
    <w:p w:rsidR="002447AE" w:rsidRPr="00F738AC" w:rsidRDefault="002447AE" w:rsidP="002447AE"/>
    <w:p w:rsidR="002447AE" w:rsidRPr="00F738AC" w:rsidRDefault="002447AE" w:rsidP="002447AE">
      <w:pPr>
        <w:jc w:val="center"/>
        <w:rPr>
          <w:sz w:val="32"/>
          <w:szCs w:val="32"/>
        </w:rPr>
      </w:pPr>
    </w:p>
    <w:p w:rsidR="002447AE" w:rsidRPr="00F738AC" w:rsidRDefault="00BB1E0F" w:rsidP="002447AE">
      <w:pPr>
        <w:tabs>
          <w:tab w:val="left" w:pos="7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D4CE0">
        <w:rPr>
          <w:sz w:val="28"/>
          <w:szCs w:val="28"/>
        </w:rPr>
        <w:t>25.01.</w:t>
      </w:r>
      <w:r>
        <w:rPr>
          <w:sz w:val="28"/>
          <w:szCs w:val="28"/>
        </w:rPr>
        <w:t>2018</w:t>
      </w:r>
      <w:r w:rsidR="002447AE" w:rsidRPr="00F738AC">
        <w:rPr>
          <w:sz w:val="28"/>
          <w:szCs w:val="28"/>
        </w:rPr>
        <w:t xml:space="preserve"> г.         № </w:t>
      </w:r>
      <w:r w:rsidR="002447AE">
        <w:rPr>
          <w:sz w:val="28"/>
          <w:szCs w:val="28"/>
        </w:rPr>
        <w:t xml:space="preserve"> </w:t>
      </w:r>
      <w:r w:rsidR="003D4CE0">
        <w:rPr>
          <w:sz w:val="28"/>
          <w:szCs w:val="28"/>
        </w:rPr>
        <w:t>15</w:t>
      </w:r>
      <w:r w:rsidR="002447AE">
        <w:rPr>
          <w:sz w:val="28"/>
          <w:szCs w:val="28"/>
        </w:rPr>
        <w:t xml:space="preserve"> </w:t>
      </w:r>
      <w:r w:rsidR="002447AE" w:rsidRPr="00F738AC">
        <w:rPr>
          <w:sz w:val="28"/>
          <w:szCs w:val="28"/>
        </w:rPr>
        <w:t>-</w:t>
      </w:r>
      <w:proofErr w:type="gramStart"/>
      <w:r w:rsidR="002447AE" w:rsidRPr="00F738AC">
        <w:rPr>
          <w:sz w:val="28"/>
          <w:szCs w:val="28"/>
        </w:rPr>
        <w:t>п</w:t>
      </w:r>
      <w:proofErr w:type="gramEnd"/>
    </w:p>
    <w:p w:rsidR="002447AE" w:rsidRPr="00F738AC" w:rsidRDefault="002447AE" w:rsidP="00364207">
      <w:pPr>
        <w:tabs>
          <w:tab w:val="left" w:pos="7655"/>
        </w:tabs>
        <w:jc w:val="center"/>
        <w:rPr>
          <w:sz w:val="28"/>
          <w:szCs w:val="28"/>
        </w:rPr>
      </w:pPr>
    </w:p>
    <w:p w:rsidR="002447AE" w:rsidRPr="00F738AC" w:rsidRDefault="002447AE" w:rsidP="00364207">
      <w:pPr>
        <w:tabs>
          <w:tab w:val="left" w:pos="7655"/>
        </w:tabs>
        <w:jc w:val="center"/>
        <w:rPr>
          <w:sz w:val="28"/>
          <w:szCs w:val="28"/>
        </w:rPr>
      </w:pPr>
    </w:p>
    <w:p w:rsidR="002447AE" w:rsidRPr="00F738AC" w:rsidRDefault="002447AE" w:rsidP="0036420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постановление администрации Калтанского городского округа </w:t>
      </w:r>
      <w:r w:rsidR="00171A33">
        <w:rPr>
          <w:b/>
          <w:i/>
          <w:sz w:val="28"/>
          <w:szCs w:val="28"/>
        </w:rPr>
        <w:t xml:space="preserve">от 18.07.2016 </w:t>
      </w:r>
      <w:r>
        <w:rPr>
          <w:b/>
          <w:i/>
          <w:sz w:val="28"/>
          <w:szCs w:val="28"/>
        </w:rPr>
        <w:t>№ 174-п «</w:t>
      </w:r>
      <w:r w:rsidRPr="00F738AC">
        <w:rPr>
          <w:b/>
          <w:i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</w:p>
    <w:p w:rsidR="002447AE" w:rsidRPr="00F738AC" w:rsidRDefault="002447AE" w:rsidP="00364207">
      <w:pPr>
        <w:jc w:val="center"/>
        <w:rPr>
          <w:b/>
          <w:i/>
          <w:sz w:val="28"/>
          <w:szCs w:val="28"/>
        </w:rPr>
      </w:pPr>
      <w:r w:rsidRPr="00F738AC">
        <w:rPr>
          <w:b/>
          <w:i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>
        <w:rPr>
          <w:b/>
          <w:i/>
          <w:sz w:val="28"/>
          <w:szCs w:val="28"/>
        </w:rPr>
        <w:t>»</w:t>
      </w:r>
    </w:p>
    <w:p w:rsidR="002447AE" w:rsidRPr="00F738AC" w:rsidRDefault="002447AE" w:rsidP="00364207">
      <w:pPr>
        <w:ind w:firstLine="567"/>
        <w:jc w:val="both"/>
        <w:rPr>
          <w:sz w:val="28"/>
          <w:szCs w:val="28"/>
        </w:rPr>
      </w:pPr>
    </w:p>
    <w:p w:rsidR="002447AE" w:rsidRDefault="002447AE" w:rsidP="00364207">
      <w:pPr>
        <w:ind w:firstLine="851"/>
        <w:jc w:val="both"/>
        <w:rPr>
          <w:sz w:val="28"/>
          <w:szCs w:val="28"/>
        </w:rPr>
      </w:pPr>
      <w:r w:rsidRPr="00F738AC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Ф</w:t>
      </w:r>
      <w:r w:rsidRPr="00F738AC">
        <w:rPr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</w:t>
      </w:r>
      <w:r w:rsidR="00A54205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F738AC">
        <w:rPr>
          <w:sz w:val="28"/>
          <w:szCs w:val="28"/>
        </w:rPr>
        <w:t>едеральным законом от 29.12.2012 № 273-ФЗ «Об образовании в Российской Федерации»,</w:t>
      </w:r>
      <w:r>
        <w:rPr>
          <w:sz w:val="28"/>
          <w:szCs w:val="28"/>
        </w:rPr>
        <w:t xml:space="preserve"> </w:t>
      </w:r>
      <w:r w:rsidR="00D47BFB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Порядком приема на обучение по образовательным программам дошкол</w:t>
      </w:r>
      <w:r w:rsidR="00B37733">
        <w:rPr>
          <w:sz w:val="28"/>
          <w:szCs w:val="28"/>
        </w:rPr>
        <w:t>ьного образования, утвержденным</w:t>
      </w:r>
      <w:r>
        <w:rPr>
          <w:sz w:val="28"/>
          <w:szCs w:val="28"/>
        </w:rPr>
        <w:t xml:space="preserve"> Приказ</w:t>
      </w:r>
      <w:r w:rsidR="00D47BFB">
        <w:rPr>
          <w:sz w:val="28"/>
          <w:szCs w:val="28"/>
        </w:rPr>
        <w:t xml:space="preserve">ом </w:t>
      </w:r>
      <w:proofErr w:type="spellStart"/>
      <w:r w:rsidR="00D47BFB">
        <w:rPr>
          <w:sz w:val="28"/>
          <w:szCs w:val="28"/>
        </w:rPr>
        <w:t>Минобрнауки</w:t>
      </w:r>
      <w:proofErr w:type="spellEnd"/>
      <w:r w:rsidR="00D47BFB">
        <w:rPr>
          <w:sz w:val="28"/>
          <w:szCs w:val="28"/>
        </w:rPr>
        <w:t xml:space="preserve"> России от 08.04.</w:t>
      </w:r>
      <w:r w:rsidR="00B37733">
        <w:rPr>
          <w:sz w:val="28"/>
          <w:szCs w:val="28"/>
        </w:rPr>
        <w:t>2014</w:t>
      </w:r>
      <w:r>
        <w:rPr>
          <w:sz w:val="28"/>
          <w:szCs w:val="28"/>
        </w:rPr>
        <w:t xml:space="preserve"> № 293:</w:t>
      </w:r>
    </w:p>
    <w:p w:rsidR="00A038D2" w:rsidRPr="004F1C1E" w:rsidRDefault="002447AE" w:rsidP="00364207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8286E">
        <w:rPr>
          <w:sz w:val="28"/>
          <w:szCs w:val="28"/>
        </w:rPr>
        <w:t>Внести измен</w:t>
      </w:r>
      <w:r w:rsidR="00D47BFB">
        <w:rPr>
          <w:sz w:val="28"/>
          <w:szCs w:val="28"/>
        </w:rPr>
        <w:t xml:space="preserve">ения </w:t>
      </w:r>
      <w:r w:rsidR="00D47BFB" w:rsidRPr="00E42800">
        <w:rPr>
          <w:sz w:val="28"/>
          <w:szCs w:val="28"/>
        </w:rPr>
        <w:t xml:space="preserve">в </w:t>
      </w:r>
      <w:proofErr w:type="spellStart"/>
      <w:r w:rsidR="00E42800" w:rsidRPr="004F1C1E">
        <w:rPr>
          <w:sz w:val="28"/>
          <w:szCs w:val="28"/>
        </w:rPr>
        <w:t>абз</w:t>
      </w:r>
      <w:proofErr w:type="spellEnd"/>
      <w:r w:rsidR="00E42800" w:rsidRPr="004F1C1E">
        <w:rPr>
          <w:sz w:val="28"/>
          <w:szCs w:val="28"/>
        </w:rPr>
        <w:t>.</w:t>
      </w:r>
      <w:r w:rsidR="00D47BFB" w:rsidRPr="004F1C1E">
        <w:rPr>
          <w:sz w:val="28"/>
          <w:szCs w:val="28"/>
        </w:rPr>
        <w:t xml:space="preserve"> 2 </w:t>
      </w:r>
      <w:r w:rsidR="00E42800" w:rsidRPr="004F1C1E">
        <w:rPr>
          <w:sz w:val="28"/>
          <w:szCs w:val="28"/>
        </w:rPr>
        <w:t>под</w:t>
      </w:r>
      <w:r w:rsidR="00D47BFB" w:rsidRPr="004F1C1E">
        <w:rPr>
          <w:sz w:val="28"/>
          <w:szCs w:val="28"/>
        </w:rPr>
        <w:t>раздела «Требования</w:t>
      </w:r>
      <w:r w:rsidRPr="004F1C1E">
        <w:rPr>
          <w:sz w:val="28"/>
          <w:szCs w:val="28"/>
        </w:rPr>
        <w:t xml:space="preserve"> к порядку информирования о предоставлении </w:t>
      </w:r>
      <w:r w:rsidR="00D47BFB" w:rsidRPr="004F1C1E">
        <w:rPr>
          <w:sz w:val="28"/>
          <w:szCs w:val="28"/>
        </w:rPr>
        <w:t xml:space="preserve">муниципальной услуги» раздела </w:t>
      </w:r>
      <w:r w:rsidRPr="004F1C1E">
        <w:rPr>
          <w:sz w:val="28"/>
          <w:szCs w:val="28"/>
        </w:rPr>
        <w:t xml:space="preserve">I. </w:t>
      </w:r>
      <w:r w:rsidR="00D47BFB" w:rsidRPr="004F1C1E">
        <w:rPr>
          <w:sz w:val="28"/>
          <w:szCs w:val="28"/>
        </w:rPr>
        <w:t>«Общие положения» а</w:t>
      </w:r>
      <w:r w:rsidRPr="004F1C1E">
        <w:rPr>
          <w:sz w:val="28"/>
          <w:szCs w:val="28"/>
        </w:rPr>
        <w:t xml:space="preserve">дминистративного регламента предоставления муниципальной услуги </w:t>
      </w:r>
      <w:r w:rsidR="00A8286E" w:rsidRPr="004F1C1E">
        <w:rPr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</w:t>
      </w:r>
      <w:r w:rsidR="00A54205" w:rsidRPr="004F1C1E">
        <w:rPr>
          <w:sz w:val="28"/>
          <w:szCs w:val="28"/>
        </w:rPr>
        <w:t>)</w:t>
      </w:r>
      <w:r w:rsidR="00D47BFB" w:rsidRPr="004F1C1E">
        <w:rPr>
          <w:sz w:val="28"/>
          <w:szCs w:val="28"/>
        </w:rPr>
        <w:t>»</w:t>
      </w:r>
      <w:r w:rsidRPr="004F1C1E">
        <w:rPr>
          <w:sz w:val="28"/>
          <w:szCs w:val="28"/>
        </w:rPr>
        <w:t xml:space="preserve">, утвержденного </w:t>
      </w:r>
      <w:r w:rsidRPr="004F1C1E">
        <w:rPr>
          <w:spacing w:val="20"/>
          <w:sz w:val="28"/>
          <w:szCs w:val="28"/>
        </w:rPr>
        <w:t xml:space="preserve">постановлением администрации Калтанского городского округа </w:t>
      </w:r>
      <w:r w:rsidR="00B37733" w:rsidRPr="004F1C1E">
        <w:rPr>
          <w:sz w:val="28"/>
          <w:szCs w:val="28"/>
        </w:rPr>
        <w:t>от 18.07.2016</w:t>
      </w:r>
      <w:r w:rsidR="00A8286E" w:rsidRPr="004F1C1E">
        <w:rPr>
          <w:sz w:val="28"/>
          <w:szCs w:val="28"/>
        </w:rPr>
        <w:t xml:space="preserve"> № 174</w:t>
      </w:r>
      <w:r w:rsidRPr="004F1C1E">
        <w:rPr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D47BFB" w:rsidRPr="004F1C1E">
        <w:rPr>
          <w:sz w:val="28"/>
          <w:szCs w:val="28"/>
        </w:rPr>
        <w:t xml:space="preserve">Прием заявлений, постановка на учет и зачисление детей в образовательные учреждения, реализующие основную образовательную программу </w:t>
      </w:r>
      <w:r w:rsidR="00D47BFB" w:rsidRPr="004F1C1E">
        <w:rPr>
          <w:sz w:val="28"/>
          <w:szCs w:val="28"/>
        </w:rPr>
        <w:lastRenderedPageBreak/>
        <w:t xml:space="preserve">дошкольного образования (детские сады)»», </w:t>
      </w:r>
      <w:r w:rsidRPr="004F1C1E">
        <w:rPr>
          <w:sz w:val="28"/>
          <w:szCs w:val="28"/>
        </w:rPr>
        <w:t>зам</w:t>
      </w:r>
      <w:r w:rsidR="00A038D2" w:rsidRPr="004F1C1E">
        <w:rPr>
          <w:sz w:val="28"/>
          <w:szCs w:val="28"/>
        </w:rPr>
        <w:t>енив слово «первый» на «третий».</w:t>
      </w:r>
    </w:p>
    <w:p w:rsidR="00A038D2" w:rsidRPr="004F1C1E" w:rsidRDefault="002447AE" w:rsidP="00E42800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4F1C1E">
        <w:rPr>
          <w:sz w:val="28"/>
          <w:szCs w:val="28"/>
        </w:rPr>
        <w:t>Внести изменения в</w:t>
      </w:r>
      <w:r w:rsidR="00E42800" w:rsidRPr="004F1C1E">
        <w:rPr>
          <w:sz w:val="28"/>
          <w:szCs w:val="28"/>
        </w:rPr>
        <w:t xml:space="preserve"> </w:t>
      </w:r>
      <w:proofErr w:type="spellStart"/>
      <w:r w:rsidR="00E42800" w:rsidRPr="004F1C1E">
        <w:rPr>
          <w:sz w:val="28"/>
          <w:szCs w:val="28"/>
        </w:rPr>
        <w:t>абз</w:t>
      </w:r>
      <w:proofErr w:type="spellEnd"/>
      <w:r w:rsidR="00A038D2" w:rsidRPr="004F1C1E">
        <w:rPr>
          <w:sz w:val="28"/>
          <w:szCs w:val="28"/>
        </w:rPr>
        <w:t>. 1</w:t>
      </w:r>
      <w:r w:rsidRPr="004F1C1E">
        <w:rPr>
          <w:sz w:val="28"/>
          <w:szCs w:val="28"/>
        </w:rPr>
        <w:t xml:space="preserve"> </w:t>
      </w:r>
      <w:r w:rsidR="00E42800" w:rsidRPr="004F1C1E">
        <w:rPr>
          <w:sz w:val="28"/>
          <w:szCs w:val="28"/>
        </w:rPr>
        <w:t>под</w:t>
      </w:r>
      <w:r w:rsidRPr="004F1C1E">
        <w:rPr>
          <w:sz w:val="28"/>
          <w:szCs w:val="28"/>
        </w:rPr>
        <w:t xml:space="preserve">раздела </w:t>
      </w:r>
      <w:r w:rsidR="00A54205" w:rsidRPr="004F1C1E">
        <w:rPr>
          <w:sz w:val="28"/>
          <w:szCs w:val="28"/>
        </w:rPr>
        <w:t>«</w:t>
      </w:r>
      <w:r w:rsidR="00A038D2" w:rsidRPr="004F1C1E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A54205" w:rsidRPr="004F1C1E">
        <w:rPr>
          <w:sz w:val="28"/>
          <w:szCs w:val="28"/>
        </w:rPr>
        <w:t>»</w:t>
      </w:r>
      <w:r w:rsidR="00A038D2" w:rsidRPr="004F1C1E">
        <w:rPr>
          <w:sz w:val="28"/>
          <w:szCs w:val="28"/>
        </w:rPr>
        <w:t xml:space="preserve"> </w:t>
      </w:r>
      <w:r w:rsidRPr="004F1C1E">
        <w:rPr>
          <w:sz w:val="28"/>
          <w:szCs w:val="28"/>
        </w:rPr>
        <w:t xml:space="preserve">раздела </w:t>
      </w:r>
      <w:r w:rsidR="00D47BFB" w:rsidRPr="004F1C1E">
        <w:rPr>
          <w:sz w:val="28"/>
          <w:szCs w:val="28"/>
        </w:rPr>
        <w:t>II. «</w:t>
      </w:r>
      <w:r w:rsidR="00A038D2" w:rsidRPr="004F1C1E">
        <w:rPr>
          <w:sz w:val="28"/>
          <w:szCs w:val="28"/>
        </w:rPr>
        <w:t xml:space="preserve">Стандарт предоставления муниципальной услуги» </w:t>
      </w:r>
      <w:r w:rsidR="00D47BFB" w:rsidRPr="004F1C1E">
        <w:rPr>
          <w:sz w:val="28"/>
          <w:szCs w:val="28"/>
        </w:rPr>
        <w:t>а</w:t>
      </w:r>
      <w:r w:rsidRPr="004F1C1E">
        <w:rPr>
          <w:sz w:val="28"/>
          <w:szCs w:val="28"/>
        </w:rPr>
        <w:t>дминистративного регламента предо</w:t>
      </w:r>
      <w:r w:rsidR="00D47BFB" w:rsidRPr="004F1C1E">
        <w:rPr>
          <w:sz w:val="28"/>
          <w:szCs w:val="28"/>
        </w:rPr>
        <w:t xml:space="preserve">ставления муниципальной услуги </w:t>
      </w:r>
      <w:r w:rsidR="00A8286E" w:rsidRPr="004F1C1E">
        <w:rPr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</w:t>
      </w:r>
      <w:r w:rsidR="000A0633" w:rsidRPr="004F1C1E">
        <w:rPr>
          <w:sz w:val="28"/>
          <w:szCs w:val="28"/>
        </w:rPr>
        <w:t>)</w:t>
      </w:r>
      <w:r w:rsidR="00D47BFB" w:rsidRPr="004F1C1E">
        <w:rPr>
          <w:sz w:val="28"/>
          <w:szCs w:val="28"/>
        </w:rPr>
        <w:t>»</w:t>
      </w:r>
      <w:r w:rsidRPr="004F1C1E">
        <w:rPr>
          <w:sz w:val="28"/>
          <w:szCs w:val="28"/>
        </w:rPr>
        <w:t xml:space="preserve">, утвержденного постановлением администрации Калтанского городского округа </w:t>
      </w:r>
      <w:r w:rsidR="00B37733" w:rsidRPr="004F1C1E">
        <w:rPr>
          <w:sz w:val="28"/>
          <w:szCs w:val="28"/>
        </w:rPr>
        <w:t>от 18.07.2016</w:t>
      </w:r>
      <w:r w:rsidR="00A8286E" w:rsidRPr="004F1C1E">
        <w:rPr>
          <w:sz w:val="28"/>
          <w:szCs w:val="28"/>
        </w:rPr>
        <w:t xml:space="preserve"> № 174</w:t>
      </w:r>
      <w:r w:rsidR="00D47BFB" w:rsidRPr="004F1C1E">
        <w:rPr>
          <w:sz w:val="28"/>
          <w:szCs w:val="28"/>
        </w:rPr>
        <w:t xml:space="preserve">-п «Об утверждении административного регламента предоставления муниципальной услуги </w:t>
      </w:r>
      <w:r w:rsidR="000A0633" w:rsidRPr="004F1C1E">
        <w:rPr>
          <w:sz w:val="28"/>
          <w:szCs w:val="2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</w:t>
      </w:r>
      <w:r w:rsidR="00A038D2" w:rsidRPr="004F1C1E">
        <w:rPr>
          <w:sz w:val="28"/>
          <w:szCs w:val="28"/>
        </w:rPr>
        <w:t>изложив его в новой редакции:</w:t>
      </w:r>
    </w:p>
    <w:p w:rsidR="00BB57CE" w:rsidRPr="004F1C1E" w:rsidRDefault="00A038D2" w:rsidP="00BB5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1E">
        <w:rPr>
          <w:rFonts w:ascii="Times New Roman" w:hAnsi="Times New Roman" w:cs="Times New Roman"/>
          <w:sz w:val="28"/>
          <w:szCs w:val="28"/>
        </w:rPr>
        <w:t xml:space="preserve"> «Для предоставления муниципальной услуги заявитель</w:t>
      </w:r>
      <w:r w:rsidR="00E42800" w:rsidRPr="004F1C1E">
        <w:rPr>
          <w:rFonts w:ascii="Times New Roman" w:hAnsi="Times New Roman" w:cs="Times New Roman"/>
          <w:sz w:val="28"/>
          <w:szCs w:val="28"/>
        </w:rPr>
        <w:t xml:space="preserve"> предъявляет</w:t>
      </w:r>
      <w:r w:rsidRPr="004F1C1E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BB57CE" w:rsidRPr="004F1C1E" w:rsidRDefault="00BB57CE" w:rsidP="00BB5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1E">
        <w:rPr>
          <w:rFonts w:ascii="Times New Roman" w:hAnsi="Times New Roman" w:cs="Times New Roman"/>
          <w:sz w:val="28"/>
          <w:szCs w:val="28"/>
        </w:rPr>
        <w:t xml:space="preserve">1) личное заявление родителя (законного представителя) ребенка </w:t>
      </w:r>
      <w:r w:rsidR="00A038D2" w:rsidRPr="004F1C1E">
        <w:rPr>
          <w:rFonts w:ascii="Times New Roman" w:hAnsi="Times New Roman" w:cs="Times New Roman"/>
          <w:sz w:val="28"/>
          <w:szCs w:val="28"/>
        </w:rPr>
        <w:t xml:space="preserve">по </w:t>
      </w:r>
      <w:r w:rsidR="00B37733" w:rsidRPr="004F1C1E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A038D2" w:rsidRPr="004F1C1E">
        <w:rPr>
          <w:rFonts w:ascii="Times New Roman" w:hAnsi="Times New Roman" w:cs="Times New Roman"/>
          <w:sz w:val="28"/>
          <w:szCs w:val="28"/>
        </w:rPr>
        <w:t xml:space="preserve">согласно приложению 2 к настоящему регламенту; </w:t>
      </w:r>
    </w:p>
    <w:p w:rsidR="00BB57CE" w:rsidRPr="004F1C1E" w:rsidRDefault="00BB57CE" w:rsidP="00BB5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1E">
        <w:rPr>
          <w:rFonts w:ascii="Times New Roman" w:hAnsi="Times New Roman" w:cs="Times New Roman"/>
          <w:sz w:val="28"/>
          <w:szCs w:val="28"/>
        </w:rPr>
        <w:t>2)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</w:t>
      </w:r>
      <w:r w:rsidR="00B37733" w:rsidRPr="004F1C1E">
        <w:rPr>
          <w:rFonts w:ascii="Times New Roman" w:hAnsi="Times New Roman" w:cs="Times New Roman"/>
          <w:sz w:val="28"/>
          <w:szCs w:val="28"/>
        </w:rPr>
        <w:t xml:space="preserve"> Федерального закона от 25.07.2002</w:t>
      </w:r>
      <w:r w:rsidRPr="004F1C1E">
        <w:rPr>
          <w:rFonts w:ascii="Times New Roman" w:hAnsi="Times New Roman" w:cs="Times New Roman"/>
          <w:sz w:val="28"/>
          <w:szCs w:val="28"/>
        </w:rPr>
        <w:t xml:space="preserve"> № 115-ФЗ "О правовом положении иностранных граждан в Российской Федерации"</w:t>
      </w:r>
      <w:r w:rsidR="005E1A25" w:rsidRPr="004F1C1E">
        <w:rPr>
          <w:rFonts w:ascii="Times New Roman" w:hAnsi="Times New Roman" w:cs="Times New Roman"/>
          <w:sz w:val="28"/>
          <w:szCs w:val="28"/>
        </w:rPr>
        <w:t>;</w:t>
      </w:r>
    </w:p>
    <w:p w:rsidR="00BB57CE" w:rsidRPr="004F1C1E" w:rsidRDefault="00BB57CE" w:rsidP="00BB5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1E">
        <w:rPr>
          <w:rFonts w:ascii="Times New Roman" w:hAnsi="Times New Roman" w:cs="Times New Roman"/>
          <w:sz w:val="28"/>
          <w:szCs w:val="28"/>
        </w:rPr>
        <w:t xml:space="preserve">3) </w:t>
      </w:r>
      <w:r w:rsidR="005E1A25" w:rsidRPr="004F1C1E">
        <w:rPr>
          <w:rFonts w:ascii="Times New Roman" w:hAnsi="Times New Roman" w:cs="Times New Roman"/>
          <w:sz w:val="28"/>
          <w:szCs w:val="28"/>
        </w:rPr>
        <w:t xml:space="preserve">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– для родителей (законных представителей) детей, проживающих на </w:t>
      </w:r>
      <w:r w:rsidRPr="004F1C1E">
        <w:rPr>
          <w:rFonts w:ascii="Times New Roman" w:hAnsi="Times New Roman" w:cs="Times New Roman"/>
          <w:sz w:val="28"/>
          <w:szCs w:val="28"/>
        </w:rPr>
        <w:t>территории, за которой закреплена образовательная организация;</w:t>
      </w:r>
    </w:p>
    <w:p w:rsidR="00BB57CE" w:rsidRPr="004F1C1E" w:rsidRDefault="00BB57CE" w:rsidP="00BB5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1E">
        <w:rPr>
          <w:rFonts w:ascii="Times New Roman" w:eastAsiaTheme="minorHAnsi" w:hAnsi="Times New Roman" w:cs="Times New Roman"/>
          <w:sz w:val="28"/>
          <w:lang w:eastAsia="en-US"/>
        </w:rPr>
        <w:t xml:space="preserve">4) свидетельство о рождении ребенка – для родителей (законных представителей) детей, не проживающих на территории, за которой </w:t>
      </w:r>
      <w:r w:rsidR="006C69C9" w:rsidRPr="004F1C1E">
        <w:rPr>
          <w:rFonts w:ascii="Times New Roman" w:eastAsiaTheme="minorHAnsi" w:hAnsi="Times New Roman" w:cs="Times New Roman"/>
          <w:sz w:val="28"/>
          <w:lang w:eastAsia="en-US"/>
        </w:rPr>
        <w:t xml:space="preserve">не </w:t>
      </w:r>
      <w:r w:rsidRPr="004F1C1E">
        <w:rPr>
          <w:rFonts w:ascii="Times New Roman" w:eastAsiaTheme="minorHAnsi" w:hAnsi="Times New Roman" w:cs="Times New Roman"/>
          <w:sz w:val="28"/>
          <w:lang w:eastAsia="en-US"/>
        </w:rPr>
        <w:t>закреплена образовательная организация;</w:t>
      </w:r>
    </w:p>
    <w:p w:rsidR="000A0633" w:rsidRPr="004F1C1E" w:rsidRDefault="00BB57CE" w:rsidP="00BB57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1E">
        <w:rPr>
          <w:rFonts w:ascii="Times New Roman" w:hAnsi="Times New Roman" w:cs="Times New Roman"/>
          <w:sz w:val="28"/>
          <w:szCs w:val="28"/>
        </w:rPr>
        <w:t xml:space="preserve">5) </w:t>
      </w:r>
      <w:r w:rsidR="005E1A25" w:rsidRPr="004F1C1E">
        <w:rPr>
          <w:rFonts w:ascii="Times New Roman" w:hAnsi="Times New Roman" w:cs="Times New Roman"/>
          <w:sz w:val="28"/>
          <w:szCs w:val="28"/>
        </w:rPr>
        <w:t>документ, подтверждающий родство заявителя (или законность представителя прав ребенка), и документ, подтверждающий право заявителя на пребывание в Российской Федерации – для родителей (законных представителей) детей, являющихся иностранными гражданами или лицами без гражданства.</w:t>
      </w:r>
      <w:r w:rsidR="00D47BFB" w:rsidRPr="004F1C1E">
        <w:rPr>
          <w:rFonts w:ascii="Times New Roman" w:hAnsi="Times New Roman" w:cs="Times New Roman"/>
          <w:sz w:val="28"/>
          <w:szCs w:val="28"/>
        </w:rPr>
        <w:t>».</w:t>
      </w:r>
    </w:p>
    <w:p w:rsidR="002447AE" w:rsidRPr="004F1C1E" w:rsidRDefault="000A0633" w:rsidP="00364207">
      <w:pPr>
        <w:pStyle w:val="ConsPlusNormal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1E">
        <w:rPr>
          <w:rFonts w:ascii="Times New Roman" w:hAnsi="Times New Roman" w:cs="Times New Roman"/>
          <w:sz w:val="28"/>
          <w:szCs w:val="28"/>
        </w:rPr>
        <w:t>Внести изменения в приложение 2</w:t>
      </w:r>
      <w:r w:rsidR="00D47BFB" w:rsidRPr="004F1C1E">
        <w:rPr>
          <w:rFonts w:ascii="Times New Roman" w:hAnsi="Times New Roman" w:cs="Times New Roman"/>
          <w:sz w:val="28"/>
          <w:szCs w:val="28"/>
        </w:rPr>
        <w:t xml:space="preserve"> к а</w:t>
      </w:r>
      <w:r w:rsidRPr="004F1C1E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  <w:r w:rsidR="00D47BFB" w:rsidRPr="004F1C1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364207" w:rsidRPr="004F1C1E">
        <w:rPr>
          <w:rFonts w:ascii="Times New Roman" w:hAnsi="Times New Roman" w:cs="Times New Roman"/>
          <w:sz w:val="28"/>
          <w:szCs w:val="2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</w:t>
      </w:r>
      <w:r w:rsidR="00364207" w:rsidRPr="004F1C1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(детские сады)», </w:t>
      </w:r>
      <w:r w:rsidRPr="004F1C1E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Калтанского го</w:t>
      </w:r>
      <w:r w:rsidR="00583179" w:rsidRPr="004F1C1E">
        <w:rPr>
          <w:rFonts w:ascii="Times New Roman" w:hAnsi="Times New Roman" w:cs="Times New Roman"/>
          <w:sz w:val="28"/>
          <w:szCs w:val="28"/>
        </w:rPr>
        <w:t>родского округа от 18.07.2016</w:t>
      </w:r>
      <w:r w:rsidRPr="004F1C1E">
        <w:rPr>
          <w:rFonts w:ascii="Times New Roman" w:hAnsi="Times New Roman" w:cs="Times New Roman"/>
          <w:sz w:val="28"/>
          <w:szCs w:val="28"/>
        </w:rPr>
        <w:t xml:space="preserve"> № 174-п «Об утверждении административного регламента предо</w:t>
      </w:r>
      <w:r w:rsidR="00364207" w:rsidRPr="004F1C1E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4F1C1E">
        <w:rPr>
          <w:rFonts w:ascii="Times New Roman" w:hAnsi="Times New Roman" w:cs="Times New Roman"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согласно приложению 1 к настоящему постановлению.</w:t>
      </w:r>
    </w:p>
    <w:p w:rsidR="00F50BFF" w:rsidRPr="004F1C1E" w:rsidRDefault="00F50BFF" w:rsidP="00F50BFF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4F1C1E">
        <w:rPr>
          <w:sz w:val="28"/>
          <w:szCs w:val="28"/>
        </w:rPr>
        <w:t>4. Внести изменения в подраздел «Рассмотрение заявления и документов, необходимых для предоставления муниципальной услуги» раздела III. «Состав,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форме», изложив его в новой редакции:</w:t>
      </w:r>
    </w:p>
    <w:p w:rsidR="00F50BFF" w:rsidRPr="004F1C1E" w:rsidRDefault="00F50BFF" w:rsidP="00F50BF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F1C1E">
        <w:rPr>
          <w:sz w:val="28"/>
          <w:szCs w:val="28"/>
        </w:rPr>
        <w:t>«Рассмотрение заявления и документов, необходимых</w:t>
      </w:r>
    </w:p>
    <w:p w:rsidR="00F50BFF" w:rsidRPr="004F1C1E" w:rsidRDefault="00F50BFF" w:rsidP="00F50B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1C1E">
        <w:rPr>
          <w:sz w:val="28"/>
          <w:szCs w:val="28"/>
        </w:rPr>
        <w:t>для предоставления муниципальной услуги</w:t>
      </w:r>
    </w:p>
    <w:p w:rsidR="00F50BFF" w:rsidRPr="004F1C1E" w:rsidRDefault="00F50BFF" w:rsidP="00F50B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F1C1E">
        <w:rPr>
          <w:sz w:val="28"/>
          <w:szCs w:val="28"/>
        </w:rPr>
        <w:t>Основанием для начала административной процедуры является сформированное учетное дело.</w:t>
      </w:r>
    </w:p>
    <w:p w:rsidR="00F50BFF" w:rsidRPr="004F1C1E" w:rsidRDefault="00F50BFF" w:rsidP="00F50B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F1C1E">
        <w:rPr>
          <w:sz w:val="28"/>
          <w:szCs w:val="28"/>
        </w:rPr>
        <w:t>В рамках рассмотрения заявления и прилагаемых необходимых документов осуществляется проверка заявления и прилагаемых необходимых документов.</w:t>
      </w:r>
    </w:p>
    <w:p w:rsidR="00F50BFF" w:rsidRPr="004F1C1E" w:rsidRDefault="00F50BFF" w:rsidP="00F50B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F1C1E">
        <w:rPr>
          <w:sz w:val="28"/>
          <w:szCs w:val="28"/>
        </w:rPr>
        <w:t>Сотрудник, ответственный за подготовку документов, проверяя представленные документы, устанавливает:</w:t>
      </w:r>
    </w:p>
    <w:p w:rsidR="00F50BFF" w:rsidRPr="004F1C1E" w:rsidRDefault="00F50BFF" w:rsidP="00F50B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F1C1E">
        <w:rPr>
          <w:sz w:val="28"/>
          <w:szCs w:val="28"/>
        </w:rPr>
        <w:t>1) наличие всех необходимых документов;</w:t>
      </w:r>
    </w:p>
    <w:p w:rsidR="00F50BFF" w:rsidRPr="004F1C1E" w:rsidRDefault="00F50BFF" w:rsidP="00F50B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F1C1E">
        <w:rPr>
          <w:sz w:val="28"/>
          <w:szCs w:val="28"/>
        </w:rPr>
        <w:t>2) наличие полномочий заявителя, полномочий представителя заявителя;</w:t>
      </w:r>
    </w:p>
    <w:p w:rsidR="00F50BFF" w:rsidRPr="004F1C1E" w:rsidRDefault="00F50BFF" w:rsidP="00F50B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F1C1E">
        <w:rPr>
          <w:sz w:val="28"/>
          <w:szCs w:val="28"/>
        </w:rPr>
        <w:t>3) необходимость направления межведомственного запроса;</w:t>
      </w:r>
    </w:p>
    <w:p w:rsidR="00F50BFF" w:rsidRPr="004F1C1E" w:rsidRDefault="00F50BFF" w:rsidP="00F50BF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F1C1E">
        <w:rPr>
          <w:sz w:val="28"/>
          <w:szCs w:val="28"/>
        </w:rPr>
        <w:t>4) соответствие необходимых документов требованиям законодательству Российской Федерации.</w:t>
      </w:r>
    </w:p>
    <w:p w:rsidR="00F50BFF" w:rsidRPr="004F1C1E" w:rsidRDefault="00F50BFF" w:rsidP="00F50B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F1C1E">
        <w:rPr>
          <w:sz w:val="28"/>
          <w:szCs w:val="28"/>
        </w:rPr>
        <w:t>Результатом административной процедуры по рассмотрению заявления и необходимых документов является принятие соответствующего решения.».</w:t>
      </w:r>
    </w:p>
    <w:p w:rsidR="00F50BFF" w:rsidRPr="004F1C1E" w:rsidRDefault="00FA179F" w:rsidP="00F50B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C1E">
        <w:rPr>
          <w:rFonts w:ascii="Times New Roman" w:hAnsi="Times New Roman" w:cs="Times New Roman"/>
          <w:sz w:val="28"/>
          <w:szCs w:val="28"/>
        </w:rPr>
        <w:t>5</w:t>
      </w:r>
      <w:r w:rsidR="00F50BFF" w:rsidRPr="004F1C1E">
        <w:rPr>
          <w:rFonts w:ascii="Times New Roman" w:hAnsi="Times New Roman" w:cs="Times New Roman"/>
          <w:sz w:val="28"/>
          <w:szCs w:val="28"/>
        </w:rPr>
        <w:t>. Добавить в раздел III. «Состав, последовательность и сроки выполнения административных процедур по предоставлению муниципальной услуги» подраздел:</w:t>
      </w:r>
    </w:p>
    <w:p w:rsidR="00F50BFF" w:rsidRPr="004F1C1E" w:rsidRDefault="00F50BFF" w:rsidP="00F50BF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F1C1E">
        <w:rPr>
          <w:rFonts w:ascii="Times New Roman" w:hAnsi="Times New Roman" w:cs="Times New Roman"/>
          <w:sz w:val="28"/>
          <w:szCs w:val="28"/>
        </w:rPr>
        <w:t>«Приостановление муниципальной услуги</w:t>
      </w:r>
    </w:p>
    <w:p w:rsidR="00F50BFF" w:rsidRPr="004F1C1E" w:rsidRDefault="00F50BFF" w:rsidP="00F50BF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50BFF" w:rsidRPr="004F1C1E" w:rsidRDefault="00F50BFF" w:rsidP="00F5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C1E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 законодательством Российской Федерации не предусмотрено.». </w:t>
      </w:r>
    </w:p>
    <w:p w:rsidR="00F50BFF" w:rsidRPr="004F1C1E" w:rsidRDefault="00FA179F" w:rsidP="00F5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C1E">
        <w:rPr>
          <w:rFonts w:ascii="Times New Roman" w:hAnsi="Times New Roman" w:cs="Times New Roman"/>
          <w:sz w:val="28"/>
          <w:szCs w:val="28"/>
        </w:rPr>
        <w:t>6</w:t>
      </w:r>
      <w:r w:rsidR="00F50BFF" w:rsidRPr="004F1C1E">
        <w:rPr>
          <w:rFonts w:ascii="Times New Roman" w:hAnsi="Times New Roman" w:cs="Times New Roman"/>
          <w:sz w:val="28"/>
          <w:szCs w:val="28"/>
        </w:rPr>
        <w:t>. Добавить в раздел III. «Состав, последовательность и сроки выполнения административных процедур по предоставлению муниципальной услуги» подраздел:</w:t>
      </w:r>
    </w:p>
    <w:p w:rsidR="00F50BFF" w:rsidRPr="004F1C1E" w:rsidRDefault="00F50BFF" w:rsidP="00F50BF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F1C1E">
        <w:rPr>
          <w:rFonts w:ascii="Times New Roman" w:hAnsi="Times New Roman" w:cs="Times New Roman"/>
          <w:sz w:val="28"/>
          <w:szCs w:val="28"/>
        </w:rPr>
        <w:t>«Отказ в предоставлении муниципальной услуги</w:t>
      </w:r>
    </w:p>
    <w:p w:rsidR="00F50BFF" w:rsidRPr="004F1C1E" w:rsidRDefault="00F50BFF" w:rsidP="00F5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0BFF" w:rsidRPr="004F1C1E" w:rsidRDefault="00F50BFF" w:rsidP="00F50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C1E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предусмотрен.».</w:t>
      </w:r>
    </w:p>
    <w:p w:rsidR="00F50BFF" w:rsidRPr="004F1C1E" w:rsidRDefault="00F50BFF" w:rsidP="00F50BF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50BFF" w:rsidRPr="004F1C1E" w:rsidRDefault="00FA179F" w:rsidP="00F50BFF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F1C1E">
        <w:rPr>
          <w:rFonts w:ascii="Times New Roman" w:hAnsi="Times New Roman" w:cs="Times New Roman"/>
          <w:sz w:val="28"/>
          <w:szCs w:val="28"/>
        </w:rPr>
        <w:t>7</w:t>
      </w:r>
      <w:r w:rsidR="00F50BFF" w:rsidRPr="004F1C1E">
        <w:rPr>
          <w:rFonts w:ascii="Times New Roman" w:hAnsi="Times New Roman" w:cs="Times New Roman"/>
          <w:sz w:val="28"/>
          <w:szCs w:val="28"/>
        </w:rPr>
        <w:t xml:space="preserve">. Исключить подразделы «Исчерпывающий перечень оснований для отказа в приеме документов, необходимых для предоставления муниципальной услуги» и «Исчерпывающий перечень оснований для приостановления или отказа в предоставлении муниципальной услуги» из раздела «II. Стандарт предоставления муниципальной услуги». </w:t>
      </w:r>
    </w:p>
    <w:p w:rsidR="002447AE" w:rsidRPr="004F1C1E" w:rsidRDefault="00FA179F" w:rsidP="00364207">
      <w:pPr>
        <w:ind w:firstLine="851"/>
        <w:jc w:val="both"/>
        <w:rPr>
          <w:sz w:val="28"/>
          <w:szCs w:val="28"/>
        </w:rPr>
      </w:pPr>
      <w:r w:rsidRPr="004F1C1E">
        <w:rPr>
          <w:sz w:val="28"/>
          <w:szCs w:val="28"/>
        </w:rPr>
        <w:t>8</w:t>
      </w:r>
      <w:r w:rsidR="002447AE" w:rsidRPr="004F1C1E">
        <w:rPr>
          <w:sz w:val="28"/>
          <w:szCs w:val="28"/>
        </w:rPr>
        <w:t>. Отделу организационной и кадровой работы (Верещагина</w:t>
      </w:r>
      <w:r w:rsidR="008F0943" w:rsidRPr="004F1C1E">
        <w:rPr>
          <w:sz w:val="28"/>
          <w:szCs w:val="28"/>
        </w:rPr>
        <w:t xml:space="preserve"> Т.А.</w:t>
      </w:r>
      <w:r w:rsidR="002447AE" w:rsidRPr="004F1C1E">
        <w:rPr>
          <w:sz w:val="28"/>
          <w:szCs w:val="28"/>
        </w:rPr>
        <w:t>) обеспечить размещение настоящего постановления на официальном сайте администрации Калтанского городского округа.</w:t>
      </w:r>
    </w:p>
    <w:p w:rsidR="002447AE" w:rsidRPr="00F265F4" w:rsidRDefault="00FA179F" w:rsidP="00364207">
      <w:pPr>
        <w:ind w:firstLine="851"/>
        <w:jc w:val="both"/>
        <w:rPr>
          <w:sz w:val="28"/>
          <w:szCs w:val="28"/>
        </w:rPr>
      </w:pPr>
      <w:r w:rsidRPr="004F1C1E">
        <w:rPr>
          <w:sz w:val="28"/>
          <w:szCs w:val="28"/>
        </w:rPr>
        <w:t>9</w:t>
      </w:r>
      <w:r w:rsidR="002447AE" w:rsidRPr="004F1C1E">
        <w:rPr>
          <w:sz w:val="28"/>
          <w:szCs w:val="28"/>
        </w:rPr>
        <w:t>. МАУ «Пресс-Центр г. Калтан» (</w:t>
      </w:r>
      <w:proofErr w:type="spellStart"/>
      <w:r w:rsidR="002447AE" w:rsidRPr="004F1C1E">
        <w:rPr>
          <w:sz w:val="28"/>
          <w:szCs w:val="28"/>
        </w:rPr>
        <w:t>Беспальчук</w:t>
      </w:r>
      <w:proofErr w:type="spellEnd"/>
      <w:r w:rsidR="002447AE" w:rsidRPr="004F1C1E">
        <w:rPr>
          <w:sz w:val="28"/>
          <w:szCs w:val="28"/>
        </w:rPr>
        <w:t xml:space="preserve"> В.Н.) о</w:t>
      </w:r>
      <w:r w:rsidR="002447AE" w:rsidRPr="00F265F4">
        <w:rPr>
          <w:sz w:val="28"/>
          <w:szCs w:val="28"/>
        </w:rPr>
        <w:t>публиковать настоящее постановление в газете «Калтанский вестник».</w:t>
      </w:r>
    </w:p>
    <w:p w:rsidR="002447AE" w:rsidRPr="00F265F4" w:rsidRDefault="00FA179F" w:rsidP="003642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447AE" w:rsidRPr="00F265F4">
        <w:rPr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2447AE" w:rsidRPr="00F265F4" w:rsidRDefault="00FA179F" w:rsidP="003642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447AE" w:rsidRPr="00F265F4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Калтанского городского округа по экономике </w:t>
      </w:r>
      <w:r w:rsidR="008F0943">
        <w:rPr>
          <w:sz w:val="28"/>
          <w:szCs w:val="28"/>
        </w:rPr>
        <w:t>Горшкову</w:t>
      </w:r>
      <w:r w:rsidR="008F0943" w:rsidRPr="008F0943">
        <w:rPr>
          <w:sz w:val="28"/>
          <w:szCs w:val="28"/>
        </w:rPr>
        <w:t xml:space="preserve"> </w:t>
      </w:r>
      <w:r w:rsidR="008F0943" w:rsidRPr="00F265F4">
        <w:rPr>
          <w:sz w:val="28"/>
          <w:szCs w:val="28"/>
        </w:rPr>
        <w:t>А.И.</w:t>
      </w:r>
    </w:p>
    <w:p w:rsidR="002447AE" w:rsidRDefault="002447AE" w:rsidP="00364207">
      <w:pPr>
        <w:ind w:firstLine="540"/>
        <w:rPr>
          <w:sz w:val="28"/>
          <w:szCs w:val="28"/>
        </w:rPr>
      </w:pPr>
    </w:p>
    <w:p w:rsidR="00A4005D" w:rsidRDefault="00A4005D" w:rsidP="00364207">
      <w:pPr>
        <w:ind w:firstLine="540"/>
        <w:rPr>
          <w:sz w:val="28"/>
          <w:szCs w:val="28"/>
        </w:rPr>
      </w:pPr>
    </w:p>
    <w:p w:rsidR="00A4005D" w:rsidRPr="00F265F4" w:rsidRDefault="00A4005D" w:rsidP="00364207">
      <w:pPr>
        <w:ind w:firstLine="540"/>
        <w:rPr>
          <w:sz w:val="28"/>
          <w:szCs w:val="28"/>
        </w:rPr>
      </w:pPr>
    </w:p>
    <w:p w:rsidR="002447AE" w:rsidRPr="00F265F4" w:rsidRDefault="002447AE" w:rsidP="00364207">
      <w:pPr>
        <w:jc w:val="both"/>
        <w:rPr>
          <w:b/>
          <w:sz w:val="28"/>
          <w:szCs w:val="28"/>
        </w:rPr>
      </w:pPr>
      <w:r w:rsidRPr="00F265F4">
        <w:rPr>
          <w:b/>
          <w:sz w:val="28"/>
          <w:szCs w:val="28"/>
        </w:rPr>
        <w:t>Глава Калтанского</w:t>
      </w:r>
    </w:p>
    <w:p w:rsidR="002447AE" w:rsidRPr="00F265F4" w:rsidRDefault="002447AE" w:rsidP="00364207">
      <w:pPr>
        <w:jc w:val="both"/>
        <w:rPr>
          <w:b/>
          <w:sz w:val="28"/>
          <w:szCs w:val="28"/>
        </w:rPr>
      </w:pPr>
      <w:r w:rsidRPr="00F265F4">
        <w:rPr>
          <w:b/>
          <w:sz w:val="28"/>
          <w:szCs w:val="28"/>
        </w:rPr>
        <w:t>городского округа</w:t>
      </w:r>
      <w:r w:rsidRPr="00F265F4">
        <w:rPr>
          <w:b/>
          <w:sz w:val="28"/>
          <w:szCs w:val="28"/>
        </w:rPr>
        <w:tab/>
      </w:r>
      <w:r w:rsidRPr="00F265F4">
        <w:rPr>
          <w:b/>
          <w:sz w:val="28"/>
          <w:szCs w:val="28"/>
        </w:rPr>
        <w:tab/>
      </w:r>
      <w:r w:rsidRPr="00F265F4">
        <w:rPr>
          <w:b/>
          <w:sz w:val="28"/>
          <w:szCs w:val="28"/>
        </w:rPr>
        <w:tab/>
      </w:r>
      <w:r w:rsidRPr="00F265F4">
        <w:rPr>
          <w:b/>
          <w:sz w:val="28"/>
          <w:szCs w:val="28"/>
        </w:rPr>
        <w:tab/>
      </w:r>
      <w:r w:rsidRPr="00F265F4">
        <w:rPr>
          <w:b/>
          <w:sz w:val="28"/>
          <w:szCs w:val="28"/>
        </w:rPr>
        <w:tab/>
      </w:r>
      <w:r w:rsidRPr="00F265F4">
        <w:rPr>
          <w:b/>
          <w:sz w:val="28"/>
          <w:szCs w:val="28"/>
        </w:rPr>
        <w:tab/>
      </w:r>
      <w:r w:rsidR="00A4005D">
        <w:rPr>
          <w:b/>
          <w:sz w:val="28"/>
          <w:szCs w:val="28"/>
        </w:rPr>
        <w:t xml:space="preserve">               </w:t>
      </w:r>
      <w:r w:rsidRPr="00F265F4">
        <w:rPr>
          <w:b/>
          <w:sz w:val="28"/>
          <w:szCs w:val="28"/>
        </w:rPr>
        <w:t>И.Ф.</w:t>
      </w:r>
      <w:r w:rsidR="00A4005D">
        <w:rPr>
          <w:b/>
          <w:sz w:val="28"/>
          <w:szCs w:val="28"/>
        </w:rPr>
        <w:t xml:space="preserve"> </w:t>
      </w:r>
      <w:proofErr w:type="spellStart"/>
      <w:r w:rsidRPr="00F265F4">
        <w:rPr>
          <w:b/>
          <w:sz w:val="28"/>
          <w:szCs w:val="28"/>
        </w:rPr>
        <w:t>Голдинов</w:t>
      </w:r>
      <w:proofErr w:type="spellEnd"/>
    </w:p>
    <w:p w:rsidR="002447AE" w:rsidRPr="00F265F4" w:rsidRDefault="002447AE" w:rsidP="002447AE">
      <w:pPr>
        <w:autoSpaceDE w:val="0"/>
        <w:autoSpaceDN w:val="0"/>
        <w:adjustRightInd w:val="0"/>
        <w:jc w:val="right"/>
        <w:outlineLvl w:val="0"/>
      </w:pPr>
    </w:p>
    <w:p w:rsidR="002447AE" w:rsidRPr="00F265F4" w:rsidRDefault="002447AE" w:rsidP="002447AE">
      <w:pPr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2447AE" w:rsidRPr="00F265F4" w:rsidRDefault="002447AE" w:rsidP="002447AE">
      <w:pPr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2447AE" w:rsidRPr="00F265F4" w:rsidRDefault="002447AE" w:rsidP="002447AE">
      <w:pPr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2459B2" w:rsidRPr="00F265F4" w:rsidRDefault="002459B2" w:rsidP="00A54205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364207" w:rsidRPr="00F265F4" w:rsidRDefault="00364207" w:rsidP="00A54205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364207" w:rsidRPr="00F265F4" w:rsidRDefault="00364207" w:rsidP="00A54205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364207" w:rsidRPr="00F265F4" w:rsidRDefault="00364207" w:rsidP="00A54205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364207" w:rsidRPr="00F265F4" w:rsidRDefault="00364207" w:rsidP="00A54205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364207" w:rsidRPr="00F265F4" w:rsidRDefault="00364207" w:rsidP="00A54205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364207" w:rsidRPr="00F265F4" w:rsidRDefault="00364207" w:rsidP="00A54205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364207" w:rsidRPr="00F265F4" w:rsidRDefault="00364207" w:rsidP="00A54205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364207" w:rsidRPr="00F265F4" w:rsidRDefault="00364207" w:rsidP="00A54205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364207" w:rsidRPr="00F265F4" w:rsidRDefault="00364207" w:rsidP="00A54205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364207" w:rsidRPr="00F265F4" w:rsidRDefault="00364207" w:rsidP="00A54205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364207" w:rsidRPr="00F265F4" w:rsidRDefault="00364207" w:rsidP="00A54205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364207" w:rsidRPr="00F265F4" w:rsidRDefault="00364207" w:rsidP="00A54205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364207" w:rsidRPr="00F265F4" w:rsidRDefault="00364207" w:rsidP="00A54205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364207" w:rsidRPr="00F265F4" w:rsidRDefault="00364207" w:rsidP="00A54205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364207" w:rsidRPr="00F265F4" w:rsidRDefault="00364207" w:rsidP="00A54205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364207" w:rsidRPr="00F265F4" w:rsidRDefault="00364207" w:rsidP="00A54205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364207" w:rsidRPr="00F265F4" w:rsidRDefault="00364207" w:rsidP="00A54205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364207" w:rsidRPr="00F265F4" w:rsidRDefault="00364207" w:rsidP="00A54205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364207" w:rsidRPr="00F265F4" w:rsidRDefault="00364207" w:rsidP="00A54205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364207" w:rsidRPr="00F265F4" w:rsidRDefault="00364207" w:rsidP="00A54205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364207" w:rsidRPr="00F265F4" w:rsidRDefault="00364207" w:rsidP="00A54205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364207" w:rsidRPr="00F265F4" w:rsidRDefault="00364207" w:rsidP="00A54205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364207" w:rsidRPr="00F265F4" w:rsidRDefault="00364207" w:rsidP="00A54205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364207" w:rsidRPr="00F265F4" w:rsidRDefault="00364207" w:rsidP="00A54205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364207" w:rsidRPr="00F265F4" w:rsidRDefault="00364207" w:rsidP="00A54205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BB1E0F" w:rsidRDefault="00BB1E0F" w:rsidP="00A54205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A4005D" w:rsidRDefault="00A4005D" w:rsidP="00A54205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BB1E0F" w:rsidRDefault="00BB1E0F" w:rsidP="00A54205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356F3A" w:rsidRPr="00F265F4" w:rsidRDefault="00356F3A" w:rsidP="00A54205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2459B2" w:rsidRPr="00F265F4" w:rsidRDefault="000A0633" w:rsidP="00245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65F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59B2" w:rsidRPr="00F265F4" w:rsidRDefault="000A0633" w:rsidP="00245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65F4">
        <w:rPr>
          <w:rFonts w:ascii="Times New Roman" w:hAnsi="Times New Roman" w:cs="Times New Roman"/>
          <w:sz w:val="24"/>
          <w:szCs w:val="24"/>
        </w:rPr>
        <w:t>к постановлению администрации Калтанского</w:t>
      </w:r>
    </w:p>
    <w:p w:rsidR="000A0633" w:rsidRPr="00F265F4" w:rsidRDefault="000A0633" w:rsidP="00245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65F4">
        <w:rPr>
          <w:rFonts w:ascii="Times New Roman" w:hAnsi="Times New Roman" w:cs="Times New Roman"/>
          <w:sz w:val="24"/>
          <w:szCs w:val="24"/>
        </w:rPr>
        <w:t xml:space="preserve">городского округа от </w:t>
      </w:r>
      <w:r w:rsidR="00BB1E0F">
        <w:rPr>
          <w:rFonts w:ascii="Times New Roman" w:hAnsi="Times New Roman" w:cs="Times New Roman"/>
          <w:sz w:val="24"/>
          <w:szCs w:val="24"/>
        </w:rPr>
        <w:t>«</w:t>
      </w:r>
      <w:r w:rsidR="003D4CE0">
        <w:rPr>
          <w:rFonts w:ascii="Times New Roman" w:hAnsi="Times New Roman" w:cs="Times New Roman"/>
          <w:sz w:val="24"/>
          <w:szCs w:val="24"/>
        </w:rPr>
        <w:t>25</w:t>
      </w:r>
      <w:r w:rsidR="00BB1E0F">
        <w:rPr>
          <w:rFonts w:ascii="Times New Roman" w:hAnsi="Times New Roman" w:cs="Times New Roman"/>
          <w:sz w:val="24"/>
          <w:szCs w:val="24"/>
        </w:rPr>
        <w:t>»</w:t>
      </w:r>
      <w:r w:rsidR="003D4CE0">
        <w:rPr>
          <w:rFonts w:ascii="Times New Roman" w:hAnsi="Times New Roman" w:cs="Times New Roman"/>
          <w:sz w:val="24"/>
          <w:szCs w:val="24"/>
        </w:rPr>
        <w:t xml:space="preserve">анваря </w:t>
      </w:r>
      <w:bookmarkStart w:id="0" w:name="_GoBack"/>
      <w:bookmarkEnd w:id="0"/>
      <w:r w:rsidR="00BB1E0F">
        <w:rPr>
          <w:rFonts w:ascii="Times New Roman" w:hAnsi="Times New Roman" w:cs="Times New Roman"/>
          <w:sz w:val="24"/>
          <w:szCs w:val="24"/>
        </w:rPr>
        <w:t>2018</w:t>
      </w:r>
      <w:r w:rsidRPr="00F265F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59B2" w:rsidRPr="00F265F4" w:rsidRDefault="002459B2" w:rsidP="002459B2">
      <w:pPr>
        <w:pStyle w:val="ConsPlusNormal"/>
        <w:jc w:val="right"/>
        <w:rPr>
          <w:rFonts w:ascii="Times New Roman" w:hAnsi="Times New Roman" w:cs="Times New Roman"/>
        </w:rPr>
      </w:pPr>
    </w:p>
    <w:p w:rsidR="002459B2" w:rsidRPr="00F265F4" w:rsidRDefault="002459B2" w:rsidP="002459B2">
      <w:pPr>
        <w:pStyle w:val="ConsPlusNormal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459B2" w:rsidRPr="00F265F4" w:rsidRDefault="00364207" w:rsidP="00364207">
      <w:pPr>
        <w:suppressAutoHyphens/>
        <w:jc w:val="center"/>
      </w:pPr>
      <w:r w:rsidRPr="00F265F4">
        <w:t xml:space="preserve">Заявление </w:t>
      </w:r>
      <w:r w:rsidR="002459B2" w:rsidRPr="00F265F4">
        <w:t>родителей (законных представителей)</w:t>
      </w:r>
    </w:p>
    <w:p w:rsidR="002459B2" w:rsidRPr="00F265F4" w:rsidRDefault="00364207" w:rsidP="00364207">
      <w:pPr>
        <w:suppressAutoHyphens/>
        <w:jc w:val="center"/>
      </w:pPr>
      <w:r w:rsidRPr="00F265F4">
        <w:t xml:space="preserve">о приеме </w:t>
      </w:r>
      <w:r w:rsidR="002459B2" w:rsidRPr="00F265F4">
        <w:t>в муниципальное дошкольное образовательное учреждение</w:t>
      </w:r>
    </w:p>
    <w:p w:rsidR="002459B2" w:rsidRPr="00F265F4" w:rsidRDefault="002459B2" w:rsidP="00364207">
      <w:pPr>
        <w:suppressAutoHyphens/>
      </w:pPr>
    </w:p>
    <w:p w:rsidR="002459B2" w:rsidRPr="00F265F4" w:rsidRDefault="002459B2" w:rsidP="003642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65F4">
        <w:rPr>
          <w:rFonts w:ascii="Times New Roman" w:hAnsi="Times New Roman" w:cs="Times New Roman"/>
          <w:sz w:val="24"/>
          <w:szCs w:val="24"/>
        </w:rPr>
        <w:tab/>
      </w:r>
      <w:r w:rsidRPr="00F265F4">
        <w:rPr>
          <w:rFonts w:ascii="Times New Roman" w:hAnsi="Times New Roman" w:cs="Times New Roman"/>
          <w:sz w:val="24"/>
          <w:szCs w:val="24"/>
        </w:rPr>
        <w:tab/>
      </w:r>
      <w:r w:rsidRPr="00F265F4">
        <w:rPr>
          <w:rFonts w:ascii="Times New Roman" w:hAnsi="Times New Roman" w:cs="Times New Roman"/>
          <w:sz w:val="24"/>
          <w:szCs w:val="24"/>
        </w:rPr>
        <w:tab/>
      </w:r>
      <w:r w:rsidRPr="00F265F4">
        <w:rPr>
          <w:rFonts w:ascii="Times New Roman" w:hAnsi="Times New Roman" w:cs="Times New Roman"/>
          <w:sz w:val="24"/>
          <w:szCs w:val="24"/>
        </w:rPr>
        <w:tab/>
      </w:r>
      <w:r w:rsidRPr="00F265F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37733">
        <w:rPr>
          <w:rFonts w:ascii="Times New Roman" w:hAnsi="Times New Roman" w:cs="Times New Roman"/>
          <w:sz w:val="24"/>
          <w:szCs w:val="24"/>
        </w:rPr>
        <w:t xml:space="preserve">                    Заведующему</w:t>
      </w:r>
    </w:p>
    <w:p w:rsidR="002459B2" w:rsidRPr="00F265F4" w:rsidRDefault="002459B2" w:rsidP="003642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65F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459B2" w:rsidRPr="00F265F4" w:rsidRDefault="002459B2" w:rsidP="003642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65F4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учреждения)</w:t>
      </w:r>
    </w:p>
    <w:p w:rsidR="002459B2" w:rsidRPr="00F265F4" w:rsidRDefault="002459B2" w:rsidP="003642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65F4">
        <w:rPr>
          <w:rFonts w:ascii="Times New Roman" w:hAnsi="Times New Roman" w:cs="Times New Roman"/>
          <w:sz w:val="24"/>
          <w:szCs w:val="24"/>
        </w:rPr>
        <w:t xml:space="preserve">____________________________________      </w:t>
      </w:r>
    </w:p>
    <w:p w:rsidR="002459B2" w:rsidRPr="00F265F4" w:rsidRDefault="002459B2" w:rsidP="003642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65F4">
        <w:rPr>
          <w:rFonts w:ascii="Times New Roman" w:hAnsi="Times New Roman" w:cs="Times New Roman"/>
          <w:sz w:val="24"/>
          <w:szCs w:val="24"/>
        </w:rPr>
        <w:t>(Фамилия И.О. заведующего)</w:t>
      </w:r>
    </w:p>
    <w:p w:rsidR="002459B2" w:rsidRPr="00F265F4" w:rsidRDefault="002459B2" w:rsidP="003642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59B2" w:rsidRPr="00F265F4" w:rsidRDefault="002459B2" w:rsidP="003642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6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родителя  </w:t>
      </w:r>
    </w:p>
    <w:p w:rsidR="002459B2" w:rsidRPr="00F265F4" w:rsidRDefault="002459B2" w:rsidP="003642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6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____________________________________    </w:t>
      </w:r>
    </w:p>
    <w:p w:rsidR="002459B2" w:rsidRPr="00F265F4" w:rsidRDefault="002459B2" w:rsidP="00F265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65F4"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:rsidR="002459B2" w:rsidRDefault="00B37733" w:rsidP="00B377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459B2" w:rsidRPr="00F265F4">
        <w:rPr>
          <w:rFonts w:ascii="Times New Roman" w:hAnsi="Times New Roman" w:cs="Times New Roman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sz w:val="24"/>
          <w:szCs w:val="24"/>
        </w:rPr>
        <w:t>проживания:</w:t>
      </w:r>
    </w:p>
    <w:p w:rsidR="00B37733" w:rsidRDefault="00B37733" w:rsidP="00B377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7733" w:rsidRPr="00F265F4" w:rsidRDefault="00B37733" w:rsidP="00B377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59B2" w:rsidRPr="00F265F4" w:rsidRDefault="002459B2" w:rsidP="003642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59B2" w:rsidRPr="00F265F4" w:rsidRDefault="002459B2" w:rsidP="003642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65F4">
        <w:rPr>
          <w:rFonts w:ascii="Times New Roman" w:hAnsi="Times New Roman" w:cs="Times New Roman"/>
          <w:sz w:val="24"/>
          <w:szCs w:val="24"/>
        </w:rPr>
        <w:t>З А Я В Л Е Н И Е</w:t>
      </w:r>
    </w:p>
    <w:p w:rsidR="002459B2" w:rsidRPr="00F265F4" w:rsidRDefault="002459B2" w:rsidP="003642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59B2" w:rsidRPr="00F265F4" w:rsidRDefault="002459B2" w:rsidP="003642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65F4">
        <w:rPr>
          <w:rFonts w:ascii="Times New Roman" w:hAnsi="Times New Roman" w:cs="Times New Roman"/>
          <w:sz w:val="24"/>
          <w:szCs w:val="24"/>
        </w:rPr>
        <w:t>Прошу принять моего ребенка     ______________________________________________</w:t>
      </w:r>
    </w:p>
    <w:p w:rsidR="002459B2" w:rsidRPr="00F265F4" w:rsidRDefault="002459B2" w:rsidP="003642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6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(фамилия, имя, отчество)</w:t>
      </w:r>
    </w:p>
    <w:p w:rsidR="002459B2" w:rsidRPr="00F265F4" w:rsidRDefault="002459B2" w:rsidP="003642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65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59B2" w:rsidRPr="00F265F4" w:rsidRDefault="002459B2" w:rsidP="003642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6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(дата рождения, </w:t>
      </w:r>
      <w:r w:rsidR="00B37733">
        <w:rPr>
          <w:rFonts w:ascii="Times New Roman" w:hAnsi="Times New Roman" w:cs="Times New Roman"/>
          <w:sz w:val="24"/>
          <w:szCs w:val="24"/>
        </w:rPr>
        <w:t>место рождения)</w:t>
      </w:r>
    </w:p>
    <w:p w:rsidR="002459B2" w:rsidRDefault="002459B2" w:rsidP="003642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65F4">
        <w:rPr>
          <w:rFonts w:ascii="Times New Roman" w:hAnsi="Times New Roman" w:cs="Times New Roman"/>
          <w:sz w:val="24"/>
          <w:szCs w:val="24"/>
        </w:rPr>
        <w:t>________</w:t>
      </w:r>
      <w:r w:rsidR="00364207" w:rsidRPr="00F265F4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F265F4">
        <w:rPr>
          <w:rFonts w:ascii="Times New Roman" w:hAnsi="Times New Roman" w:cs="Times New Roman"/>
          <w:sz w:val="24"/>
          <w:szCs w:val="24"/>
        </w:rPr>
        <w:t>в____________________ группу ДОУ.</w:t>
      </w:r>
    </w:p>
    <w:p w:rsidR="00B37733" w:rsidRDefault="00B37733" w:rsidP="003642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33" w:rsidRPr="00F265F4" w:rsidRDefault="00B37733" w:rsidP="003642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проживания ребенка___________________________________________________</w:t>
      </w:r>
    </w:p>
    <w:p w:rsidR="002459B2" w:rsidRPr="00F265F4" w:rsidRDefault="002459B2" w:rsidP="003642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59B2" w:rsidRPr="00F265F4" w:rsidRDefault="002459B2" w:rsidP="003642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65F4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2459B2" w:rsidRDefault="002459B2" w:rsidP="003642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65F4">
        <w:rPr>
          <w:rFonts w:ascii="Times New Roman" w:hAnsi="Times New Roman" w:cs="Times New Roman"/>
          <w:sz w:val="24"/>
          <w:szCs w:val="24"/>
        </w:rPr>
        <w:t>Отец</w:t>
      </w:r>
      <w:r w:rsidR="00B37733">
        <w:rPr>
          <w:rFonts w:ascii="Times New Roman" w:hAnsi="Times New Roman" w:cs="Times New Roman"/>
          <w:sz w:val="24"/>
          <w:szCs w:val="24"/>
        </w:rPr>
        <w:t>: ФИО</w:t>
      </w:r>
      <w:r w:rsidRPr="00F265F4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0A0633" w:rsidRPr="00F265F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37733" w:rsidRPr="00F265F4" w:rsidRDefault="00B37733" w:rsidP="003642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проживания_________________________________________________________</w:t>
      </w:r>
    </w:p>
    <w:p w:rsidR="00B37733" w:rsidRDefault="00B37733" w:rsidP="003642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</w:t>
      </w:r>
      <w:r w:rsidR="002459B2" w:rsidRPr="00F265F4">
        <w:rPr>
          <w:rFonts w:ascii="Times New Roman" w:hAnsi="Times New Roman" w:cs="Times New Roman"/>
          <w:sz w:val="24"/>
          <w:szCs w:val="24"/>
        </w:rPr>
        <w:t xml:space="preserve">елефон ___________________ </w:t>
      </w:r>
    </w:p>
    <w:p w:rsidR="002459B2" w:rsidRPr="00F265F4" w:rsidRDefault="00B37733" w:rsidP="003642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ФИО</w:t>
      </w:r>
      <w:r w:rsidR="002459B2" w:rsidRPr="00F265F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2459B2" w:rsidRPr="00F265F4" w:rsidRDefault="00B37733" w:rsidP="003642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</w:t>
      </w:r>
      <w:r w:rsidR="002459B2" w:rsidRPr="00F265F4">
        <w:rPr>
          <w:rFonts w:ascii="Times New Roman" w:hAnsi="Times New Roman" w:cs="Times New Roman"/>
          <w:sz w:val="24"/>
          <w:szCs w:val="24"/>
        </w:rPr>
        <w:t xml:space="preserve">елефон ___________________ </w:t>
      </w:r>
    </w:p>
    <w:p w:rsidR="002459B2" w:rsidRPr="00F265F4" w:rsidRDefault="002459B2" w:rsidP="003642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33" w:rsidRDefault="00B37733" w:rsidP="00B37733">
      <w:pPr>
        <w:autoSpaceDE w:val="0"/>
        <w:autoSpaceDN w:val="0"/>
        <w:adjustRightInd w:val="0"/>
        <w:jc w:val="both"/>
      </w:pPr>
    </w:p>
    <w:p w:rsidR="00B37733" w:rsidRDefault="00B37733" w:rsidP="00B37733">
      <w:pPr>
        <w:autoSpaceDE w:val="0"/>
        <w:autoSpaceDN w:val="0"/>
        <w:adjustRightInd w:val="0"/>
        <w:jc w:val="both"/>
      </w:pPr>
    </w:p>
    <w:p w:rsidR="00B37733" w:rsidRDefault="00F265F4" w:rsidP="00B3773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37733">
        <w:t>С Уставом, лицензией на</w:t>
      </w:r>
      <w:r w:rsidR="006C69C9" w:rsidRPr="00B37733">
        <w:t xml:space="preserve"> осуществление</w:t>
      </w:r>
      <w:r w:rsidR="00B37733" w:rsidRPr="00B37733">
        <w:t xml:space="preserve"> образовательной деятельности, </w:t>
      </w:r>
      <w:r w:rsidR="00B37733" w:rsidRPr="00B37733">
        <w:rPr>
          <w:rFonts w:eastAsiaTheme="minorHAnsi"/>
          <w:lang w:eastAsia="en-US"/>
        </w:rPr>
        <w:t xml:space="preserve">с </w:t>
      </w:r>
      <w:r w:rsidR="004E1800">
        <w:rPr>
          <w:rFonts w:eastAsiaTheme="minorHAnsi"/>
          <w:lang w:eastAsia="en-US"/>
        </w:rPr>
        <w:t xml:space="preserve">образовательными программами и документами, регламентирующими организацию и осуществление образовательной деятельности, </w:t>
      </w:r>
      <w:r w:rsidR="00B37733" w:rsidRPr="00B37733">
        <w:t>ознакомлен(а).</w:t>
      </w:r>
    </w:p>
    <w:p w:rsidR="002459B2" w:rsidRPr="00364207" w:rsidRDefault="002459B2" w:rsidP="003642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59B2" w:rsidRPr="00364207" w:rsidRDefault="002459B2" w:rsidP="003642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59B2" w:rsidRPr="00364207" w:rsidRDefault="002459B2" w:rsidP="003642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59B2" w:rsidRPr="00364207" w:rsidRDefault="002459B2" w:rsidP="003642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64207">
        <w:rPr>
          <w:rFonts w:ascii="Times New Roman" w:hAnsi="Times New Roman" w:cs="Times New Roman"/>
          <w:sz w:val="24"/>
          <w:szCs w:val="24"/>
        </w:rPr>
        <w:t xml:space="preserve">        «____»______________20____года                                               (подпись)                </w:t>
      </w:r>
    </w:p>
    <w:p w:rsidR="002459B2" w:rsidRPr="00364207" w:rsidRDefault="002459B2" w:rsidP="00364207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59B2" w:rsidRPr="00364207" w:rsidRDefault="002459B2" w:rsidP="00364207">
      <w:pPr>
        <w:jc w:val="both"/>
      </w:pPr>
    </w:p>
    <w:p w:rsidR="002459B2" w:rsidRPr="00364207" w:rsidRDefault="002459B2" w:rsidP="00364207">
      <w:pPr>
        <w:jc w:val="right"/>
      </w:pPr>
    </w:p>
    <w:p w:rsidR="002459B2" w:rsidRPr="00364207" w:rsidRDefault="002459B2" w:rsidP="00364207">
      <w:pPr>
        <w:jc w:val="right"/>
      </w:pPr>
    </w:p>
    <w:p w:rsidR="002459B2" w:rsidRPr="00F738AC" w:rsidRDefault="002459B2" w:rsidP="002459B2">
      <w:pPr>
        <w:jc w:val="right"/>
        <w:rPr>
          <w:sz w:val="20"/>
          <w:szCs w:val="20"/>
        </w:rPr>
      </w:pPr>
    </w:p>
    <w:p w:rsidR="0082394F" w:rsidRDefault="0082394F" w:rsidP="00B37733">
      <w:pPr>
        <w:rPr>
          <w:sz w:val="20"/>
          <w:szCs w:val="20"/>
        </w:rPr>
      </w:pPr>
    </w:p>
    <w:sectPr w:rsidR="0082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C64D7"/>
    <w:multiLevelType w:val="hybridMultilevel"/>
    <w:tmpl w:val="C76C2BE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C0B53E8"/>
    <w:multiLevelType w:val="hybridMultilevel"/>
    <w:tmpl w:val="4CF49CAC"/>
    <w:lvl w:ilvl="0" w:tplc="21CE4BE8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765113"/>
    <w:multiLevelType w:val="hybridMultilevel"/>
    <w:tmpl w:val="C76C2BE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1335F19"/>
    <w:multiLevelType w:val="hybridMultilevel"/>
    <w:tmpl w:val="ABB6FABA"/>
    <w:lvl w:ilvl="0" w:tplc="9CC0EAC8">
      <w:start w:val="3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>
    <w:nsid w:val="726E3865"/>
    <w:multiLevelType w:val="hybridMultilevel"/>
    <w:tmpl w:val="7CF8D52C"/>
    <w:lvl w:ilvl="0" w:tplc="F79CC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D532D"/>
    <w:multiLevelType w:val="hybridMultilevel"/>
    <w:tmpl w:val="65BC6650"/>
    <w:lvl w:ilvl="0" w:tplc="2AAAFF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C1F7B4A"/>
    <w:multiLevelType w:val="hybridMultilevel"/>
    <w:tmpl w:val="C76C2BE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27"/>
    <w:rsid w:val="000373EF"/>
    <w:rsid w:val="000A0633"/>
    <w:rsid w:val="00171A33"/>
    <w:rsid w:val="00224827"/>
    <w:rsid w:val="002447AE"/>
    <w:rsid w:val="002459B2"/>
    <w:rsid w:val="00356F3A"/>
    <w:rsid w:val="00364207"/>
    <w:rsid w:val="003873A6"/>
    <w:rsid w:val="003D4CE0"/>
    <w:rsid w:val="0048704C"/>
    <w:rsid w:val="004E1800"/>
    <w:rsid w:val="004F1C1E"/>
    <w:rsid w:val="0056728F"/>
    <w:rsid w:val="00583179"/>
    <w:rsid w:val="005E1A25"/>
    <w:rsid w:val="006C69C9"/>
    <w:rsid w:val="00764E02"/>
    <w:rsid w:val="0082394F"/>
    <w:rsid w:val="008F0943"/>
    <w:rsid w:val="00915527"/>
    <w:rsid w:val="009D137E"/>
    <w:rsid w:val="00A038D2"/>
    <w:rsid w:val="00A22316"/>
    <w:rsid w:val="00A4005D"/>
    <w:rsid w:val="00A54205"/>
    <w:rsid w:val="00A8286E"/>
    <w:rsid w:val="00B37733"/>
    <w:rsid w:val="00BB1E0F"/>
    <w:rsid w:val="00BB57CE"/>
    <w:rsid w:val="00C128F7"/>
    <w:rsid w:val="00D47BFB"/>
    <w:rsid w:val="00E42800"/>
    <w:rsid w:val="00E64801"/>
    <w:rsid w:val="00F265F4"/>
    <w:rsid w:val="00F50BFF"/>
    <w:rsid w:val="00FA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447AE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447AE"/>
    <w:rPr>
      <w:rFonts w:ascii="Arial Narrow" w:eastAsia="Times New Roman" w:hAnsi="Arial Narrow" w:cs="Times New Roman"/>
      <w:b/>
      <w:sz w:val="80"/>
      <w:szCs w:val="20"/>
      <w:lang w:eastAsia="ru-RU"/>
    </w:rPr>
  </w:style>
  <w:style w:type="paragraph" w:styleId="a3">
    <w:name w:val="List Paragraph"/>
    <w:basedOn w:val="a"/>
    <w:uiPriority w:val="34"/>
    <w:qFormat/>
    <w:rsid w:val="00A8286E"/>
    <w:pPr>
      <w:ind w:left="720"/>
      <w:contextualSpacing/>
    </w:pPr>
  </w:style>
  <w:style w:type="paragraph" w:customStyle="1" w:styleId="ConsPlusNormal">
    <w:name w:val="ConsPlusNormal"/>
    <w:rsid w:val="00A03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447AE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447AE"/>
    <w:rPr>
      <w:rFonts w:ascii="Arial Narrow" w:eastAsia="Times New Roman" w:hAnsi="Arial Narrow" w:cs="Times New Roman"/>
      <w:b/>
      <w:sz w:val="80"/>
      <w:szCs w:val="20"/>
      <w:lang w:eastAsia="ru-RU"/>
    </w:rPr>
  </w:style>
  <w:style w:type="paragraph" w:styleId="a3">
    <w:name w:val="List Paragraph"/>
    <w:basedOn w:val="a"/>
    <w:uiPriority w:val="34"/>
    <w:qFormat/>
    <w:rsid w:val="00A8286E"/>
    <w:pPr>
      <w:ind w:left="720"/>
      <w:contextualSpacing/>
    </w:pPr>
  </w:style>
  <w:style w:type="paragraph" w:customStyle="1" w:styleId="ConsPlusNormal">
    <w:name w:val="ConsPlusNormal"/>
    <w:rsid w:val="00A03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3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1397</Words>
  <Characters>7964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Svetlana</cp:lastModifiedBy>
  <cp:revision>2</cp:revision>
  <dcterms:created xsi:type="dcterms:W3CDTF">2018-01-25T02:21:00Z</dcterms:created>
  <dcterms:modified xsi:type="dcterms:W3CDTF">2018-01-25T02:21:00Z</dcterms:modified>
</cp:coreProperties>
</file>