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AEB" w:rsidRDefault="00B20ABC" w:rsidP="00443AEB">
      <w:pPr>
        <w:pStyle w:val="15"/>
        <w:rPr>
          <w:spacing w:val="40"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1" locked="0" layoutInCell="1" allowOverlap="0">
            <wp:simplePos x="0" y="0"/>
            <wp:positionH relativeFrom="column">
              <wp:posOffset>2781300</wp:posOffset>
            </wp:positionH>
            <wp:positionV relativeFrom="paragraph">
              <wp:posOffset>-380365</wp:posOffset>
            </wp:positionV>
            <wp:extent cx="681355" cy="866775"/>
            <wp:effectExtent l="0" t="0" r="0" b="0"/>
            <wp:wrapTight wrapText="bothSides">
              <wp:wrapPolygon edited="0">
                <wp:start x="0" y="0"/>
                <wp:lineTo x="0" y="20413"/>
                <wp:lineTo x="8455" y="21363"/>
                <wp:lineTo x="12682" y="21363"/>
                <wp:lineTo x="21137" y="20413"/>
                <wp:lineTo x="21137" y="0"/>
                <wp:lineTo x="0" y="0"/>
              </wp:wrapPolygon>
            </wp:wrapTight>
            <wp:docPr id="21" name="Рисунок 1" descr="ger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43AEB">
        <w:rPr>
          <w:rFonts w:ascii="Times New Roman" w:hAnsi="Times New Roman"/>
          <w:b/>
          <w:sz w:val="28"/>
          <w:szCs w:val="28"/>
        </w:rPr>
        <w:t xml:space="preserve">                                        </w:t>
      </w:r>
    </w:p>
    <w:p w:rsidR="00443AEB" w:rsidRDefault="00443AEB" w:rsidP="00443AEB">
      <w:pPr>
        <w:pStyle w:val="15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443AEB" w:rsidRPr="00E45ED2" w:rsidRDefault="00443AEB" w:rsidP="00CB7664">
      <w:pPr>
        <w:pStyle w:val="15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45ED2">
        <w:rPr>
          <w:rFonts w:ascii="Times New Roman" w:hAnsi="Times New Roman"/>
          <w:b/>
          <w:sz w:val="28"/>
          <w:szCs w:val="28"/>
        </w:rPr>
        <w:t>КЕМЕРОВСКАЯ ОБЛАСТЬ</w:t>
      </w:r>
      <w:r w:rsidR="000B36C2">
        <w:rPr>
          <w:rFonts w:ascii="Times New Roman" w:hAnsi="Times New Roman"/>
          <w:b/>
          <w:sz w:val="28"/>
          <w:szCs w:val="28"/>
        </w:rPr>
        <w:t>-КУЗБАСС</w:t>
      </w:r>
    </w:p>
    <w:p w:rsidR="00443AEB" w:rsidRPr="00E45ED2" w:rsidRDefault="00443AEB" w:rsidP="00CB7664">
      <w:pPr>
        <w:pStyle w:val="15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45ED2">
        <w:rPr>
          <w:rFonts w:ascii="Times New Roman" w:hAnsi="Times New Roman"/>
          <w:b/>
          <w:sz w:val="28"/>
          <w:szCs w:val="28"/>
        </w:rPr>
        <w:t>КАЛТАНСКИЙ ГОРОДСКОЙ ОКРУГ</w:t>
      </w:r>
    </w:p>
    <w:p w:rsidR="00443AEB" w:rsidRPr="00D7427B" w:rsidRDefault="00443AEB" w:rsidP="00CB7664">
      <w:pPr>
        <w:pStyle w:val="15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45ED2">
        <w:rPr>
          <w:rFonts w:ascii="Times New Roman" w:hAnsi="Times New Roman"/>
          <w:b/>
          <w:sz w:val="28"/>
          <w:szCs w:val="28"/>
        </w:rPr>
        <w:t>АДМИНИСТРАЦИЯ КАЛТАНСКОГО ГОРОДСКОГО ОКРУГА</w:t>
      </w:r>
    </w:p>
    <w:p w:rsidR="00443AEB" w:rsidRPr="00651F53" w:rsidRDefault="00443AEB" w:rsidP="00CB7664">
      <w:pPr>
        <w:pStyle w:val="15"/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651F53">
        <w:rPr>
          <w:rFonts w:ascii="Times New Roman" w:hAnsi="Times New Roman"/>
          <w:b/>
          <w:sz w:val="36"/>
          <w:szCs w:val="36"/>
        </w:rPr>
        <w:t>ПОСТАНОВЛЕНИЕ</w:t>
      </w:r>
    </w:p>
    <w:p w:rsidR="00443AEB" w:rsidRPr="003C1A0A" w:rsidRDefault="00443AEB" w:rsidP="00CB7664">
      <w:pPr>
        <w:pStyle w:val="15"/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621F18">
        <w:rPr>
          <w:rFonts w:ascii="Times New Roman" w:hAnsi="Times New Roman"/>
          <w:sz w:val="28"/>
          <w:szCs w:val="28"/>
        </w:rPr>
        <w:t>26.10.</w:t>
      </w:r>
      <w:r>
        <w:rPr>
          <w:rFonts w:ascii="Times New Roman" w:hAnsi="Times New Roman"/>
          <w:sz w:val="28"/>
          <w:szCs w:val="28"/>
        </w:rPr>
        <w:t>2021</w:t>
      </w:r>
      <w:r w:rsidR="00651F53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50792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621F18">
        <w:rPr>
          <w:rFonts w:ascii="Times New Roman" w:hAnsi="Times New Roman"/>
          <w:sz w:val="28"/>
          <w:szCs w:val="28"/>
        </w:rPr>
        <w:t>334</w:t>
      </w:r>
      <w:r>
        <w:rPr>
          <w:rFonts w:ascii="Times New Roman" w:hAnsi="Times New Roman"/>
          <w:sz w:val="28"/>
          <w:szCs w:val="28"/>
        </w:rPr>
        <w:t xml:space="preserve"> -п</w:t>
      </w:r>
    </w:p>
    <w:p w:rsidR="000B36C2" w:rsidRPr="000B36C2" w:rsidRDefault="000B36C2" w:rsidP="00443AEB">
      <w:pPr>
        <w:pStyle w:val="ConsPlusTitle"/>
        <w:widowControl/>
        <w:jc w:val="center"/>
        <w:rPr>
          <w:rFonts w:ascii="Times New Roman" w:hAnsi="Times New Roman" w:cs="Times New Roman"/>
          <w:sz w:val="20"/>
          <w:szCs w:val="28"/>
        </w:rPr>
      </w:pPr>
    </w:p>
    <w:p w:rsidR="00443AEB" w:rsidRDefault="00443AEB" w:rsidP="00443AE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 w:rsidRPr="00675377">
        <w:rPr>
          <w:rFonts w:ascii="Times New Roman" w:hAnsi="Times New Roman" w:cs="Times New Roman"/>
          <w:sz w:val="28"/>
          <w:szCs w:val="28"/>
        </w:rPr>
        <w:t>«</w:t>
      </w:r>
      <w:r w:rsidR="00EA225A">
        <w:rPr>
          <w:rFonts w:ascii="Times New Roman" w:hAnsi="Times New Roman" w:cs="Times New Roman"/>
          <w:sz w:val="28"/>
          <w:szCs w:val="28"/>
        </w:rPr>
        <w:t>Н</w:t>
      </w:r>
      <w:r w:rsidR="00EA225A" w:rsidRPr="006A5B68">
        <w:rPr>
          <w:rFonts w:ascii="Times New Roman" w:hAnsi="Times New Roman" w:cs="Times New Roman"/>
          <w:sz w:val="28"/>
          <w:szCs w:val="28"/>
        </w:rPr>
        <w:t>азначение пенсии за выслугу лет лицам, замещавшим муниципальные должности и должности муниципальной службы муниципального образования</w:t>
      </w:r>
      <w:r w:rsidRPr="00675377">
        <w:rPr>
          <w:rFonts w:ascii="Times New Roman" w:hAnsi="Times New Roman" w:cs="Times New Roman"/>
          <w:sz w:val="28"/>
          <w:szCs w:val="28"/>
        </w:rPr>
        <w:t>»</w:t>
      </w:r>
    </w:p>
    <w:p w:rsidR="00443AEB" w:rsidRDefault="00443AEB" w:rsidP="00443AEB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443AEB" w:rsidRPr="00520FF6" w:rsidRDefault="00443AEB" w:rsidP="00651F5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1EA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10" w:history="1">
        <w:r w:rsidRPr="0007386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06.10.2003 №</w:t>
      </w:r>
      <w:r w:rsidRPr="00E11EAC">
        <w:rPr>
          <w:rFonts w:ascii="Times New Roman" w:hAnsi="Times New Roman" w:cs="Times New Roman"/>
          <w:sz w:val="28"/>
          <w:szCs w:val="28"/>
        </w:rPr>
        <w:t xml:space="preserve"> 131-ФЗ </w:t>
      </w:r>
      <w:r w:rsidR="00651F53">
        <w:rPr>
          <w:rFonts w:ascii="Times New Roman" w:hAnsi="Times New Roman" w:cs="Times New Roman"/>
          <w:sz w:val="28"/>
          <w:szCs w:val="28"/>
        </w:rPr>
        <w:t>«</w:t>
      </w:r>
      <w:r w:rsidRPr="00E11EAC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651F53">
        <w:rPr>
          <w:rFonts w:ascii="Times New Roman" w:hAnsi="Times New Roman" w:cs="Times New Roman"/>
          <w:sz w:val="28"/>
          <w:szCs w:val="28"/>
        </w:rPr>
        <w:t>»</w:t>
      </w:r>
      <w:r w:rsidRPr="00E11EAC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11" w:history="1">
        <w:r w:rsidRPr="0007386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73867">
        <w:rPr>
          <w:rFonts w:ascii="Times New Roman" w:hAnsi="Times New Roman" w:cs="Times New Roman"/>
          <w:sz w:val="28"/>
          <w:szCs w:val="28"/>
        </w:rPr>
        <w:t xml:space="preserve"> </w:t>
      </w:r>
      <w:r w:rsidRPr="00E11EAC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27.07.2010 №</w:t>
      </w:r>
      <w:r w:rsidRPr="00E11EAC">
        <w:rPr>
          <w:rFonts w:ascii="Times New Roman" w:hAnsi="Times New Roman" w:cs="Times New Roman"/>
          <w:sz w:val="28"/>
          <w:szCs w:val="28"/>
        </w:rPr>
        <w:t xml:space="preserve"> 210-ФЗ </w:t>
      </w:r>
      <w:r w:rsidR="00651F53">
        <w:rPr>
          <w:rFonts w:ascii="Times New Roman" w:hAnsi="Times New Roman" w:cs="Times New Roman"/>
          <w:sz w:val="28"/>
          <w:szCs w:val="28"/>
        </w:rPr>
        <w:t>«</w:t>
      </w:r>
      <w:r w:rsidRPr="00E11EAC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</w:t>
      </w:r>
      <w:r>
        <w:rPr>
          <w:rFonts w:ascii="Times New Roman" w:hAnsi="Times New Roman" w:cs="Times New Roman"/>
          <w:sz w:val="28"/>
          <w:szCs w:val="28"/>
        </w:rPr>
        <w:t>иципальных услуг</w:t>
      </w:r>
      <w:r w:rsidR="00651F5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20FF6">
        <w:rPr>
          <w:rFonts w:ascii="Times New Roman" w:hAnsi="Times New Roman" w:cs="Times New Roman"/>
          <w:sz w:val="28"/>
          <w:szCs w:val="28"/>
        </w:rPr>
        <w:t>в цел</w:t>
      </w:r>
      <w:r>
        <w:rPr>
          <w:rFonts w:ascii="Times New Roman" w:hAnsi="Times New Roman" w:cs="Times New Roman"/>
          <w:sz w:val="28"/>
          <w:szCs w:val="28"/>
        </w:rPr>
        <w:t xml:space="preserve">ях </w:t>
      </w:r>
      <w:r w:rsidR="007A32AC">
        <w:rPr>
          <w:rFonts w:ascii="Times New Roman" w:hAnsi="Times New Roman" w:cs="Times New Roman"/>
          <w:sz w:val="28"/>
          <w:szCs w:val="28"/>
        </w:rPr>
        <w:t xml:space="preserve">повышения качества предоставления государственных и муниципальных услуг посредством создаваемого регионального портала </w:t>
      </w:r>
      <w:r w:rsidR="00BC39C3">
        <w:rPr>
          <w:rFonts w:ascii="Times New Roman" w:hAnsi="Times New Roman" w:cs="Times New Roman"/>
          <w:sz w:val="28"/>
          <w:szCs w:val="28"/>
        </w:rPr>
        <w:t>государственных и муниципальных услуг</w:t>
      </w:r>
      <w:r w:rsidRPr="00520FF6">
        <w:rPr>
          <w:rFonts w:ascii="Times New Roman" w:hAnsi="Times New Roman" w:cs="Times New Roman"/>
          <w:sz w:val="28"/>
          <w:szCs w:val="28"/>
        </w:rPr>
        <w:t>:</w:t>
      </w:r>
    </w:p>
    <w:p w:rsidR="00443AEB" w:rsidRDefault="00443AEB" w:rsidP="00651F53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651F5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Утвердить прилагаемый административный </w:t>
      </w:r>
      <w:r w:rsidRPr="00F42C5D">
        <w:rPr>
          <w:rFonts w:ascii="Times New Roman" w:hAnsi="Times New Roman" w:cs="Times New Roman"/>
          <w:b w:val="0"/>
          <w:sz w:val="28"/>
          <w:szCs w:val="28"/>
        </w:rPr>
        <w:t>регламент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 предоставлению муниципальной услуги «</w:t>
      </w:r>
      <w:r w:rsidR="00BC39C3" w:rsidRPr="00BC39C3">
        <w:rPr>
          <w:rFonts w:ascii="Times New Roman" w:hAnsi="Times New Roman" w:cs="Times New Roman"/>
          <w:b w:val="0"/>
          <w:sz w:val="28"/>
          <w:szCs w:val="28"/>
        </w:rPr>
        <w:t>Назначение пенсии за выслугу лет лицам, замещавшим муниципальные должности и должности муниципальной службы муниципального образования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». </w:t>
      </w:r>
    </w:p>
    <w:p w:rsidR="00874761" w:rsidRPr="00874761" w:rsidRDefault="00443AEB" w:rsidP="00651F53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74761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874761" w:rsidRPr="00874761">
        <w:rPr>
          <w:rFonts w:ascii="Times New Roman" w:hAnsi="Times New Roman" w:cs="Times New Roman"/>
          <w:b w:val="0"/>
          <w:sz w:val="28"/>
          <w:szCs w:val="28"/>
        </w:rPr>
        <w:t>Признать утратившим силу постановление администрации Калтанского городск</w:t>
      </w:r>
      <w:r w:rsidR="00651F53">
        <w:rPr>
          <w:rFonts w:ascii="Times New Roman" w:hAnsi="Times New Roman" w:cs="Times New Roman"/>
          <w:b w:val="0"/>
          <w:sz w:val="28"/>
          <w:szCs w:val="28"/>
        </w:rPr>
        <w:t>ого округа от 21.05.2019 №142-п</w:t>
      </w:r>
      <w:r w:rsidR="00756995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874761" w:rsidRPr="00874761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по предоставлению муниципальной услуги «О порядке начисления и выплаты пенсии за выслугу лет лицам, замещавшим муниципальные должности Калтанского городского округа и должности муниципальной службы Калтанского городского округа»</w:t>
      </w:r>
      <w:r w:rsidR="00CB7664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443AEB" w:rsidRDefault="00756995" w:rsidP="00651F53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43AEB">
        <w:rPr>
          <w:sz w:val="28"/>
          <w:szCs w:val="28"/>
        </w:rPr>
        <w:t>Муниципальному автономному учреждению «П</w:t>
      </w:r>
      <w:r w:rsidR="00651F53">
        <w:rPr>
          <w:sz w:val="28"/>
          <w:szCs w:val="28"/>
        </w:rPr>
        <w:t>ресс-Центр г. Калтан» (</w:t>
      </w:r>
      <w:r w:rsidR="00443AEB">
        <w:rPr>
          <w:sz w:val="28"/>
          <w:szCs w:val="28"/>
        </w:rPr>
        <w:t>Беспальчук</w:t>
      </w:r>
      <w:r w:rsidR="00651F53">
        <w:rPr>
          <w:sz w:val="28"/>
          <w:szCs w:val="28"/>
        </w:rPr>
        <w:t xml:space="preserve"> В.Н.) обеспечить опубликование настоящего </w:t>
      </w:r>
      <w:r w:rsidR="00443AEB">
        <w:rPr>
          <w:sz w:val="28"/>
          <w:szCs w:val="28"/>
        </w:rPr>
        <w:t>постановления</w:t>
      </w:r>
      <w:r w:rsidR="00443AEB" w:rsidRPr="00AB5C74">
        <w:rPr>
          <w:sz w:val="28"/>
          <w:szCs w:val="28"/>
        </w:rPr>
        <w:t xml:space="preserve"> в газете </w:t>
      </w:r>
      <w:r w:rsidR="00443AEB">
        <w:rPr>
          <w:sz w:val="28"/>
          <w:szCs w:val="28"/>
        </w:rPr>
        <w:t>«Калтанский вестник»</w:t>
      </w:r>
      <w:r w:rsidR="00CB7664">
        <w:rPr>
          <w:sz w:val="28"/>
          <w:szCs w:val="28"/>
        </w:rPr>
        <w:t>.</w:t>
      </w:r>
    </w:p>
    <w:p w:rsidR="00443AEB" w:rsidRDefault="00651F53" w:rsidP="00651F53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443AEB">
        <w:rPr>
          <w:sz w:val="28"/>
          <w:szCs w:val="28"/>
        </w:rPr>
        <w:t xml:space="preserve">Отделу </w:t>
      </w:r>
      <w:r w:rsidR="00443AEB" w:rsidRPr="00AB5C74">
        <w:rPr>
          <w:sz w:val="28"/>
          <w:szCs w:val="28"/>
        </w:rPr>
        <w:t xml:space="preserve"> </w:t>
      </w:r>
      <w:r w:rsidR="00443AEB">
        <w:rPr>
          <w:sz w:val="28"/>
          <w:szCs w:val="28"/>
        </w:rPr>
        <w:t xml:space="preserve">организационной и кадровой работы администрации </w:t>
      </w:r>
      <w:r>
        <w:rPr>
          <w:sz w:val="28"/>
          <w:szCs w:val="28"/>
        </w:rPr>
        <w:t>Калтанского городского округа</w:t>
      </w:r>
      <w:r w:rsidR="00443AEB">
        <w:rPr>
          <w:sz w:val="28"/>
          <w:szCs w:val="28"/>
        </w:rPr>
        <w:t xml:space="preserve"> (Т.А. Верещагина</w:t>
      </w:r>
      <w:r>
        <w:rPr>
          <w:sz w:val="28"/>
          <w:szCs w:val="28"/>
        </w:rPr>
        <w:t>) обеспечить размещение</w:t>
      </w:r>
      <w:r w:rsidR="00443AEB" w:rsidRPr="00AB5C74">
        <w:rPr>
          <w:sz w:val="28"/>
          <w:szCs w:val="28"/>
        </w:rPr>
        <w:t xml:space="preserve"> </w:t>
      </w:r>
      <w:r w:rsidR="00443AEB">
        <w:rPr>
          <w:sz w:val="28"/>
          <w:szCs w:val="28"/>
        </w:rPr>
        <w:t>настоящего постановления</w:t>
      </w:r>
      <w:r w:rsidR="00443AEB" w:rsidRPr="00AB5C74">
        <w:rPr>
          <w:sz w:val="28"/>
          <w:szCs w:val="28"/>
        </w:rPr>
        <w:t xml:space="preserve"> на официальном сай</w:t>
      </w:r>
      <w:r w:rsidR="00443AEB">
        <w:rPr>
          <w:sz w:val="28"/>
          <w:szCs w:val="28"/>
        </w:rPr>
        <w:t xml:space="preserve">те администрации Калтанского городского округа </w:t>
      </w:r>
      <w:r w:rsidR="00443AEB" w:rsidRPr="00AB5C74">
        <w:rPr>
          <w:sz w:val="28"/>
          <w:szCs w:val="28"/>
        </w:rPr>
        <w:t xml:space="preserve"> в </w:t>
      </w:r>
      <w:r w:rsidR="00443AEB">
        <w:rPr>
          <w:sz w:val="28"/>
          <w:szCs w:val="28"/>
        </w:rPr>
        <w:t xml:space="preserve">информационно-телекоммуникационной </w:t>
      </w:r>
      <w:r w:rsidR="00443AEB" w:rsidRPr="00AB5C74">
        <w:rPr>
          <w:sz w:val="28"/>
          <w:szCs w:val="28"/>
        </w:rPr>
        <w:t xml:space="preserve">сети </w:t>
      </w:r>
      <w:r w:rsidR="00443AEB">
        <w:rPr>
          <w:sz w:val="28"/>
          <w:szCs w:val="28"/>
        </w:rPr>
        <w:t>«</w:t>
      </w:r>
      <w:r w:rsidR="00443AEB" w:rsidRPr="00AB5C74">
        <w:rPr>
          <w:sz w:val="28"/>
          <w:szCs w:val="28"/>
        </w:rPr>
        <w:t>Интернет</w:t>
      </w:r>
      <w:r w:rsidR="00443AEB">
        <w:rPr>
          <w:sz w:val="28"/>
          <w:szCs w:val="28"/>
        </w:rPr>
        <w:t>»</w:t>
      </w:r>
      <w:r w:rsidR="00443AEB" w:rsidRPr="00AB5C74">
        <w:rPr>
          <w:sz w:val="28"/>
          <w:szCs w:val="28"/>
        </w:rPr>
        <w:t>.</w:t>
      </w:r>
    </w:p>
    <w:p w:rsidR="00443AEB" w:rsidRDefault="00874761" w:rsidP="00651F5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43AEB">
        <w:rPr>
          <w:sz w:val="28"/>
          <w:szCs w:val="28"/>
        </w:rPr>
        <w:t>. Настоящее постановление вступает в законную силу с даты официального опубликования</w:t>
      </w:r>
      <w:r w:rsidR="00443AEB" w:rsidRPr="0075641E">
        <w:rPr>
          <w:sz w:val="28"/>
          <w:szCs w:val="28"/>
        </w:rPr>
        <w:t xml:space="preserve">. </w:t>
      </w:r>
    </w:p>
    <w:p w:rsidR="00443AEB" w:rsidRDefault="00874761" w:rsidP="00443AEB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43AEB">
        <w:rPr>
          <w:sz w:val="28"/>
          <w:szCs w:val="28"/>
        </w:rPr>
        <w:t xml:space="preserve">. </w:t>
      </w:r>
      <w:r w:rsidR="00443AEB" w:rsidRPr="00C4221C">
        <w:rPr>
          <w:sz w:val="28"/>
          <w:szCs w:val="28"/>
        </w:rPr>
        <w:t xml:space="preserve">Контроль исполнения настоящего </w:t>
      </w:r>
      <w:r w:rsidR="00443AEB">
        <w:rPr>
          <w:sz w:val="28"/>
          <w:szCs w:val="28"/>
        </w:rPr>
        <w:t>постановления</w:t>
      </w:r>
      <w:r w:rsidR="00443AEB" w:rsidRPr="00C4221C">
        <w:rPr>
          <w:sz w:val="28"/>
          <w:szCs w:val="28"/>
        </w:rPr>
        <w:t xml:space="preserve"> возложить на заместителя главы Калтанского городского округа по социальным вопросам А.Б.</w:t>
      </w:r>
      <w:r w:rsidR="00443AEB">
        <w:rPr>
          <w:sz w:val="28"/>
          <w:szCs w:val="28"/>
        </w:rPr>
        <w:t xml:space="preserve"> </w:t>
      </w:r>
      <w:r w:rsidR="00443AEB" w:rsidRPr="00C4221C">
        <w:rPr>
          <w:sz w:val="28"/>
          <w:szCs w:val="28"/>
        </w:rPr>
        <w:t xml:space="preserve">Клюеву. </w:t>
      </w:r>
    </w:p>
    <w:p w:rsidR="00443AEB" w:rsidRDefault="00443AEB" w:rsidP="00443AEB">
      <w:pPr>
        <w:pStyle w:val="15"/>
        <w:tabs>
          <w:tab w:val="left" w:pos="7455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651F53" w:rsidRDefault="000B36C2" w:rsidP="00CB7664">
      <w:pPr>
        <w:pStyle w:val="15"/>
        <w:tabs>
          <w:tab w:val="left" w:pos="7455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="00BC39C3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="00443AEB">
        <w:rPr>
          <w:rFonts w:ascii="Times New Roman" w:hAnsi="Times New Roman"/>
          <w:b/>
          <w:sz w:val="28"/>
          <w:szCs w:val="28"/>
        </w:rPr>
        <w:t xml:space="preserve"> Калтанского</w:t>
      </w:r>
      <w:r w:rsidR="00CB7664">
        <w:rPr>
          <w:rFonts w:ascii="Times New Roman" w:hAnsi="Times New Roman"/>
          <w:b/>
          <w:sz w:val="28"/>
          <w:szCs w:val="28"/>
        </w:rPr>
        <w:t xml:space="preserve"> </w:t>
      </w:r>
    </w:p>
    <w:p w:rsidR="00443AEB" w:rsidRDefault="00443AEB" w:rsidP="00CB7664">
      <w:pPr>
        <w:pStyle w:val="15"/>
        <w:tabs>
          <w:tab w:val="left" w:pos="7455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городского округа</w:t>
      </w:r>
      <w:r w:rsidR="00CB7664">
        <w:rPr>
          <w:rFonts w:ascii="Times New Roman" w:hAnsi="Times New Roman"/>
          <w:b/>
          <w:sz w:val="28"/>
          <w:szCs w:val="28"/>
        </w:rPr>
        <w:t xml:space="preserve">                </w:t>
      </w:r>
      <w:r w:rsidR="00651F53"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 w:rsidR="00CB7664">
        <w:rPr>
          <w:rFonts w:ascii="Times New Roman" w:hAnsi="Times New Roman"/>
          <w:b/>
          <w:sz w:val="28"/>
          <w:szCs w:val="28"/>
        </w:rPr>
        <w:t xml:space="preserve">              </w:t>
      </w:r>
      <w:r w:rsidR="00BC39C3">
        <w:rPr>
          <w:rFonts w:ascii="Times New Roman" w:hAnsi="Times New Roman"/>
          <w:b/>
          <w:sz w:val="28"/>
          <w:szCs w:val="28"/>
        </w:rPr>
        <w:t xml:space="preserve">           </w:t>
      </w:r>
      <w:r w:rsidR="000B36C2">
        <w:rPr>
          <w:rFonts w:ascii="Times New Roman" w:hAnsi="Times New Roman"/>
          <w:b/>
          <w:sz w:val="28"/>
          <w:szCs w:val="28"/>
        </w:rPr>
        <w:t>И.Ф. Голдинов</w:t>
      </w:r>
    </w:p>
    <w:p w:rsidR="00651F53" w:rsidRDefault="00651F53" w:rsidP="00621F18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651F53" w:rsidRDefault="00651F53" w:rsidP="00621F18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651F53" w:rsidRDefault="00651F53" w:rsidP="00621F18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Калтанского городского округа</w:t>
      </w:r>
    </w:p>
    <w:p w:rsidR="00651F53" w:rsidRDefault="00651F53" w:rsidP="00621F18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21F18">
        <w:rPr>
          <w:rFonts w:ascii="Times New Roman" w:hAnsi="Times New Roman" w:cs="Times New Roman"/>
          <w:sz w:val="28"/>
          <w:szCs w:val="28"/>
        </w:rPr>
        <w:t>26.10.</w:t>
      </w:r>
      <w:r>
        <w:rPr>
          <w:rFonts w:ascii="Times New Roman" w:hAnsi="Times New Roman" w:cs="Times New Roman"/>
          <w:sz w:val="28"/>
          <w:szCs w:val="28"/>
        </w:rPr>
        <w:t xml:space="preserve">2021 г. № </w:t>
      </w:r>
      <w:r w:rsidR="00621F18">
        <w:rPr>
          <w:rFonts w:ascii="Times New Roman" w:hAnsi="Times New Roman" w:cs="Times New Roman"/>
          <w:sz w:val="28"/>
          <w:szCs w:val="28"/>
        </w:rPr>
        <w:t>334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- п</w:t>
      </w:r>
    </w:p>
    <w:p w:rsidR="00651F53" w:rsidRDefault="00651F53" w:rsidP="006A5B68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E6ABE" w:rsidRPr="006A5B68" w:rsidRDefault="00073867" w:rsidP="006A5B68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6A5B68" w:rsidRPr="006A5B68">
        <w:rPr>
          <w:rFonts w:ascii="Times New Roman" w:hAnsi="Times New Roman" w:cs="Times New Roman"/>
          <w:sz w:val="28"/>
          <w:szCs w:val="28"/>
        </w:rPr>
        <w:t>дминистративный регламент</w:t>
      </w:r>
      <w:r w:rsidR="003E039F" w:rsidRPr="006A5B68">
        <w:rPr>
          <w:rFonts w:ascii="Times New Roman" w:hAnsi="Times New Roman" w:cs="Times New Roman"/>
          <w:caps/>
          <w:szCs w:val="28"/>
        </w:rPr>
        <w:br/>
      </w:r>
      <w:r w:rsidR="006A5B68" w:rsidRPr="006A5B68">
        <w:rPr>
          <w:rFonts w:ascii="Times New Roman" w:hAnsi="Times New Roman" w:cs="Times New Roman"/>
          <w:sz w:val="28"/>
          <w:szCs w:val="28"/>
        </w:rPr>
        <w:t>предоставления муниципальной услуги «</w:t>
      </w:r>
      <w:r w:rsidR="00D64144">
        <w:rPr>
          <w:rFonts w:ascii="Times New Roman" w:hAnsi="Times New Roman" w:cs="Times New Roman"/>
          <w:sz w:val="28"/>
          <w:szCs w:val="28"/>
        </w:rPr>
        <w:t>Н</w:t>
      </w:r>
      <w:r w:rsidR="006A5B68" w:rsidRPr="006A5B68">
        <w:rPr>
          <w:rFonts w:ascii="Times New Roman" w:hAnsi="Times New Roman" w:cs="Times New Roman"/>
          <w:sz w:val="28"/>
          <w:szCs w:val="28"/>
        </w:rPr>
        <w:t>азначение</w:t>
      </w:r>
      <w:r w:rsidR="000E6ABE" w:rsidRPr="006A5B68">
        <w:rPr>
          <w:rFonts w:ascii="Times New Roman" w:hAnsi="Times New Roman" w:cs="Times New Roman"/>
          <w:sz w:val="28"/>
          <w:szCs w:val="28"/>
        </w:rPr>
        <w:t xml:space="preserve"> </w:t>
      </w:r>
      <w:r w:rsidR="006A5B68" w:rsidRPr="006A5B68">
        <w:rPr>
          <w:rFonts w:ascii="Times New Roman" w:hAnsi="Times New Roman" w:cs="Times New Roman"/>
          <w:sz w:val="28"/>
          <w:szCs w:val="28"/>
        </w:rPr>
        <w:t>пенсии</w:t>
      </w:r>
      <w:r w:rsidR="000E6ABE" w:rsidRPr="006A5B68">
        <w:rPr>
          <w:rFonts w:ascii="Times New Roman" w:hAnsi="Times New Roman" w:cs="Times New Roman"/>
          <w:sz w:val="28"/>
          <w:szCs w:val="28"/>
        </w:rPr>
        <w:t xml:space="preserve"> </w:t>
      </w:r>
      <w:r w:rsidR="006A5B68" w:rsidRPr="006A5B68">
        <w:rPr>
          <w:rFonts w:ascii="Times New Roman" w:hAnsi="Times New Roman" w:cs="Times New Roman"/>
          <w:sz w:val="28"/>
          <w:szCs w:val="28"/>
        </w:rPr>
        <w:t>за</w:t>
      </w:r>
      <w:r w:rsidR="000E6ABE" w:rsidRPr="006A5B68">
        <w:rPr>
          <w:rFonts w:ascii="Times New Roman" w:hAnsi="Times New Roman" w:cs="Times New Roman"/>
          <w:sz w:val="28"/>
          <w:szCs w:val="28"/>
        </w:rPr>
        <w:t xml:space="preserve"> </w:t>
      </w:r>
      <w:r w:rsidR="006A5B68" w:rsidRPr="006A5B68">
        <w:rPr>
          <w:rFonts w:ascii="Times New Roman" w:hAnsi="Times New Roman" w:cs="Times New Roman"/>
          <w:sz w:val="28"/>
          <w:szCs w:val="28"/>
        </w:rPr>
        <w:t>выслугу лет</w:t>
      </w:r>
      <w:r w:rsidR="000E6ABE" w:rsidRPr="006A5B68">
        <w:rPr>
          <w:rFonts w:ascii="Times New Roman" w:hAnsi="Times New Roman" w:cs="Times New Roman"/>
          <w:sz w:val="28"/>
          <w:szCs w:val="28"/>
        </w:rPr>
        <w:t xml:space="preserve"> </w:t>
      </w:r>
      <w:r w:rsidR="006A5B68" w:rsidRPr="006A5B68">
        <w:rPr>
          <w:rFonts w:ascii="Times New Roman" w:hAnsi="Times New Roman" w:cs="Times New Roman"/>
          <w:sz w:val="28"/>
          <w:szCs w:val="28"/>
        </w:rPr>
        <w:t>лицам</w:t>
      </w:r>
      <w:r w:rsidR="000E6ABE" w:rsidRPr="006A5B68">
        <w:rPr>
          <w:rFonts w:ascii="Times New Roman" w:hAnsi="Times New Roman" w:cs="Times New Roman"/>
          <w:sz w:val="28"/>
          <w:szCs w:val="28"/>
        </w:rPr>
        <w:t xml:space="preserve">, </w:t>
      </w:r>
      <w:r w:rsidR="006A5B68" w:rsidRPr="006A5B68">
        <w:rPr>
          <w:rFonts w:ascii="Times New Roman" w:hAnsi="Times New Roman" w:cs="Times New Roman"/>
          <w:sz w:val="28"/>
          <w:szCs w:val="28"/>
        </w:rPr>
        <w:t>замещавшим</w:t>
      </w:r>
      <w:r w:rsidR="000E6ABE" w:rsidRPr="006A5B68">
        <w:rPr>
          <w:rFonts w:ascii="Times New Roman" w:hAnsi="Times New Roman" w:cs="Times New Roman"/>
          <w:sz w:val="28"/>
          <w:szCs w:val="28"/>
        </w:rPr>
        <w:t xml:space="preserve"> </w:t>
      </w:r>
      <w:r w:rsidR="006A5B68" w:rsidRPr="006A5B68">
        <w:rPr>
          <w:rFonts w:ascii="Times New Roman" w:hAnsi="Times New Roman" w:cs="Times New Roman"/>
          <w:sz w:val="28"/>
          <w:szCs w:val="28"/>
        </w:rPr>
        <w:t>муниципальные должности</w:t>
      </w:r>
      <w:r w:rsidR="000E6ABE" w:rsidRPr="006A5B68">
        <w:rPr>
          <w:rFonts w:ascii="Times New Roman" w:hAnsi="Times New Roman" w:cs="Times New Roman"/>
          <w:sz w:val="28"/>
          <w:szCs w:val="28"/>
        </w:rPr>
        <w:t xml:space="preserve"> </w:t>
      </w:r>
      <w:r w:rsidR="006A5B68" w:rsidRPr="006A5B68">
        <w:rPr>
          <w:rFonts w:ascii="Times New Roman" w:hAnsi="Times New Roman" w:cs="Times New Roman"/>
          <w:sz w:val="28"/>
          <w:szCs w:val="28"/>
        </w:rPr>
        <w:t>и должности муниципальной службы</w:t>
      </w:r>
      <w:r w:rsidR="003E039F" w:rsidRPr="006A5B68">
        <w:rPr>
          <w:rFonts w:ascii="Times New Roman" w:hAnsi="Times New Roman" w:cs="Times New Roman"/>
          <w:sz w:val="28"/>
          <w:szCs w:val="28"/>
        </w:rPr>
        <w:t xml:space="preserve"> </w:t>
      </w:r>
      <w:r w:rsidR="006A5B68" w:rsidRPr="006A5B6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0E6ABE" w:rsidRPr="006A5B68">
        <w:rPr>
          <w:rFonts w:ascii="Times New Roman" w:hAnsi="Times New Roman" w:cs="Times New Roman"/>
          <w:sz w:val="28"/>
          <w:szCs w:val="28"/>
        </w:rPr>
        <w:t>»</w:t>
      </w:r>
    </w:p>
    <w:p w:rsidR="000E6ABE" w:rsidRDefault="000E6ABE" w:rsidP="00F30716">
      <w:pPr>
        <w:autoSpaceDE w:val="0"/>
        <w:jc w:val="center"/>
        <w:rPr>
          <w:b/>
          <w:sz w:val="28"/>
          <w:szCs w:val="28"/>
        </w:rPr>
      </w:pPr>
    </w:p>
    <w:p w:rsidR="00F30716" w:rsidRPr="006A5B68" w:rsidRDefault="00F30716" w:rsidP="00F30716">
      <w:pPr>
        <w:autoSpaceDE w:val="0"/>
        <w:jc w:val="center"/>
        <w:rPr>
          <w:b/>
          <w:sz w:val="28"/>
          <w:szCs w:val="28"/>
        </w:rPr>
      </w:pPr>
      <w:r w:rsidRPr="006A5B68">
        <w:rPr>
          <w:b/>
          <w:sz w:val="28"/>
          <w:szCs w:val="28"/>
        </w:rPr>
        <w:t>1. Общие положения</w:t>
      </w:r>
    </w:p>
    <w:p w:rsidR="00F30716" w:rsidRPr="006A5B68" w:rsidRDefault="00F30716" w:rsidP="00F30716">
      <w:pPr>
        <w:autoSpaceDE w:val="0"/>
        <w:jc w:val="center"/>
        <w:rPr>
          <w:b/>
          <w:sz w:val="28"/>
          <w:szCs w:val="28"/>
        </w:rPr>
      </w:pPr>
    </w:p>
    <w:p w:rsidR="00F30716" w:rsidRPr="006A5B68" w:rsidRDefault="00F30716" w:rsidP="00A81BBB">
      <w:pPr>
        <w:pStyle w:val="ConsPlusNormal"/>
        <w:numPr>
          <w:ilvl w:val="1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5B68">
        <w:rPr>
          <w:rFonts w:ascii="Times New Roman" w:hAnsi="Times New Roman" w:cs="Times New Roman"/>
          <w:sz w:val="28"/>
          <w:szCs w:val="28"/>
        </w:rPr>
        <w:t>Предмет регулирован</w:t>
      </w:r>
      <w:r w:rsidR="00A81BBB" w:rsidRPr="006A5B68">
        <w:rPr>
          <w:rFonts w:ascii="Times New Roman" w:hAnsi="Times New Roman" w:cs="Times New Roman"/>
          <w:sz w:val="28"/>
          <w:szCs w:val="28"/>
        </w:rPr>
        <w:t>ия административного регламента</w:t>
      </w:r>
      <w:r w:rsidR="00651F53">
        <w:rPr>
          <w:rFonts w:ascii="Times New Roman" w:hAnsi="Times New Roman" w:cs="Times New Roman"/>
          <w:sz w:val="28"/>
          <w:szCs w:val="28"/>
        </w:rPr>
        <w:t>.</w:t>
      </w:r>
    </w:p>
    <w:p w:rsidR="00F30716" w:rsidRPr="006A5B68" w:rsidRDefault="00F30716" w:rsidP="000E6A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B68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</w:t>
      </w:r>
      <w:r w:rsidR="000E6ABE" w:rsidRPr="006A5B68">
        <w:rPr>
          <w:rFonts w:ascii="Times New Roman" w:hAnsi="Times New Roman" w:cs="Times New Roman"/>
          <w:sz w:val="28"/>
          <w:szCs w:val="28"/>
        </w:rPr>
        <w:t xml:space="preserve">Назначение пенсии за выслугу лет лицам, замещавшим муниципальные должности и должности муниципальной службы </w:t>
      </w:r>
      <w:r w:rsidR="00A81BBB" w:rsidRPr="006A5B6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0E6ABE" w:rsidRPr="006A5B68">
        <w:rPr>
          <w:rFonts w:ascii="Times New Roman" w:hAnsi="Times New Roman" w:cs="Times New Roman"/>
          <w:sz w:val="28"/>
          <w:szCs w:val="28"/>
        </w:rPr>
        <w:t xml:space="preserve">» </w:t>
      </w:r>
      <w:r w:rsidRPr="006A5B68">
        <w:rPr>
          <w:rFonts w:ascii="Times New Roman" w:hAnsi="Times New Roman" w:cs="Times New Roman"/>
          <w:sz w:val="28"/>
          <w:szCs w:val="28"/>
        </w:rPr>
        <w:t>(</w:t>
      </w:r>
      <w:r w:rsidR="00A81BBB" w:rsidRPr="006A5B68">
        <w:rPr>
          <w:rFonts w:ascii="Times New Roman" w:hAnsi="Times New Roman" w:cs="Times New Roman"/>
          <w:sz w:val="28"/>
          <w:szCs w:val="28"/>
        </w:rPr>
        <w:t>далее по тексту – административный регламент, муниципальная услуга</w:t>
      </w:r>
      <w:r w:rsidRPr="006A5B68">
        <w:rPr>
          <w:rFonts w:ascii="Times New Roman" w:hAnsi="Times New Roman" w:cs="Times New Roman"/>
          <w:sz w:val="28"/>
          <w:szCs w:val="28"/>
        </w:rPr>
        <w:t>) - нормативный правовой акт, устанавливающий порядок предоставления и стандарт предоставления муниципальной услуги.</w:t>
      </w:r>
    </w:p>
    <w:p w:rsidR="008D1AC5" w:rsidRDefault="00F30716" w:rsidP="006A5B68">
      <w:pPr>
        <w:ind w:firstLine="540"/>
        <w:jc w:val="both"/>
        <w:rPr>
          <w:sz w:val="28"/>
          <w:szCs w:val="28"/>
        </w:rPr>
      </w:pPr>
      <w:r w:rsidRPr="006A5B68">
        <w:rPr>
          <w:sz w:val="28"/>
          <w:szCs w:val="28"/>
        </w:rPr>
        <w:t>Административный регламент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</w:t>
      </w:r>
      <w:r w:rsidR="00651F53">
        <w:rPr>
          <w:sz w:val="28"/>
          <w:szCs w:val="28"/>
        </w:rPr>
        <w:t>.</w:t>
      </w:r>
      <w:r w:rsidRPr="006A5B68">
        <w:rPr>
          <w:sz w:val="28"/>
          <w:szCs w:val="28"/>
        </w:rPr>
        <w:t xml:space="preserve"> </w:t>
      </w:r>
    </w:p>
    <w:p w:rsidR="00F30716" w:rsidRPr="006A5B68" w:rsidRDefault="008D1AC5" w:rsidP="008D1AC5">
      <w:pPr>
        <w:ind w:firstLine="540"/>
        <w:jc w:val="both"/>
        <w:rPr>
          <w:sz w:val="28"/>
          <w:szCs w:val="28"/>
        </w:rPr>
      </w:pPr>
      <w:r w:rsidRPr="008D1AC5">
        <w:rPr>
          <w:b/>
          <w:sz w:val="28"/>
          <w:szCs w:val="28"/>
        </w:rPr>
        <w:t>Управление социальной защиты населения Администрации Калтанского городского округа</w:t>
      </w:r>
      <w:r>
        <w:rPr>
          <w:sz w:val="28"/>
          <w:szCs w:val="28"/>
        </w:rPr>
        <w:t xml:space="preserve"> - </w:t>
      </w:r>
      <w:r w:rsidR="00A81BBB" w:rsidRPr="006A5B68">
        <w:rPr>
          <w:sz w:val="28"/>
          <w:szCs w:val="28"/>
        </w:rPr>
        <w:t xml:space="preserve">орган, уполномоченный </w:t>
      </w:r>
      <w:r w:rsidR="00394B9B" w:rsidRPr="006A5B68">
        <w:rPr>
          <w:sz w:val="28"/>
          <w:szCs w:val="28"/>
        </w:rPr>
        <w:t>органом местного самоуправления</w:t>
      </w:r>
      <w:r>
        <w:rPr>
          <w:sz w:val="28"/>
          <w:szCs w:val="28"/>
        </w:rPr>
        <w:t xml:space="preserve"> </w:t>
      </w:r>
      <w:r w:rsidR="00DF0095">
        <w:rPr>
          <w:sz w:val="28"/>
          <w:szCs w:val="28"/>
        </w:rPr>
        <w:t>(далее - уполномоченный орган</w:t>
      </w:r>
      <w:r w:rsidR="00A81BBB" w:rsidRPr="006A5B68">
        <w:rPr>
          <w:sz w:val="28"/>
          <w:szCs w:val="28"/>
        </w:rPr>
        <w:t>)</w:t>
      </w:r>
      <w:r w:rsidR="00F30716" w:rsidRPr="006A5B68">
        <w:rPr>
          <w:sz w:val="28"/>
          <w:szCs w:val="28"/>
        </w:rPr>
        <w:t xml:space="preserve"> при предоставлении муниципальной услуги по </w:t>
      </w:r>
      <w:r w:rsidR="004C721B" w:rsidRPr="006A5B68">
        <w:rPr>
          <w:sz w:val="28"/>
          <w:szCs w:val="28"/>
        </w:rPr>
        <w:t xml:space="preserve">назначению пенсии за выслугу лет лицам, замещавшим муниципальные должности и должности муниципальной службы </w:t>
      </w:r>
      <w:r w:rsidR="00A81BBB" w:rsidRPr="006A5B68">
        <w:rPr>
          <w:sz w:val="28"/>
          <w:szCs w:val="28"/>
        </w:rPr>
        <w:t>муниципального образования</w:t>
      </w:r>
      <w:r w:rsidR="00F30716" w:rsidRPr="006A5B68">
        <w:rPr>
          <w:sz w:val="28"/>
          <w:szCs w:val="28"/>
        </w:rPr>
        <w:t>.</w:t>
      </w:r>
    </w:p>
    <w:p w:rsidR="00F30716" w:rsidRPr="006A5B68" w:rsidRDefault="00F30716" w:rsidP="000E6A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B68">
        <w:rPr>
          <w:rFonts w:ascii="Times New Roman" w:hAnsi="Times New Roman" w:cs="Times New Roman"/>
          <w:sz w:val="28"/>
          <w:szCs w:val="28"/>
        </w:rPr>
        <w:t>1.2. Круг заявителей.</w:t>
      </w:r>
    </w:p>
    <w:p w:rsidR="00F30716" w:rsidRDefault="00F30716" w:rsidP="000E6A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B68">
        <w:rPr>
          <w:rFonts w:ascii="Times New Roman" w:hAnsi="Times New Roman" w:cs="Times New Roman"/>
          <w:sz w:val="28"/>
          <w:szCs w:val="28"/>
        </w:rPr>
        <w:t xml:space="preserve">Заявителями муниципальной услуги являются </w:t>
      </w:r>
      <w:r w:rsidR="004C721B" w:rsidRPr="006A5B68">
        <w:rPr>
          <w:rFonts w:ascii="Times New Roman" w:hAnsi="Times New Roman" w:cs="Times New Roman"/>
          <w:sz w:val="28"/>
          <w:szCs w:val="28"/>
        </w:rPr>
        <w:t xml:space="preserve">лица, замещавшие муниципальные должности </w:t>
      </w:r>
      <w:r w:rsidR="0047142C" w:rsidRPr="006A5B68">
        <w:rPr>
          <w:rFonts w:ascii="Times New Roman" w:hAnsi="Times New Roman" w:cs="Times New Roman"/>
          <w:sz w:val="28"/>
          <w:szCs w:val="28"/>
        </w:rPr>
        <w:t xml:space="preserve">и должности муниципальной службы </w:t>
      </w:r>
      <w:r w:rsidR="003566B1" w:rsidRPr="006A5B6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4C721B" w:rsidRPr="006A5B68">
        <w:rPr>
          <w:rFonts w:ascii="Times New Roman" w:hAnsi="Times New Roman" w:cs="Times New Roman"/>
          <w:sz w:val="28"/>
          <w:szCs w:val="28"/>
        </w:rPr>
        <w:t xml:space="preserve"> </w:t>
      </w:r>
      <w:r w:rsidRPr="006A5B68">
        <w:rPr>
          <w:rFonts w:ascii="Times New Roman" w:hAnsi="Times New Roman" w:cs="Times New Roman"/>
          <w:sz w:val="28"/>
          <w:szCs w:val="28"/>
        </w:rPr>
        <w:t>(далее - заявители).</w:t>
      </w:r>
    </w:p>
    <w:p w:rsidR="00F30716" w:rsidRDefault="00F30716" w:rsidP="000E6A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B68">
        <w:rPr>
          <w:rFonts w:ascii="Times New Roman" w:hAnsi="Times New Roman" w:cs="Times New Roman"/>
          <w:sz w:val="28"/>
          <w:szCs w:val="28"/>
        </w:rPr>
        <w:t>Интересы заявителей могут представлять иные лица в соответствии с законодательством Российской Федерации (далее - представители).</w:t>
      </w:r>
    </w:p>
    <w:p w:rsidR="00F30716" w:rsidRPr="006A5B68" w:rsidRDefault="00F30716" w:rsidP="000E6A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B68">
        <w:rPr>
          <w:rFonts w:ascii="Times New Roman" w:hAnsi="Times New Roman" w:cs="Times New Roman"/>
          <w:sz w:val="28"/>
          <w:szCs w:val="28"/>
        </w:rPr>
        <w:t>1.3. Требования к порядку информирования о предоставлении муниципальной услуги</w:t>
      </w:r>
      <w:r w:rsidR="00651F53">
        <w:rPr>
          <w:rFonts w:ascii="Times New Roman" w:hAnsi="Times New Roman" w:cs="Times New Roman"/>
          <w:sz w:val="28"/>
          <w:szCs w:val="28"/>
        </w:rPr>
        <w:t>:</w:t>
      </w:r>
    </w:p>
    <w:p w:rsidR="00F30716" w:rsidRPr="006A5B68" w:rsidRDefault="00F30716" w:rsidP="000E6AB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A5B68">
        <w:rPr>
          <w:sz w:val="28"/>
          <w:szCs w:val="28"/>
        </w:rPr>
        <w:t>1.3.1. Информация по вопросам предоставления муниципальной услуги, сведений о ходе предоставления муниципальной услуги предоставляется:</w:t>
      </w:r>
    </w:p>
    <w:p w:rsidR="00F30716" w:rsidRPr="006A5B68" w:rsidRDefault="00651F53" w:rsidP="000E6AB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566B1" w:rsidRPr="006A5B68">
        <w:rPr>
          <w:sz w:val="28"/>
          <w:szCs w:val="28"/>
        </w:rPr>
        <w:t>специалистом уполномоченного органа при непосредственном обращении заявителя в уполномоченный орган или посредством телефонной связи, в том числе путем размещения на официальном сайте уполномоченного органа в информационно-телекоммуникационной сети «Интернет» (далее – официальный сайт уполномоченного органа);</w:t>
      </w:r>
    </w:p>
    <w:p w:rsidR="003566B1" w:rsidRPr="006A5B68" w:rsidRDefault="00651F53" w:rsidP="000E6AB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566B1" w:rsidRPr="006A5B68">
        <w:rPr>
          <w:sz w:val="28"/>
          <w:szCs w:val="28"/>
        </w:rPr>
        <w:t xml:space="preserve">путем размещения в федеральной государственной информационной системе «Единый портал государственных и муниципальных услуг (функций)» </w:t>
      </w:r>
      <w:r w:rsidR="003566B1" w:rsidRPr="006A5B68">
        <w:rPr>
          <w:sz w:val="28"/>
          <w:szCs w:val="28"/>
        </w:rPr>
        <w:lastRenderedPageBreak/>
        <w:t>(далее – ЕПГУ), информационной системе Кемеровской области для предоставления государственных и муниципальных услуг (функций) (далее – РПГУ);</w:t>
      </w:r>
    </w:p>
    <w:p w:rsidR="00F30716" w:rsidRPr="006A5B68" w:rsidRDefault="00651F53" w:rsidP="000E6AB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30716" w:rsidRPr="006A5B68">
        <w:rPr>
          <w:sz w:val="28"/>
          <w:szCs w:val="28"/>
        </w:rPr>
        <w:t>путем размещения на информационном стенде в помещении уполномоченного органа, в информационных материалах (брошюры, буклеты, листовки, памятки);</w:t>
      </w:r>
    </w:p>
    <w:p w:rsidR="00F30716" w:rsidRPr="006A5B68" w:rsidRDefault="00651F53" w:rsidP="000E6AB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30716" w:rsidRPr="006A5B68">
        <w:rPr>
          <w:sz w:val="28"/>
          <w:szCs w:val="28"/>
        </w:rPr>
        <w:t>путем публикации информационных материалов в средствах массовой информации;</w:t>
      </w:r>
    </w:p>
    <w:p w:rsidR="00F30716" w:rsidRPr="006A5B68" w:rsidRDefault="00651F53" w:rsidP="000E6AB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30716" w:rsidRPr="006A5B68">
        <w:rPr>
          <w:sz w:val="28"/>
          <w:szCs w:val="28"/>
        </w:rPr>
        <w:t xml:space="preserve">посредством </w:t>
      </w:r>
      <w:r w:rsidR="0047142C" w:rsidRPr="006A5B68">
        <w:rPr>
          <w:sz w:val="28"/>
          <w:szCs w:val="28"/>
        </w:rPr>
        <w:t>ответов на письменные обращения.</w:t>
      </w:r>
    </w:p>
    <w:p w:rsidR="00F30716" w:rsidRPr="006A5B68" w:rsidRDefault="00F30716" w:rsidP="000E6A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5B68">
        <w:rPr>
          <w:sz w:val="28"/>
          <w:szCs w:val="28"/>
        </w:rPr>
        <w:t xml:space="preserve">1.3.2. </w:t>
      </w:r>
      <w:r w:rsidR="003566B1" w:rsidRPr="006A5B68">
        <w:rPr>
          <w:sz w:val="28"/>
          <w:szCs w:val="28"/>
        </w:rPr>
        <w:t>Справочная информация о местонахождении, графике работы, контактных телефонах уполномоченного органа, адресе электронной почты уполномоченного органа размещена на официальном сайте уполномоченного органа, в федеральной государственной информационной системе «Федеральный реестр государственных и муниципальных услуг (функций)» (далее – федеральный реестр), на ЕПГУ, РПГУ.</w:t>
      </w:r>
    </w:p>
    <w:p w:rsidR="00F30716" w:rsidRPr="006A5B68" w:rsidRDefault="00F30716" w:rsidP="000E6ABE">
      <w:pPr>
        <w:autoSpaceDE w:val="0"/>
        <w:ind w:firstLine="567"/>
        <w:rPr>
          <w:b/>
          <w:sz w:val="28"/>
          <w:szCs w:val="28"/>
        </w:rPr>
      </w:pPr>
    </w:p>
    <w:p w:rsidR="00F30716" w:rsidRPr="000A1EC0" w:rsidRDefault="00F30716" w:rsidP="00684A9C">
      <w:pPr>
        <w:autoSpaceDE w:val="0"/>
        <w:ind w:firstLine="567"/>
        <w:jc w:val="center"/>
        <w:rPr>
          <w:b/>
          <w:color w:val="000000"/>
          <w:sz w:val="28"/>
          <w:szCs w:val="28"/>
        </w:rPr>
      </w:pPr>
      <w:r w:rsidRPr="000A1EC0">
        <w:rPr>
          <w:b/>
          <w:color w:val="000000"/>
          <w:sz w:val="28"/>
          <w:szCs w:val="28"/>
        </w:rPr>
        <w:t>2. Стандарт предоставления муниципальной услуги</w:t>
      </w:r>
    </w:p>
    <w:p w:rsidR="00F30716" w:rsidRPr="006A5B68" w:rsidRDefault="00F30716" w:rsidP="00684A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0716" w:rsidRPr="006A5B68" w:rsidRDefault="00F30716" w:rsidP="00684A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B68">
        <w:rPr>
          <w:rFonts w:ascii="Times New Roman" w:hAnsi="Times New Roman" w:cs="Times New Roman"/>
          <w:sz w:val="28"/>
          <w:szCs w:val="28"/>
        </w:rPr>
        <w:t xml:space="preserve">2.1. Наименование муниципальной услуги </w:t>
      </w:r>
      <w:r w:rsidR="00684A9C" w:rsidRPr="006A5B68">
        <w:rPr>
          <w:rFonts w:ascii="Times New Roman" w:hAnsi="Times New Roman" w:cs="Times New Roman"/>
          <w:sz w:val="28"/>
          <w:szCs w:val="28"/>
        </w:rPr>
        <w:t xml:space="preserve">«Назначение пенсии за выслугу лет лицам, замещавшим муниципальные должности и должности муниципальной службы </w:t>
      </w:r>
      <w:r w:rsidR="003566B1" w:rsidRPr="006A5B6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684A9C" w:rsidRPr="006A5B68">
        <w:rPr>
          <w:rFonts w:ascii="Times New Roman" w:hAnsi="Times New Roman" w:cs="Times New Roman"/>
          <w:sz w:val="28"/>
          <w:szCs w:val="28"/>
        </w:rPr>
        <w:t>»</w:t>
      </w:r>
      <w:r w:rsidRPr="006A5B68">
        <w:rPr>
          <w:rFonts w:ascii="Times New Roman" w:hAnsi="Times New Roman" w:cs="Times New Roman"/>
          <w:sz w:val="28"/>
          <w:szCs w:val="28"/>
        </w:rPr>
        <w:t>.</w:t>
      </w:r>
    </w:p>
    <w:p w:rsidR="00F30716" w:rsidRPr="006A5B68" w:rsidRDefault="00F30716" w:rsidP="00E778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B68">
        <w:rPr>
          <w:rFonts w:ascii="Times New Roman" w:hAnsi="Times New Roman" w:cs="Times New Roman"/>
          <w:sz w:val="28"/>
          <w:szCs w:val="28"/>
        </w:rPr>
        <w:t>2.2. Муниципальная услуга предоставляется уполномоченным органом.</w:t>
      </w:r>
    </w:p>
    <w:p w:rsidR="00E778E4" w:rsidRPr="006A5B68" w:rsidRDefault="00F30716" w:rsidP="006F27CA">
      <w:pPr>
        <w:pStyle w:val="10"/>
        <w:shd w:val="clear" w:color="auto" w:fill="FFFFFF"/>
        <w:spacing w:before="0" w:after="0"/>
        <w:ind w:firstLine="540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</w:pPr>
      <w:r w:rsidRPr="006A5B68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В предоставлении муниципальной услуги в рамках межведомственного информационного взаимодействия участвует </w:t>
      </w:r>
      <w:r w:rsidR="00705BC6" w:rsidRPr="006A5B68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>Отделение Пенсионного фонда Российской Федерации</w:t>
      </w:r>
      <w:r w:rsidR="00D17962" w:rsidRPr="006A5B68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 по Кемеровской области -</w:t>
      </w:r>
      <w:r w:rsidR="00D5384F" w:rsidRPr="006A5B68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 </w:t>
      </w:r>
      <w:r w:rsidR="00D17962" w:rsidRPr="006A5B68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>Кузбассу</w:t>
      </w:r>
      <w:r w:rsidR="00E778E4" w:rsidRPr="006A5B68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. </w:t>
      </w:r>
    </w:p>
    <w:p w:rsidR="00F30716" w:rsidRPr="006A5B68" w:rsidRDefault="00F30716" w:rsidP="00684A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B68">
        <w:rPr>
          <w:rFonts w:ascii="Times New Roman" w:hAnsi="Times New Roman" w:cs="Times New Roman"/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CC00C3" w:rsidRPr="006A5B68" w:rsidRDefault="00F30716" w:rsidP="00684A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B68">
        <w:rPr>
          <w:rFonts w:ascii="Times New Roman" w:hAnsi="Times New Roman" w:cs="Times New Roman"/>
          <w:sz w:val="28"/>
          <w:szCs w:val="28"/>
        </w:rPr>
        <w:t xml:space="preserve">2.3. </w:t>
      </w:r>
      <w:r w:rsidR="00CC00C3" w:rsidRPr="006A5B68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услуги.</w:t>
      </w:r>
    </w:p>
    <w:p w:rsidR="00F30716" w:rsidRPr="006A5B68" w:rsidRDefault="00F30716" w:rsidP="00684A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B68">
        <w:rPr>
          <w:rFonts w:ascii="Times New Roman" w:hAnsi="Times New Roman" w:cs="Times New Roman"/>
          <w:sz w:val="28"/>
          <w:szCs w:val="28"/>
        </w:rPr>
        <w:t xml:space="preserve">Результатом предоставления муниципальной услуги является </w:t>
      </w:r>
      <w:r w:rsidR="00CC00C3" w:rsidRPr="006A5B68">
        <w:rPr>
          <w:rFonts w:ascii="Times New Roman" w:hAnsi="Times New Roman" w:cs="Times New Roman"/>
          <w:sz w:val="28"/>
          <w:szCs w:val="28"/>
        </w:rPr>
        <w:t>предоставление заявителю:</w:t>
      </w:r>
    </w:p>
    <w:p w:rsidR="00F30716" w:rsidRPr="006A5B68" w:rsidRDefault="000A5A9A" w:rsidP="00684A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2A76" w:rsidRPr="006A5B68">
        <w:rPr>
          <w:rFonts w:ascii="Times New Roman" w:hAnsi="Times New Roman" w:cs="Times New Roman"/>
          <w:sz w:val="28"/>
          <w:szCs w:val="28"/>
        </w:rPr>
        <w:t>принятие решения о назначении пенсии за выслугу лет</w:t>
      </w:r>
      <w:r w:rsidR="00F30716" w:rsidRPr="006A5B68">
        <w:rPr>
          <w:rFonts w:ascii="Times New Roman" w:hAnsi="Times New Roman" w:cs="Times New Roman"/>
          <w:sz w:val="28"/>
          <w:szCs w:val="28"/>
        </w:rPr>
        <w:t>;</w:t>
      </w:r>
    </w:p>
    <w:p w:rsidR="00F30716" w:rsidRPr="006A5B68" w:rsidRDefault="000A5A9A" w:rsidP="00684A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30716" w:rsidRPr="006A5B68">
        <w:rPr>
          <w:rFonts w:ascii="Times New Roman" w:hAnsi="Times New Roman" w:cs="Times New Roman"/>
          <w:sz w:val="28"/>
          <w:szCs w:val="28"/>
        </w:rPr>
        <w:t xml:space="preserve">отказ в </w:t>
      </w:r>
      <w:r w:rsidR="00AF2A76" w:rsidRPr="006A5B68">
        <w:rPr>
          <w:rFonts w:ascii="Times New Roman" w:hAnsi="Times New Roman" w:cs="Times New Roman"/>
          <w:sz w:val="28"/>
          <w:szCs w:val="28"/>
        </w:rPr>
        <w:t xml:space="preserve">назначении пенсии за выслугу лет </w:t>
      </w:r>
      <w:r w:rsidR="00CC00C3" w:rsidRPr="006A5B68">
        <w:rPr>
          <w:rFonts w:ascii="Times New Roman" w:hAnsi="Times New Roman" w:cs="Times New Roman"/>
          <w:sz w:val="28"/>
          <w:szCs w:val="28"/>
        </w:rPr>
        <w:t>с указанием причин отказа.</w:t>
      </w:r>
    </w:p>
    <w:p w:rsidR="00CC00C3" w:rsidRPr="006A5B68" w:rsidRDefault="00F30716" w:rsidP="00684A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B68">
        <w:rPr>
          <w:rFonts w:ascii="Times New Roman" w:hAnsi="Times New Roman" w:cs="Times New Roman"/>
          <w:sz w:val="28"/>
          <w:szCs w:val="28"/>
        </w:rPr>
        <w:t xml:space="preserve">2.4. </w:t>
      </w:r>
      <w:r w:rsidR="00CC00C3" w:rsidRPr="006A5B68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муниципальной услуги, в случае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услуги.</w:t>
      </w:r>
    </w:p>
    <w:p w:rsidR="00F30716" w:rsidRPr="006A5B68" w:rsidRDefault="00F30716" w:rsidP="00684A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B68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 составляет не более 5 дней со дня поступления заявления в уполномоченный орган.</w:t>
      </w:r>
    </w:p>
    <w:p w:rsidR="00F30716" w:rsidRPr="006A5B68" w:rsidRDefault="00F30716" w:rsidP="00684A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B68">
        <w:rPr>
          <w:rFonts w:ascii="Times New Roman" w:hAnsi="Times New Roman" w:cs="Times New Roman"/>
          <w:sz w:val="28"/>
          <w:szCs w:val="28"/>
        </w:rPr>
        <w:t xml:space="preserve">2.5. </w:t>
      </w:r>
      <w:r w:rsidR="00CC00C3" w:rsidRPr="006A5B68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официальном сайте уполномоченного органа, в </w:t>
      </w:r>
      <w:r w:rsidR="00CC00C3" w:rsidRPr="006A5B68">
        <w:rPr>
          <w:rFonts w:ascii="Times New Roman" w:hAnsi="Times New Roman" w:cs="Times New Roman"/>
          <w:sz w:val="28"/>
          <w:szCs w:val="28"/>
        </w:rPr>
        <w:lastRenderedPageBreak/>
        <w:t>федеральном реестре, на ЕПГУ, РПГУ</w:t>
      </w:r>
      <w:r w:rsidRPr="006A5B68">
        <w:rPr>
          <w:rFonts w:ascii="Times New Roman" w:hAnsi="Times New Roman" w:cs="Times New Roman"/>
          <w:sz w:val="28"/>
          <w:szCs w:val="28"/>
        </w:rPr>
        <w:t>.</w:t>
      </w:r>
    </w:p>
    <w:p w:rsidR="00F30716" w:rsidRPr="006A5B68" w:rsidRDefault="00CC00C3" w:rsidP="00684A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B68">
        <w:rPr>
          <w:rFonts w:ascii="Times New Roman" w:hAnsi="Times New Roman" w:cs="Times New Roman"/>
          <w:sz w:val="28"/>
          <w:szCs w:val="28"/>
        </w:rPr>
        <w:t>Уполномоченный орган обеспечивает размещение и актуализацию перечня нормативных правовых актов, регулирующих предоставление муниципальной услуги, на своем официальном сайте, а также в соответствующем разделе федерального реестра.</w:t>
      </w:r>
    </w:p>
    <w:p w:rsidR="000E6CD9" w:rsidRPr="001E4E1A" w:rsidRDefault="000E6CD9" w:rsidP="00621F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4E1A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в соответствии с:</w:t>
      </w:r>
    </w:p>
    <w:p w:rsidR="000E6CD9" w:rsidRPr="001E4E1A" w:rsidRDefault="000E6CD9" w:rsidP="000E6C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E4E1A">
        <w:rPr>
          <w:rFonts w:ascii="Times New Roman" w:hAnsi="Times New Roman" w:cs="Times New Roman"/>
          <w:sz w:val="28"/>
          <w:szCs w:val="28"/>
        </w:rPr>
        <w:t>Конституцией Российской Федерации, принятой всенародным голосованием 12.12.1993г.</w:t>
      </w:r>
    </w:p>
    <w:p w:rsidR="000E6CD9" w:rsidRPr="001E4E1A" w:rsidRDefault="000E6CD9" w:rsidP="000E6C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-Федеральным законом</w:t>
      </w:r>
      <w:r w:rsidRPr="001E4E1A">
        <w:rPr>
          <w:rFonts w:ascii="Times New Roman" w:hAnsi="Times New Roman" w:cs="Times New Roman"/>
          <w:sz w:val="28"/>
          <w:szCs w:val="28"/>
        </w:rPr>
        <w:t xml:space="preserve"> от 06.10.2003г. № 131-ФЗ «Об общих принципах организации местного самоуправления в Российской Федерации»</w:t>
      </w:r>
    </w:p>
    <w:p w:rsidR="000E6CD9" w:rsidRPr="001E4E1A" w:rsidRDefault="000E6CD9" w:rsidP="000E6C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</w:t>
      </w:r>
      <w:r w:rsidRPr="001E4E1A">
        <w:rPr>
          <w:rFonts w:ascii="Times New Roman" w:hAnsi="Times New Roman" w:cs="Times New Roman"/>
          <w:sz w:val="28"/>
          <w:szCs w:val="28"/>
        </w:rPr>
        <w:t>едеральным законом от 27.07.2010 N 210-ФЗ "Об организации предоставления государственных и муниципальных услуг" (Собрание законодательства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1E4E1A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1E4E1A">
        <w:rPr>
          <w:rFonts w:ascii="Times New Roman" w:hAnsi="Times New Roman" w:cs="Times New Roman"/>
          <w:sz w:val="28"/>
          <w:szCs w:val="28"/>
        </w:rPr>
        <w:t>", 02.08.2010, N 31, ст. 4179);</w:t>
      </w:r>
    </w:p>
    <w:p w:rsidR="000E6CD9" w:rsidRPr="001E4E1A" w:rsidRDefault="000E6CD9" w:rsidP="000E6C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</w:t>
      </w:r>
      <w:r w:rsidRPr="001E4E1A">
        <w:rPr>
          <w:rFonts w:ascii="Times New Roman" w:hAnsi="Times New Roman" w:cs="Times New Roman"/>
          <w:sz w:val="28"/>
          <w:szCs w:val="28"/>
        </w:rPr>
        <w:t>едеральным законом от 02.05.2006 N 59-ФЗ "О порядке рассмотрения обращений граждан Российской Федерации" ("Собрание законодательства РФ", 08.05.2006, N 19, ст. 2060);</w:t>
      </w:r>
    </w:p>
    <w:p w:rsidR="000E6CD9" w:rsidRPr="001E4E1A" w:rsidRDefault="000E6CD9" w:rsidP="000E6C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</w:t>
      </w:r>
      <w:r w:rsidRPr="001E4E1A">
        <w:rPr>
          <w:rFonts w:ascii="Times New Roman" w:hAnsi="Times New Roman" w:cs="Times New Roman"/>
          <w:sz w:val="28"/>
          <w:szCs w:val="28"/>
        </w:rPr>
        <w:t>едеральным законом от 06.04.2011 N 63-ФЗ "Об электронной подписи";</w:t>
      </w:r>
    </w:p>
    <w:p w:rsidR="000E6CD9" w:rsidRPr="001E4E1A" w:rsidRDefault="000E6CD9" w:rsidP="000E6C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</w:t>
      </w:r>
      <w:r w:rsidRPr="001E4E1A">
        <w:rPr>
          <w:rFonts w:ascii="Times New Roman" w:hAnsi="Times New Roman" w:cs="Times New Roman"/>
          <w:sz w:val="28"/>
          <w:szCs w:val="28"/>
        </w:rPr>
        <w:t>едеральным законом от 27.07.2006г. № 152-ФЗ «О персональных данных»</w:t>
      </w:r>
    </w:p>
    <w:p w:rsidR="000E6CD9" w:rsidRPr="001E4E1A" w:rsidRDefault="000E6CD9" w:rsidP="000E6C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</w:t>
      </w:r>
      <w:r w:rsidRPr="001E4E1A">
        <w:rPr>
          <w:rFonts w:ascii="Times New Roman" w:hAnsi="Times New Roman" w:cs="Times New Roman"/>
          <w:sz w:val="28"/>
          <w:szCs w:val="28"/>
        </w:rPr>
        <w:t>едеральным законом от 02.03.2007г. № 25-ФЗ «О муниципальной службе в Российской Федерации»</w:t>
      </w:r>
    </w:p>
    <w:p w:rsidR="000E6CD9" w:rsidRPr="001E4E1A" w:rsidRDefault="000E6CD9" w:rsidP="000E6C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E4E1A">
        <w:rPr>
          <w:rFonts w:ascii="Times New Roman" w:hAnsi="Times New Roman" w:cs="Times New Roman"/>
          <w:sz w:val="28"/>
          <w:szCs w:val="28"/>
        </w:rPr>
        <w:t>Постановлением Правительства РФ от 27.09.2011 N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 ("Собрание зак</w:t>
      </w:r>
      <w:r>
        <w:rPr>
          <w:rFonts w:ascii="Times New Roman" w:hAnsi="Times New Roman" w:cs="Times New Roman"/>
          <w:sz w:val="28"/>
          <w:szCs w:val="28"/>
        </w:rPr>
        <w:t>онодательства РФ", 03.10.2011, №</w:t>
      </w:r>
      <w:r w:rsidRPr="001E4E1A">
        <w:rPr>
          <w:rFonts w:ascii="Times New Roman" w:hAnsi="Times New Roman" w:cs="Times New Roman"/>
          <w:sz w:val="28"/>
          <w:szCs w:val="28"/>
        </w:rPr>
        <w:t xml:space="preserve"> 40, ст. 5559);</w:t>
      </w:r>
    </w:p>
    <w:p w:rsidR="000E6CD9" w:rsidRPr="001E4E1A" w:rsidRDefault="000E6CD9" w:rsidP="000E6C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hyperlink r:id="rId12" w:history="1">
        <w:r w:rsidRPr="001E4E1A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Pr="001E4E1A">
        <w:rPr>
          <w:rFonts w:ascii="Times New Roman" w:hAnsi="Times New Roman" w:cs="Times New Roman"/>
          <w:sz w:val="28"/>
          <w:szCs w:val="28"/>
        </w:rPr>
        <w:t xml:space="preserve"> Правительства Российс</w:t>
      </w:r>
      <w:r>
        <w:rPr>
          <w:rFonts w:ascii="Times New Roman" w:hAnsi="Times New Roman" w:cs="Times New Roman"/>
          <w:sz w:val="28"/>
          <w:szCs w:val="28"/>
        </w:rPr>
        <w:t>кой Федерации от 16.08.2012 г. №</w:t>
      </w:r>
      <w:r w:rsidRPr="001E4E1A">
        <w:rPr>
          <w:rFonts w:ascii="Times New Roman" w:hAnsi="Times New Roman" w:cs="Times New Roman"/>
          <w:sz w:val="28"/>
          <w:szCs w:val="28"/>
        </w:rPr>
        <w:t xml:space="preserve"> 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а также Государственной корпорации по атомной энергии "Росатом" и ее должностных лиц" (Собрание законодательства Российской Федерации, 2012, N 35, ст. 4829; 2014, N 50, ст. 7113);</w:t>
      </w:r>
    </w:p>
    <w:p w:rsidR="000E6CD9" w:rsidRPr="001E4E1A" w:rsidRDefault="000E6CD9" w:rsidP="000E6C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E4E1A">
        <w:rPr>
          <w:rFonts w:ascii="Times New Roman" w:hAnsi="Times New Roman" w:cs="Times New Roman"/>
          <w:sz w:val="28"/>
          <w:szCs w:val="28"/>
        </w:rPr>
        <w:t>Распоряжением Правительства РФ от 17.12.2009г. № 1993-р «Об утверждении сводного перечня первоочередных государственных и муниципальных услуг, предоставляемых в электронном виде»</w:t>
      </w:r>
    </w:p>
    <w:p w:rsidR="000E6CD9" w:rsidRPr="001E4E1A" w:rsidRDefault="000E6CD9" w:rsidP="000E6C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E4E1A">
        <w:rPr>
          <w:rFonts w:ascii="Times New Roman" w:hAnsi="Times New Roman" w:cs="Times New Roman"/>
          <w:sz w:val="28"/>
          <w:szCs w:val="28"/>
        </w:rPr>
        <w:t>Законом Кемеровской области от 30.07.2007г. № 103-ОЗ «О некоторых вопросах прохождения муниципальной службы»</w:t>
      </w:r>
    </w:p>
    <w:p w:rsidR="000E6CD9" w:rsidRPr="001E4E1A" w:rsidRDefault="000E6CD9" w:rsidP="000E6C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-Законом К</w:t>
      </w:r>
      <w:r w:rsidRPr="001E4E1A">
        <w:rPr>
          <w:rFonts w:ascii="Times New Roman" w:hAnsi="Times New Roman" w:cs="Times New Roman"/>
          <w:sz w:val="28"/>
          <w:szCs w:val="28"/>
        </w:rPr>
        <w:t>емеровской области от 25.04.2008г. № 31-ОЗ «О гарантиях осуществления полномочий депутатов представительных органов муниципальных образования и лиц, замещающих муниципальные должности»</w:t>
      </w:r>
    </w:p>
    <w:p w:rsidR="000E6CD9" w:rsidRPr="001E4E1A" w:rsidRDefault="000E6CD9" w:rsidP="000E6C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E4E1A">
        <w:rPr>
          <w:rFonts w:ascii="Times New Roman" w:hAnsi="Times New Roman" w:cs="Times New Roman"/>
          <w:sz w:val="28"/>
          <w:szCs w:val="28"/>
        </w:rPr>
        <w:t>Законом Кемеровской области от 07.06.2008г. № 50-ОЗ «О пенсиях за выслугу лет лицам, замещавшим государственные должности Кемеровской области, и государственным гражданским служащим Кемеровской области»</w:t>
      </w:r>
    </w:p>
    <w:p w:rsidR="000E6CD9" w:rsidRDefault="000E6CD9" w:rsidP="000E6C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E4E1A">
        <w:rPr>
          <w:rFonts w:ascii="Times New Roman" w:hAnsi="Times New Roman" w:cs="Times New Roman"/>
          <w:sz w:val="28"/>
          <w:szCs w:val="28"/>
        </w:rPr>
        <w:t xml:space="preserve">Решением Совета народных депутатов Калтанского городского округа от 20.03.2015г. № 146-НПА «Об утверждении Положения о порядке назначения </w:t>
      </w:r>
      <w:r w:rsidRPr="001E4E1A">
        <w:rPr>
          <w:rFonts w:ascii="Times New Roman" w:hAnsi="Times New Roman" w:cs="Times New Roman"/>
          <w:sz w:val="28"/>
          <w:szCs w:val="28"/>
        </w:rPr>
        <w:lastRenderedPageBreak/>
        <w:t>пенсии за выслугу лет лицам, замещавшим муниципальные должности Калтанского городского округа и должности муниципальной службы Калтанского городского округа»</w:t>
      </w:r>
    </w:p>
    <w:p w:rsidR="000E6CD9" w:rsidRPr="001E4E1A" w:rsidRDefault="000E6CD9" w:rsidP="000E6C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-Решение совета народных депутатов Калтанского городского округа от 01.02.2019 г. №101-НПА «О внесении изменений в решение Совета народных депутатов Калтанского городского округа от 20.03.2015 г. №146-НПА «Об утверждении Положения о порядке назначения пенсии за выслугу лет лицам, замещавшим муниципальные должности Калтанского городского округа и должности муниципальной службы Калтанского городского округа»;</w:t>
      </w:r>
    </w:p>
    <w:p w:rsidR="000E6CD9" w:rsidRPr="001E4E1A" w:rsidRDefault="000E6CD9" w:rsidP="000E6C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E4E1A">
        <w:rPr>
          <w:rFonts w:ascii="Times New Roman" w:hAnsi="Times New Roman" w:cs="Times New Roman"/>
          <w:sz w:val="28"/>
          <w:szCs w:val="28"/>
        </w:rPr>
        <w:t>Уставом муниципального образования Калтанский городской округ Кемеровской области, утвержденным решением городского Совета народных депутатов от 27.06.2005г. № 306 с изменениями внесенными решением Калтанского городского Совета народных депутатов от 05.07.2005г. № 309, с изменениями и дополнениями в виде новой редакции Устава города, принятого решением Калтанского городского Совета народных депутатов от 31.01.2006г. № 364</w:t>
      </w:r>
    </w:p>
    <w:p w:rsidR="000E6CD9" w:rsidRPr="001E4E1A" w:rsidRDefault="000E6CD9" w:rsidP="000E6CD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E4E1A">
        <w:rPr>
          <w:sz w:val="28"/>
          <w:szCs w:val="28"/>
        </w:rPr>
        <w:t>Постановление Администрации Калтанского городского округа «Об утверждении требований к качеству предоставления муниципальных услуг юридическим и физическим лицам» от 29.12.2012 г. № 355-п;</w:t>
      </w:r>
    </w:p>
    <w:p w:rsidR="00F30716" w:rsidRDefault="00F30716" w:rsidP="00684A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B68">
        <w:rPr>
          <w:rFonts w:ascii="Times New Roman" w:hAnsi="Times New Roman" w:cs="Times New Roman"/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услуг, необходимых и обязательных для предоставления муниципальной услуги.</w:t>
      </w:r>
    </w:p>
    <w:p w:rsidR="00F30716" w:rsidRPr="006A5B68" w:rsidRDefault="00F30716" w:rsidP="00684A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47"/>
      <w:bookmarkEnd w:id="1"/>
      <w:r w:rsidRPr="006A5B68">
        <w:rPr>
          <w:rFonts w:ascii="Times New Roman" w:hAnsi="Times New Roman" w:cs="Times New Roman"/>
          <w:sz w:val="28"/>
          <w:szCs w:val="28"/>
        </w:rPr>
        <w:t>2.6.1. Исчерпывающий перечень документов, необходимых для предоставления муниципальной услуги.</w:t>
      </w:r>
    </w:p>
    <w:p w:rsidR="00F30716" w:rsidRPr="006A5B68" w:rsidRDefault="00F30716" w:rsidP="00684A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B68">
        <w:rPr>
          <w:rFonts w:ascii="Times New Roman" w:hAnsi="Times New Roman" w:cs="Times New Roman"/>
          <w:sz w:val="28"/>
          <w:szCs w:val="28"/>
        </w:rPr>
        <w:t xml:space="preserve">Заявление о </w:t>
      </w:r>
      <w:r w:rsidR="00330BBF" w:rsidRPr="006A5B68">
        <w:rPr>
          <w:rFonts w:ascii="Times New Roman" w:hAnsi="Times New Roman" w:cs="Times New Roman"/>
          <w:sz w:val="28"/>
          <w:szCs w:val="28"/>
        </w:rPr>
        <w:t xml:space="preserve">назначении пенсии за выслугу лет лицам, замещавшим муниципальные должности и должности муниципальной службы </w:t>
      </w:r>
      <w:r w:rsidR="00977C51" w:rsidRPr="006A5B6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330BBF" w:rsidRPr="006A5B68">
        <w:rPr>
          <w:rFonts w:ascii="Times New Roman" w:hAnsi="Times New Roman" w:cs="Times New Roman"/>
          <w:sz w:val="28"/>
          <w:szCs w:val="28"/>
        </w:rPr>
        <w:t xml:space="preserve"> </w:t>
      </w:r>
      <w:r w:rsidRPr="006A5B68">
        <w:rPr>
          <w:rFonts w:ascii="Times New Roman" w:hAnsi="Times New Roman" w:cs="Times New Roman"/>
          <w:sz w:val="28"/>
          <w:szCs w:val="28"/>
        </w:rPr>
        <w:t>(по форме согласно приложению №1 к настоящему административному регламенту, далее по тексту – заявление). Заявителю предоставляется возможность получения бланка заявления в электронном виде с помощью</w:t>
      </w:r>
      <w:r w:rsidR="00977C51" w:rsidRPr="006A5B68">
        <w:rPr>
          <w:rFonts w:ascii="Times New Roman" w:hAnsi="Times New Roman" w:cs="Times New Roman"/>
          <w:sz w:val="28"/>
          <w:szCs w:val="28"/>
        </w:rPr>
        <w:t xml:space="preserve"> ЕПГУ,</w:t>
      </w:r>
      <w:r w:rsidRPr="006A5B68">
        <w:rPr>
          <w:rFonts w:ascii="Times New Roman" w:hAnsi="Times New Roman" w:cs="Times New Roman"/>
          <w:sz w:val="28"/>
          <w:szCs w:val="28"/>
        </w:rPr>
        <w:t xml:space="preserve"> РПГУ (в зависимости от выбора заявителя).</w:t>
      </w:r>
    </w:p>
    <w:p w:rsidR="00F30716" w:rsidRPr="006A5B68" w:rsidRDefault="00F30716" w:rsidP="00684A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B68">
        <w:rPr>
          <w:rFonts w:ascii="Times New Roman" w:hAnsi="Times New Roman" w:cs="Times New Roman"/>
          <w:sz w:val="28"/>
          <w:szCs w:val="28"/>
        </w:rPr>
        <w:t xml:space="preserve">Формирование запроса осуществляется посредством заполнения электронной формы запроса на </w:t>
      </w:r>
      <w:r w:rsidR="00977C51" w:rsidRPr="006A5B68">
        <w:rPr>
          <w:rFonts w:ascii="Times New Roman" w:hAnsi="Times New Roman" w:cs="Times New Roman"/>
          <w:sz w:val="28"/>
          <w:szCs w:val="28"/>
        </w:rPr>
        <w:t xml:space="preserve">ЕПГУ, </w:t>
      </w:r>
      <w:r w:rsidRPr="006A5B68">
        <w:rPr>
          <w:rFonts w:ascii="Times New Roman" w:hAnsi="Times New Roman" w:cs="Times New Roman"/>
          <w:sz w:val="28"/>
          <w:szCs w:val="28"/>
        </w:rPr>
        <w:t>РПГУ (</w:t>
      </w:r>
      <w:r w:rsidR="00977C51" w:rsidRPr="006A5B68">
        <w:rPr>
          <w:rFonts w:ascii="Times New Roman" w:hAnsi="Times New Roman" w:cs="Times New Roman"/>
          <w:sz w:val="28"/>
          <w:szCs w:val="28"/>
        </w:rPr>
        <w:t>при наличии</w:t>
      </w:r>
      <w:r w:rsidRPr="006A5B68">
        <w:rPr>
          <w:rFonts w:ascii="Times New Roman" w:hAnsi="Times New Roman" w:cs="Times New Roman"/>
          <w:sz w:val="28"/>
          <w:szCs w:val="28"/>
        </w:rPr>
        <w:t xml:space="preserve"> технической возможности) без необходимости дополнительной подачи запроса в какой-либо иной форме, при этом на </w:t>
      </w:r>
      <w:r w:rsidR="00977C51" w:rsidRPr="006A5B68">
        <w:rPr>
          <w:rFonts w:ascii="Times New Roman" w:hAnsi="Times New Roman" w:cs="Times New Roman"/>
          <w:sz w:val="28"/>
          <w:szCs w:val="28"/>
        </w:rPr>
        <w:t xml:space="preserve">ЕПГУ, </w:t>
      </w:r>
      <w:r w:rsidRPr="006A5B68">
        <w:rPr>
          <w:rFonts w:ascii="Times New Roman" w:hAnsi="Times New Roman" w:cs="Times New Roman"/>
          <w:sz w:val="28"/>
          <w:szCs w:val="28"/>
        </w:rPr>
        <w:t>РПГУ размещаются образцы заполнения электронной формы запроса.</w:t>
      </w:r>
    </w:p>
    <w:p w:rsidR="00F30716" w:rsidRPr="006A5B68" w:rsidRDefault="00F30716" w:rsidP="00684A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B68">
        <w:rPr>
          <w:rFonts w:ascii="Times New Roman" w:hAnsi="Times New Roman" w:cs="Times New Roman"/>
          <w:sz w:val="28"/>
          <w:szCs w:val="28"/>
        </w:rPr>
        <w:t>К указанному заявлению прилагаются следующие документы:</w:t>
      </w:r>
    </w:p>
    <w:p w:rsidR="00803E15" w:rsidRPr="006A5B68" w:rsidRDefault="00330BBF" w:rsidP="00803E15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6A5B68">
        <w:rPr>
          <w:sz w:val="28"/>
          <w:szCs w:val="28"/>
        </w:rPr>
        <w:t xml:space="preserve">1) </w:t>
      </w:r>
      <w:r w:rsidR="00803E15" w:rsidRPr="006A5B68">
        <w:rPr>
          <w:sz w:val="28"/>
          <w:szCs w:val="28"/>
        </w:rPr>
        <w:t>документ, удостоверяющий личность, паспорт или иной документ, его заменяющий;</w:t>
      </w:r>
    </w:p>
    <w:p w:rsidR="00803E15" w:rsidRPr="006A5B68" w:rsidRDefault="00803E15" w:rsidP="00803E15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6A5B68">
        <w:rPr>
          <w:sz w:val="28"/>
          <w:szCs w:val="28"/>
        </w:rPr>
        <w:t xml:space="preserve">2) </w:t>
      </w:r>
      <w:r w:rsidR="00D2063A" w:rsidRPr="0091190F">
        <w:rPr>
          <w:sz w:val="28"/>
          <w:szCs w:val="28"/>
        </w:rPr>
        <w:t>копия надлежаще заверенного протокола комиссии по исчислению стажа работы (службы), необходимого для установления пенсии за выслугу лет к трудовой пенсии</w:t>
      </w:r>
      <w:r w:rsidRPr="006A5B68">
        <w:rPr>
          <w:sz w:val="28"/>
          <w:szCs w:val="28"/>
        </w:rPr>
        <w:t>;</w:t>
      </w:r>
    </w:p>
    <w:p w:rsidR="00803E15" w:rsidRPr="006A5B68" w:rsidRDefault="00803E15" w:rsidP="00803E15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6A5B68">
        <w:rPr>
          <w:sz w:val="28"/>
          <w:szCs w:val="28"/>
        </w:rPr>
        <w:t xml:space="preserve">3) трудовая книжка и (или) сведения о трудовой деятельности (в соответствии со </w:t>
      </w:r>
      <w:hyperlink r:id="rId13" w:history="1">
        <w:r w:rsidRPr="006A5B68">
          <w:rPr>
            <w:sz w:val="28"/>
            <w:szCs w:val="28"/>
          </w:rPr>
          <w:t>ст. 66.1</w:t>
        </w:r>
      </w:hyperlink>
      <w:r w:rsidR="000A5A9A">
        <w:rPr>
          <w:sz w:val="28"/>
          <w:szCs w:val="28"/>
        </w:rPr>
        <w:t xml:space="preserve"> Трудового кодекса Российской Федерации</w:t>
      </w:r>
      <w:r w:rsidRPr="006A5B68">
        <w:rPr>
          <w:sz w:val="28"/>
          <w:szCs w:val="28"/>
        </w:rPr>
        <w:t>)»;</w:t>
      </w:r>
    </w:p>
    <w:p w:rsidR="00803E15" w:rsidRDefault="00803E15" w:rsidP="00803E15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6A5B68">
        <w:rPr>
          <w:sz w:val="28"/>
          <w:szCs w:val="28"/>
        </w:rPr>
        <w:t xml:space="preserve">4) справка о размере денежного </w:t>
      </w:r>
      <w:r w:rsidR="00741833" w:rsidRPr="006A5B68">
        <w:rPr>
          <w:sz w:val="28"/>
          <w:szCs w:val="28"/>
        </w:rPr>
        <w:t>содержания (</w:t>
      </w:r>
      <w:r w:rsidRPr="006A5B68">
        <w:rPr>
          <w:sz w:val="28"/>
          <w:szCs w:val="28"/>
        </w:rPr>
        <w:t>вознаграждения</w:t>
      </w:r>
      <w:r w:rsidR="00741833" w:rsidRPr="006A5B68">
        <w:rPr>
          <w:sz w:val="28"/>
          <w:szCs w:val="28"/>
        </w:rPr>
        <w:t>)</w:t>
      </w:r>
      <w:r w:rsidRPr="006A5B68">
        <w:rPr>
          <w:sz w:val="28"/>
          <w:szCs w:val="28"/>
        </w:rPr>
        <w:t xml:space="preserve"> лица, замещавшего муниципальную должность, или муниципального служащего;</w:t>
      </w:r>
    </w:p>
    <w:p w:rsidR="000A4CB9" w:rsidRPr="0091190F" w:rsidRDefault="000A4CB9" w:rsidP="000A4C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1190F">
        <w:rPr>
          <w:sz w:val="28"/>
          <w:szCs w:val="28"/>
        </w:rPr>
        <w:t>) копия решения</w:t>
      </w:r>
      <w:r w:rsidR="00C54A54">
        <w:rPr>
          <w:sz w:val="28"/>
          <w:szCs w:val="28"/>
        </w:rPr>
        <w:t xml:space="preserve"> (распоряжения, приказа)</w:t>
      </w:r>
      <w:r w:rsidRPr="0091190F">
        <w:rPr>
          <w:sz w:val="28"/>
          <w:szCs w:val="28"/>
        </w:rPr>
        <w:t xml:space="preserve"> об освобождении от </w:t>
      </w:r>
      <w:r w:rsidRPr="0091190F">
        <w:rPr>
          <w:sz w:val="28"/>
          <w:szCs w:val="28"/>
        </w:rPr>
        <w:lastRenderedPageBreak/>
        <w:t>муниципальной должност</w:t>
      </w:r>
      <w:r w:rsidR="000A5A9A">
        <w:rPr>
          <w:sz w:val="28"/>
          <w:szCs w:val="28"/>
        </w:rPr>
        <w:t>и Калтанского городского округа или должности муниципальной</w:t>
      </w:r>
      <w:r w:rsidRPr="0091190F">
        <w:rPr>
          <w:sz w:val="28"/>
          <w:szCs w:val="28"/>
        </w:rPr>
        <w:t xml:space="preserve"> службы Калтанского городского округа, заверенная  уполномоченным органом Калтанского городского округа;</w:t>
      </w:r>
    </w:p>
    <w:p w:rsidR="000A4CB9" w:rsidRPr="006A5B68" w:rsidRDefault="000A4CB9" w:rsidP="000A4C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1190F">
        <w:rPr>
          <w:sz w:val="28"/>
          <w:szCs w:val="28"/>
        </w:rPr>
        <w:t>) распоряжение администрации Калтанского городского округа «О назначении пенсии за выслугу лет к трудовой пенсии», подписанное главой Калтанского городского округа с обязательными реквизитами;</w:t>
      </w:r>
    </w:p>
    <w:p w:rsidR="00803E15" w:rsidRDefault="000A4CB9" w:rsidP="00803E15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03E15" w:rsidRPr="006A5B68">
        <w:rPr>
          <w:sz w:val="28"/>
          <w:szCs w:val="28"/>
        </w:rPr>
        <w:t>) справка о размере пенсии</w:t>
      </w:r>
      <w:r w:rsidR="00D10A1C">
        <w:rPr>
          <w:sz w:val="28"/>
          <w:szCs w:val="28"/>
        </w:rPr>
        <w:t>;</w:t>
      </w:r>
    </w:p>
    <w:p w:rsidR="00D10A1C" w:rsidRPr="003F15EC" w:rsidRDefault="000A4CB9" w:rsidP="00D10A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10A1C">
        <w:rPr>
          <w:sz w:val="28"/>
          <w:szCs w:val="28"/>
        </w:rPr>
        <w:t xml:space="preserve">) </w:t>
      </w:r>
      <w:hyperlink w:anchor="Par755" w:history="1">
        <w:r w:rsidR="00D10A1C" w:rsidRPr="00D10A1C">
          <w:rPr>
            <w:sz w:val="28"/>
            <w:szCs w:val="28"/>
          </w:rPr>
          <w:t>заявление</w:t>
        </w:r>
      </w:hyperlink>
      <w:r w:rsidR="00D10A1C" w:rsidRPr="002F200E">
        <w:rPr>
          <w:sz w:val="28"/>
          <w:szCs w:val="28"/>
        </w:rPr>
        <w:t xml:space="preserve"> об обработке персональных данных (приложение №</w:t>
      </w:r>
      <w:r w:rsidR="000A5A9A">
        <w:rPr>
          <w:sz w:val="28"/>
          <w:szCs w:val="28"/>
        </w:rPr>
        <w:t xml:space="preserve"> 3</w:t>
      </w:r>
      <w:r w:rsidR="00D10A1C" w:rsidRPr="002F200E">
        <w:rPr>
          <w:sz w:val="28"/>
          <w:szCs w:val="28"/>
        </w:rPr>
        <w:t xml:space="preserve"> к настоящему административ</w:t>
      </w:r>
      <w:r>
        <w:rPr>
          <w:sz w:val="28"/>
          <w:szCs w:val="28"/>
        </w:rPr>
        <w:t>ному регламенту).</w:t>
      </w:r>
    </w:p>
    <w:p w:rsidR="00F30716" w:rsidRPr="006A5B68" w:rsidRDefault="00F30716" w:rsidP="00684A9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5B68">
        <w:rPr>
          <w:rFonts w:ascii="Times New Roman" w:hAnsi="Times New Roman" w:cs="Times New Roman"/>
          <w:color w:val="000000"/>
          <w:sz w:val="28"/>
          <w:szCs w:val="28"/>
        </w:rPr>
        <w:t>2.6.2. Документы (их копии или сведения, содержащиеся в них), указанные в подпункт</w:t>
      </w:r>
      <w:r w:rsidR="000A4CB9">
        <w:rPr>
          <w:rFonts w:ascii="Times New Roman" w:hAnsi="Times New Roman" w:cs="Times New Roman"/>
          <w:color w:val="000000"/>
          <w:sz w:val="28"/>
          <w:szCs w:val="28"/>
        </w:rPr>
        <w:t>е 7</w:t>
      </w:r>
      <w:r w:rsidR="005211A8" w:rsidRPr="006A5B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5B68">
        <w:rPr>
          <w:rFonts w:ascii="Times New Roman" w:hAnsi="Times New Roman" w:cs="Times New Roman"/>
          <w:color w:val="000000"/>
          <w:sz w:val="28"/>
          <w:szCs w:val="28"/>
        </w:rPr>
        <w:t xml:space="preserve">пункта 2.6.1, запрашиваются уполномоченным органом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</w:t>
      </w:r>
      <w:r w:rsidR="005211A8" w:rsidRPr="006A5B68">
        <w:rPr>
          <w:rFonts w:ascii="Times New Roman" w:hAnsi="Times New Roman" w:cs="Times New Roman"/>
          <w:color w:val="000000"/>
          <w:sz w:val="28"/>
          <w:szCs w:val="28"/>
        </w:rPr>
        <w:t>заявитель</w:t>
      </w:r>
      <w:r w:rsidRPr="006A5B68">
        <w:rPr>
          <w:rFonts w:ascii="Times New Roman" w:hAnsi="Times New Roman" w:cs="Times New Roman"/>
          <w:color w:val="000000"/>
          <w:sz w:val="28"/>
          <w:szCs w:val="28"/>
        </w:rPr>
        <w:t xml:space="preserve"> не представил указанные документы самостоятельно.</w:t>
      </w:r>
    </w:p>
    <w:p w:rsidR="00F30716" w:rsidRPr="006A5B68" w:rsidRDefault="00F30716" w:rsidP="00684A9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5B68">
        <w:rPr>
          <w:rFonts w:ascii="Times New Roman" w:hAnsi="Times New Roman" w:cs="Times New Roman"/>
          <w:color w:val="000000"/>
          <w:sz w:val="28"/>
          <w:szCs w:val="28"/>
        </w:rPr>
        <w:t>По межведомственным запросам уполномоченного органа, указанных в абзаце первом настоящего пункта, документы (их копии или сведения, содержащиеся в них)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 не позднее трех рабочих дней со дня получения соответствующего межведомственного запроса.</w:t>
      </w:r>
    </w:p>
    <w:p w:rsidR="00F30716" w:rsidRPr="006A5B68" w:rsidRDefault="00F30716" w:rsidP="005211A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5B68">
        <w:rPr>
          <w:rFonts w:ascii="Times New Roman" w:hAnsi="Times New Roman" w:cs="Times New Roman"/>
          <w:color w:val="000000"/>
          <w:sz w:val="28"/>
          <w:szCs w:val="28"/>
        </w:rPr>
        <w:t>Документы, указанные в подпунктах 1</w:t>
      </w:r>
      <w:r w:rsidR="005211A8" w:rsidRPr="006A5B6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AD3BA7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6A5B68">
        <w:rPr>
          <w:rFonts w:ascii="Times New Roman" w:hAnsi="Times New Roman" w:cs="Times New Roman"/>
          <w:color w:val="000000"/>
          <w:sz w:val="28"/>
          <w:szCs w:val="28"/>
        </w:rPr>
        <w:t>, пункта 2.6.1, направляются заявите</w:t>
      </w:r>
      <w:r w:rsidR="005211A8" w:rsidRPr="006A5B68">
        <w:rPr>
          <w:rFonts w:ascii="Times New Roman" w:hAnsi="Times New Roman" w:cs="Times New Roman"/>
          <w:color w:val="000000"/>
          <w:sz w:val="28"/>
          <w:szCs w:val="28"/>
        </w:rPr>
        <w:t>лем самостоятельно.</w:t>
      </w:r>
    </w:p>
    <w:p w:rsidR="00F30716" w:rsidRPr="006A5B68" w:rsidRDefault="00F30716" w:rsidP="00684A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B68">
        <w:rPr>
          <w:rFonts w:ascii="Times New Roman" w:hAnsi="Times New Roman" w:cs="Times New Roman"/>
          <w:sz w:val="28"/>
          <w:szCs w:val="28"/>
        </w:rPr>
        <w:t>2.7. Уполномоченный орган не вправе требовать от заявителя или его представителя:</w:t>
      </w:r>
    </w:p>
    <w:p w:rsidR="00F30716" w:rsidRPr="006A5B68" w:rsidRDefault="00F30716" w:rsidP="00684A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B68">
        <w:rPr>
          <w:rFonts w:ascii="Times New Roman" w:hAnsi="Times New Roman" w:cs="Times New Roman"/>
          <w:sz w:val="28"/>
          <w:szCs w:val="28"/>
        </w:rPr>
        <w:t xml:space="preserve">1) </w:t>
      </w:r>
      <w:r w:rsidR="00977C51" w:rsidRPr="006A5B68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30716" w:rsidRPr="006A5B68" w:rsidRDefault="00F30716" w:rsidP="00684A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B68">
        <w:rPr>
          <w:rFonts w:ascii="Times New Roman" w:hAnsi="Times New Roman" w:cs="Times New Roman"/>
          <w:sz w:val="28"/>
          <w:szCs w:val="28"/>
        </w:rPr>
        <w:t xml:space="preserve">2) </w:t>
      </w:r>
      <w:r w:rsidR="00977C51" w:rsidRPr="006A5B68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Кемеровской области - Кузбасса, муниципальными правовыми актами, за исключением документов, включенных в определенный </w:t>
      </w:r>
      <w:hyperlink r:id="rId14" w:history="1">
        <w:r w:rsidR="00977C51" w:rsidRPr="00A14C86">
          <w:rPr>
            <w:rFonts w:ascii="Times New Roman" w:hAnsi="Times New Roman" w:cs="Times New Roman"/>
            <w:color w:val="000000"/>
            <w:sz w:val="28"/>
            <w:szCs w:val="28"/>
          </w:rPr>
          <w:t>частью 6 ст. 7</w:t>
        </w:r>
      </w:hyperlink>
      <w:r w:rsidR="00977C51" w:rsidRPr="006A5B68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</w:t>
      </w:r>
      <w:r w:rsidR="00C31CF4">
        <w:rPr>
          <w:rFonts w:ascii="Times New Roman" w:hAnsi="Times New Roman" w:cs="Times New Roman"/>
          <w:sz w:val="28"/>
          <w:szCs w:val="28"/>
        </w:rPr>
        <w:t xml:space="preserve"> </w:t>
      </w:r>
      <w:r w:rsidR="00977C51" w:rsidRPr="006A5B68">
        <w:rPr>
          <w:rFonts w:ascii="Times New Roman" w:hAnsi="Times New Roman" w:cs="Times New Roman"/>
          <w:sz w:val="28"/>
          <w:szCs w:val="28"/>
        </w:rPr>
        <w:t>№ 210-ФЗ «Об организации предоставления государственных и муниципальных услуг» (далее – Федеральный закон от 27.07.2010 № 210-ФЗ) перечень документов;</w:t>
      </w:r>
    </w:p>
    <w:p w:rsidR="00F30716" w:rsidRPr="006A5B68" w:rsidRDefault="00F30716" w:rsidP="00684A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B68">
        <w:rPr>
          <w:rFonts w:ascii="Times New Roman" w:hAnsi="Times New Roman" w:cs="Times New Roman"/>
          <w:sz w:val="28"/>
          <w:szCs w:val="28"/>
        </w:rPr>
        <w:t xml:space="preserve">3) </w:t>
      </w:r>
      <w:r w:rsidR="00977C51" w:rsidRPr="006A5B68">
        <w:rPr>
          <w:rFonts w:ascii="Times New Roman" w:hAnsi="Times New Roman" w:cs="Times New Roman"/>
          <w:sz w:val="28"/>
          <w:szCs w:val="28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</w:t>
      </w:r>
      <w:r w:rsidR="00977C51" w:rsidRPr="006A5B68">
        <w:rPr>
          <w:rFonts w:ascii="Times New Roman" w:hAnsi="Times New Roman" w:cs="Times New Roman"/>
          <w:sz w:val="28"/>
          <w:szCs w:val="28"/>
        </w:rPr>
        <w:lastRenderedPageBreak/>
        <w:t>Перечень услуг, которые являются необходимыми и обязательными для предоставления муниципальных услуг;</w:t>
      </w:r>
    </w:p>
    <w:p w:rsidR="00977C51" w:rsidRPr="006A5B68" w:rsidRDefault="00F30716" w:rsidP="00977C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B68">
        <w:rPr>
          <w:rFonts w:ascii="Times New Roman" w:hAnsi="Times New Roman" w:cs="Times New Roman"/>
          <w:sz w:val="28"/>
          <w:szCs w:val="28"/>
        </w:rPr>
        <w:t xml:space="preserve">4) </w:t>
      </w:r>
      <w:r w:rsidR="00977C51" w:rsidRPr="006A5B68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977C51" w:rsidRPr="006A5B68" w:rsidRDefault="00977C51" w:rsidP="00977C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B68"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977C51" w:rsidRPr="006A5B68" w:rsidRDefault="00977C51" w:rsidP="00977C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B68">
        <w:rPr>
          <w:rFonts w:ascii="Times New Roman" w:hAnsi="Times New Roman" w:cs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977C51" w:rsidRPr="006A5B68" w:rsidRDefault="00977C51" w:rsidP="00977C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B68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977C51" w:rsidRPr="006A5B68" w:rsidRDefault="00977C51" w:rsidP="00977C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B68">
        <w:rPr>
          <w:rFonts w:ascii="Times New Roman" w:hAnsi="Times New Roman" w:cs="Times New Roman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</w:t>
      </w:r>
      <w:r w:rsidR="000A5A9A">
        <w:rPr>
          <w:rFonts w:ascii="Times New Roman" w:hAnsi="Times New Roman" w:cs="Times New Roman"/>
          <w:sz w:val="28"/>
          <w:szCs w:val="28"/>
        </w:rPr>
        <w:t>;</w:t>
      </w:r>
    </w:p>
    <w:p w:rsidR="00F30716" w:rsidRPr="006A5B68" w:rsidRDefault="0028054F" w:rsidP="00977C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1F18">
        <w:rPr>
          <w:rFonts w:ascii="Times New Roman" w:hAnsi="Times New Roman" w:cs="Times New Roman"/>
          <w:sz w:val="28"/>
          <w:szCs w:val="28"/>
        </w:rPr>
        <w:t>5</w:t>
      </w:r>
      <w:r w:rsidR="00F7631B" w:rsidRPr="00621F18">
        <w:rPr>
          <w:rFonts w:ascii="Times New Roman" w:hAnsi="Times New Roman" w:cs="Times New Roman"/>
          <w:sz w:val="28"/>
          <w:szCs w:val="28"/>
        </w:rPr>
        <w:t>)</w:t>
      </w:r>
      <w:r w:rsidR="00977C51" w:rsidRPr="00621F18">
        <w:rPr>
          <w:rFonts w:ascii="Times New Roman" w:hAnsi="Times New Roman" w:cs="Times New Roman"/>
          <w:sz w:val="28"/>
          <w:szCs w:val="28"/>
        </w:rPr>
        <w:t xml:space="preserve">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</w:t>
      </w:r>
      <w:r w:rsidR="00B4291C" w:rsidRPr="00621F18">
        <w:rPr>
          <w:rFonts w:ascii="Times New Roman" w:hAnsi="Times New Roman" w:cs="Times New Roman"/>
          <w:sz w:val="28"/>
          <w:szCs w:val="28"/>
        </w:rPr>
        <w:t>ФЗ,</w:t>
      </w:r>
      <w:r w:rsidR="00977C51" w:rsidRPr="00621F18">
        <w:rPr>
          <w:rFonts w:ascii="Times New Roman" w:hAnsi="Times New Roman" w:cs="Times New Roman"/>
          <w:sz w:val="28"/>
          <w:szCs w:val="28"/>
        </w:rPr>
        <w:t xml:space="preserve">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F30716" w:rsidRPr="006A5B68" w:rsidRDefault="00F30716" w:rsidP="00684A9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5B68">
        <w:rPr>
          <w:rFonts w:ascii="Times New Roman" w:hAnsi="Times New Roman" w:cs="Times New Roman"/>
          <w:color w:val="000000"/>
          <w:sz w:val="28"/>
          <w:szCs w:val="28"/>
        </w:rPr>
        <w:t>2.8. Исчерпывающий перечень оснований для отказа в приеме документов, необходимых для предоставления муниципальной услуги.</w:t>
      </w:r>
    </w:p>
    <w:p w:rsidR="00F30716" w:rsidRPr="006A5B68" w:rsidRDefault="00F30716" w:rsidP="00684A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B68">
        <w:rPr>
          <w:rFonts w:ascii="Times New Roman" w:hAnsi="Times New Roman" w:cs="Times New Roman"/>
          <w:sz w:val="28"/>
          <w:szCs w:val="28"/>
        </w:rPr>
        <w:t>Отказ в приеме документов, необходимых для предоставления муниципальной услуги, законодательством Российской Федерации не предусмотрен.</w:t>
      </w:r>
    </w:p>
    <w:p w:rsidR="00F30716" w:rsidRPr="006A5B68" w:rsidRDefault="00F30716" w:rsidP="00684A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B68">
        <w:rPr>
          <w:rFonts w:ascii="Times New Roman" w:hAnsi="Times New Roman" w:cs="Times New Roman"/>
          <w:sz w:val="28"/>
          <w:szCs w:val="28"/>
        </w:rPr>
        <w:t>2.9. Исчерпывающий перечень оснований для приостановления и (или) отказа в предоставлении муниципальной услуги.</w:t>
      </w:r>
    </w:p>
    <w:p w:rsidR="00F30716" w:rsidRPr="006A5B68" w:rsidRDefault="00F30716" w:rsidP="00684A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B68">
        <w:rPr>
          <w:rFonts w:ascii="Times New Roman" w:hAnsi="Times New Roman" w:cs="Times New Roman"/>
          <w:sz w:val="28"/>
          <w:szCs w:val="28"/>
        </w:rPr>
        <w:t>Приостановление предоставления муниципальной услуги законодательством Российской Федерации не предусмотрено.</w:t>
      </w:r>
    </w:p>
    <w:p w:rsidR="00F30716" w:rsidRPr="006A5B68" w:rsidRDefault="00F30716" w:rsidP="00684A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212"/>
      <w:bookmarkEnd w:id="2"/>
      <w:r w:rsidRPr="006A5B68">
        <w:rPr>
          <w:rFonts w:ascii="Times New Roman" w:hAnsi="Times New Roman" w:cs="Times New Roman"/>
          <w:sz w:val="28"/>
          <w:szCs w:val="28"/>
        </w:rPr>
        <w:t xml:space="preserve">2.9.1. Уполномоченный орган отказывает в </w:t>
      </w:r>
      <w:r w:rsidR="005150BD" w:rsidRPr="006A5B68">
        <w:rPr>
          <w:rFonts w:ascii="Times New Roman" w:hAnsi="Times New Roman" w:cs="Times New Roman"/>
          <w:sz w:val="28"/>
          <w:szCs w:val="28"/>
        </w:rPr>
        <w:t xml:space="preserve">назначении пенсии за выслугу </w:t>
      </w:r>
      <w:r w:rsidR="002B62C4" w:rsidRPr="006A5B68">
        <w:rPr>
          <w:rFonts w:ascii="Times New Roman" w:hAnsi="Times New Roman" w:cs="Times New Roman"/>
          <w:sz w:val="28"/>
          <w:szCs w:val="28"/>
        </w:rPr>
        <w:t>лет в</w:t>
      </w:r>
      <w:r w:rsidRPr="006A5B68">
        <w:rPr>
          <w:rFonts w:ascii="Times New Roman" w:hAnsi="Times New Roman" w:cs="Times New Roman"/>
          <w:sz w:val="28"/>
          <w:szCs w:val="28"/>
        </w:rPr>
        <w:t xml:space="preserve"> случае, если:</w:t>
      </w:r>
    </w:p>
    <w:p w:rsidR="001A6D43" w:rsidRPr="006A5B68" w:rsidRDefault="001A6D43" w:rsidP="001A6D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5B68">
        <w:rPr>
          <w:sz w:val="28"/>
          <w:szCs w:val="28"/>
        </w:rPr>
        <w:t>- отсутствие у заявителя права на предоставление муниципальной услуги;</w:t>
      </w:r>
    </w:p>
    <w:p w:rsidR="001A6D43" w:rsidRPr="006A5B68" w:rsidRDefault="001A6D43" w:rsidP="001A6D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5B68">
        <w:rPr>
          <w:sz w:val="28"/>
          <w:szCs w:val="28"/>
        </w:rPr>
        <w:t xml:space="preserve">непредставление или представление не в полном объеме документов, указанных в </w:t>
      </w:r>
      <w:hyperlink r:id="rId15" w:history="1">
        <w:r w:rsidRPr="006A5B68">
          <w:rPr>
            <w:sz w:val="28"/>
            <w:szCs w:val="28"/>
          </w:rPr>
          <w:t>пункте 2.6</w:t>
        </w:r>
      </w:hyperlink>
      <w:r w:rsidR="006329BD" w:rsidRPr="006A5B68">
        <w:rPr>
          <w:sz w:val="28"/>
          <w:szCs w:val="28"/>
        </w:rPr>
        <w:t>.1</w:t>
      </w:r>
      <w:r w:rsidRPr="006A5B68">
        <w:rPr>
          <w:sz w:val="28"/>
          <w:szCs w:val="28"/>
        </w:rPr>
        <w:t xml:space="preserve"> административного регламента, обязанность по </w:t>
      </w:r>
      <w:r w:rsidRPr="006A5B68">
        <w:rPr>
          <w:sz w:val="28"/>
          <w:szCs w:val="28"/>
        </w:rPr>
        <w:lastRenderedPageBreak/>
        <w:t xml:space="preserve">представлению которых возложена на </w:t>
      </w:r>
      <w:r w:rsidR="006329BD" w:rsidRPr="006A5B68">
        <w:rPr>
          <w:sz w:val="28"/>
          <w:szCs w:val="28"/>
        </w:rPr>
        <w:t>заявителя</w:t>
      </w:r>
      <w:r w:rsidRPr="006A5B68">
        <w:rPr>
          <w:sz w:val="28"/>
          <w:szCs w:val="28"/>
        </w:rPr>
        <w:t>, а также их представление с нарушением требований к их оформлению;</w:t>
      </w:r>
    </w:p>
    <w:p w:rsidR="001A6D43" w:rsidRPr="006A5B68" w:rsidRDefault="000A5A9A" w:rsidP="001A6D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A6D43" w:rsidRPr="006A5B68">
        <w:rPr>
          <w:sz w:val="28"/>
          <w:szCs w:val="28"/>
        </w:rPr>
        <w:t xml:space="preserve">представление </w:t>
      </w:r>
      <w:r w:rsidR="006329BD" w:rsidRPr="006A5B68">
        <w:rPr>
          <w:sz w:val="28"/>
          <w:szCs w:val="28"/>
        </w:rPr>
        <w:t>заявителем</w:t>
      </w:r>
      <w:r w:rsidR="001A6D43" w:rsidRPr="006A5B68">
        <w:rPr>
          <w:sz w:val="28"/>
          <w:szCs w:val="28"/>
        </w:rPr>
        <w:t xml:space="preserve"> неполных и (или) заведомо недостоверных сведений;</w:t>
      </w:r>
    </w:p>
    <w:p w:rsidR="001A6D43" w:rsidRPr="006A5B68" w:rsidRDefault="000A5A9A" w:rsidP="001A6D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A6D43" w:rsidRPr="006A5B68">
        <w:rPr>
          <w:sz w:val="28"/>
          <w:szCs w:val="28"/>
        </w:rPr>
        <w:t xml:space="preserve">наличие в представленных </w:t>
      </w:r>
      <w:r w:rsidR="006329BD" w:rsidRPr="006A5B68">
        <w:rPr>
          <w:sz w:val="28"/>
          <w:szCs w:val="28"/>
        </w:rPr>
        <w:t>заявителем</w:t>
      </w:r>
      <w:r w:rsidR="001A6D43" w:rsidRPr="006A5B68">
        <w:rPr>
          <w:sz w:val="28"/>
          <w:szCs w:val="28"/>
        </w:rPr>
        <w:t xml:space="preserve"> в соответствии с </w:t>
      </w:r>
      <w:hyperlink r:id="rId16" w:history="1">
        <w:r w:rsidR="001A6D43" w:rsidRPr="006A5B68">
          <w:rPr>
            <w:sz w:val="28"/>
            <w:szCs w:val="28"/>
          </w:rPr>
          <w:t>пунктом 2.6</w:t>
        </w:r>
      </w:hyperlink>
      <w:r w:rsidR="006329BD" w:rsidRPr="006A5B68">
        <w:rPr>
          <w:sz w:val="28"/>
          <w:szCs w:val="28"/>
        </w:rPr>
        <w:t>.1</w:t>
      </w:r>
      <w:r w:rsidR="001A6D43" w:rsidRPr="006A5B68">
        <w:rPr>
          <w:sz w:val="28"/>
          <w:szCs w:val="28"/>
        </w:rPr>
        <w:t xml:space="preserve"> административного регламента документах исправлений, ошибок, противоречий, которые не позволяют однозначно истолковать их содержание, принадлежность одному лицу</w:t>
      </w:r>
      <w:r w:rsidR="006329BD" w:rsidRPr="006A5B68">
        <w:rPr>
          <w:sz w:val="28"/>
          <w:szCs w:val="28"/>
        </w:rPr>
        <w:t>.</w:t>
      </w:r>
    </w:p>
    <w:p w:rsidR="00F30716" w:rsidRPr="006A5B68" w:rsidRDefault="00F30716" w:rsidP="00684A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B68">
        <w:rPr>
          <w:rFonts w:ascii="Times New Roman" w:hAnsi="Times New Roman" w:cs="Times New Roman"/>
          <w:sz w:val="28"/>
          <w:szCs w:val="28"/>
        </w:rPr>
        <w:t xml:space="preserve">Неполучение или несвоевременное получение документов, указанных в пункте 2.6.1 административного регламента и запрошенных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не может являться основанием для отказа </w:t>
      </w:r>
      <w:r w:rsidR="00CB6340" w:rsidRPr="006A5B68">
        <w:rPr>
          <w:rFonts w:ascii="Times New Roman" w:hAnsi="Times New Roman" w:cs="Times New Roman"/>
          <w:sz w:val="28"/>
          <w:szCs w:val="28"/>
        </w:rPr>
        <w:t>в назначении</w:t>
      </w:r>
      <w:r w:rsidR="006329BD" w:rsidRPr="006A5B68">
        <w:rPr>
          <w:rFonts w:ascii="Times New Roman" w:hAnsi="Times New Roman" w:cs="Times New Roman"/>
          <w:sz w:val="28"/>
          <w:szCs w:val="28"/>
        </w:rPr>
        <w:t xml:space="preserve"> пенсии за выслугу лет</w:t>
      </w:r>
      <w:r w:rsidRPr="006A5B68">
        <w:rPr>
          <w:rFonts w:ascii="Times New Roman" w:hAnsi="Times New Roman" w:cs="Times New Roman"/>
          <w:sz w:val="28"/>
          <w:szCs w:val="28"/>
        </w:rPr>
        <w:t>.</w:t>
      </w:r>
    </w:p>
    <w:p w:rsidR="00F30716" w:rsidRPr="006A5B68" w:rsidRDefault="00F30716" w:rsidP="00684A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B68">
        <w:rPr>
          <w:rFonts w:ascii="Times New Roman" w:hAnsi="Times New Roman" w:cs="Times New Roman"/>
          <w:sz w:val="28"/>
          <w:szCs w:val="28"/>
        </w:rPr>
        <w:t xml:space="preserve">Отказ в </w:t>
      </w:r>
      <w:r w:rsidR="006329BD" w:rsidRPr="006A5B68">
        <w:rPr>
          <w:rFonts w:ascii="Times New Roman" w:hAnsi="Times New Roman" w:cs="Times New Roman"/>
          <w:sz w:val="28"/>
          <w:szCs w:val="28"/>
        </w:rPr>
        <w:t xml:space="preserve">назначении пенсии за выслугу </w:t>
      </w:r>
      <w:r w:rsidR="00CB6340" w:rsidRPr="006A5B68">
        <w:rPr>
          <w:rFonts w:ascii="Times New Roman" w:hAnsi="Times New Roman" w:cs="Times New Roman"/>
          <w:sz w:val="28"/>
          <w:szCs w:val="28"/>
        </w:rPr>
        <w:t>лет может</w:t>
      </w:r>
      <w:r w:rsidRPr="006A5B68">
        <w:rPr>
          <w:rFonts w:ascii="Times New Roman" w:hAnsi="Times New Roman" w:cs="Times New Roman"/>
          <w:sz w:val="28"/>
          <w:szCs w:val="28"/>
        </w:rPr>
        <w:t xml:space="preserve"> быть оспорен </w:t>
      </w:r>
      <w:r w:rsidR="00457ADE" w:rsidRPr="006A5B68">
        <w:rPr>
          <w:rFonts w:ascii="Times New Roman" w:hAnsi="Times New Roman" w:cs="Times New Roman"/>
          <w:sz w:val="28"/>
          <w:szCs w:val="28"/>
        </w:rPr>
        <w:t>заявителем</w:t>
      </w:r>
      <w:r w:rsidRPr="006A5B68">
        <w:rPr>
          <w:rFonts w:ascii="Times New Roman" w:hAnsi="Times New Roman" w:cs="Times New Roman"/>
          <w:sz w:val="28"/>
          <w:szCs w:val="28"/>
        </w:rPr>
        <w:t xml:space="preserve"> в судебном порядке.</w:t>
      </w:r>
    </w:p>
    <w:p w:rsidR="00F30716" w:rsidRPr="006A5B68" w:rsidRDefault="00F30716" w:rsidP="00684A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19"/>
      <w:bookmarkEnd w:id="3"/>
      <w:r w:rsidRPr="006A5B68">
        <w:rPr>
          <w:rFonts w:ascii="Times New Roman" w:hAnsi="Times New Roman" w:cs="Times New Roman"/>
          <w:sz w:val="28"/>
          <w:szCs w:val="28"/>
        </w:rPr>
        <w:t>2.10.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  <w:r w:rsidR="00457ADE" w:rsidRPr="006A5B68">
        <w:rPr>
          <w:rFonts w:ascii="Times New Roman" w:hAnsi="Times New Roman" w:cs="Times New Roman"/>
          <w:sz w:val="28"/>
          <w:szCs w:val="28"/>
        </w:rPr>
        <w:t>, не требуется</w:t>
      </w:r>
      <w:r w:rsidRPr="006A5B68">
        <w:rPr>
          <w:rFonts w:ascii="Times New Roman" w:hAnsi="Times New Roman" w:cs="Times New Roman"/>
          <w:sz w:val="28"/>
          <w:szCs w:val="28"/>
        </w:rPr>
        <w:t>.</w:t>
      </w:r>
    </w:p>
    <w:p w:rsidR="00F30716" w:rsidRPr="006A5B68" w:rsidRDefault="00F30716" w:rsidP="00684A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B68">
        <w:rPr>
          <w:rFonts w:ascii="Times New Roman" w:hAnsi="Times New Roman" w:cs="Times New Roman"/>
          <w:sz w:val="28"/>
          <w:szCs w:val="28"/>
        </w:rPr>
        <w:t>2.11. Порядок, размер и основания взимания государственной пошлины или иной платы за предоставление муниципальной услуги.</w:t>
      </w:r>
    </w:p>
    <w:p w:rsidR="00F30716" w:rsidRPr="006A5B68" w:rsidRDefault="00F30716" w:rsidP="00684A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B68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бесплатно.</w:t>
      </w:r>
    </w:p>
    <w:p w:rsidR="00F30716" w:rsidRPr="006A5B68" w:rsidRDefault="00F30716" w:rsidP="00684A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B68">
        <w:rPr>
          <w:rFonts w:ascii="Times New Roman" w:hAnsi="Times New Roman" w:cs="Times New Roman"/>
          <w:sz w:val="28"/>
          <w:szCs w:val="28"/>
        </w:rPr>
        <w:t>2.12. 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</w:t>
      </w:r>
      <w:r w:rsidR="002B62C4" w:rsidRPr="006A5B68">
        <w:rPr>
          <w:rFonts w:ascii="Times New Roman" w:hAnsi="Times New Roman" w:cs="Times New Roman"/>
          <w:sz w:val="28"/>
          <w:szCs w:val="28"/>
        </w:rPr>
        <w:t>.</w:t>
      </w:r>
    </w:p>
    <w:p w:rsidR="002B62C4" w:rsidRPr="006A5B68" w:rsidRDefault="002B62C4" w:rsidP="00684A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B68">
        <w:rPr>
          <w:rFonts w:ascii="Times New Roman" w:hAnsi="Times New Roman" w:cs="Times New Roman"/>
          <w:sz w:val="28"/>
          <w:szCs w:val="28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F30716" w:rsidRPr="006A5B68" w:rsidRDefault="00F30716" w:rsidP="00684A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B68">
        <w:rPr>
          <w:rFonts w:ascii="Times New Roman" w:hAnsi="Times New Roman" w:cs="Times New Roman"/>
          <w:sz w:val="28"/>
          <w:szCs w:val="28"/>
        </w:rPr>
        <w:t>2.13. Максимальный срок ожидания в очереди при подаче запроса о предоставлении муниципальной услуги, услуги организации, участвующей в ее предоставлении, и при получении результата предоставления таких услуг не должен превышать 15 минут.</w:t>
      </w:r>
    </w:p>
    <w:p w:rsidR="00F30716" w:rsidRPr="006A5B68" w:rsidRDefault="00F30716" w:rsidP="00684A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B68">
        <w:rPr>
          <w:rFonts w:ascii="Times New Roman" w:hAnsi="Times New Roman" w:cs="Times New Roman"/>
          <w:sz w:val="28"/>
          <w:szCs w:val="28"/>
        </w:rPr>
        <w:t>2.14. Срок и порядок регистрации запроса заявителя о предоставлении муниципальной услуги, услуги организации, участвующей в ее представлении, в том числе в электронной форме.</w:t>
      </w:r>
    </w:p>
    <w:p w:rsidR="00F30716" w:rsidRPr="006A5B68" w:rsidRDefault="00F30716" w:rsidP="00684A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B68">
        <w:rPr>
          <w:rFonts w:ascii="Times New Roman" w:hAnsi="Times New Roman" w:cs="Times New Roman"/>
          <w:sz w:val="28"/>
          <w:szCs w:val="28"/>
        </w:rPr>
        <w:t>Заявление (уведомление), представленное заявителем лично либо его представителем, регистрируется в установленном порядке в уполномоченном органе в течение 15 минут с момента поступления такого заявления (уведомления) в день обращения заявителя либо его представителя.</w:t>
      </w:r>
    </w:p>
    <w:p w:rsidR="00F30716" w:rsidRPr="006A5B68" w:rsidRDefault="00F30716" w:rsidP="009F354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A5B68">
        <w:rPr>
          <w:rFonts w:ascii="Times New Roman" w:hAnsi="Times New Roman" w:cs="Times New Roman"/>
          <w:sz w:val="28"/>
          <w:szCs w:val="28"/>
        </w:rPr>
        <w:t xml:space="preserve">Заявление, поступившее в электронной форме на </w:t>
      </w:r>
      <w:r w:rsidR="00983B26" w:rsidRPr="006A5B68">
        <w:rPr>
          <w:rFonts w:ascii="Times New Roman" w:hAnsi="Times New Roman" w:cs="Times New Roman"/>
          <w:sz w:val="28"/>
          <w:szCs w:val="28"/>
        </w:rPr>
        <w:t xml:space="preserve">ЕПГУ, </w:t>
      </w:r>
      <w:r w:rsidRPr="006A5B68">
        <w:rPr>
          <w:rFonts w:ascii="Times New Roman" w:hAnsi="Times New Roman" w:cs="Times New Roman"/>
          <w:sz w:val="28"/>
          <w:szCs w:val="28"/>
        </w:rPr>
        <w:t xml:space="preserve">РПГУ (при наличии технической возможности), регистрируется в установленном порядке уполномоченным органом в день его поступления в случае отсутствия автоматической регистрации запросов на </w:t>
      </w:r>
      <w:r w:rsidR="00983B26" w:rsidRPr="006A5B68">
        <w:rPr>
          <w:rFonts w:ascii="Times New Roman" w:hAnsi="Times New Roman" w:cs="Times New Roman"/>
          <w:sz w:val="28"/>
          <w:szCs w:val="28"/>
        </w:rPr>
        <w:t xml:space="preserve">ЕПГУ, </w:t>
      </w:r>
      <w:r w:rsidRPr="006A5B68">
        <w:rPr>
          <w:rFonts w:ascii="Times New Roman" w:hAnsi="Times New Roman" w:cs="Times New Roman"/>
          <w:sz w:val="28"/>
          <w:szCs w:val="28"/>
        </w:rPr>
        <w:t>РПГУ. Заявление, поступившее в нерабочее время, регистрируется в первый рабочий день.</w:t>
      </w:r>
    </w:p>
    <w:p w:rsidR="00983B26" w:rsidRPr="006A5B68" w:rsidRDefault="00983B26" w:rsidP="009F354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A5B68">
        <w:rPr>
          <w:rFonts w:ascii="Times New Roman" w:hAnsi="Times New Roman" w:cs="Times New Roman"/>
          <w:sz w:val="28"/>
          <w:szCs w:val="28"/>
        </w:rPr>
        <w:t xml:space="preserve">2.15.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</w:t>
      </w:r>
      <w:r w:rsidRPr="006A5B68">
        <w:rPr>
          <w:rFonts w:ascii="Times New Roman" w:hAnsi="Times New Roman" w:cs="Times New Roman"/>
          <w:sz w:val="28"/>
          <w:szCs w:val="28"/>
        </w:rPr>
        <w:lastRenderedPageBreak/>
        <w:t>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983B26" w:rsidRPr="006A5B68" w:rsidRDefault="00983B26" w:rsidP="00983B2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A5B68">
        <w:rPr>
          <w:rFonts w:eastAsia="Calibri"/>
          <w:sz w:val="28"/>
          <w:szCs w:val="28"/>
        </w:rPr>
        <w:t>2.15.1. Помещения уполномоченного органа для предоставления муниципальной услуги размещаются на первом этаже здания, оборудованного отдельным входом, либо в отдельно стоящем здании для свободного доступа заявителей. Передвижение по помещениям уполномоченного органа, в которых проводится прием заявления и документов, не должно создавать затруднений для лиц с ограниченными возможностями здоровья.</w:t>
      </w:r>
    </w:p>
    <w:p w:rsidR="00983B26" w:rsidRPr="006A5B68" w:rsidRDefault="00983B26" w:rsidP="00983B2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A5B68">
        <w:rPr>
          <w:rFonts w:eastAsia="Calibri"/>
          <w:sz w:val="28"/>
          <w:szCs w:val="28"/>
        </w:rPr>
        <w:t>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этаже, если по состоянию здоровья заявитель не может подняться по лестнице.</w:t>
      </w:r>
    </w:p>
    <w:p w:rsidR="00983B26" w:rsidRPr="006A5B68" w:rsidRDefault="00983B26" w:rsidP="00983B2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A5B68">
        <w:rPr>
          <w:rFonts w:eastAsia="Calibri"/>
          <w:sz w:val="28"/>
          <w:szCs w:val="28"/>
        </w:rPr>
        <w:t>На территории, прилегающей к зданию уполномоченного органа, организуются места для парковки автотранспортных средств, в том числе места для парковки автотранспортных средств инвалидов (не менее 10 процентов мест, но не менее одного места), доступ заявителей к парковочным местам является бесплатным.</w:t>
      </w:r>
    </w:p>
    <w:p w:rsidR="00983B26" w:rsidRPr="006A5B68" w:rsidRDefault="00983B26" w:rsidP="00621F18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</w:rPr>
      </w:pPr>
      <w:r w:rsidRPr="006A5B68">
        <w:rPr>
          <w:rFonts w:eastAsia="Calibri"/>
          <w:bCs/>
          <w:sz w:val="28"/>
          <w:szCs w:val="28"/>
        </w:rPr>
        <w:t>Помещение уполномоченного органа для приема заявителей оборудуется информационными стендами, на которых размещается форма заявления с образцом ее заполнения и перечень документов, необходимых для предоставления муниципальной услуги.</w:t>
      </w:r>
    </w:p>
    <w:p w:rsidR="00983B26" w:rsidRPr="006A5B68" w:rsidRDefault="00983B26" w:rsidP="00621F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B68">
        <w:rPr>
          <w:rFonts w:ascii="Times New Roman" w:hAnsi="Times New Roman" w:cs="Times New Roman"/>
          <w:sz w:val="28"/>
          <w:szCs w:val="28"/>
        </w:rPr>
        <w:t>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информационно - телекоммуникационной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инвалидов.</w:t>
      </w:r>
    </w:p>
    <w:p w:rsidR="00983B26" w:rsidRPr="006A5B68" w:rsidRDefault="00983B26" w:rsidP="00621F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B68">
        <w:rPr>
          <w:rFonts w:ascii="Times New Roman" w:hAnsi="Times New Roman" w:cs="Times New Roman"/>
          <w:sz w:val="28"/>
          <w:szCs w:val="28"/>
        </w:rPr>
        <w:t>Зал ожидания, места для заполнения запросов и приема заявителей оборудуются стульями, и (или) кресельными секциями, и (или) скамьями.</w:t>
      </w:r>
    </w:p>
    <w:p w:rsidR="00983B26" w:rsidRPr="006A5B68" w:rsidRDefault="00983B26" w:rsidP="00621F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B68">
        <w:rPr>
          <w:rFonts w:ascii="Times New Roman" w:hAnsi="Times New Roman" w:cs="Times New Roman"/>
          <w:sz w:val="28"/>
          <w:szCs w:val="28"/>
        </w:rPr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</w:p>
    <w:p w:rsidR="00983B26" w:rsidRPr="006A5B68" w:rsidRDefault="00983B26" w:rsidP="00621F18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</w:rPr>
      </w:pPr>
      <w:r w:rsidRPr="006A5B68">
        <w:rPr>
          <w:rFonts w:eastAsia="Calibri"/>
          <w:bCs/>
          <w:sz w:val="28"/>
          <w:szCs w:val="28"/>
        </w:rPr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:rsidR="00983B26" w:rsidRPr="006A5B68" w:rsidRDefault="00983B26" w:rsidP="00621F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B68">
        <w:rPr>
          <w:rFonts w:ascii="Times New Roman" w:hAnsi="Times New Roman" w:cs="Times New Roman"/>
          <w:sz w:val="28"/>
          <w:szCs w:val="28"/>
        </w:rPr>
        <w:t xml:space="preserve">2.15.2. Для обеспечения доступности получения муниципальной услуги маломобильными группами населения здания и сооружения, в которых оказывается услуга, оборудуются согласно нормативным требованиям, утвержденным </w:t>
      </w:r>
      <w:r w:rsidRPr="006A5B68">
        <w:rPr>
          <w:rFonts w:ascii="Times New Roman" w:eastAsia="Calibri" w:hAnsi="Times New Roman" w:cs="Times New Roman"/>
          <w:sz w:val="28"/>
          <w:szCs w:val="28"/>
          <w:lang w:eastAsia="en-US"/>
        </w:rPr>
        <w:t>приказом Минстроя России от 14.11.2016 № 798/пр</w:t>
      </w:r>
      <w:r w:rsidRPr="006A5B6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6A5B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«Об утверждении СП 59.13330 «СНиП 35-01-2001 Доступность зданий и сооружений </w:t>
      </w:r>
      <w:r w:rsidRPr="006A5B68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для маломобильных групп населения»»</w:t>
      </w:r>
      <w:r w:rsidRPr="006A5B68">
        <w:rPr>
          <w:rFonts w:ascii="Times New Roman" w:hAnsi="Times New Roman" w:cs="Times New Roman"/>
          <w:sz w:val="28"/>
          <w:szCs w:val="28"/>
        </w:rPr>
        <w:t>.</w:t>
      </w:r>
    </w:p>
    <w:p w:rsidR="00983B26" w:rsidRPr="006A5B68" w:rsidRDefault="00983B26" w:rsidP="00621F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B68">
        <w:rPr>
          <w:rFonts w:ascii="Times New Roman" w:hAnsi="Times New Roman" w:cs="Times New Roman"/>
          <w:sz w:val="28"/>
          <w:szCs w:val="28"/>
        </w:rPr>
        <w:t>В кабинете по приему маломобильных групп населения имеется медицинская аптечка, питьевая вода. При необходимости сотрудник уполномоченного органа, осуществляющий прием, может вызвать карету неотложной скорой помощи.</w:t>
      </w:r>
    </w:p>
    <w:p w:rsidR="00983B26" w:rsidRPr="006A5B68" w:rsidRDefault="00983B26" w:rsidP="00621F1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A5B68">
        <w:rPr>
          <w:rFonts w:ascii="Times New Roman" w:hAnsi="Times New Roman" w:cs="Times New Roman"/>
          <w:sz w:val="28"/>
          <w:szCs w:val="28"/>
        </w:rPr>
        <w:t>При обращении гражданина с нарушениями функций опорно-двигательного аппарата работники уполномоченного органа предпринимают следующие действия:</w:t>
      </w:r>
    </w:p>
    <w:p w:rsidR="00983B26" w:rsidRPr="006A5B68" w:rsidRDefault="00983B26" w:rsidP="00621F1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A5B68">
        <w:rPr>
          <w:rFonts w:ascii="Times New Roman" w:hAnsi="Times New Roman" w:cs="Times New Roman"/>
          <w:sz w:val="28"/>
          <w:szCs w:val="28"/>
        </w:rPr>
        <w:t>- открывают входную дверь и помогают гражданину беспрепятственно посетить здание уполномоченного органа, а также заранее предупреждают о существующих барьерах в здании;</w:t>
      </w:r>
    </w:p>
    <w:p w:rsidR="00983B26" w:rsidRPr="006A5B68" w:rsidRDefault="00983B26" w:rsidP="00621F1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A5B68">
        <w:rPr>
          <w:rFonts w:ascii="Times New Roman" w:hAnsi="Times New Roman" w:cs="Times New Roman"/>
          <w:sz w:val="28"/>
          <w:szCs w:val="28"/>
        </w:rPr>
        <w:t>- выясняют цель визита гражданина и сопровождают его в кабинет по приему заявления; помогают гражданину сесть на стул или располагают кресло-коляску у стола напротив специалиста, осуществляющего прием;</w:t>
      </w:r>
    </w:p>
    <w:p w:rsidR="00983B26" w:rsidRPr="006A5B68" w:rsidRDefault="00983B26" w:rsidP="00621F1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A5B68">
        <w:rPr>
          <w:rFonts w:ascii="Times New Roman" w:hAnsi="Times New Roman" w:cs="Times New Roman"/>
          <w:sz w:val="28"/>
          <w:szCs w:val="28"/>
        </w:rPr>
        <w:t>- сотрудник уполномоченного органа, осуществляющий прием,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документы;</w:t>
      </w:r>
    </w:p>
    <w:p w:rsidR="00983B26" w:rsidRPr="006A5B68" w:rsidRDefault="00983B26" w:rsidP="00621F1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A5B68">
        <w:rPr>
          <w:rFonts w:ascii="Times New Roman" w:hAnsi="Times New Roman" w:cs="Times New Roman"/>
          <w:sz w:val="28"/>
          <w:szCs w:val="28"/>
        </w:rPr>
        <w:t>- по окончании предоставления муниципальной услуги сотрудник уполномоченного органа, осуществляющий прием, помогает гражданину выйти (выехать) из кабинета, открывает двери, сопровождает гражданина до выхода из здания,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:rsidR="00983B26" w:rsidRPr="006A5B68" w:rsidRDefault="00983B26" w:rsidP="00621F1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A5B68">
        <w:rPr>
          <w:rFonts w:ascii="Times New Roman" w:hAnsi="Times New Roman" w:cs="Times New Roman"/>
          <w:sz w:val="28"/>
          <w:szCs w:val="28"/>
        </w:rPr>
        <w:t>При обращении граждан с недостатками зрения работники уполномоченного органа предпринимают следующие действия:</w:t>
      </w:r>
    </w:p>
    <w:p w:rsidR="00983B26" w:rsidRPr="006A5B68" w:rsidRDefault="00983B26" w:rsidP="00621F1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A5B68">
        <w:rPr>
          <w:rFonts w:ascii="Times New Roman" w:hAnsi="Times New Roman" w:cs="Times New Roman"/>
          <w:sz w:val="28"/>
          <w:szCs w:val="28"/>
        </w:rPr>
        <w:t>- сотрудник уполномоченного органа, осуществляющий прием,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:rsidR="00983B26" w:rsidRPr="006A5B68" w:rsidRDefault="00983B26" w:rsidP="00621F1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A5B68">
        <w:rPr>
          <w:rFonts w:ascii="Times New Roman" w:hAnsi="Times New Roman" w:cs="Times New Roman"/>
          <w:sz w:val="28"/>
          <w:szCs w:val="28"/>
        </w:rPr>
        <w:t>- сотрудник уполномоченного органа оказывает помощь в заполнении бланков, копирует необходимые документы. Для подписания заявления подводит лист к авторучке гражданина, помогает сориентироваться и подписать бланк. При необходимости выдаются памятки для слабовидящих с крупным шрифтом;</w:t>
      </w:r>
    </w:p>
    <w:p w:rsidR="00983B26" w:rsidRPr="006A5B68" w:rsidRDefault="00983B26" w:rsidP="00621F1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A5B68">
        <w:rPr>
          <w:rFonts w:ascii="Times New Roman" w:hAnsi="Times New Roman" w:cs="Times New Roman"/>
          <w:sz w:val="28"/>
          <w:szCs w:val="28"/>
        </w:rPr>
        <w:t>- по окончании предоставления муниципальной услуги сотрудник уполномоченного органа, осуществляющий прием,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здании, передает гражданина сопровождающему лицу или по его желанию вызывает автотранспорт.</w:t>
      </w:r>
    </w:p>
    <w:p w:rsidR="00983B26" w:rsidRPr="006A5B68" w:rsidRDefault="00983B26" w:rsidP="00621F1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A5B68">
        <w:rPr>
          <w:rFonts w:ascii="Times New Roman" w:hAnsi="Times New Roman" w:cs="Times New Roman"/>
          <w:sz w:val="28"/>
          <w:szCs w:val="28"/>
        </w:rPr>
        <w:t>При обращении гражданина с дефектами слуха работники уполномоченного органа предпринимают следующие действия:</w:t>
      </w:r>
    </w:p>
    <w:p w:rsidR="00983B26" w:rsidRPr="006A5B68" w:rsidRDefault="00983B26" w:rsidP="00621F1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A5B68">
        <w:rPr>
          <w:rFonts w:ascii="Times New Roman" w:hAnsi="Times New Roman" w:cs="Times New Roman"/>
          <w:sz w:val="28"/>
          <w:szCs w:val="28"/>
        </w:rPr>
        <w:t xml:space="preserve">- сотрудник уполномоченного органа, осуществляющий прием граждан с </w:t>
      </w:r>
      <w:r w:rsidRPr="006A5B68">
        <w:rPr>
          <w:rFonts w:ascii="Times New Roman" w:hAnsi="Times New Roman" w:cs="Times New Roman"/>
          <w:sz w:val="28"/>
          <w:szCs w:val="28"/>
        </w:rPr>
        <w:lastRenderedPageBreak/>
        <w:t>нарушением слуха,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(сурдопереводчика);</w:t>
      </w:r>
    </w:p>
    <w:p w:rsidR="00F30716" w:rsidRPr="006A5B68" w:rsidRDefault="00983B26" w:rsidP="00621F1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A5B68">
        <w:rPr>
          <w:rFonts w:ascii="Times New Roman" w:hAnsi="Times New Roman" w:cs="Times New Roman"/>
          <w:sz w:val="28"/>
          <w:szCs w:val="28"/>
        </w:rPr>
        <w:t>- сотрудник уполномоченного органа, осуществляющий прием, оказывает помощь и содействие в заполнении бланков заявлений, копирует необходимые документы.</w:t>
      </w:r>
    </w:p>
    <w:p w:rsidR="00F30716" w:rsidRPr="006A5B68" w:rsidRDefault="00F30716" w:rsidP="00621F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B68">
        <w:rPr>
          <w:rFonts w:ascii="Times New Roman" w:hAnsi="Times New Roman" w:cs="Times New Roman"/>
          <w:sz w:val="28"/>
          <w:szCs w:val="28"/>
        </w:rPr>
        <w:t>2.16. Показатели доступности и качества муниципальной услуги.</w:t>
      </w:r>
    </w:p>
    <w:p w:rsidR="00F30716" w:rsidRPr="006A5B68" w:rsidRDefault="00F30716" w:rsidP="00621F1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5B68">
        <w:rPr>
          <w:rFonts w:ascii="Times New Roman" w:hAnsi="Times New Roman" w:cs="Times New Roman"/>
          <w:sz w:val="28"/>
          <w:szCs w:val="28"/>
        </w:rPr>
        <w:t xml:space="preserve">2.16.1. </w:t>
      </w:r>
      <w:r w:rsidRPr="006A5B68">
        <w:rPr>
          <w:rFonts w:ascii="Times New Roman" w:eastAsia="Calibri" w:hAnsi="Times New Roman" w:cs="Times New Roman"/>
          <w:sz w:val="28"/>
          <w:szCs w:val="28"/>
        </w:rPr>
        <w:t xml:space="preserve">Основными показателями доступности и качества предоставления </w:t>
      </w:r>
      <w:r w:rsidRPr="006A5B68">
        <w:rPr>
          <w:rFonts w:ascii="Times New Roman" w:hAnsi="Times New Roman" w:cs="Times New Roman"/>
          <w:sz w:val="28"/>
          <w:szCs w:val="28"/>
        </w:rPr>
        <w:t>муниципальной</w:t>
      </w:r>
      <w:r w:rsidRPr="006A5B68">
        <w:rPr>
          <w:rFonts w:ascii="Times New Roman" w:eastAsia="Calibri" w:hAnsi="Times New Roman" w:cs="Times New Roman"/>
          <w:sz w:val="28"/>
          <w:szCs w:val="28"/>
        </w:rPr>
        <w:t xml:space="preserve"> услуги являются:</w:t>
      </w:r>
    </w:p>
    <w:p w:rsidR="00F30716" w:rsidRPr="006A5B68" w:rsidRDefault="00F30716" w:rsidP="00621F1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A5B68">
        <w:rPr>
          <w:rFonts w:eastAsia="Calibri"/>
          <w:sz w:val="28"/>
          <w:szCs w:val="28"/>
        </w:rPr>
        <w:t xml:space="preserve">расположенность помещений уполномоченного органа, предназначенных для предоставления </w:t>
      </w:r>
      <w:r w:rsidRPr="006A5B68">
        <w:rPr>
          <w:sz w:val="28"/>
          <w:szCs w:val="28"/>
        </w:rPr>
        <w:t>муниципальной</w:t>
      </w:r>
      <w:r w:rsidRPr="006A5B68">
        <w:rPr>
          <w:rFonts w:eastAsia="Calibri"/>
          <w:sz w:val="28"/>
          <w:szCs w:val="28"/>
        </w:rPr>
        <w:t xml:space="preserve"> услуги, в зоне доступности к основным транспортным магистралям;</w:t>
      </w:r>
    </w:p>
    <w:p w:rsidR="00F30716" w:rsidRPr="006A5B68" w:rsidRDefault="00F30716" w:rsidP="00621F1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A5B68">
        <w:rPr>
          <w:rFonts w:eastAsia="Calibri"/>
          <w:sz w:val="28"/>
          <w:szCs w:val="28"/>
        </w:rPr>
        <w:t xml:space="preserve">степень информированности заявителя о порядке предоставления </w:t>
      </w:r>
      <w:r w:rsidRPr="006A5B68">
        <w:rPr>
          <w:sz w:val="28"/>
          <w:szCs w:val="28"/>
        </w:rPr>
        <w:t>муниципальной</w:t>
      </w:r>
      <w:r w:rsidRPr="006A5B68">
        <w:rPr>
          <w:rFonts w:eastAsia="Calibri"/>
          <w:sz w:val="28"/>
          <w:szCs w:val="28"/>
        </w:rPr>
        <w:t xml:space="preserve"> услуги (доступность информации о </w:t>
      </w:r>
      <w:r w:rsidRPr="006A5B68">
        <w:rPr>
          <w:sz w:val="28"/>
          <w:szCs w:val="28"/>
        </w:rPr>
        <w:t>муниципальной</w:t>
      </w:r>
      <w:r w:rsidRPr="006A5B68">
        <w:rPr>
          <w:rFonts w:eastAsia="Calibri"/>
          <w:sz w:val="28"/>
          <w:szCs w:val="28"/>
        </w:rPr>
        <w:t xml:space="preserve"> услуге, возможность выбора способа получения информации);</w:t>
      </w:r>
    </w:p>
    <w:p w:rsidR="00F30716" w:rsidRPr="006A5B68" w:rsidRDefault="00F30716" w:rsidP="00621F1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A5B68">
        <w:rPr>
          <w:rFonts w:eastAsia="Calibri"/>
          <w:sz w:val="28"/>
          <w:szCs w:val="28"/>
        </w:rPr>
        <w:t xml:space="preserve">возможность выбора заявителем форм обращения за получением </w:t>
      </w:r>
      <w:r w:rsidRPr="006A5B68">
        <w:rPr>
          <w:sz w:val="28"/>
          <w:szCs w:val="28"/>
        </w:rPr>
        <w:t>муниципальной</w:t>
      </w:r>
      <w:r w:rsidRPr="006A5B68">
        <w:rPr>
          <w:rFonts w:eastAsia="Calibri"/>
          <w:sz w:val="28"/>
          <w:szCs w:val="28"/>
        </w:rPr>
        <w:t xml:space="preserve"> услуги;</w:t>
      </w:r>
    </w:p>
    <w:p w:rsidR="00F30716" w:rsidRPr="006A5B68" w:rsidRDefault="00F30716" w:rsidP="00621F1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A5B68">
        <w:rPr>
          <w:rFonts w:eastAsia="Calibri"/>
          <w:sz w:val="28"/>
          <w:szCs w:val="28"/>
        </w:rPr>
        <w:t xml:space="preserve">доступность обращения за предоставлением </w:t>
      </w:r>
      <w:r w:rsidRPr="006A5B68">
        <w:rPr>
          <w:sz w:val="28"/>
          <w:szCs w:val="28"/>
        </w:rPr>
        <w:t>муниципальной</w:t>
      </w:r>
      <w:r w:rsidRPr="006A5B68">
        <w:rPr>
          <w:rFonts w:eastAsia="Calibri"/>
          <w:sz w:val="28"/>
          <w:szCs w:val="28"/>
        </w:rPr>
        <w:t xml:space="preserve"> услуги, в том числе для лиц с ограниченными возможностями здоровья;</w:t>
      </w:r>
    </w:p>
    <w:p w:rsidR="00F30716" w:rsidRPr="006A5B68" w:rsidRDefault="00F30716" w:rsidP="00621F1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A5B68">
        <w:rPr>
          <w:rFonts w:eastAsia="Calibri"/>
          <w:sz w:val="28"/>
          <w:szCs w:val="28"/>
        </w:rPr>
        <w:t xml:space="preserve">своевременность предоставления </w:t>
      </w:r>
      <w:r w:rsidRPr="006A5B68">
        <w:rPr>
          <w:sz w:val="28"/>
          <w:szCs w:val="28"/>
        </w:rPr>
        <w:t>муниципальной</w:t>
      </w:r>
      <w:r w:rsidRPr="006A5B68">
        <w:rPr>
          <w:rFonts w:eastAsia="Calibri"/>
          <w:sz w:val="28"/>
          <w:szCs w:val="28"/>
        </w:rPr>
        <w:t xml:space="preserve"> услуги в соответствии со стандартом ее предоставления;</w:t>
      </w:r>
    </w:p>
    <w:p w:rsidR="00F30716" w:rsidRPr="006A5B68" w:rsidRDefault="00F30716" w:rsidP="00621F1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A5B68">
        <w:rPr>
          <w:rFonts w:eastAsia="Calibri"/>
          <w:sz w:val="28"/>
          <w:szCs w:val="28"/>
        </w:rPr>
        <w:t xml:space="preserve">соблюдение сроков предоставления </w:t>
      </w:r>
      <w:r w:rsidRPr="006A5B68">
        <w:rPr>
          <w:sz w:val="28"/>
          <w:szCs w:val="28"/>
        </w:rPr>
        <w:t>муниципальной</w:t>
      </w:r>
      <w:r w:rsidRPr="006A5B68">
        <w:rPr>
          <w:rFonts w:eastAsia="Calibri"/>
          <w:sz w:val="28"/>
          <w:szCs w:val="28"/>
        </w:rPr>
        <w:t xml:space="preserve"> услуги и сроков выполнения административных процедур при предоставлении </w:t>
      </w:r>
      <w:r w:rsidRPr="006A5B68">
        <w:rPr>
          <w:sz w:val="28"/>
          <w:szCs w:val="28"/>
        </w:rPr>
        <w:t>муниципальной</w:t>
      </w:r>
      <w:r w:rsidRPr="006A5B68">
        <w:rPr>
          <w:rFonts w:eastAsia="Calibri"/>
          <w:sz w:val="28"/>
          <w:szCs w:val="28"/>
        </w:rPr>
        <w:t xml:space="preserve"> услуги;</w:t>
      </w:r>
    </w:p>
    <w:p w:rsidR="00F30716" w:rsidRPr="006A5B68" w:rsidRDefault="00F30716" w:rsidP="00621F1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A5B68">
        <w:rPr>
          <w:rFonts w:eastAsia="Calibri"/>
          <w:sz w:val="28"/>
          <w:szCs w:val="28"/>
        </w:rPr>
        <w:t xml:space="preserve">возможность получения информации о ходе предоставления </w:t>
      </w:r>
      <w:r w:rsidRPr="006A5B68">
        <w:rPr>
          <w:sz w:val="28"/>
          <w:szCs w:val="28"/>
        </w:rPr>
        <w:t>муниципальной</w:t>
      </w:r>
      <w:r w:rsidRPr="006A5B68">
        <w:rPr>
          <w:rFonts w:eastAsia="Calibri"/>
          <w:sz w:val="28"/>
          <w:szCs w:val="28"/>
        </w:rPr>
        <w:t xml:space="preserve"> услуги;</w:t>
      </w:r>
    </w:p>
    <w:p w:rsidR="00F30716" w:rsidRPr="006A5B68" w:rsidRDefault="00F30716" w:rsidP="00621F1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A5B68">
        <w:rPr>
          <w:rFonts w:eastAsia="Calibri"/>
          <w:sz w:val="28"/>
          <w:szCs w:val="28"/>
        </w:rPr>
        <w:t xml:space="preserve">отсутствие обоснованных жалоб со стороны заявителя по результатам предоставления </w:t>
      </w:r>
      <w:r w:rsidRPr="006A5B68">
        <w:rPr>
          <w:sz w:val="28"/>
          <w:szCs w:val="28"/>
        </w:rPr>
        <w:t>муниципальной</w:t>
      </w:r>
      <w:r w:rsidRPr="006A5B68">
        <w:rPr>
          <w:rFonts w:eastAsia="Calibri"/>
          <w:sz w:val="28"/>
          <w:szCs w:val="28"/>
        </w:rPr>
        <w:t xml:space="preserve"> услуги;</w:t>
      </w:r>
    </w:p>
    <w:p w:rsidR="00F30716" w:rsidRPr="006A5B68" w:rsidRDefault="00F30716" w:rsidP="00621F1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A5B68">
        <w:rPr>
          <w:rFonts w:eastAsia="Calibri"/>
          <w:sz w:val="28"/>
          <w:szCs w:val="28"/>
        </w:rPr>
        <w:t xml:space="preserve">открытый доступ для заявителей к информации о порядке и сроках предоставления </w:t>
      </w:r>
      <w:r w:rsidRPr="006A5B68">
        <w:rPr>
          <w:sz w:val="28"/>
          <w:szCs w:val="28"/>
        </w:rPr>
        <w:t>муниципальной</w:t>
      </w:r>
      <w:r w:rsidRPr="006A5B68">
        <w:rPr>
          <w:rFonts w:eastAsia="Calibri"/>
          <w:sz w:val="28"/>
          <w:szCs w:val="28"/>
        </w:rPr>
        <w:t xml:space="preserve"> услуги, порядке обжалования действий (бездействия) уполномоченного органа, руководителя уполномоченного органа либо специалиста уполномоченного органа;</w:t>
      </w:r>
    </w:p>
    <w:p w:rsidR="00F30716" w:rsidRPr="006A5B68" w:rsidRDefault="00F30716" w:rsidP="00621F1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A5B68">
        <w:rPr>
          <w:rFonts w:eastAsia="Calibri"/>
          <w:sz w:val="28"/>
          <w:szCs w:val="28"/>
        </w:rPr>
        <w:t>наличие необходимого и достаточного количества специалистов уполномоченного органа, а также помещений уполномоченного органа, в которых осуществляется прием заявлений и документов от заявителей.</w:t>
      </w:r>
    </w:p>
    <w:p w:rsidR="00F30716" w:rsidRPr="006A5B68" w:rsidRDefault="00F30716" w:rsidP="00621F18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6A5B68">
        <w:rPr>
          <w:rFonts w:eastAsia="Calibri"/>
          <w:sz w:val="28"/>
          <w:szCs w:val="28"/>
        </w:rPr>
        <w:t xml:space="preserve">2.16.2. Уполномоченными органами обеспечивается создание инвалидам и иным маломобильным группам населения следующих условий доступности </w:t>
      </w:r>
      <w:r w:rsidRPr="006A5B68">
        <w:rPr>
          <w:sz w:val="28"/>
          <w:szCs w:val="28"/>
        </w:rPr>
        <w:t>муниципальной</w:t>
      </w:r>
      <w:r w:rsidRPr="006A5B68">
        <w:rPr>
          <w:rFonts w:eastAsia="Calibri"/>
          <w:sz w:val="28"/>
          <w:szCs w:val="28"/>
        </w:rPr>
        <w:t xml:space="preserve"> услуги в соответствии с требованиями, установленными законодательными и иными нормативными правовыми актами:</w:t>
      </w:r>
    </w:p>
    <w:p w:rsidR="00F30716" w:rsidRPr="006A5B68" w:rsidRDefault="000A5A9A" w:rsidP="00621F18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F30716" w:rsidRPr="006A5B68">
        <w:rPr>
          <w:rFonts w:eastAsia="Calibri"/>
          <w:sz w:val="28"/>
          <w:szCs w:val="28"/>
        </w:rPr>
        <w:t xml:space="preserve">оказание инвалидам помощи, необходимой для получения в доступной для них форме информации о правилах предоставления </w:t>
      </w:r>
      <w:r w:rsidR="00F30716" w:rsidRPr="006A5B68">
        <w:rPr>
          <w:sz w:val="28"/>
          <w:szCs w:val="28"/>
        </w:rPr>
        <w:t>муниципальной</w:t>
      </w:r>
      <w:r w:rsidR="00F30716" w:rsidRPr="006A5B68">
        <w:rPr>
          <w:rFonts w:eastAsia="Calibri"/>
          <w:sz w:val="28"/>
          <w:szCs w:val="28"/>
        </w:rPr>
        <w:t xml:space="preserve"> услуги, в том числе об оформлении необходимых для получения </w:t>
      </w:r>
      <w:r w:rsidR="00F30716" w:rsidRPr="006A5B68">
        <w:rPr>
          <w:sz w:val="28"/>
          <w:szCs w:val="28"/>
        </w:rPr>
        <w:t>муниципальной</w:t>
      </w:r>
      <w:r w:rsidR="00F30716" w:rsidRPr="006A5B68">
        <w:rPr>
          <w:rFonts w:eastAsia="Calibri"/>
          <w:sz w:val="28"/>
          <w:szCs w:val="28"/>
        </w:rPr>
        <w:t xml:space="preserve"> услуги документов, о совершении ими других необходимых для получения </w:t>
      </w:r>
      <w:r w:rsidR="00F30716" w:rsidRPr="006A5B68">
        <w:rPr>
          <w:sz w:val="28"/>
          <w:szCs w:val="28"/>
        </w:rPr>
        <w:t>муниципальной</w:t>
      </w:r>
      <w:r w:rsidR="00F30716" w:rsidRPr="006A5B68">
        <w:rPr>
          <w:rFonts w:eastAsia="Calibri"/>
          <w:sz w:val="28"/>
          <w:szCs w:val="28"/>
        </w:rPr>
        <w:t xml:space="preserve"> услуги действий;</w:t>
      </w:r>
    </w:p>
    <w:p w:rsidR="00F30716" w:rsidRPr="006A5B68" w:rsidRDefault="000A5A9A" w:rsidP="00621F18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- </w:t>
      </w:r>
      <w:r w:rsidR="00F30716" w:rsidRPr="006A5B68">
        <w:rPr>
          <w:rFonts w:eastAsia="Calibri"/>
          <w:sz w:val="28"/>
          <w:szCs w:val="28"/>
        </w:rPr>
        <w:t xml:space="preserve">предоставление </w:t>
      </w:r>
      <w:r w:rsidR="00F30716" w:rsidRPr="006A5B68">
        <w:rPr>
          <w:sz w:val="28"/>
          <w:szCs w:val="28"/>
        </w:rPr>
        <w:t>муниципальной</w:t>
      </w:r>
      <w:r w:rsidR="00F30716" w:rsidRPr="006A5B68">
        <w:rPr>
          <w:rFonts w:eastAsia="Calibri"/>
          <w:sz w:val="28"/>
          <w:szCs w:val="28"/>
        </w:rPr>
        <w:t xml:space="preserve"> услуги инвалидам по слуху, при необходимости, с использованием русского жестового языка, включая обеспечение допуска в помещение сурдопереводчика, тифлосурдопереводчика;</w:t>
      </w:r>
    </w:p>
    <w:p w:rsidR="00F30716" w:rsidRPr="006A5B68" w:rsidRDefault="000A5A9A" w:rsidP="00621F18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F30716" w:rsidRPr="006A5B68">
        <w:rPr>
          <w:rFonts w:eastAsia="Calibri"/>
          <w:sz w:val="28"/>
          <w:szCs w:val="28"/>
        </w:rPr>
        <w:t xml:space="preserve">оказание помощи инвалидам в преодолении барьеров, мешающих получению </w:t>
      </w:r>
      <w:r w:rsidR="00F30716" w:rsidRPr="006A5B68">
        <w:rPr>
          <w:sz w:val="28"/>
          <w:szCs w:val="28"/>
        </w:rPr>
        <w:t>муниципальной</w:t>
      </w:r>
      <w:r w:rsidR="00F30716" w:rsidRPr="006A5B68">
        <w:rPr>
          <w:rFonts w:eastAsia="Calibri"/>
          <w:sz w:val="28"/>
          <w:szCs w:val="28"/>
        </w:rPr>
        <w:t xml:space="preserve"> услуги наравне с другими лицами.</w:t>
      </w:r>
    </w:p>
    <w:p w:rsidR="00F30716" w:rsidRPr="006A5B68" w:rsidRDefault="00F30716" w:rsidP="00621F18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6A5B68">
        <w:rPr>
          <w:rFonts w:eastAsia="Calibri"/>
          <w:sz w:val="28"/>
          <w:szCs w:val="28"/>
        </w:rPr>
        <w:t xml:space="preserve">2.16.3. </w:t>
      </w:r>
      <w:r w:rsidRPr="006A5B68">
        <w:rPr>
          <w:sz w:val="28"/>
          <w:szCs w:val="28"/>
        </w:rPr>
        <w:t>При предоставлении муниципальной услуги в</w:t>
      </w:r>
      <w:r w:rsidRPr="006A5B68">
        <w:rPr>
          <w:rFonts w:eastAsia="Calibri"/>
          <w:sz w:val="28"/>
          <w:szCs w:val="28"/>
        </w:rPr>
        <w:t>заимодействие заявителя со специалистом уполномоченного органа осуществляется при личном обращении заявителя:</w:t>
      </w:r>
    </w:p>
    <w:p w:rsidR="00F30716" w:rsidRPr="006A5B68" w:rsidRDefault="000A5A9A" w:rsidP="00621F18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F30716" w:rsidRPr="006A5B68">
        <w:rPr>
          <w:rFonts w:eastAsia="Calibri"/>
          <w:sz w:val="28"/>
          <w:szCs w:val="28"/>
        </w:rPr>
        <w:t xml:space="preserve">для получения информации по вопросам предоставления </w:t>
      </w:r>
      <w:r w:rsidR="00F30716" w:rsidRPr="006A5B68">
        <w:rPr>
          <w:sz w:val="28"/>
          <w:szCs w:val="28"/>
        </w:rPr>
        <w:t>муниципальной</w:t>
      </w:r>
      <w:r w:rsidR="00F30716" w:rsidRPr="006A5B68">
        <w:rPr>
          <w:rFonts w:eastAsia="Calibri"/>
          <w:sz w:val="28"/>
          <w:szCs w:val="28"/>
        </w:rPr>
        <w:t xml:space="preserve"> услуги;</w:t>
      </w:r>
    </w:p>
    <w:p w:rsidR="00F30716" w:rsidRPr="006A5B68" w:rsidRDefault="000A5A9A" w:rsidP="00621F18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F30716" w:rsidRPr="006A5B68">
        <w:rPr>
          <w:rFonts w:eastAsia="Calibri"/>
          <w:sz w:val="28"/>
          <w:szCs w:val="28"/>
        </w:rPr>
        <w:t>для подачи заявления и документов;</w:t>
      </w:r>
    </w:p>
    <w:p w:rsidR="00F30716" w:rsidRPr="006A5B68" w:rsidRDefault="000A5A9A" w:rsidP="00621F18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F30716" w:rsidRPr="006A5B68">
        <w:rPr>
          <w:rFonts w:eastAsia="Calibri"/>
          <w:sz w:val="28"/>
          <w:szCs w:val="28"/>
        </w:rPr>
        <w:t xml:space="preserve">для получения информации о ходе предоставления </w:t>
      </w:r>
      <w:r w:rsidR="00F30716" w:rsidRPr="006A5B68">
        <w:rPr>
          <w:sz w:val="28"/>
          <w:szCs w:val="28"/>
        </w:rPr>
        <w:t>муниципальной</w:t>
      </w:r>
      <w:r w:rsidR="00F30716" w:rsidRPr="006A5B68">
        <w:rPr>
          <w:rFonts w:eastAsia="Calibri"/>
          <w:sz w:val="28"/>
          <w:szCs w:val="28"/>
        </w:rPr>
        <w:t xml:space="preserve"> услуги;</w:t>
      </w:r>
    </w:p>
    <w:p w:rsidR="00F30716" w:rsidRPr="006A5B68" w:rsidRDefault="000A5A9A" w:rsidP="00621F18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F30716" w:rsidRPr="006A5B68">
        <w:rPr>
          <w:rFonts w:eastAsia="Calibri"/>
          <w:sz w:val="28"/>
          <w:szCs w:val="28"/>
        </w:rPr>
        <w:t xml:space="preserve">для получения результата предоставления </w:t>
      </w:r>
      <w:r w:rsidR="00F30716" w:rsidRPr="006A5B68">
        <w:rPr>
          <w:sz w:val="28"/>
          <w:szCs w:val="28"/>
        </w:rPr>
        <w:t>муниципальной</w:t>
      </w:r>
      <w:r w:rsidR="00F30716" w:rsidRPr="006A5B68">
        <w:rPr>
          <w:rFonts w:eastAsia="Calibri"/>
          <w:sz w:val="28"/>
          <w:szCs w:val="28"/>
        </w:rPr>
        <w:t xml:space="preserve"> услуги.</w:t>
      </w:r>
    </w:p>
    <w:p w:rsidR="00F30716" w:rsidRPr="006A5B68" w:rsidRDefault="00F30716" w:rsidP="00621F18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6A5B68">
        <w:rPr>
          <w:rFonts w:eastAsia="Calibri"/>
          <w:sz w:val="28"/>
          <w:szCs w:val="28"/>
        </w:rPr>
        <w:t>Продолжительность взаимодействия заявителя со специалистом уполномоченного органа не может превышать 15 минут.</w:t>
      </w:r>
    </w:p>
    <w:p w:rsidR="00F30716" w:rsidRPr="006A5B68" w:rsidRDefault="00F30716" w:rsidP="00621F1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5B68">
        <w:rPr>
          <w:rFonts w:ascii="Times New Roman" w:hAnsi="Times New Roman" w:cs="Times New Roman"/>
          <w:sz w:val="28"/>
          <w:szCs w:val="28"/>
        </w:rPr>
        <w:t>2.17. 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F30716" w:rsidRPr="006A5B68" w:rsidRDefault="00F30716" w:rsidP="00621F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A5B68">
        <w:rPr>
          <w:sz w:val="28"/>
          <w:szCs w:val="28"/>
        </w:rPr>
        <w:t xml:space="preserve">2.17.1. Предоставление </w:t>
      </w:r>
      <w:r w:rsidRPr="006A5B68">
        <w:rPr>
          <w:rFonts w:eastAsia="Calibri"/>
          <w:sz w:val="28"/>
          <w:szCs w:val="28"/>
        </w:rPr>
        <w:t>муниципальной</w:t>
      </w:r>
      <w:r w:rsidRPr="006A5B68">
        <w:rPr>
          <w:sz w:val="28"/>
          <w:szCs w:val="28"/>
        </w:rPr>
        <w:t xml:space="preserve"> услуги по экстерриториальному принципу невозможно.</w:t>
      </w:r>
    </w:p>
    <w:p w:rsidR="00937DF8" w:rsidRPr="006A5B68" w:rsidRDefault="00F30716" w:rsidP="00621F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A5B68">
        <w:rPr>
          <w:sz w:val="28"/>
          <w:szCs w:val="28"/>
        </w:rPr>
        <w:t xml:space="preserve">2.17.2. </w:t>
      </w:r>
      <w:r w:rsidR="00937DF8" w:rsidRPr="006A5B68">
        <w:rPr>
          <w:sz w:val="28"/>
          <w:szCs w:val="28"/>
        </w:rPr>
        <w:t>Заявитель вправе обратиться за предоставлением муниципальной услуги</w:t>
      </w:r>
      <w:r w:rsidR="00937DF8" w:rsidRPr="006A5B68">
        <w:rPr>
          <w:rFonts w:eastAsia="Calibri"/>
          <w:sz w:val="28"/>
          <w:szCs w:val="28"/>
        </w:rPr>
        <w:t xml:space="preserve"> и подать документы, указанные в пункте 2.6 настоящего административного </w:t>
      </w:r>
      <w:r w:rsidR="001D36E9" w:rsidRPr="006A5B68">
        <w:rPr>
          <w:rFonts w:eastAsia="Calibri"/>
          <w:sz w:val="28"/>
          <w:szCs w:val="28"/>
        </w:rPr>
        <w:t>регламента при</w:t>
      </w:r>
      <w:r w:rsidR="00937DF8" w:rsidRPr="006A5B68">
        <w:rPr>
          <w:rFonts w:eastAsia="Calibri"/>
          <w:sz w:val="28"/>
          <w:szCs w:val="28"/>
        </w:rPr>
        <w:t xml:space="preserve"> наличии технической возможности</w:t>
      </w:r>
      <w:r w:rsidR="00937DF8" w:rsidRPr="006A5B68">
        <w:rPr>
          <w:sz w:val="28"/>
          <w:szCs w:val="28"/>
        </w:rPr>
        <w:t xml:space="preserve"> в электронной форме </w:t>
      </w:r>
      <w:r w:rsidR="00937DF8" w:rsidRPr="006A5B68">
        <w:rPr>
          <w:rFonts w:eastAsia="Calibri"/>
          <w:sz w:val="28"/>
          <w:szCs w:val="28"/>
        </w:rPr>
        <w:t>через ЕПГУ, РПГУ (при наличии технической возможности) с использованием электронных документов, подписанных электронной подписью в соответствии с требованиями Федерального закона «Об электронной подписи»</w:t>
      </w:r>
      <w:r w:rsidR="00937DF8" w:rsidRPr="006A5B68">
        <w:rPr>
          <w:sz w:val="28"/>
          <w:szCs w:val="28"/>
        </w:rPr>
        <w:t xml:space="preserve">. </w:t>
      </w:r>
    </w:p>
    <w:p w:rsidR="00937DF8" w:rsidRPr="006A5B68" w:rsidRDefault="00937DF8" w:rsidP="00621F18">
      <w:pPr>
        <w:autoSpaceDE w:val="0"/>
        <w:ind w:firstLine="567"/>
        <w:jc w:val="both"/>
        <w:rPr>
          <w:rFonts w:eastAsia="Calibri"/>
          <w:sz w:val="28"/>
          <w:szCs w:val="28"/>
        </w:rPr>
      </w:pPr>
      <w:r w:rsidRPr="006A5B68">
        <w:rPr>
          <w:sz w:val="28"/>
          <w:szCs w:val="28"/>
        </w:rPr>
        <w:t xml:space="preserve">Уполномоченный орган обеспечивает информирование заявителей о возможности </w:t>
      </w:r>
      <w:r w:rsidR="001D36E9" w:rsidRPr="006A5B68">
        <w:rPr>
          <w:sz w:val="28"/>
          <w:szCs w:val="28"/>
        </w:rPr>
        <w:t>получения муниципальной</w:t>
      </w:r>
      <w:r w:rsidRPr="006A5B68">
        <w:rPr>
          <w:sz w:val="28"/>
          <w:szCs w:val="28"/>
        </w:rPr>
        <w:t xml:space="preserve"> услуги через </w:t>
      </w:r>
      <w:r w:rsidRPr="006A5B68">
        <w:rPr>
          <w:rFonts w:eastAsia="Calibri"/>
          <w:sz w:val="28"/>
          <w:szCs w:val="28"/>
        </w:rPr>
        <w:t xml:space="preserve">ЕПГУ, </w:t>
      </w:r>
      <w:r w:rsidRPr="006A5B68">
        <w:rPr>
          <w:sz w:val="28"/>
          <w:szCs w:val="28"/>
        </w:rPr>
        <w:t xml:space="preserve">РПГУ. </w:t>
      </w:r>
    </w:p>
    <w:p w:rsidR="00937DF8" w:rsidRPr="006A5B68" w:rsidRDefault="001D36E9" w:rsidP="00621F18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6A5B68">
        <w:rPr>
          <w:sz w:val="28"/>
          <w:szCs w:val="28"/>
        </w:rPr>
        <w:t xml:space="preserve">Обращение за услугой через ЕПГУ, РПГУ осуществляется </w:t>
      </w:r>
      <w:r w:rsidRPr="006A5B68">
        <w:rPr>
          <w:rFonts w:eastAsia="Calibri"/>
          <w:sz w:val="28"/>
          <w:szCs w:val="28"/>
        </w:rPr>
        <w:t xml:space="preserve">путем заполнения интерактивной формы заявления (формирования запроса о предоставлении </w:t>
      </w:r>
      <w:r w:rsidRPr="006A5B68">
        <w:rPr>
          <w:sz w:val="28"/>
          <w:szCs w:val="28"/>
        </w:rPr>
        <w:t>муниципальной</w:t>
      </w:r>
      <w:r w:rsidRPr="006A5B68">
        <w:rPr>
          <w:rFonts w:eastAsia="Calibri"/>
          <w:sz w:val="28"/>
          <w:szCs w:val="28"/>
        </w:rPr>
        <w:t xml:space="preserve"> услуги, содержание которого соответствует требованиям формы заявления, установленной настоящим административным регламентом) (далее - запрос).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</w:t>
      </w:r>
      <w:hyperlink r:id="rId17" w:history="1">
        <w:r w:rsidRPr="006A5B68">
          <w:rPr>
            <w:rFonts w:eastAsia="Calibri"/>
            <w:sz w:val="28"/>
            <w:szCs w:val="28"/>
          </w:rPr>
          <w:t>порядке</w:t>
        </w:r>
      </w:hyperlink>
      <w:r w:rsidRPr="006A5B68">
        <w:rPr>
          <w:rFonts w:eastAsia="Calibri"/>
          <w:sz w:val="28"/>
          <w:szCs w:val="28"/>
        </w:rPr>
        <w:t>, предусмотренном законодательством Российской Федерации.</w:t>
      </w:r>
      <w:r w:rsidR="00937DF8" w:rsidRPr="006A5B68">
        <w:rPr>
          <w:rFonts w:eastAsia="Calibri"/>
          <w:sz w:val="28"/>
          <w:szCs w:val="28"/>
        </w:rPr>
        <w:t xml:space="preserve"> </w:t>
      </w:r>
    </w:p>
    <w:p w:rsidR="00F30716" w:rsidRPr="006A5B68" w:rsidRDefault="00F30716" w:rsidP="00621F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A5B68">
        <w:rPr>
          <w:rFonts w:eastAsia="Calibri"/>
          <w:sz w:val="28"/>
          <w:szCs w:val="28"/>
        </w:rPr>
        <w:t xml:space="preserve">2.17.3. При предоставлении </w:t>
      </w:r>
      <w:r w:rsidRPr="006A5B68">
        <w:rPr>
          <w:sz w:val="28"/>
          <w:szCs w:val="28"/>
        </w:rPr>
        <w:t>муниципальной</w:t>
      </w:r>
      <w:r w:rsidRPr="006A5B68">
        <w:rPr>
          <w:rFonts w:eastAsia="Calibri"/>
          <w:sz w:val="28"/>
          <w:szCs w:val="28"/>
        </w:rPr>
        <w:t xml:space="preserve"> услуги в электронной</w:t>
      </w:r>
      <w:r w:rsidRPr="006A5B68">
        <w:rPr>
          <w:sz w:val="28"/>
          <w:szCs w:val="28"/>
        </w:rPr>
        <w:t xml:space="preserve"> форме посредством </w:t>
      </w:r>
      <w:r w:rsidR="001D36E9" w:rsidRPr="006A5B68">
        <w:rPr>
          <w:sz w:val="28"/>
          <w:szCs w:val="28"/>
        </w:rPr>
        <w:t xml:space="preserve">ЕПГУ, </w:t>
      </w:r>
      <w:r w:rsidRPr="006A5B68">
        <w:rPr>
          <w:sz w:val="28"/>
          <w:szCs w:val="28"/>
        </w:rPr>
        <w:t>РПГУ (при наличии технической возможности) заявителю обеспечивается:</w:t>
      </w:r>
    </w:p>
    <w:p w:rsidR="00F30716" w:rsidRPr="006A5B68" w:rsidRDefault="00F30716" w:rsidP="00621F18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6A5B68">
        <w:rPr>
          <w:rFonts w:eastAsia="Calibri"/>
          <w:sz w:val="28"/>
          <w:szCs w:val="28"/>
        </w:rPr>
        <w:t xml:space="preserve">- получение информации о порядке и сроках предоставления </w:t>
      </w:r>
      <w:r w:rsidRPr="006A5B68">
        <w:rPr>
          <w:sz w:val="28"/>
          <w:szCs w:val="28"/>
        </w:rPr>
        <w:t>муниципальной</w:t>
      </w:r>
      <w:r w:rsidRPr="006A5B68">
        <w:rPr>
          <w:rFonts w:eastAsia="Calibri"/>
          <w:sz w:val="28"/>
          <w:szCs w:val="28"/>
        </w:rPr>
        <w:t xml:space="preserve"> услуги;</w:t>
      </w:r>
    </w:p>
    <w:p w:rsidR="00F30716" w:rsidRPr="006A5B68" w:rsidRDefault="00F30716" w:rsidP="00621F18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6A5B68">
        <w:rPr>
          <w:rFonts w:eastAsia="Calibri"/>
          <w:sz w:val="28"/>
          <w:szCs w:val="28"/>
        </w:rPr>
        <w:t xml:space="preserve">- запись на прием в уполномоченный орган для подачи заявления и документов; </w:t>
      </w:r>
    </w:p>
    <w:p w:rsidR="00F30716" w:rsidRPr="006A5B68" w:rsidRDefault="00F30716" w:rsidP="00621F18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6A5B68">
        <w:rPr>
          <w:rFonts w:eastAsia="Calibri"/>
          <w:sz w:val="28"/>
          <w:szCs w:val="28"/>
        </w:rPr>
        <w:t xml:space="preserve">- формирование запроса; </w:t>
      </w:r>
    </w:p>
    <w:p w:rsidR="00F30716" w:rsidRPr="006A5B68" w:rsidRDefault="00F30716" w:rsidP="00621F18">
      <w:pPr>
        <w:autoSpaceDE w:val="0"/>
        <w:autoSpaceDN w:val="0"/>
        <w:adjustRightInd w:val="0"/>
        <w:ind w:firstLine="567"/>
        <w:jc w:val="both"/>
        <w:rPr>
          <w:rFonts w:eastAsia="Calibri"/>
          <w:strike/>
          <w:sz w:val="28"/>
          <w:szCs w:val="28"/>
        </w:rPr>
      </w:pPr>
      <w:r w:rsidRPr="006A5B68">
        <w:rPr>
          <w:rFonts w:eastAsia="Calibri"/>
          <w:sz w:val="28"/>
          <w:szCs w:val="28"/>
        </w:rPr>
        <w:lastRenderedPageBreak/>
        <w:t>- прием и регистрация уполномоченным органом запроса и документов;</w:t>
      </w:r>
    </w:p>
    <w:p w:rsidR="00F30716" w:rsidRPr="006A5B68" w:rsidRDefault="00F30716" w:rsidP="00621F18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6A5B68">
        <w:rPr>
          <w:rFonts w:eastAsia="Calibri"/>
          <w:sz w:val="28"/>
          <w:szCs w:val="28"/>
        </w:rPr>
        <w:t xml:space="preserve">- получение результата предоставления </w:t>
      </w:r>
      <w:r w:rsidRPr="006A5B68">
        <w:rPr>
          <w:sz w:val="28"/>
          <w:szCs w:val="28"/>
        </w:rPr>
        <w:t>муниципальной</w:t>
      </w:r>
      <w:r w:rsidRPr="006A5B68">
        <w:rPr>
          <w:rFonts w:eastAsia="Calibri"/>
          <w:sz w:val="28"/>
          <w:szCs w:val="28"/>
        </w:rPr>
        <w:t xml:space="preserve"> услуги;</w:t>
      </w:r>
    </w:p>
    <w:p w:rsidR="00F30716" w:rsidRPr="006A5B68" w:rsidRDefault="00F30716" w:rsidP="00621F18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6A5B68">
        <w:rPr>
          <w:rFonts w:eastAsia="Calibri"/>
          <w:sz w:val="28"/>
          <w:szCs w:val="28"/>
        </w:rPr>
        <w:t>- получение сведений о ходе выполнения запроса;</w:t>
      </w:r>
    </w:p>
    <w:p w:rsidR="00F30716" w:rsidRPr="006A5B68" w:rsidRDefault="00F30716" w:rsidP="00621F18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6A5B68">
        <w:rPr>
          <w:rFonts w:eastAsia="Calibri"/>
          <w:sz w:val="28"/>
          <w:szCs w:val="28"/>
        </w:rPr>
        <w:t>- осуществление оценки качества предоставления муниципальной услуги;</w:t>
      </w:r>
    </w:p>
    <w:p w:rsidR="00F30716" w:rsidRPr="006A5B68" w:rsidRDefault="00F30716" w:rsidP="00621F18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6A5B68">
        <w:rPr>
          <w:rFonts w:eastAsia="Calibri"/>
          <w:sz w:val="28"/>
          <w:szCs w:val="28"/>
        </w:rPr>
        <w:t>- досудебное (внесудебное) обжалование решений и действий (бездействия) уполномоченного органа, руководителя уполномоченного органа либо специалиста уполномоченного органа.</w:t>
      </w:r>
    </w:p>
    <w:p w:rsidR="00F30716" w:rsidRPr="006A5B68" w:rsidRDefault="00F30716" w:rsidP="00621F18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6A5B68">
        <w:rPr>
          <w:sz w:val="28"/>
          <w:szCs w:val="28"/>
        </w:rPr>
        <w:t xml:space="preserve">2.17.4. </w:t>
      </w:r>
      <w:r w:rsidRPr="006A5B68">
        <w:rPr>
          <w:rFonts w:eastAsia="Calibri"/>
          <w:sz w:val="28"/>
          <w:szCs w:val="28"/>
        </w:rPr>
        <w:t>При формировании запроса в электронном виде (при наличии технической возможности) заявителю обеспечивается:</w:t>
      </w:r>
    </w:p>
    <w:p w:rsidR="00F30716" w:rsidRPr="006A5B68" w:rsidRDefault="00F30716" w:rsidP="00621F18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6A5B68">
        <w:rPr>
          <w:rFonts w:eastAsia="Calibri"/>
          <w:sz w:val="28"/>
          <w:szCs w:val="28"/>
        </w:rPr>
        <w:t>а) возможность копирования и сохранения запроса и иных документов, необходимых для предоставления услуги;</w:t>
      </w:r>
    </w:p>
    <w:p w:rsidR="00F30716" w:rsidRPr="006A5B68" w:rsidRDefault="00F30716" w:rsidP="00621F18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6A5B68">
        <w:rPr>
          <w:rFonts w:eastAsia="Calibri"/>
          <w:sz w:val="28"/>
          <w:szCs w:val="28"/>
        </w:rPr>
        <w:t>б) возможность печати на бумажном носителе копии электронной формы запроса;</w:t>
      </w:r>
    </w:p>
    <w:p w:rsidR="00F30716" w:rsidRPr="006A5B68" w:rsidRDefault="00F30716" w:rsidP="00621F18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6A5B68">
        <w:rPr>
          <w:rFonts w:eastAsia="Calibri"/>
          <w:sz w:val="28"/>
          <w:szCs w:val="28"/>
        </w:rPr>
        <w:t>в)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F30716" w:rsidRPr="006A5B68" w:rsidRDefault="00F30716" w:rsidP="00621F18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6A5B68">
        <w:rPr>
          <w:rFonts w:eastAsia="Calibri"/>
          <w:sz w:val="28"/>
          <w:szCs w:val="28"/>
        </w:rPr>
        <w:t xml:space="preserve">г)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единая система идентификации и аутентификации), и сведений, опубликованных на </w:t>
      </w:r>
      <w:r w:rsidR="001D36E9" w:rsidRPr="006A5B68">
        <w:rPr>
          <w:sz w:val="28"/>
          <w:szCs w:val="28"/>
        </w:rPr>
        <w:t xml:space="preserve">ЕПГУ, </w:t>
      </w:r>
      <w:r w:rsidRPr="006A5B68">
        <w:rPr>
          <w:rFonts w:eastAsia="Calibri"/>
          <w:sz w:val="28"/>
          <w:szCs w:val="28"/>
        </w:rPr>
        <w:t>РПГУ, в части, касающейся сведений, отсутствующих в единой системе идентификации и аутентификации;</w:t>
      </w:r>
    </w:p>
    <w:p w:rsidR="00F30716" w:rsidRPr="006A5B68" w:rsidRDefault="00F30716" w:rsidP="00621F18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6A5B68">
        <w:rPr>
          <w:rFonts w:eastAsia="Calibri"/>
          <w:sz w:val="28"/>
          <w:szCs w:val="28"/>
        </w:rPr>
        <w:t>д) возможность вернуться на любой из этапов заполнения электронной формы запроса без потери ранее введенной информации;</w:t>
      </w:r>
    </w:p>
    <w:p w:rsidR="00F30716" w:rsidRPr="006A5B68" w:rsidRDefault="00F30716" w:rsidP="00621F18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6A5B68">
        <w:rPr>
          <w:rFonts w:eastAsia="Calibri"/>
          <w:sz w:val="28"/>
          <w:szCs w:val="28"/>
        </w:rPr>
        <w:t>е) возможность доступа заявителя на</w:t>
      </w:r>
      <w:r w:rsidR="001D36E9" w:rsidRPr="006A5B68">
        <w:rPr>
          <w:rFonts w:eastAsia="Calibri"/>
          <w:sz w:val="28"/>
          <w:szCs w:val="28"/>
        </w:rPr>
        <w:t xml:space="preserve"> </w:t>
      </w:r>
      <w:r w:rsidR="001D36E9" w:rsidRPr="006A5B68">
        <w:rPr>
          <w:sz w:val="28"/>
          <w:szCs w:val="28"/>
        </w:rPr>
        <w:t xml:space="preserve">ЕПГУ, </w:t>
      </w:r>
      <w:r w:rsidR="001D36E9" w:rsidRPr="006A5B68">
        <w:rPr>
          <w:rFonts w:eastAsia="Calibri"/>
          <w:sz w:val="28"/>
          <w:szCs w:val="28"/>
        </w:rPr>
        <w:t>РПГУ</w:t>
      </w:r>
      <w:r w:rsidRPr="006A5B68">
        <w:rPr>
          <w:rFonts w:eastAsia="Calibri"/>
          <w:sz w:val="28"/>
          <w:szCs w:val="28"/>
        </w:rPr>
        <w:t xml:space="preserve"> к ранее поданным им запросам.</w:t>
      </w:r>
    </w:p>
    <w:p w:rsidR="009F1C06" w:rsidRPr="006A5B68" w:rsidRDefault="009F1C06" w:rsidP="00684A9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F30716" w:rsidRPr="006A5B68" w:rsidRDefault="00F30716" w:rsidP="00621F18">
      <w:pPr>
        <w:widowControl w:val="0"/>
        <w:autoSpaceDE w:val="0"/>
        <w:autoSpaceDN w:val="0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A14C86">
        <w:rPr>
          <w:b/>
          <w:color w:val="000000"/>
          <w:sz w:val="28"/>
          <w:szCs w:val="28"/>
        </w:rPr>
        <w:t>3. Состав, последовательность и сроки выполнения</w:t>
      </w:r>
      <w:r w:rsidR="00621F18">
        <w:rPr>
          <w:b/>
          <w:color w:val="000000"/>
          <w:sz w:val="28"/>
          <w:szCs w:val="28"/>
        </w:rPr>
        <w:t xml:space="preserve"> </w:t>
      </w:r>
      <w:r w:rsidRPr="006A5B68">
        <w:rPr>
          <w:b/>
          <w:sz w:val="28"/>
          <w:szCs w:val="28"/>
        </w:rPr>
        <w:t>административных процедур, требования к порядку</w:t>
      </w:r>
      <w:r w:rsidR="00621F18">
        <w:rPr>
          <w:b/>
          <w:sz w:val="28"/>
          <w:szCs w:val="28"/>
        </w:rPr>
        <w:t xml:space="preserve"> </w:t>
      </w:r>
      <w:r w:rsidRPr="006A5B68">
        <w:rPr>
          <w:b/>
          <w:sz w:val="28"/>
          <w:szCs w:val="28"/>
        </w:rPr>
        <w:t>их выполнения, в том числе особенности выполнения</w:t>
      </w:r>
      <w:r w:rsidR="00621F18">
        <w:rPr>
          <w:b/>
          <w:sz w:val="28"/>
          <w:szCs w:val="28"/>
        </w:rPr>
        <w:t xml:space="preserve"> </w:t>
      </w:r>
      <w:r w:rsidRPr="006A5B68">
        <w:rPr>
          <w:b/>
          <w:sz w:val="28"/>
          <w:szCs w:val="28"/>
        </w:rPr>
        <w:t>административн</w:t>
      </w:r>
      <w:r w:rsidR="0044486D">
        <w:rPr>
          <w:b/>
          <w:sz w:val="28"/>
          <w:szCs w:val="28"/>
        </w:rPr>
        <w:t>ых процедур в электронной форме</w:t>
      </w:r>
    </w:p>
    <w:p w:rsidR="00F30716" w:rsidRPr="006A5B68" w:rsidRDefault="00F30716" w:rsidP="00F30716">
      <w:pPr>
        <w:suppressAutoHyphens/>
        <w:ind w:firstLine="540"/>
        <w:jc w:val="both"/>
        <w:rPr>
          <w:sz w:val="28"/>
          <w:szCs w:val="28"/>
        </w:rPr>
      </w:pPr>
    </w:p>
    <w:p w:rsidR="00F30716" w:rsidRPr="006A5B68" w:rsidRDefault="00F30716" w:rsidP="00492A24">
      <w:pPr>
        <w:suppressAutoHyphens/>
        <w:ind w:firstLine="540"/>
        <w:jc w:val="both"/>
        <w:rPr>
          <w:sz w:val="28"/>
          <w:szCs w:val="28"/>
        </w:rPr>
      </w:pPr>
      <w:r w:rsidRPr="006A5B68">
        <w:rPr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F30716" w:rsidRPr="006A5B68" w:rsidRDefault="00F30716" w:rsidP="00492A24">
      <w:pPr>
        <w:suppressAutoHyphens/>
        <w:ind w:firstLine="540"/>
        <w:jc w:val="both"/>
        <w:rPr>
          <w:sz w:val="28"/>
          <w:szCs w:val="28"/>
        </w:rPr>
      </w:pPr>
      <w:r w:rsidRPr="006A5B68">
        <w:rPr>
          <w:sz w:val="28"/>
          <w:szCs w:val="28"/>
        </w:rPr>
        <w:t>1) прием и регистрация заявления и документов на предоставление муниципальной услуги;</w:t>
      </w:r>
    </w:p>
    <w:p w:rsidR="00F30716" w:rsidRPr="006A5B68" w:rsidRDefault="00F30716" w:rsidP="00492A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B68">
        <w:rPr>
          <w:rFonts w:ascii="Times New Roman" w:hAnsi="Times New Roman" w:cs="Times New Roman"/>
          <w:sz w:val="28"/>
          <w:szCs w:val="28"/>
        </w:rPr>
        <w:t xml:space="preserve">2) формирование и направление межведомственных запросов в органы (организации), участвующие в предоставлении муниципальной услуги (при необходимости); </w:t>
      </w:r>
    </w:p>
    <w:p w:rsidR="00F30716" w:rsidRPr="006A5B68" w:rsidRDefault="00F30716" w:rsidP="00492A24">
      <w:pPr>
        <w:suppressAutoHyphens/>
        <w:ind w:firstLine="540"/>
        <w:jc w:val="both"/>
        <w:rPr>
          <w:sz w:val="28"/>
          <w:szCs w:val="28"/>
        </w:rPr>
      </w:pPr>
      <w:r w:rsidRPr="006A5B68">
        <w:rPr>
          <w:sz w:val="28"/>
          <w:szCs w:val="28"/>
        </w:rPr>
        <w:t xml:space="preserve">3) принятие решения о </w:t>
      </w:r>
      <w:r w:rsidR="00066587" w:rsidRPr="006A5B68">
        <w:rPr>
          <w:sz w:val="28"/>
          <w:szCs w:val="28"/>
        </w:rPr>
        <w:t xml:space="preserve">назначении пенсии за выслугу лет </w:t>
      </w:r>
      <w:r w:rsidRPr="006A5B68">
        <w:rPr>
          <w:sz w:val="28"/>
          <w:szCs w:val="28"/>
        </w:rPr>
        <w:t xml:space="preserve">либо об отказе в </w:t>
      </w:r>
      <w:r w:rsidR="00066587" w:rsidRPr="006A5B68">
        <w:rPr>
          <w:sz w:val="28"/>
          <w:szCs w:val="28"/>
        </w:rPr>
        <w:t>назначении пенсии за выслугу лет</w:t>
      </w:r>
      <w:r w:rsidRPr="006A5B68">
        <w:rPr>
          <w:sz w:val="28"/>
          <w:szCs w:val="28"/>
        </w:rPr>
        <w:t>;</w:t>
      </w:r>
    </w:p>
    <w:p w:rsidR="00F30716" w:rsidRDefault="00F30716" w:rsidP="00492A24">
      <w:pPr>
        <w:suppressAutoHyphens/>
        <w:ind w:firstLine="540"/>
        <w:jc w:val="both"/>
        <w:rPr>
          <w:sz w:val="28"/>
          <w:szCs w:val="28"/>
        </w:rPr>
      </w:pPr>
      <w:r w:rsidRPr="006A5B68">
        <w:rPr>
          <w:sz w:val="28"/>
          <w:szCs w:val="28"/>
        </w:rPr>
        <w:t>4) выдача (направление) документов по результатам пред</w:t>
      </w:r>
      <w:r w:rsidR="00A254DA">
        <w:rPr>
          <w:sz w:val="28"/>
          <w:szCs w:val="28"/>
        </w:rPr>
        <w:t>оставления муниципальной услуги;</w:t>
      </w:r>
    </w:p>
    <w:p w:rsidR="00A254DA" w:rsidRDefault="00A254DA" w:rsidP="00492A24">
      <w:pPr>
        <w:suppressAutoHyphens/>
        <w:ind w:firstLine="540"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 xml:space="preserve">5) </w:t>
      </w:r>
      <w:r>
        <w:rPr>
          <w:rFonts w:eastAsia="Calibri"/>
          <w:bCs/>
          <w:sz w:val="28"/>
          <w:szCs w:val="28"/>
        </w:rPr>
        <w:t>п</w:t>
      </w:r>
      <w:r w:rsidRPr="00A254DA">
        <w:rPr>
          <w:rFonts w:eastAsia="Calibri"/>
          <w:bCs/>
          <w:sz w:val="28"/>
          <w:szCs w:val="28"/>
        </w:rPr>
        <w:t>орядок исправления допущенных опечаток и ошибок</w:t>
      </w:r>
      <w:r w:rsidR="00E415BB">
        <w:rPr>
          <w:rFonts w:eastAsia="Calibri"/>
          <w:bCs/>
          <w:sz w:val="28"/>
          <w:szCs w:val="28"/>
        </w:rPr>
        <w:t>;</w:t>
      </w:r>
    </w:p>
    <w:p w:rsidR="00E415BB" w:rsidRDefault="00E415BB" w:rsidP="00492A24">
      <w:pPr>
        <w:suppressAutoHyphens/>
        <w:ind w:firstLine="54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</w:rPr>
        <w:lastRenderedPageBreak/>
        <w:t xml:space="preserve">6) </w:t>
      </w:r>
      <w:r>
        <w:rPr>
          <w:sz w:val="28"/>
          <w:szCs w:val="28"/>
          <w:lang w:eastAsia="ar-SA"/>
        </w:rPr>
        <w:t>в</w:t>
      </w:r>
      <w:r w:rsidRPr="008826BE">
        <w:rPr>
          <w:sz w:val="28"/>
          <w:szCs w:val="28"/>
          <w:lang w:eastAsia="ar-SA"/>
        </w:rPr>
        <w:t>ыдача дубликата документов, выданных в результате предоставления муниципальной услуги</w:t>
      </w:r>
      <w:r>
        <w:rPr>
          <w:sz w:val="28"/>
          <w:szCs w:val="28"/>
          <w:lang w:eastAsia="ar-SA"/>
        </w:rPr>
        <w:t>.</w:t>
      </w:r>
    </w:p>
    <w:p w:rsidR="00F30716" w:rsidRPr="006A5B68" w:rsidRDefault="00F30716" w:rsidP="00492A24">
      <w:pPr>
        <w:suppressAutoHyphens/>
        <w:ind w:firstLine="540"/>
        <w:jc w:val="both"/>
        <w:rPr>
          <w:sz w:val="28"/>
          <w:szCs w:val="28"/>
        </w:rPr>
      </w:pPr>
      <w:r w:rsidRPr="006A5B68">
        <w:rPr>
          <w:sz w:val="28"/>
          <w:szCs w:val="28"/>
        </w:rPr>
        <w:t xml:space="preserve">3.1.1. Прием и регистрация заявления и документов на предоставление муниципальной услуги. </w:t>
      </w:r>
    </w:p>
    <w:p w:rsidR="00F30716" w:rsidRPr="006A5B68" w:rsidRDefault="00F30716" w:rsidP="00492A24">
      <w:pPr>
        <w:widowControl w:val="0"/>
        <w:tabs>
          <w:tab w:val="left" w:pos="540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A5B68">
        <w:rPr>
          <w:sz w:val="28"/>
          <w:szCs w:val="28"/>
        </w:rPr>
        <w:tab/>
        <w:t>3.1.1.1. Основанием для начала предоставления муниципальной услуги является личное обращение за</w:t>
      </w:r>
      <w:r w:rsidR="00066587" w:rsidRPr="006A5B68">
        <w:rPr>
          <w:sz w:val="28"/>
          <w:szCs w:val="28"/>
        </w:rPr>
        <w:t>явителя в уполномоченный орган</w:t>
      </w:r>
      <w:r w:rsidRPr="006A5B68">
        <w:rPr>
          <w:rFonts w:eastAsia="Calibri"/>
          <w:sz w:val="28"/>
          <w:szCs w:val="28"/>
        </w:rPr>
        <w:t>,</w:t>
      </w:r>
      <w:r w:rsidRPr="006A5B68">
        <w:rPr>
          <w:sz w:val="28"/>
          <w:szCs w:val="28"/>
        </w:rPr>
        <w:t xml:space="preserve"> с заявлением и документами; </w:t>
      </w:r>
      <w:r w:rsidRPr="006A5B68">
        <w:rPr>
          <w:rFonts w:eastAsia="Calibri"/>
          <w:sz w:val="28"/>
          <w:szCs w:val="28"/>
        </w:rPr>
        <w:t xml:space="preserve">поступление заявления и копий документов в электронной форме через </w:t>
      </w:r>
      <w:r w:rsidR="001D36E9" w:rsidRPr="006A5B68">
        <w:rPr>
          <w:sz w:val="28"/>
          <w:szCs w:val="28"/>
        </w:rPr>
        <w:t xml:space="preserve">ЕПГУ, </w:t>
      </w:r>
      <w:r w:rsidRPr="006A5B68">
        <w:rPr>
          <w:rFonts w:eastAsia="Calibri"/>
          <w:sz w:val="28"/>
          <w:szCs w:val="28"/>
        </w:rPr>
        <w:t>РПГУ (при наличии технической возможности).</w:t>
      </w:r>
    </w:p>
    <w:p w:rsidR="00F30716" w:rsidRPr="006A5B68" w:rsidRDefault="00F30716" w:rsidP="00492A2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6A5B68">
        <w:rPr>
          <w:rFonts w:eastAsia="Calibri"/>
          <w:sz w:val="28"/>
          <w:szCs w:val="28"/>
        </w:rPr>
        <w:t xml:space="preserve">3.1.1.2. При личном обращении заявителя в уполномоченный орган специалист уполномоченного органа, ответственный за прием и выдачу документов: </w:t>
      </w:r>
    </w:p>
    <w:p w:rsidR="00F30716" w:rsidRPr="006A5B68" w:rsidRDefault="0044486D" w:rsidP="00492A2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F30716" w:rsidRPr="006A5B68">
        <w:rPr>
          <w:rFonts w:eastAsia="Calibri"/>
          <w:sz w:val="28"/>
          <w:szCs w:val="28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F30716" w:rsidRPr="006A5B68" w:rsidRDefault="0044486D" w:rsidP="00492A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30716" w:rsidRPr="006A5B68">
        <w:rPr>
          <w:rFonts w:ascii="Times New Roman" w:hAnsi="Times New Roman" w:cs="Times New Roman"/>
          <w:sz w:val="28"/>
          <w:szCs w:val="28"/>
        </w:rPr>
        <w:t xml:space="preserve">проверяет срок действия документа, </w:t>
      </w:r>
      <w:r w:rsidR="00F30716" w:rsidRPr="006A5B68">
        <w:rPr>
          <w:rFonts w:ascii="Times New Roman" w:eastAsia="Calibri" w:hAnsi="Times New Roman" w:cs="Times New Roman"/>
          <w:sz w:val="28"/>
          <w:szCs w:val="28"/>
        </w:rPr>
        <w:t>удостоверяющего его личность</w:t>
      </w:r>
      <w:r w:rsidR="00F30716" w:rsidRPr="006A5B68">
        <w:rPr>
          <w:rFonts w:ascii="Times New Roman" w:hAnsi="Times New Roman" w:cs="Times New Roman"/>
          <w:sz w:val="28"/>
          <w:szCs w:val="28"/>
        </w:rPr>
        <w:t xml:space="preserve"> и соответствие данных документа, удостоверяющего личность, данным, указанным в заявлении о </w:t>
      </w:r>
      <w:r w:rsidR="00066587" w:rsidRPr="006A5B68">
        <w:rPr>
          <w:rFonts w:ascii="Times New Roman" w:hAnsi="Times New Roman" w:cs="Times New Roman"/>
          <w:sz w:val="28"/>
          <w:szCs w:val="28"/>
        </w:rPr>
        <w:t xml:space="preserve">назначении пенсии за выслугу лет </w:t>
      </w:r>
      <w:r w:rsidR="00F30716" w:rsidRPr="006A5B68">
        <w:rPr>
          <w:rFonts w:ascii="Times New Roman" w:hAnsi="Times New Roman" w:cs="Times New Roman"/>
          <w:sz w:val="28"/>
          <w:szCs w:val="28"/>
        </w:rPr>
        <w:t>и приложенных к нему документах.</w:t>
      </w:r>
    </w:p>
    <w:p w:rsidR="00F30716" w:rsidRPr="006A5B68" w:rsidRDefault="00F30716" w:rsidP="00492A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B68">
        <w:rPr>
          <w:rFonts w:ascii="Times New Roman" w:hAnsi="Times New Roman" w:cs="Times New Roman"/>
          <w:sz w:val="28"/>
          <w:szCs w:val="28"/>
        </w:rPr>
        <w:t>В ходе приема документов от заявителя специалист, ответственный за прием и выдачу документов, удостоверяется, что:</w:t>
      </w:r>
    </w:p>
    <w:p w:rsidR="00F30716" w:rsidRPr="006A5B68" w:rsidRDefault="00F30716" w:rsidP="0044486D">
      <w:pPr>
        <w:pStyle w:val="ConsPlusNormal"/>
        <w:numPr>
          <w:ilvl w:val="0"/>
          <w:numId w:val="2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5B68">
        <w:rPr>
          <w:rFonts w:ascii="Times New Roman" w:hAnsi="Times New Roman" w:cs="Times New Roman"/>
          <w:sz w:val="28"/>
          <w:szCs w:val="28"/>
        </w:rPr>
        <w:t xml:space="preserve">текст в заявлении о </w:t>
      </w:r>
      <w:r w:rsidR="00DC39A2" w:rsidRPr="006A5B68">
        <w:rPr>
          <w:rFonts w:ascii="Times New Roman" w:hAnsi="Times New Roman" w:cs="Times New Roman"/>
          <w:sz w:val="28"/>
          <w:szCs w:val="28"/>
        </w:rPr>
        <w:t xml:space="preserve">назначении пенсии за выслугу лет </w:t>
      </w:r>
      <w:r w:rsidRPr="006A5B68">
        <w:rPr>
          <w:rFonts w:ascii="Times New Roman" w:hAnsi="Times New Roman" w:cs="Times New Roman"/>
          <w:sz w:val="28"/>
          <w:szCs w:val="28"/>
        </w:rPr>
        <w:t>поддается прочтению;</w:t>
      </w:r>
    </w:p>
    <w:p w:rsidR="00F30716" w:rsidRPr="006A5B68" w:rsidRDefault="00F30716" w:rsidP="0044486D">
      <w:pPr>
        <w:pStyle w:val="ConsPlusNormal"/>
        <w:numPr>
          <w:ilvl w:val="0"/>
          <w:numId w:val="2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5B68">
        <w:rPr>
          <w:rFonts w:ascii="Times New Roman" w:hAnsi="Times New Roman" w:cs="Times New Roman"/>
          <w:sz w:val="28"/>
          <w:szCs w:val="28"/>
        </w:rPr>
        <w:t xml:space="preserve">в заявлении о </w:t>
      </w:r>
      <w:r w:rsidR="00DC39A2" w:rsidRPr="006A5B68">
        <w:rPr>
          <w:rFonts w:ascii="Times New Roman" w:hAnsi="Times New Roman" w:cs="Times New Roman"/>
          <w:sz w:val="28"/>
          <w:szCs w:val="28"/>
        </w:rPr>
        <w:t>назначении пенсии за выслугу лет</w:t>
      </w:r>
      <w:r w:rsidRPr="006A5B68">
        <w:rPr>
          <w:rFonts w:ascii="Times New Roman" w:hAnsi="Times New Roman" w:cs="Times New Roman"/>
          <w:sz w:val="28"/>
          <w:szCs w:val="28"/>
        </w:rPr>
        <w:t xml:space="preserve"> указаны фамилия, имя, отчество (последнее - при наличии) физического лица либо наименование юридического лица;</w:t>
      </w:r>
    </w:p>
    <w:p w:rsidR="00F30716" w:rsidRPr="006A5B68" w:rsidRDefault="00F30716" w:rsidP="0044486D">
      <w:pPr>
        <w:pStyle w:val="ConsPlusNormal"/>
        <w:numPr>
          <w:ilvl w:val="0"/>
          <w:numId w:val="2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5B68">
        <w:rPr>
          <w:rFonts w:ascii="Times New Roman" w:hAnsi="Times New Roman" w:cs="Times New Roman"/>
          <w:sz w:val="28"/>
          <w:szCs w:val="28"/>
        </w:rPr>
        <w:t xml:space="preserve">заявление о </w:t>
      </w:r>
      <w:r w:rsidR="00DC39A2" w:rsidRPr="006A5B68">
        <w:rPr>
          <w:rFonts w:ascii="Times New Roman" w:hAnsi="Times New Roman" w:cs="Times New Roman"/>
          <w:sz w:val="28"/>
          <w:szCs w:val="28"/>
        </w:rPr>
        <w:t xml:space="preserve">назначении пенсии за выслугу лет </w:t>
      </w:r>
      <w:r w:rsidRPr="006A5B68">
        <w:rPr>
          <w:rFonts w:ascii="Times New Roman" w:hAnsi="Times New Roman" w:cs="Times New Roman"/>
          <w:sz w:val="28"/>
          <w:szCs w:val="28"/>
        </w:rPr>
        <w:t>подписано уполномоченным лицом;</w:t>
      </w:r>
    </w:p>
    <w:p w:rsidR="00F30716" w:rsidRPr="006A5B68" w:rsidRDefault="00F30716" w:rsidP="0044486D">
      <w:pPr>
        <w:pStyle w:val="ConsPlusNormal"/>
        <w:numPr>
          <w:ilvl w:val="0"/>
          <w:numId w:val="2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5B68">
        <w:rPr>
          <w:rFonts w:ascii="Times New Roman" w:hAnsi="Times New Roman" w:cs="Times New Roman"/>
          <w:sz w:val="28"/>
          <w:szCs w:val="28"/>
        </w:rPr>
        <w:t>приложены документы, необходимые для предоставления муниципальной услуги.</w:t>
      </w:r>
    </w:p>
    <w:p w:rsidR="00F30716" w:rsidRPr="006A5B68" w:rsidRDefault="00F30716" w:rsidP="00492A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B68">
        <w:rPr>
          <w:rFonts w:ascii="Times New Roman" w:hAnsi="Times New Roman" w:cs="Times New Roman"/>
          <w:sz w:val="28"/>
          <w:szCs w:val="28"/>
        </w:rPr>
        <w:t>При установлении фактов отсутствия необходимых документов, обязанность по предоставлению которых возложена на заявителя, при несоответствии представленных документов требованиям административного регламента - уведомляет заявителя о выявленных недостатках в представленных документах и предлагает принять меры по их устранению.</w:t>
      </w:r>
    </w:p>
    <w:p w:rsidR="007013D5" w:rsidRPr="006A5B68" w:rsidRDefault="00F30716" w:rsidP="004448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B68">
        <w:rPr>
          <w:rFonts w:ascii="Times New Roman" w:hAnsi="Times New Roman" w:cs="Times New Roman"/>
          <w:sz w:val="28"/>
          <w:szCs w:val="28"/>
        </w:rPr>
        <w:t>В случае если заявитель настаивает на принятии документов - принимает представленные заявителем документы.</w:t>
      </w:r>
    </w:p>
    <w:p w:rsidR="007013D5" w:rsidRPr="006A5B68" w:rsidRDefault="00F30716" w:rsidP="004448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B68">
        <w:rPr>
          <w:rFonts w:ascii="Times New Roman" w:hAnsi="Times New Roman" w:cs="Times New Roman"/>
          <w:sz w:val="28"/>
          <w:szCs w:val="28"/>
        </w:rPr>
        <w:t>В случае если заявитель самостоятельно решил принять меры по устранению недостатков, после их устранения повторно обращается за предоставлением муниципальной услуги в порядке, предусмотренном настоящим административным регламентом.</w:t>
      </w:r>
    </w:p>
    <w:p w:rsidR="00F30716" w:rsidRPr="006A5B68" w:rsidRDefault="00F30716" w:rsidP="00492A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B68">
        <w:rPr>
          <w:rFonts w:ascii="Times New Roman" w:hAnsi="Times New Roman" w:cs="Times New Roman"/>
          <w:sz w:val="28"/>
          <w:szCs w:val="28"/>
        </w:rPr>
        <w:t>Копии документов, необходимых для предоставления муниципальной услуги, представляются в уполномоченный орган вместе с подлинниками для сверки.</w:t>
      </w:r>
    </w:p>
    <w:p w:rsidR="00F30716" w:rsidRPr="006A5B68" w:rsidRDefault="00F30716" w:rsidP="00492A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B68">
        <w:rPr>
          <w:rFonts w:ascii="Times New Roman" w:hAnsi="Times New Roman" w:cs="Times New Roman"/>
          <w:sz w:val="28"/>
          <w:szCs w:val="28"/>
        </w:rPr>
        <w:t xml:space="preserve">Если представленные копии указанных документов нотариально не заверены (и их нотариальное заверение не предусмотрено федеральным законом), специалист, осуществляющий прием документов, сравнив копии </w:t>
      </w:r>
      <w:r w:rsidRPr="006A5B68">
        <w:rPr>
          <w:rFonts w:ascii="Times New Roman" w:hAnsi="Times New Roman" w:cs="Times New Roman"/>
          <w:sz w:val="28"/>
          <w:szCs w:val="28"/>
        </w:rPr>
        <w:lastRenderedPageBreak/>
        <w:t>документов с их оригиналами, выполняет на таких копиях надпись об их соответствии оригиналам, заверяет своей подписью с указанием фамилии и инициалов.</w:t>
      </w:r>
    </w:p>
    <w:p w:rsidR="00F30716" w:rsidRPr="006A5B68" w:rsidRDefault="00F30716" w:rsidP="00492A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B68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по приему и регистрации заявления о </w:t>
      </w:r>
      <w:r w:rsidR="00DC39A2" w:rsidRPr="006A5B68">
        <w:rPr>
          <w:rFonts w:ascii="Times New Roman" w:hAnsi="Times New Roman" w:cs="Times New Roman"/>
          <w:sz w:val="28"/>
          <w:szCs w:val="28"/>
        </w:rPr>
        <w:t>назначении пенсии за выслугу лет</w:t>
      </w:r>
      <w:r w:rsidRPr="006A5B68">
        <w:rPr>
          <w:rFonts w:ascii="Times New Roman" w:hAnsi="Times New Roman" w:cs="Times New Roman"/>
          <w:sz w:val="28"/>
          <w:szCs w:val="28"/>
        </w:rPr>
        <w:t xml:space="preserve"> и приложенных к нему документов составляет 15 минут.</w:t>
      </w:r>
    </w:p>
    <w:p w:rsidR="00F30716" w:rsidRPr="006A5B68" w:rsidRDefault="00F30716" w:rsidP="00492A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B68">
        <w:rPr>
          <w:rFonts w:ascii="Times New Roman" w:hAnsi="Times New Roman" w:cs="Times New Roman"/>
          <w:sz w:val="28"/>
          <w:szCs w:val="28"/>
        </w:rPr>
        <w:t xml:space="preserve">Критерий принятия решения: поступление заявления о </w:t>
      </w:r>
      <w:r w:rsidR="00DC39A2" w:rsidRPr="006A5B68">
        <w:rPr>
          <w:rFonts w:ascii="Times New Roman" w:hAnsi="Times New Roman" w:cs="Times New Roman"/>
          <w:sz w:val="28"/>
          <w:szCs w:val="28"/>
        </w:rPr>
        <w:t xml:space="preserve">назначении пенсии за выслугу лет </w:t>
      </w:r>
      <w:r w:rsidRPr="006A5B68">
        <w:rPr>
          <w:rFonts w:ascii="Times New Roman" w:hAnsi="Times New Roman" w:cs="Times New Roman"/>
          <w:sz w:val="28"/>
          <w:szCs w:val="28"/>
        </w:rPr>
        <w:t>и приложенных к нему документов.</w:t>
      </w:r>
    </w:p>
    <w:p w:rsidR="00F30716" w:rsidRPr="006A5B68" w:rsidRDefault="00F30716" w:rsidP="00492A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B68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прием и регистрация заявления о </w:t>
      </w:r>
      <w:r w:rsidR="00DC39A2" w:rsidRPr="006A5B68">
        <w:rPr>
          <w:rFonts w:ascii="Times New Roman" w:hAnsi="Times New Roman" w:cs="Times New Roman"/>
          <w:sz w:val="28"/>
          <w:szCs w:val="28"/>
        </w:rPr>
        <w:t xml:space="preserve">назначении пенсии за выслугу лет </w:t>
      </w:r>
      <w:r w:rsidRPr="006A5B68">
        <w:rPr>
          <w:rFonts w:ascii="Times New Roman" w:hAnsi="Times New Roman" w:cs="Times New Roman"/>
          <w:sz w:val="28"/>
          <w:szCs w:val="28"/>
        </w:rPr>
        <w:t>и приложенных к нему документов.</w:t>
      </w:r>
    </w:p>
    <w:p w:rsidR="00F30716" w:rsidRPr="006A5B68" w:rsidRDefault="00F30716" w:rsidP="00492A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B68">
        <w:rPr>
          <w:rFonts w:ascii="Times New Roman" w:hAnsi="Times New Roman" w:cs="Times New Roman"/>
          <w:sz w:val="28"/>
          <w:szCs w:val="28"/>
        </w:rPr>
        <w:t xml:space="preserve">Информация о приеме заявления о </w:t>
      </w:r>
      <w:r w:rsidR="00DC39A2" w:rsidRPr="006A5B68">
        <w:rPr>
          <w:rFonts w:ascii="Times New Roman" w:hAnsi="Times New Roman" w:cs="Times New Roman"/>
          <w:sz w:val="28"/>
          <w:szCs w:val="28"/>
        </w:rPr>
        <w:t xml:space="preserve">назначении пенсии за выслугу лет </w:t>
      </w:r>
      <w:r w:rsidRPr="006A5B68">
        <w:rPr>
          <w:rFonts w:ascii="Times New Roman" w:hAnsi="Times New Roman" w:cs="Times New Roman"/>
          <w:sz w:val="28"/>
          <w:szCs w:val="28"/>
        </w:rPr>
        <w:t xml:space="preserve">и приложенных к нему документов фиксируется в установленном порядке, в том числе в системе электронного документооборота </w:t>
      </w:r>
      <w:r w:rsidRPr="006A5B68">
        <w:rPr>
          <w:rFonts w:ascii="Times New Roman" w:eastAsia="Calibri" w:hAnsi="Times New Roman" w:cs="Times New Roman"/>
          <w:sz w:val="28"/>
          <w:szCs w:val="28"/>
        </w:rPr>
        <w:t>(при наличии технической возможности)</w:t>
      </w:r>
      <w:r w:rsidRPr="006A5B68">
        <w:rPr>
          <w:rFonts w:ascii="Times New Roman" w:hAnsi="Times New Roman" w:cs="Times New Roman"/>
          <w:sz w:val="28"/>
          <w:szCs w:val="28"/>
        </w:rPr>
        <w:t xml:space="preserve"> уполномоченного органа.</w:t>
      </w:r>
    </w:p>
    <w:p w:rsidR="00F30716" w:rsidRPr="006A5B68" w:rsidRDefault="00F30716" w:rsidP="00492A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B68">
        <w:rPr>
          <w:rFonts w:ascii="Times New Roman" w:hAnsi="Times New Roman" w:cs="Times New Roman"/>
          <w:sz w:val="28"/>
          <w:szCs w:val="28"/>
        </w:rPr>
        <w:t xml:space="preserve">В день регистрации заявления о </w:t>
      </w:r>
      <w:r w:rsidR="00DC39A2" w:rsidRPr="006A5B68">
        <w:rPr>
          <w:rFonts w:ascii="Times New Roman" w:hAnsi="Times New Roman" w:cs="Times New Roman"/>
          <w:sz w:val="28"/>
          <w:szCs w:val="28"/>
        </w:rPr>
        <w:t xml:space="preserve">назначении пенсии за выслугу лет </w:t>
      </w:r>
      <w:r w:rsidRPr="006A5B68">
        <w:rPr>
          <w:rFonts w:ascii="Times New Roman" w:hAnsi="Times New Roman" w:cs="Times New Roman"/>
          <w:sz w:val="28"/>
          <w:szCs w:val="28"/>
        </w:rPr>
        <w:t>и приложенных к нему документов, специалист, ответственный за прием документов, передает поступившие документы начальнику уполномоченного органа.</w:t>
      </w:r>
    </w:p>
    <w:p w:rsidR="00F30716" w:rsidRPr="006A5B68" w:rsidRDefault="00F30716" w:rsidP="00492A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B68">
        <w:rPr>
          <w:rFonts w:ascii="Times New Roman" w:eastAsia="Calibri" w:hAnsi="Times New Roman" w:cs="Times New Roman"/>
          <w:sz w:val="28"/>
          <w:szCs w:val="28"/>
        </w:rPr>
        <w:t>3.1.1.3.</w:t>
      </w:r>
      <w:r w:rsidRPr="006A5B68">
        <w:rPr>
          <w:rFonts w:ascii="Times New Roman" w:hAnsi="Times New Roman" w:cs="Times New Roman"/>
          <w:sz w:val="28"/>
          <w:szCs w:val="28"/>
        </w:rPr>
        <w:t xml:space="preserve"> Прием и регистрация заявления о </w:t>
      </w:r>
      <w:r w:rsidR="00DC39A2" w:rsidRPr="006A5B68">
        <w:rPr>
          <w:rFonts w:ascii="Times New Roman" w:hAnsi="Times New Roman" w:cs="Times New Roman"/>
          <w:sz w:val="28"/>
          <w:szCs w:val="28"/>
        </w:rPr>
        <w:t xml:space="preserve">назначении пенсии за выслугу лет </w:t>
      </w:r>
      <w:r w:rsidRPr="006A5B68">
        <w:rPr>
          <w:rFonts w:ascii="Times New Roman" w:hAnsi="Times New Roman" w:cs="Times New Roman"/>
          <w:sz w:val="28"/>
          <w:szCs w:val="28"/>
        </w:rPr>
        <w:t>и приложенных к нему документов в форме электронных документов.</w:t>
      </w:r>
    </w:p>
    <w:p w:rsidR="00F30716" w:rsidRPr="006A5B68" w:rsidRDefault="00F30716" w:rsidP="00492A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B68">
        <w:rPr>
          <w:rFonts w:ascii="Times New Roman" w:hAnsi="Times New Roman" w:cs="Times New Roman"/>
          <w:sz w:val="28"/>
          <w:szCs w:val="28"/>
        </w:rPr>
        <w:t xml:space="preserve">При направлении заявления о </w:t>
      </w:r>
      <w:r w:rsidR="00DC39A2" w:rsidRPr="006A5B68">
        <w:rPr>
          <w:rFonts w:ascii="Times New Roman" w:hAnsi="Times New Roman" w:cs="Times New Roman"/>
          <w:sz w:val="28"/>
          <w:szCs w:val="28"/>
        </w:rPr>
        <w:t xml:space="preserve">назначении пенсии за выслугу лет </w:t>
      </w:r>
      <w:r w:rsidRPr="006A5B68">
        <w:rPr>
          <w:rFonts w:ascii="Times New Roman" w:hAnsi="Times New Roman" w:cs="Times New Roman"/>
          <w:sz w:val="28"/>
          <w:szCs w:val="28"/>
        </w:rPr>
        <w:t xml:space="preserve">в электронной форме (при наличии технической возможности) заявителю необходимо заполнить на </w:t>
      </w:r>
      <w:r w:rsidR="0055465A" w:rsidRPr="006A5B68">
        <w:rPr>
          <w:rFonts w:ascii="Times New Roman" w:hAnsi="Times New Roman" w:cs="Times New Roman"/>
          <w:sz w:val="28"/>
          <w:szCs w:val="28"/>
        </w:rPr>
        <w:t xml:space="preserve">ЕПГУ, </w:t>
      </w:r>
      <w:r w:rsidRPr="006A5B68">
        <w:rPr>
          <w:rFonts w:ascii="Times New Roman" w:hAnsi="Times New Roman" w:cs="Times New Roman"/>
          <w:sz w:val="28"/>
          <w:szCs w:val="28"/>
        </w:rPr>
        <w:t>РПГУ электронную форму запроса на предоставление муниципальной услуги, прикрепить к заявлению в электронном виде документы, необходимые для предоставления муниципальной услуги.</w:t>
      </w:r>
    </w:p>
    <w:p w:rsidR="00F30716" w:rsidRPr="006A5B68" w:rsidRDefault="00F30716" w:rsidP="00492A2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6A5B68">
        <w:rPr>
          <w:rFonts w:eastAsia="Calibri"/>
          <w:sz w:val="28"/>
          <w:szCs w:val="28"/>
        </w:rPr>
        <w:t xml:space="preserve">На </w:t>
      </w:r>
      <w:r w:rsidR="0055465A" w:rsidRPr="006A5B68">
        <w:rPr>
          <w:sz w:val="28"/>
          <w:szCs w:val="28"/>
        </w:rPr>
        <w:t xml:space="preserve">ЕПГУ, </w:t>
      </w:r>
      <w:r w:rsidRPr="006A5B68">
        <w:rPr>
          <w:rFonts w:eastAsia="Calibri"/>
          <w:sz w:val="28"/>
          <w:szCs w:val="28"/>
        </w:rPr>
        <w:t>РПГУ размещается образец заполнения электронной формы заявления (запроса).</w:t>
      </w:r>
    </w:p>
    <w:p w:rsidR="00F30716" w:rsidRPr="006A5B68" w:rsidRDefault="00F30716" w:rsidP="00492A2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6A5B68">
        <w:rPr>
          <w:rFonts w:eastAsia="Calibri"/>
          <w:sz w:val="28"/>
          <w:szCs w:val="28"/>
        </w:rPr>
        <w:t>Форматно-логическая проверка сформированного заявления (запроса)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F30716" w:rsidRPr="006A5B68" w:rsidRDefault="00F30716" w:rsidP="00492A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B68">
        <w:rPr>
          <w:rFonts w:ascii="Times New Roman" w:hAnsi="Times New Roman" w:cs="Times New Roman"/>
          <w:sz w:val="28"/>
          <w:szCs w:val="28"/>
        </w:rPr>
        <w:t xml:space="preserve">Специалист, ответственный за прием и выдачу документов, при поступлении заявления и документов в электронном виде: </w:t>
      </w:r>
    </w:p>
    <w:p w:rsidR="00F30716" w:rsidRPr="006A5B68" w:rsidRDefault="00F30716" w:rsidP="00492A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B68">
        <w:rPr>
          <w:rFonts w:ascii="Times New Roman" w:hAnsi="Times New Roman" w:cs="Times New Roman"/>
          <w:sz w:val="28"/>
          <w:szCs w:val="28"/>
        </w:rPr>
        <w:t>проверяет электронные образ</w:t>
      </w:r>
      <w:r w:rsidR="00076332" w:rsidRPr="006A5B68">
        <w:rPr>
          <w:rFonts w:ascii="Times New Roman" w:hAnsi="Times New Roman" w:cs="Times New Roman"/>
          <w:sz w:val="28"/>
          <w:szCs w:val="28"/>
        </w:rPr>
        <w:t>ц</w:t>
      </w:r>
      <w:r w:rsidRPr="006A5B68">
        <w:rPr>
          <w:rFonts w:ascii="Times New Roman" w:hAnsi="Times New Roman" w:cs="Times New Roman"/>
          <w:sz w:val="28"/>
          <w:szCs w:val="28"/>
        </w:rPr>
        <w:t xml:space="preserve">ы документов на отсутствие компьютерных вирусов и искаженной информации; </w:t>
      </w:r>
    </w:p>
    <w:p w:rsidR="00F30716" w:rsidRPr="006A5B68" w:rsidRDefault="00F30716" w:rsidP="00492A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B68">
        <w:rPr>
          <w:rFonts w:ascii="Times New Roman" w:hAnsi="Times New Roman" w:cs="Times New Roman"/>
          <w:sz w:val="28"/>
          <w:szCs w:val="28"/>
        </w:rPr>
        <w:t xml:space="preserve">регистрирует документы в установленном порядке, в том числе в системе электронного документооборота </w:t>
      </w:r>
      <w:r w:rsidRPr="006A5B68">
        <w:rPr>
          <w:rFonts w:ascii="Times New Roman" w:eastAsia="Calibri" w:hAnsi="Times New Roman" w:cs="Times New Roman"/>
          <w:sz w:val="28"/>
          <w:szCs w:val="28"/>
        </w:rPr>
        <w:t>(при наличии технической возможности)</w:t>
      </w:r>
      <w:r w:rsidRPr="006A5B68">
        <w:rPr>
          <w:rFonts w:ascii="Times New Roman" w:hAnsi="Times New Roman" w:cs="Times New Roman"/>
          <w:sz w:val="28"/>
          <w:szCs w:val="28"/>
        </w:rPr>
        <w:t xml:space="preserve"> уполномоченного органа; </w:t>
      </w:r>
    </w:p>
    <w:p w:rsidR="00F30716" w:rsidRPr="006A5B68" w:rsidRDefault="00F30716" w:rsidP="00492A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B68">
        <w:rPr>
          <w:rFonts w:ascii="Times New Roman" w:eastAsia="Calibri" w:hAnsi="Times New Roman" w:cs="Times New Roman"/>
          <w:sz w:val="28"/>
          <w:szCs w:val="28"/>
        </w:rPr>
        <w:t xml:space="preserve">формирует и направляет заявителю электронное уведомление через </w:t>
      </w:r>
      <w:r w:rsidR="00B33BB5" w:rsidRPr="006A5B68">
        <w:rPr>
          <w:rFonts w:ascii="Times New Roman" w:eastAsia="Calibri" w:hAnsi="Times New Roman" w:cs="Times New Roman"/>
          <w:sz w:val="28"/>
          <w:szCs w:val="28"/>
        </w:rPr>
        <w:t xml:space="preserve">ЕПГУ, </w:t>
      </w:r>
      <w:r w:rsidRPr="006A5B68">
        <w:rPr>
          <w:rFonts w:ascii="Times New Roman" w:eastAsia="Calibri" w:hAnsi="Times New Roman" w:cs="Times New Roman"/>
          <w:sz w:val="28"/>
          <w:szCs w:val="28"/>
        </w:rPr>
        <w:t xml:space="preserve">РПГУ о получении и регистрации от заявителя заявления (запроса) и копий документов, в случае отсутствия технической возможности автоматического уведомления заявителя через </w:t>
      </w:r>
      <w:r w:rsidR="00B33BB5" w:rsidRPr="006A5B68">
        <w:rPr>
          <w:rFonts w:ascii="Times New Roman" w:eastAsia="Calibri" w:hAnsi="Times New Roman" w:cs="Times New Roman"/>
          <w:sz w:val="28"/>
          <w:szCs w:val="28"/>
        </w:rPr>
        <w:t xml:space="preserve">ЕПГУ, </w:t>
      </w:r>
      <w:r w:rsidRPr="006A5B68">
        <w:rPr>
          <w:rFonts w:ascii="Times New Roman" w:eastAsia="Calibri" w:hAnsi="Times New Roman" w:cs="Times New Roman"/>
          <w:sz w:val="28"/>
          <w:szCs w:val="28"/>
        </w:rPr>
        <w:t>РПГУ;</w:t>
      </w:r>
    </w:p>
    <w:p w:rsidR="00F30716" w:rsidRPr="006A5B68" w:rsidRDefault="00F30716" w:rsidP="00492A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B68">
        <w:rPr>
          <w:rFonts w:ascii="Times New Roman" w:hAnsi="Times New Roman" w:cs="Times New Roman"/>
          <w:sz w:val="28"/>
          <w:szCs w:val="28"/>
        </w:rPr>
        <w:t>направляет поступивший пакет документов в электронном виде начальнику уполномоченного органа.</w:t>
      </w:r>
    </w:p>
    <w:p w:rsidR="00F30716" w:rsidRPr="006A5B68" w:rsidRDefault="00F30716" w:rsidP="00492A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B68">
        <w:rPr>
          <w:rFonts w:ascii="Times New Roman" w:hAnsi="Times New Roman" w:cs="Times New Roman"/>
          <w:sz w:val="28"/>
          <w:szCs w:val="28"/>
        </w:rPr>
        <w:lastRenderedPageBreak/>
        <w:t xml:space="preserve">Максимальный срок выполнения административной процедуры по приему и регистрации заявления о </w:t>
      </w:r>
      <w:r w:rsidR="00076332" w:rsidRPr="006A5B68">
        <w:rPr>
          <w:rFonts w:ascii="Times New Roman" w:hAnsi="Times New Roman" w:cs="Times New Roman"/>
          <w:sz w:val="28"/>
          <w:szCs w:val="28"/>
        </w:rPr>
        <w:t xml:space="preserve">назначении пенсии за выслугу лет </w:t>
      </w:r>
      <w:r w:rsidRPr="006A5B68">
        <w:rPr>
          <w:rFonts w:ascii="Times New Roman" w:hAnsi="Times New Roman" w:cs="Times New Roman"/>
          <w:sz w:val="28"/>
          <w:szCs w:val="28"/>
        </w:rPr>
        <w:t>и приложенных к нему документов в форме электронных документов составляет 1 день.</w:t>
      </w:r>
    </w:p>
    <w:p w:rsidR="00F30716" w:rsidRPr="006A5B68" w:rsidRDefault="00F30716" w:rsidP="00492A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B68">
        <w:rPr>
          <w:rFonts w:ascii="Times New Roman" w:hAnsi="Times New Roman" w:cs="Times New Roman"/>
          <w:sz w:val="28"/>
          <w:szCs w:val="28"/>
        </w:rPr>
        <w:t xml:space="preserve">Критерий принятия решения: поступление заявления о </w:t>
      </w:r>
      <w:r w:rsidR="00076332" w:rsidRPr="006A5B68">
        <w:rPr>
          <w:rFonts w:ascii="Times New Roman" w:hAnsi="Times New Roman" w:cs="Times New Roman"/>
          <w:sz w:val="28"/>
          <w:szCs w:val="28"/>
        </w:rPr>
        <w:t xml:space="preserve">назначении пенсии за выслугу лет </w:t>
      </w:r>
      <w:r w:rsidRPr="006A5B68">
        <w:rPr>
          <w:rFonts w:ascii="Times New Roman" w:hAnsi="Times New Roman" w:cs="Times New Roman"/>
          <w:sz w:val="28"/>
          <w:szCs w:val="28"/>
        </w:rPr>
        <w:t>и приложенных к нему документов.</w:t>
      </w:r>
    </w:p>
    <w:p w:rsidR="00F30716" w:rsidRPr="006A5B68" w:rsidRDefault="00F30716" w:rsidP="00492A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B68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прием, регистрация заявления о </w:t>
      </w:r>
      <w:r w:rsidR="00076332" w:rsidRPr="006A5B68">
        <w:rPr>
          <w:rFonts w:ascii="Times New Roman" w:hAnsi="Times New Roman" w:cs="Times New Roman"/>
          <w:sz w:val="28"/>
          <w:szCs w:val="28"/>
        </w:rPr>
        <w:t xml:space="preserve">назначении пенсии за выслугу лет </w:t>
      </w:r>
      <w:r w:rsidRPr="006A5B68">
        <w:rPr>
          <w:rFonts w:ascii="Times New Roman" w:hAnsi="Times New Roman" w:cs="Times New Roman"/>
          <w:sz w:val="28"/>
          <w:szCs w:val="28"/>
        </w:rPr>
        <w:t>и приложенных к нему документов.</w:t>
      </w:r>
    </w:p>
    <w:p w:rsidR="00F30716" w:rsidRPr="006A5B68" w:rsidRDefault="00F30716" w:rsidP="00492A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B68">
        <w:rPr>
          <w:rFonts w:ascii="Times New Roman" w:hAnsi="Times New Roman" w:cs="Times New Roman"/>
          <w:sz w:val="28"/>
          <w:szCs w:val="28"/>
        </w:rPr>
        <w:t xml:space="preserve">Информация о приеме заявления о </w:t>
      </w:r>
      <w:r w:rsidR="00076332" w:rsidRPr="006A5B68">
        <w:rPr>
          <w:rFonts w:ascii="Times New Roman" w:hAnsi="Times New Roman" w:cs="Times New Roman"/>
          <w:sz w:val="28"/>
          <w:szCs w:val="28"/>
        </w:rPr>
        <w:t xml:space="preserve">назначении пенсии за выслугу лет </w:t>
      </w:r>
      <w:r w:rsidRPr="006A5B68">
        <w:rPr>
          <w:rFonts w:ascii="Times New Roman" w:hAnsi="Times New Roman" w:cs="Times New Roman"/>
          <w:sz w:val="28"/>
          <w:szCs w:val="28"/>
        </w:rPr>
        <w:t xml:space="preserve">и приложенных к нему документов фиксируется в установленном порядке, в том числе в системе электронного документооборота </w:t>
      </w:r>
      <w:r w:rsidRPr="006A5B68">
        <w:rPr>
          <w:rFonts w:ascii="Times New Roman" w:eastAsia="Calibri" w:hAnsi="Times New Roman" w:cs="Times New Roman"/>
          <w:sz w:val="28"/>
          <w:szCs w:val="28"/>
        </w:rPr>
        <w:t>(при наличии технической возможности)</w:t>
      </w:r>
      <w:r w:rsidRPr="006A5B68">
        <w:rPr>
          <w:rFonts w:ascii="Times New Roman" w:hAnsi="Times New Roman" w:cs="Times New Roman"/>
          <w:sz w:val="28"/>
          <w:szCs w:val="28"/>
        </w:rPr>
        <w:t xml:space="preserve"> уполномоченного органа.</w:t>
      </w:r>
    </w:p>
    <w:p w:rsidR="00F30716" w:rsidRPr="006A5B68" w:rsidRDefault="00F30716" w:rsidP="00492A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B68">
        <w:rPr>
          <w:rFonts w:ascii="Times New Roman" w:hAnsi="Times New Roman" w:cs="Times New Roman"/>
          <w:sz w:val="28"/>
          <w:szCs w:val="28"/>
        </w:rPr>
        <w:t>3.1.2. Формирование и направление межведомственных запросов в органы (организации), участвующие в предоставлении муниципальной услуги (при необходимости).</w:t>
      </w:r>
    </w:p>
    <w:p w:rsidR="00F30716" w:rsidRPr="006A5B68" w:rsidRDefault="00F30716" w:rsidP="00492A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B68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непредставление заявителем либо его представителем документов, предусмотренных подпункт</w:t>
      </w:r>
      <w:r w:rsidR="0088460B" w:rsidRPr="006A5B68">
        <w:rPr>
          <w:rFonts w:ascii="Times New Roman" w:hAnsi="Times New Roman" w:cs="Times New Roman"/>
          <w:sz w:val="28"/>
          <w:szCs w:val="28"/>
        </w:rPr>
        <w:t>ом</w:t>
      </w:r>
      <w:r w:rsidRPr="006A5B68">
        <w:rPr>
          <w:rFonts w:ascii="Times New Roman" w:hAnsi="Times New Roman" w:cs="Times New Roman"/>
          <w:sz w:val="28"/>
          <w:szCs w:val="28"/>
        </w:rPr>
        <w:t xml:space="preserve"> </w:t>
      </w:r>
      <w:r w:rsidR="0088460B" w:rsidRPr="006A5B68">
        <w:rPr>
          <w:rFonts w:ascii="Times New Roman" w:hAnsi="Times New Roman" w:cs="Times New Roman"/>
          <w:sz w:val="28"/>
          <w:szCs w:val="28"/>
        </w:rPr>
        <w:t>5</w:t>
      </w:r>
      <w:r w:rsidRPr="006A5B68">
        <w:rPr>
          <w:rFonts w:ascii="Times New Roman" w:hAnsi="Times New Roman" w:cs="Times New Roman"/>
          <w:sz w:val="28"/>
          <w:szCs w:val="28"/>
        </w:rPr>
        <w:t xml:space="preserve"> пункта 2.6.1 административного регламента.</w:t>
      </w:r>
    </w:p>
    <w:p w:rsidR="00F30716" w:rsidRPr="006A5B68" w:rsidRDefault="00625445" w:rsidP="00492A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B68">
        <w:rPr>
          <w:rFonts w:ascii="Times New Roman" w:hAnsi="Times New Roman" w:cs="Times New Roman"/>
          <w:sz w:val="28"/>
          <w:szCs w:val="28"/>
        </w:rPr>
        <w:t>Уполномоченный специалист</w:t>
      </w:r>
      <w:r w:rsidR="00F30716" w:rsidRPr="006A5B68">
        <w:rPr>
          <w:rFonts w:ascii="Times New Roman" w:hAnsi="Times New Roman" w:cs="Times New Roman"/>
          <w:sz w:val="28"/>
          <w:szCs w:val="28"/>
        </w:rPr>
        <w:t>, ответственн</w:t>
      </w:r>
      <w:r w:rsidRPr="006A5B68">
        <w:rPr>
          <w:rFonts w:ascii="Times New Roman" w:hAnsi="Times New Roman" w:cs="Times New Roman"/>
          <w:sz w:val="28"/>
          <w:szCs w:val="28"/>
        </w:rPr>
        <w:t xml:space="preserve">ый </w:t>
      </w:r>
      <w:r w:rsidR="00F30716" w:rsidRPr="006A5B68">
        <w:rPr>
          <w:rFonts w:ascii="Times New Roman" w:hAnsi="Times New Roman" w:cs="Times New Roman"/>
          <w:sz w:val="28"/>
          <w:szCs w:val="28"/>
        </w:rPr>
        <w:t xml:space="preserve">за </w:t>
      </w:r>
      <w:r w:rsidRPr="006A5B68">
        <w:rPr>
          <w:rFonts w:ascii="Times New Roman" w:hAnsi="Times New Roman" w:cs="Times New Roman"/>
          <w:sz w:val="28"/>
          <w:szCs w:val="28"/>
        </w:rPr>
        <w:t xml:space="preserve">назначение пенсии за выслугу лет </w:t>
      </w:r>
      <w:r w:rsidR="00F30716" w:rsidRPr="006A5B68">
        <w:rPr>
          <w:rFonts w:ascii="Times New Roman" w:hAnsi="Times New Roman" w:cs="Times New Roman"/>
          <w:sz w:val="28"/>
          <w:szCs w:val="28"/>
        </w:rPr>
        <w:t>после получения зарегистрированных документов, знакомится с заявлением о</w:t>
      </w:r>
      <w:r w:rsidRPr="006A5B68">
        <w:rPr>
          <w:rFonts w:ascii="Times New Roman" w:hAnsi="Times New Roman" w:cs="Times New Roman"/>
          <w:sz w:val="28"/>
          <w:szCs w:val="28"/>
        </w:rPr>
        <w:t xml:space="preserve"> назначении пенсии за выслугу лет</w:t>
      </w:r>
      <w:r w:rsidR="00F30716" w:rsidRPr="006A5B68">
        <w:rPr>
          <w:rFonts w:ascii="Times New Roman" w:hAnsi="Times New Roman" w:cs="Times New Roman"/>
          <w:sz w:val="28"/>
          <w:szCs w:val="28"/>
        </w:rPr>
        <w:t xml:space="preserve"> и приложенными к нему документами.</w:t>
      </w:r>
    </w:p>
    <w:p w:rsidR="00F30716" w:rsidRPr="006A5B68" w:rsidRDefault="00F30716" w:rsidP="00492A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B68">
        <w:rPr>
          <w:rFonts w:ascii="Times New Roman" w:hAnsi="Times New Roman" w:cs="Times New Roman"/>
          <w:sz w:val="28"/>
          <w:szCs w:val="28"/>
        </w:rPr>
        <w:t xml:space="preserve">В случае, если уполномоченным специалистом будет выявлено, что в перечне представленных заявителем документов отсутствуют документы, предусмотренные подпунктами </w:t>
      </w:r>
      <w:r w:rsidR="00F21401">
        <w:rPr>
          <w:rFonts w:ascii="Times New Roman" w:hAnsi="Times New Roman" w:cs="Times New Roman"/>
          <w:sz w:val="28"/>
          <w:szCs w:val="28"/>
        </w:rPr>
        <w:t>7</w:t>
      </w:r>
      <w:r w:rsidRPr="006A5B68">
        <w:rPr>
          <w:rFonts w:ascii="Times New Roman" w:hAnsi="Times New Roman" w:cs="Times New Roman"/>
          <w:sz w:val="28"/>
          <w:szCs w:val="28"/>
        </w:rPr>
        <w:t xml:space="preserve"> пункта 2.6.1 административного регламента, принимается решение о направлении соответствующих межведомственных запросов.</w:t>
      </w:r>
    </w:p>
    <w:p w:rsidR="00F30716" w:rsidRPr="006A5B68" w:rsidRDefault="00F30716" w:rsidP="00492A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B68">
        <w:rPr>
          <w:rFonts w:ascii="Times New Roman" w:hAnsi="Times New Roman" w:cs="Times New Roman"/>
          <w:sz w:val="28"/>
          <w:szCs w:val="28"/>
        </w:rPr>
        <w:t xml:space="preserve">Межведомственные запросы направляются в срок не позднее 1 дня со дня получения заявления о </w:t>
      </w:r>
      <w:r w:rsidR="00625445" w:rsidRPr="006A5B68">
        <w:rPr>
          <w:rFonts w:ascii="Times New Roman" w:hAnsi="Times New Roman" w:cs="Times New Roman"/>
          <w:sz w:val="28"/>
          <w:szCs w:val="28"/>
        </w:rPr>
        <w:t xml:space="preserve">назначении пенсии за выслугу лет </w:t>
      </w:r>
      <w:r w:rsidRPr="006A5B68">
        <w:rPr>
          <w:rFonts w:ascii="Times New Roman" w:hAnsi="Times New Roman" w:cs="Times New Roman"/>
          <w:sz w:val="28"/>
          <w:szCs w:val="28"/>
        </w:rPr>
        <w:t>и приложенных к нему документов от заявителя.</w:t>
      </w:r>
    </w:p>
    <w:p w:rsidR="00F30716" w:rsidRPr="006A5B68" w:rsidRDefault="00F30716" w:rsidP="00492A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B68">
        <w:rPr>
          <w:rFonts w:ascii="Times New Roman" w:hAnsi="Times New Roman" w:cs="Times New Roman"/>
          <w:sz w:val="28"/>
          <w:szCs w:val="28"/>
        </w:rPr>
        <w:t>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взаимодействия.</w:t>
      </w:r>
    </w:p>
    <w:p w:rsidR="00F30716" w:rsidRPr="006A5B68" w:rsidRDefault="00F30716" w:rsidP="00492A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B68">
        <w:rPr>
          <w:rFonts w:ascii="Times New Roman" w:hAnsi="Times New Roman" w:cs="Times New Roman"/>
          <w:sz w:val="28"/>
          <w:szCs w:val="28"/>
        </w:rPr>
        <w:t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форме.</w:t>
      </w:r>
    </w:p>
    <w:p w:rsidR="00F30716" w:rsidRPr="006A5B68" w:rsidRDefault="00F30716" w:rsidP="00492A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B68">
        <w:rPr>
          <w:rFonts w:ascii="Times New Roman" w:hAnsi="Times New Roman" w:cs="Times New Roman"/>
          <w:sz w:val="28"/>
          <w:szCs w:val="28"/>
        </w:rPr>
        <w:t>Уполномоченный специалист обязан принять необходимые меры для получения ответа на межведомственные запросы в установленные сроки.</w:t>
      </w:r>
    </w:p>
    <w:p w:rsidR="00F30716" w:rsidRPr="006A5B68" w:rsidRDefault="00F30716" w:rsidP="00492A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B68">
        <w:rPr>
          <w:rFonts w:ascii="Times New Roman" w:hAnsi="Times New Roman" w:cs="Times New Roman"/>
          <w:sz w:val="28"/>
          <w:szCs w:val="28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F30716" w:rsidRPr="006A5B68" w:rsidRDefault="00F30716" w:rsidP="00492A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B68">
        <w:rPr>
          <w:rFonts w:ascii="Times New Roman" w:hAnsi="Times New Roman" w:cs="Times New Roman"/>
          <w:sz w:val="28"/>
          <w:szCs w:val="28"/>
        </w:rPr>
        <w:t>В случае не</w:t>
      </w:r>
      <w:r w:rsidR="0044486D">
        <w:rPr>
          <w:rFonts w:ascii="Times New Roman" w:hAnsi="Times New Roman" w:cs="Times New Roman"/>
          <w:sz w:val="28"/>
          <w:szCs w:val="28"/>
        </w:rPr>
        <w:t xml:space="preserve"> </w:t>
      </w:r>
      <w:r w:rsidRPr="006A5B68">
        <w:rPr>
          <w:rFonts w:ascii="Times New Roman" w:hAnsi="Times New Roman" w:cs="Times New Roman"/>
          <w:sz w:val="28"/>
          <w:szCs w:val="28"/>
        </w:rPr>
        <w:t>поступления ответа на межведомственный запрос в установленный срок, принимаются меры, предусмотренные законодательством Российской Федерации.</w:t>
      </w:r>
    </w:p>
    <w:p w:rsidR="00F30716" w:rsidRPr="006A5B68" w:rsidRDefault="00F30716" w:rsidP="00492A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B68">
        <w:rPr>
          <w:rFonts w:ascii="Times New Roman" w:hAnsi="Times New Roman" w:cs="Times New Roman"/>
          <w:sz w:val="28"/>
          <w:szCs w:val="28"/>
        </w:rPr>
        <w:t>Максимальный срок выполнения данной административной процедуры составляет 3 рабочих дня.</w:t>
      </w:r>
    </w:p>
    <w:p w:rsidR="00F30716" w:rsidRPr="006A5B68" w:rsidRDefault="00F30716" w:rsidP="00492A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B68">
        <w:rPr>
          <w:rFonts w:ascii="Times New Roman" w:hAnsi="Times New Roman" w:cs="Times New Roman"/>
          <w:sz w:val="28"/>
          <w:szCs w:val="28"/>
        </w:rPr>
        <w:t xml:space="preserve">Критерий принятия решения: непредставление документов, </w:t>
      </w:r>
      <w:r w:rsidRPr="006A5B68">
        <w:rPr>
          <w:rFonts w:ascii="Times New Roman" w:hAnsi="Times New Roman" w:cs="Times New Roman"/>
          <w:sz w:val="28"/>
          <w:szCs w:val="28"/>
        </w:rPr>
        <w:lastRenderedPageBreak/>
        <w:t xml:space="preserve">предусмотренных подпунктами </w:t>
      </w:r>
      <w:r w:rsidR="00F21401">
        <w:rPr>
          <w:rFonts w:ascii="Times New Roman" w:hAnsi="Times New Roman" w:cs="Times New Roman"/>
          <w:sz w:val="28"/>
          <w:szCs w:val="28"/>
        </w:rPr>
        <w:t>7</w:t>
      </w:r>
      <w:r w:rsidRPr="006A5B68">
        <w:rPr>
          <w:rFonts w:ascii="Times New Roman" w:hAnsi="Times New Roman" w:cs="Times New Roman"/>
          <w:sz w:val="28"/>
          <w:szCs w:val="28"/>
        </w:rPr>
        <w:t xml:space="preserve"> пункта 2.6.1 административного регламента.</w:t>
      </w:r>
    </w:p>
    <w:p w:rsidR="00F30716" w:rsidRPr="006A5B68" w:rsidRDefault="00F30716" w:rsidP="00492A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B68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получение в рамках межведомственного электронного взаимодействия документов (их копий или сведений, содержащихся в них), необходимых для предоставления муниципальной услуги заявителю, либо получение информации, свидетельствующей об отсутствии в распоряжении органов (организаций), участвующих в предоставлении муниципальной услуги, документов (их копий или сведений, содержащихся в них), необходимых для предоставления муниципальной услуги.</w:t>
      </w:r>
    </w:p>
    <w:p w:rsidR="00F30716" w:rsidRPr="006A5B68" w:rsidRDefault="00F30716" w:rsidP="00492A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B68">
        <w:rPr>
          <w:rFonts w:ascii="Times New Roman" w:hAnsi="Times New Roman" w:cs="Times New Roman"/>
          <w:sz w:val="28"/>
          <w:szCs w:val="28"/>
        </w:rPr>
        <w:t>Фиксация результата выполнения административной процедуры не производится.</w:t>
      </w:r>
    </w:p>
    <w:p w:rsidR="00F30716" w:rsidRPr="006A5B68" w:rsidRDefault="00F30716" w:rsidP="00492A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B68">
        <w:rPr>
          <w:rFonts w:ascii="Times New Roman" w:hAnsi="Times New Roman" w:cs="Times New Roman"/>
          <w:sz w:val="28"/>
          <w:szCs w:val="28"/>
        </w:rPr>
        <w:t xml:space="preserve">3.1.3. Принятие решения о </w:t>
      </w:r>
      <w:r w:rsidR="00625445" w:rsidRPr="006A5B68">
        <w:rPr>
          <w:rFonts w:ascii="Times New Roman" w:hAnsi="Times New Roman" w:cs="Times New Roman"/>
          <w:sz w:val="28"/>
          <w:szCs w:val="28"/>
        </w:rPr>
        <w:t xml:space="preserve">назначении пенсии за выслугу лет </w:t>
      </w:r>
      <w:r w:rsidRPr="006A5B68">
        <w:rPr>
          <w:rFonts w:ascii="Times New Roman" w:hAnsi="Times New Roman" w:cs="Times New Roman"/>
          <w:sz w:val="28"/>
          <w:szCs w:val="28"/>
        </w:rPr>
        <w:t xml:space="preserve">либо об отказе в </w:t>
      </w:r>
      <w:r w:rsidR="00625445" w:rsidRPr="006A5B68">
        <w:rPr>
          <w:rFonts w:ascii="Times New Roman" w:hAnsi="Times New Roman" w:cs="Times New Roman"/>
          <w:sz w:val="28"/>
          <w:szCs w:val="28"/>
        </w:rPr>
        <w:t>назначении пенсии за выслугу лет</w:t>
      </w:r>
      <w:r w:rsidRPr="006A5B68">
        <w:rPr>
          <w:rFonts w:ascii="Times New Roman" w:hAnsi="Times New Roman" w:cs="Times New Roman"/>
          <w:sz w:val="28"/>
          <w:szCs w:val="28"/>
        </w:rPr>
        <w:t>.</w:t>
      </w:r>
    </w:p>
    <w:p w:rsidR="00F30716" w:rsidRPr="006A5B68" w:rsidRDefault="00F30716" w:rsidP="00492A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B68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получение уполномоченным специалистом документов, указанных в пункте 2.6.1 административного регламента, в том числе по каналам межведомственного информационного взаимодействия.</w:t>
      </w:r>
    </w:p>
    <w:p w:rsidR="00F30716" w:rsidRPr="006A5B68" w:rsidRDefault="00F30716" w:rsidP="00492A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B68">
        <w:rPr>
          <w:rFonts w:ascii="Times New Roman" w:hAnsi="Times New Roman" w:cs="Times New Roman"/>
          <w:sz w:val="28"/>
          <w:szCs w:val="28"/>
        </w:rPr>
        <w:t>Ответственным за выполнение административной процедуры является уполномоченн</w:t>
      </w:r>
      <w:r w:rsidR="005211A8" w:rsidRPr="006A5B68">
        <w:rPr>
          <w:rFonts w:ascii="Times New Roman" w:hAnsi="Times New Roman" w:cs="Times New Roman"/>
          <w:sz w:val="28"/>
          <w:szCs w:val="28"/>
        </w:rPr>
        <w:t>ый специалист</w:t>
      </w:r>
      <w:r w:rsidRPr="006A5B68">
        <w:rPr>
          <w:rFonts w:ascii="Times New Roman" w:hAnsi="Times New Roman" w:cs="Times New Roman"/>
          <w:sz w:val="28"/>
          <w:szCs w:val="28"/>
        </w:rPr>
        <w:t>, ответственн</w:t>
      </w:r>
      <w:r w:rsidR="005211A8" w:rsidRPr="006A5B68">
        <w:rPr>
          <w:rFonts w:ascii="Times New Roman" w:hAnsi="Times New Roman" w:cs="Times New Roman"/>
          <w:sz w:val="28"/>
          <w:szCs w:val="28"/>
        </w:rPr>
        <w:t xml:space="preserve">ый </w:t>
      </w:r>
      <w:r w:rsidRPr="006A5B68">
        <w:rPr>
          <w:rFonts w:ascii="Times New Roman" w:hAnsi="Times New Roman" w:cs="Times New Roman"/>
          <w:sz w:val="28"/>
          <w:szCs w:val="28"/>
        </w:rPr>
        <w:t xml:space="preserve">за </w:t>
      </w:r>
      <w:r w:rsidR="005211A8" w:rsidRPr="006A5B68">
        <w:rPr>
          <w:rFonts w:ascii="Times New Roman" w:hAnsi="Times New Roman" w:cs="Times New Roman"/>
          <w:sz w:val="28"/>
          <w:szCs w:val="28"/>
        </w:rPr>
        <w:t>назначение пенсии за выслугу лет</w:t>
      </w:r>
      <w:r w:rsidRPr="006A5B68">
        <w:rPr>
          <w:rFonts w:ascii="Times New Roman" w:hAnsi="Times New Roman" w:cs="Times New Roman"/>
          <w:sz w:val="28"/>
          <w:szCs w:val="28"/>
        </w:rPr>
        <w:t>.</w:t>
      </w:r>
    </w:p>
    <w:p w:rsidR="00F30716" w:rsidRPr="006A5B68" w:rsidRDefault="00F30716" w:rsidP="00492A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B68">
        <w:rPr>
          <w:rFonts w:ascii="Times New Roman" w:hAnsi="Times New Roman" w:cs="Times New Roman"/>
          <w:sz w:val="28"/>
          <w:szCs w:val="28"/>
        </w:rPr>
        <w:t>Уполномоченный специалист проводит проверку:</w:t>
      </w:r>
    </w:p>
    <w:p w:rsidR="00F30716" w:rsidRPr="006A5B68" w:rsidRDefault="0044486D" w:rsidP="00492A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30716" w:rsidRPr="006A5B68">
        <w:rPr>
          <w:rFonts w:ascii="Times New Roman" w:hAnsi="Times New Roman" w:cs="Times New Roman"/>
          <w:sz w:val="28"/>
          <w:szCs w:val="28"/>
        </w:rPr>
        <w:t xml:space="preserve">наличия документов, в том числе в электронном виде (при направлении заявления и документов в электронном виде через </w:t>
      </w:r>
      <w:r w:rsidR="00B33BB5" w:rsidRPr="006A5B68">
        <w:rPr>
          <w:rFonts w:ascii="Times New Roman" w:hAnsi="Times New Roman" w:cs="Times New Roman"/>
          <w:sz w:val="28"/>
          <w:szCs w:val="28"/>
        </w:rPr>
        <w:t xml:space="preserve">ЕПГУ, </w:t>
      </w:r>
      <w:r w:rsidR="00F30716" w:rsidRPr="006A5B68">
        <w:rPr>
          <w:rFonts w:ascii="Times New Roman" w:hAnsi="Times New Roman" w:cs="Times New Roman"/>
          <w:sz w:val="28"/>
          <w:szCs w:val="28"/>
        </w:rPr>
        <w:t xml:space="preserve">РПГУ </w:t>
      </w:r>
      <w:r w:rsidR="00F30716" w:rsidRPr="006A5B68">
        <w:rPr>
          <w:rFonts w:ascii="Times New Roman" w:eastAsia="Calibri" w:hAnsi="Times New Roman" w:cs="Times New Roman"/>
          <w:sz w:val="28"/>
          <w:szCs w:val="28"/>
        </w:rPr>
        <w:t>(при наличии технической возможности))</w:t>
      </w:r>
      <w:r w:rsidR="00F30716" w:rsidRPr="006A5B68">
        <w:rPr>
          <w:rFonts w:ascii="Times New Roman" w:hAnsi="Times New Roman" w:cs="Times New Roman"/>
          <w:sz w:val="28"/>
          <w:szCs w:val="28"/>
        </w:rPr>
        <w:t xml:space="preserve">, необходимых для принятия решения о </w:t>
      </w:r>
      <w:r w:rsidR="005211A8" w:rsidRPr="006A5B68">
        <w:rPr>
          <w:rFonts w:ascii="Times New Roman" w:hAnsi="Times New Roman" w:cs="Times New Roman"/>
          <w:sz w:val="28"/>
          <w:szCs w:val="28"/>
        </w:rPr>
        <w:t>назначении пенсии за выслугу лет.</w:t>
      </w:r>
    </w:p>
    <w:p w:rsidR="00F30716" w:rsidRPr="006A5B68" w:rsidRDefault="00F30716" w:rsidP="00492A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B68">
        <w:rPr>
          <w:rFonts w:ascii="Times New Roman" w:hAnsi="Times New Roman" w:cs="Times New Roman"/>
          <w:sz w:val="28"/>
          <w:szCs w:val="28"/>
        </w:rPr>
        <w:t xml:space="preserve">По итогам проверки документов, учитывая основания, указанные в подпункте 2.9.1 административного регламента, уполномоченный специалист подготавливает либо проект </w:t>
      </w:r>
      <w:r w:rsidR="000C0540" w:rsidRPr="006A5B68">
        <w:rPr>
          <w:rFonts w:ascii="Times New Roman" w:hAnsi="Times New Roman" w:cs="Times New Roman"/>
          <w:sz w:val="28"/>
          <w:szCs w:val="28"/>
        </w:rPr>
        <w:t>решения о предоставлении муниципальной услуги</w:t>
      </w:r>
      <w:r w:rsidRPr="006A5B68">
        <w:rPr>
          <w:rFonts w:ascii="Times New Roman" w:hAnsi="Times New Roman" w:cs="Times New Roman"/>
          <w:sz w:val="28"/>
          <w:szCs w:val="28"/>
        </w:rPr>
        <w:t xml:space="preserve"> в двух экземплярах, либо проект отказа в </w:t>
      </w:r>
      <w:r w:rsidR="000C0540" w:rsidRPr="006A5B68">
        <w:rPr>
          <w:rFonts w:ascii="Times New Roman" w:hAnsi="Times New Roman" w:cs="Times New Roman"/>
          <w:sz w:val="28"/>
          <w:szCs w:val="28"/>
        </w:rPr>
        <w:t xml:space="preserve">предоставлении муниципальной услуги </w:t>
      </w:r>
      <w:r w:rsidRPr="006A5B68">
        <w:rPr>
          <w:rFonts w:ascii="Times New Roman" w:hAnsi="Times New Roman" w:cs="Times New Roman"/>
          <w:sz w:val="28"/>
          <w:szCs w:val="28"/>
        </w:rPr>
        <w:t>с указанием причин отказа в двух экземплярах</w:t>
      </w:r>
      <w:r w:rsidRPr="008D068A">
        <w:rPr>
          <w:rFonts w:ascii="Times New Roman" w:hAnsi="Times New Roman" w:cs="Times New Roman"/>
          <w:sz w:val="28"/>
          <w:szCs w:val="28"/>
        </w:rPr>
        <w:t>.</w:t>
      </w:r>
    </w:p>
    <w:p w:rsidR="00F30716" w:rsidRPr="006A5B68" w:rsidRDefault="00F30716" w:rsidP="00492A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B68">
        <w:rPr>
          <w:rFonts w:ascii="Times New Roman" w:hAnsi="Times New Roman" w:cs="Times New Roman"/>
          <w:sz w:val="28"/>
          <w:szCs w:val="28"/>
        </w:rPr>
        <w:t xml:space="preserve">В случае направления заявителем запроса и документов в электронном виде через </w:t>
      </w:r>
      <w:r w:rsidR="00B33BB5" w:rsidRPr="006A5B68">
        <w:rPr>
          <w:rFonts w:ascii="Times New Roman" w:hAnsi="Times New Roman" w:cs="Times New Roman"/>
          <w:sz w:val="28"/>
          <w:szCs w:val="28"/>
        </w:rPr>
        <w:t xml:space="preserve">ЕПГУ, </w:t>
      </w:r>
      <w:r w:rsidRPr="006A5B68">
        <w:rPr>
          <w:rFonts w:ascii="Times New Roman" w:hAnsi="Times New Roman" w:cs="Times New Roman"/>
          <w:sz w:val="28"/>
          <w:szCs w:val="28"/>
        </w:rPr>
        <w:t xml:space="preserve">РПГУ </w:t>
      </w:r>
      <w:r w:rsidRPr="006A5B68">
        <w:rPr>
          <w:rFonts w:ascii="Times New Roman" w:eastAsia="Calibri" w:hAnsi="Times New Roman" w:cs="Times New Roman"/>
          <w:sz w:val="28"/>
          <w:szCs w:val="28"/>
        </w:rPr>
        <w:t>(при наличии технической возможности)</w:t>
      </w:r>
      <w:r w:rsidRPr="006A5B68">
        <w:rPr>
          <w:rFonts w:ascii="Times New Roman" w:hAnsi="Times New Roman" w:cs="Times New Roman"/>
          <w:sz w:val="28"/>
          <w:szCs w:val="28"/>
        </w:rPr>
        <w:t xml:space="preserve"> и при этом в заявлении указано получение в электронном виде, уполномоченный специалист подготавливает либо проект </w:t>
      </w:r>
      <w:r w:rsidR="000C0540" w:rsidRPr="006A5B68">
        <w:rPr>
          <w:rFonts w:ascii="Times New Roman" w:hAnsi="Times New Roman" w:cs="Times New Roman"/>
          <w:sz w:val="28"/>
          <w:szCs w:val="28"/>
        </w:rPr>
        <w:t xml:space="preserve">решения о предоставлении муниципальной услуги </w:t>
      </w:r>
      <w:r w:rsidRPr="006A5B68">
        <w:rPr>
          <w:rFonts w:ascii="Times New Roman" w:hAnsi="Times New Roman" w:cs="Times New Roman"/>
          <w:sz w:val="28"/>
          <w:szCs w:val="28"/>
        </w:rPr>
        <w:t xml:space="preserve">в электронном виде, либо проект отказа </w:t>
      </w:r>
      <w:r w:rsidR="000C0540" w:rsidRPr="006A5B68">
        <w:rPr>
          <w:rFonts w:ascii="Times New Roman" w:hAnsi="Times New Roman" w:cs="Times New Roman"/>
          <w:sz w:val="28"/>
          <w:szCs w:val="28"/>
        </w:rPr>
        <w:t xml:space="preserve">о предоставлении муниципальной услуги </w:t>
      </w:r>
      <w:r w:rsidRPr="006A5B68">
        <w:rPr>
          <w:rFonts w:ascii="Times New Roman" w:hAnsi="Times New Roman" w:cs="Times New Roman"/>
          <w:sz w:val="28"/>
          <w:szCs w:val="28"/>
        </w:rPr>
        <w:t xml:space="preserve">с указанием причин отказа, также в электронном виде. </w:t>
      </w:r>
    </w:p>
    <w:p w:rsidR="000C0540" w:rsidRPr="006A5B68" w:rsidRDefault="00F30716" w:rsidP="00492A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B68">
        <w:rPr>
          <w:rFonts w:ascii="Times New Roman" w:hAnsi="Times New Roman" w:cs="Times New Roman"/>
          <w:sz w:val="28"/>
          <w:szCs w:val="28"/>
        </w:rPr>
        <w:t xml:space="preserve">Подготовленные проекты </w:t>
      </w:r>
      <w:r w:rsidR="000C0540" w:rsidRPr="006A5B68">
        <w:rPr>
          <w:rFonts w:ascii="Times New Roman" w:hAnsi="Times New Roman" w:cs="Times New Roman"/>
          <w:sz w:val="28"/>
          <w:szCs w:val="28"/>
        </w:rPr>
        <w:t xml:space="preserve">решения о предоставлении муниципальной услуги </w:t>
      </w:r>
      <w:r w:rsidRPr="006A5B68">
        <w:rPr>
          <w:rFonts w:ascii="Times New Roman" w:hAnsi="Times New Roman" w:cs="Times New Roman"/>
          <w:sz w:val="28"/>
          <w:szCs w:val="28"/>
        </w:rPr>
        <w:t xml:space="preserve">либо отказа в </w:t>
      </w:r>
      <w:r w:rsidR="000C0540" w:rsidRPr="006A5B68">
        <w:rPr>
          <w:rFonts w:ascii="Times New Roman" w:hAnsi="Times New Roman" w:cs="Times New Roman"/>
          <w:sz w:val="28"/>
          <w:szCs w:val="28"/>
        </w:rPr>
        <w:t>предоставлении муниципальной услуги</w:t>
      </w:r>
      <w:r w:rsidRPr="006A5B68">
        <w:rPr>
          <w:rFonts w:ascii="Times New Roman" w:hAnsi="Times New Roman" w:cs="Times New Roman"/>
          <w:sz w:val="28"/>
          <w:szCs w:val="28"/>
        </w:rPr>
        <w:t>, в том числе в электронном виде, передаются (направляются в электронном виде) уполномоченным специалистом руководителю уполномоченного органа</w:t>
      </w:r>
      <w:r w:rsidR="000C0540" w:rsidRPr="006A5B6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0716" w:rsidRPr="006A5B68" w:rsidRDefault="00F30716" w:rsidP="00492A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B68">
        <w:rPr>
          <w:rFonts w:ascii="Times New Roman" w:hAnsi="Times New Roman" w:cs="Times New Roman"/>
          <w:sz w:val="28"/>
          <w:szCs w:val="28"/>
        </w:rPr>
        <w:t xml:space="preserve">Руководитель уполномоченного органа, проверяет правильность подготовленного уполномоченным специалистом проекта </w:t>
      </w:r>
      <w:r w:rsidR="000C0540" w:rsidRPr="006A5B68">
        <w:rPr>
          <w:rFonts w:ascii="Times New Roman" w:hAnsi="Times New Roman" w:cs="Times New Roman"/>
          <w:sz w:val="28"/>
          <w:szCs w:val="28"/>
        </w:rPr>
        <w:t xml:space="preserve">решения о предоставлении муниципальной услуги, либо проекта отказа о предоставлении муниципальной услуги, </w:t>
      </w:r>
      <w:r w:rsidRPr="006A5B68">
        <w:rPr>
          <w:rFonts w:ascii="Times New Roman" w:hAnsi="Times New Roman" w:cs="Times New Roman"/>
          <w:sz w:val="28"/>
          <w:szCs w:val="28"/>
        </w:rPr>
        <w:t>в том числе в электронном виде.</w:t>
      </w:r>
    </w:p>
    <w:p w:rsidR="00F30716" w:rsidRPr="006A5B68" w:rsidRDefault="00F30716" w:rsidP="00492A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B68">
        <w:rPr>
          <w:rFonts w:ascii="Times New Roman" w:hAnsi="Times New Roman" w:cs="Times New Roman"/>
          <w:sz w:val="28"/>
          <w:szCs w:val="28"/>
        </w:rPr>
        <w:t>В случае согласия и отсутствия замечаний к проекту</w:t>
      </w:r>
      <w:r w:rsidR="00E41C13" w:rsidRPr="006A5B68">
        <w:rPr>
          <w:rFonts w:ascii="Times New Roman" w:hAnsi="Times New Roman" w:cs="Times New Roman"/>
          <w:sz w:val="28"/>
          <w:szCs w:val="28"/>
        </w:rPr>
        <w:t xml:space="preserve"> решения о предоставлении муниципальной услуги</w:t>
      </w:r>
      <w:r w:rsidRPr="006A5B68">
        <w:rPr>
          <w:rFonts w:ascii="Times New Roman" w:hAnsi="Times New Roman" w:cs="Times New Roman"/>
          <w:sz w:val="28"/>
          <w:szCs w:val="28"/>
        </w:rPr>
        <w:t xml:space="preserve"> или проекту отказа в </w:t>
      </w:r>
      <w:r w:rsidR="00E41C13" w:rsidRPr="006A5B68">
        <w:rPr>
          <w:rFonts w:ascii="Times New Roman" w:hAnsi="Times New Roman" w:cs="Times New Roman"/>
          <w:sz w:val="28"/>
          <w:szCs w:val="28"/>
        </w:rPr>
        <w:t xml:space="preserve">предоставлении муниципальной услуги </w:t>
      </w:r>
      <w:r w:rsidRPr="006A5B68">
        <w:rPr>
          <w:rFonts w:ascii="Times New Roman" w:hAnsi="Times New Roman" w:cs="Times New Roman"/>
          <w:sz w:val="28"/>
          <w:szCs w:val="28"/>
        </w:rPr>
        <w:t>руководитель уполномоченного органа, визир</w:t>
      </w:r>
      <w:r w:rsidR="00E41C13" w:rsidRPr="006A5B68">
        <w:rPr>
          <w:rFonts w:ascii="Times New Roman" w:hAnsi="Times New Roman" w:cs="Times New Roman"/>
          <w:sz w:val="28"/>
          <w:szCs w:val="28"/>
        </w:rPr>
        <w:t xml:space="preserve">ует данные </w:t>
      </w:r>
      <w:r w:rsidR="00E41C13" w:rsidRPr="006A5B68">
        <w:rPr>
          <w:rFonts w:ascii="Times New Roman" w:hAnsi="Times New Roman" w:cs="Times New Roman"/>
          <w:sz w:val="28"/>
          <w:szCs w:val="28"/>
        </w:rPr>
        <w:lastRenderedPageBreak/>
        <w:t>решения</w:t>
      </w:r>
      <w:r w:rsidRPr="006A5B6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0716" w:rsidRPr="006A5B68" w:rsidRDefault="00F30716" w:rsidP="00492A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B68">
        <w:rPr>
          <w:rFonts w:ascii="Times New Roman" w:hAnsi="Times New Roman" w:cs="Times New Roman"/>
          <w:sz w:val="28"/>
          <w:szCs w:val="28"/>
        </w:rPr>
        <w:t xml:space="preserve">В случае наличия замечаний у начальника уполномоченного органа по проекту </w:t>
      </w:r>
      <w:r w:rsidR="00E41C13" w:rsidRPr="006A5B68">
        <w:rPr>
          <w:rFonts w:ascii="Times New Roman" w:hAnsi="Times New Roman" w:cs="Times New Roman"/>
          <w:sz w:val="28"/>
          <w:szCs w:val="28"/>
        </w:rPr>
        <w:t xml:space="preserve">решения о предоставлении муниципальной услуги </w:t>
      </w:r>
      <w:r w:rsidRPr="006A5B68">
        <w:rPr>
          <w:rFonts w:ascii="Times New Roman" w:hAnsi="Times New Roman" w:cs="Times New Roman"/>
          <w:sz w:val="28"/>
          <w:szCs w:val="28"/>
        </w:rPr>
        <w:t xml:space="preserve">или проекту отказа </w:t>
      </w:r>
      <w:r w:rsidR="00E41C13" w:rsidRPr="006A5B68">
        <w:rPr>
          <w:rFonts w:ascii="Times New Roman" w:hAnsi="Times New Roman" w:cs="Times New Roman"/>
          <w:sz w:val="28"/>
          <w:szCs w:val="28"/>
        </w:rPr>
        <w:t xml:space="preserve">о предоставлении муниципальной услуги </w:t>
      </w:r>
      <w:r w:rsidRPr="006A5B68">
        <w:rPr>
          <w:rFonts w:ascii="Times New Roman" w:hAnsi="Times New Roman" w:cs="Times New Roman"/>
          <w:sz w:val="28"/>
          <w:szCs w:val="28"/>
        </w:rPr>
        <w:t xml:space="preserve">руководитель уполномоченного органа, возвращает уполномоченному специалисту документы с резолюцией о доработке. </w:t>
      </w:r>
    </w:p>
    <w:p w:rsidR="00F30716" w:rsidRPr="006A5B68" w:rsidRDefault="00F30716" w:rsidP="00492A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B68">
        <w:rPr>
          <w:rFonts w:ascii="Times New Roman" w:hAnsi="Times New Roman" w:cs="Times New Roman"/>
          <w:sz w:val="28"/>
          <w:szCs w:val="28"/>
        </w:rPr>
        <w:t>Начальник уполномоченного органа при отсутствии замечаний</w:t>
      </w:r>
      <w:r w:rsidR="00E41C13" w:rsidRPr="006A5B68">
        <w:rPr>
          <w:rFonts w:ascii="Times New Roman" w:hAnsi="Times New Roman" w:cs="Times New Roman"/>
          <w:sz w:val="28"/>
          <w:szCs w:val="28"/>
        </w:rPr>
        <w:t xml:space="preserve"> к доработанным проектам</w:t>
      </w:r>
      <w:r w:rsidRPr="006A5B68">
        <w:rPr>
          <w:rFonts w:ascii="Times New Roman" w:hAnsi="Times New Roman" w:cs="Times New Roman"/>
          <w:sz w:val="28"/>
          <w:szCs w:val="28"/>
        </w:rPr>
        <w:t>:</w:t>
      </w:r>
    </w:p>
    <w:p w:rsidR="00F30716" w:rsidRPr="006A5B68" w:rsidRDefault="00F30716" w:rsidP="00492A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B68">
        <w:rPr>
          <w:rFonts w:ascii="Times New Roman" w:hAnsi="Times New Roman" w:cs="Times New Roman"/>
          <w:sz w:val="28"/>
          <w:szCs w:val="28"/>
        </w:rPr>
        <w:t xml:space="preserve">- подписывает отказ </w:t>
      </w:r>
      <w:r w:rsidR="000D6BF5" w:rsidRPr="006A5B68">
        <w:rPr>
          <w:rFonts w:ascii="Times New Roman" w:hAnsi="Times New Roman" w:cs="Times New Roman"/>
          <w:sz w:val="28"/>
          <w:szCs w:val="28"/>
        </w:rPr>
        <w:t xml:space="preserve">о предоставлении муниципальной услуги </w:t>
      </w:r>
      <w:r w:rsidRPr="006A5B68">
        <w:rPr>
          <w:rFonts w:ascii="Times New Roman" w:hAnsi="Times New Roman" w:cs="Times New Roman"/>
          <w:sz w:val="28"/>
          <w:szCs w:val="28"/>
        </w:rPr>
        <w:t>на бумажном носителе в двух экземплярах;</w:t>
      </w:r>
    </w:p>
    <w:p w:rsidR="00F30716" w:rsidRPr="006A5B68" w:rsidRDefault="00F30716" w:rsidP="00492A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B68">
        <w:rPr>
          <w:rFonts w:ascii="Times New Roman" w:hAnsi="Times New Roman" w:cs="Times New Roman"/>
          <w:sz w:val="28"/>
          <w:szCs w:val="28"/>
        </w:rPr>
        <w:t xml:space="preserve">- в случае, если указано в заявлении о </w:t>
      </w:r>
      <w:r w:rsidR="000D6BF5" w:rsidRPr="006A5B68">
        <w:rPr>
          <w:rFonts w:ascii="Times New Roman" w:hAnsi="Times New Roman" w:cs="Times New Roman"/>
          <w:sz w:val="28"/>
          <w:szCs w:val="28"/>
        </w:rPr>
        <w:t>назначении пенсии за выслугу лет</w:t>
      </w:r>
      <w:r w:rsidRPr="006A5B68">
        <w:rPr>
          <w:rFonts w:ascii="Times New Roman" w:hAnsi="Times New Roman" w:cs="Times New Roman"/>
          <w:sz w:val="28"/>
          <w:szCs w:val="28"/>
        </w:rPr>
        <w:t xml:space="preserve">, направленном через </w:t>
      </w:r>
      <w:r w:rsidR="00B33BB5" w:rsidRPr="006A5B68">
        <w:rPr>
          <w:rFonts w:ascii="Times New Roman" w:hAnsi="Times New Roman" w:cs="Times New Roman"/>
          <w:sz w:val="28"/>
          <w:szCs w:val="28"/>
        </w:rPr>
        <w:t xml:space="preserve">ЕПГУ, </w:t>
      </w:r>
      <w:r w:rsidRPr="006A5B68">
        <w:rPr>
          <w:rFonts w:ascii="Times New Roman" w:hAnsi="Times New Roman" w:cs="Times New Roman"/>
          <w:sz w:val="28"/>
          <w:szCs w:val="28"/>
        </w:rPr>
        <w:t xml:space="preserve">РПГУ (при наличии технической возможности), о получении результата </w:t>
      </w:r>
      <w:r w:rsidR="00C24B7B" w:rsidRPr="006A5B68">
        <w:rPr>
          <w:rFonts w:ascii="Times New Roman" w:hAnsi="Times New Roman" w:cs="Times New Roman"/>
          <w:sz w:val="28"/>
          <w:szCs w:val="28"/>
        </w:rPr>
        <w:t xml:space="preserve">о </w:t>
      </w:r>
      <w:r w:rsidRPr="006A5B68">
        <w:rPr>
          <w:rFonts w:ascii="Times New Roman" w:hAnsi="Times New Roman" w:cs="Times New Roman"/>
          <w:sz w:val="28"/>
          <w:szCs w:val="28"/>
        </w:rPr>
        <w:t xml:space="preserve">предоставления услуги в электронной форме, подписывает электронной подписью отказ в </w:t>
      </w:r>
      <w:r w:rsidR="00C24B7B" w:rsidRPr="006A5B68">
        <w:rPr>
          <w:rFonts w:ascii="Times New Roman" w:hAnsi="Times New Roman" w:cs="Times New Roman"/>
          <w:sz w:val="28"/>
          <w:szCs w:val="28"/>
        </w:rPr>
        <w:t xml:space="preserve">предоставлении муниципальной услуги </w:t>
      </w:r>
      <w:r w:rsidRPr="006A5B68">
        <w:rPr>
          <w:rFonts w:ascii="Times New Roman" w:hAnsi="Times New Roman" w:cs="Times New Roman"/>
          <w:sz w:val="28"/>
          <w:szCs w:val="28"/>
        </w:rPr>
        <w:t>в форме электронного документа;</w:t>
      </w:r>
    </w:p>
    <w:p w:rsidR="00F30716" w:rsidRPr="006A5B68" w:rsidRDefault="0044486D" w:rsidP="00492A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случае</w:t>
      </w:r>
      <w:r w:rsidR="00F30716" w:rsidRPr="006A5B68">
        <w:rPr>
          <w:rFonts w:ascii="Times New Roman" w:hAnsi="Times New Roman" w:cs="Times New Roman"/>
          <w:sz w:val="28"/>
          <w:szCs w:val="28"/>
        </w:rPr>
        <w:t xml:space="preserve"> если указано в заявлении о </w:t>
      </w:r>
      <w:r w:rsidR="00C24B7B" w:rsidRPr="006A5B68">
        <w:rPr>
          <w:rFonts w:ascii="Times New Roman" w:hAnsi="Times New Roman" w:cs="Times New Roman"/>
          <w:sz w:val="28"/>
          <w:szCs w:val="28"/>
        </w:rPr>
        <w:t>назначении пенсии за выслугу лет</w:t>
      </w:r>
      <w:r w:rsidR="00F30716" w:rsidRPr="006A5B68">
        <w:rPr>
          <w:rFonts w:ascii="Times New Roman" w:hAnsi="Times New Roman" w:cs="Times New Roman"/>
          <w:sz w:val="28"/>
          <w:szCs w:val="28"/>
        </w:rPr>
        <w:t>, направленном через РПГУ (при наличии технической возможности), о получении результата предоставления услуги в электронной форме, подписывает электронной подписью в форме электронного документа и направляет его уполномоченному лицу для подписания электронной подписью.</w:t>
      </w:r>
    </w:p>
    <w:p w:rsidR="00F30716" w:rsidRPr="006A5B68" w:rsidRDefault="00927633" w:rsidP="00492A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Заявителю подлежит выдача</w:t>
      </w:r>
      <w:r w:rsidR="00F30716" w:rsidRPr="006A5B68">
        <w:rPr>
          <w:rFonts w:ascii="Times New Roman" w:hAnsi="Times New Roman" w:cs="Times New Roman"/>
          <w:sz w:val="28"/>
          <w:szCs w:val="28"/>
        </w:rPr>
        <w:t xml:space="preserve"> (в случае выбора заявителем получения результата предоставления услуги в бумажном виде) один экземпляр </w:t>
      </w:r>
      <w:r w:rsidR="00B665A9" w:rsidRPr="006A5B68">
        <w:rPr>
          <w:rFonts w:ascii="Times New Roman" w:hAnsi="Times New Roman" w:cs="Times New Roman"/>
          <w:sz w:val="28"/>
          <w:szCs w:val="28"/>
        </w:rPr>
        <w:t xml:space="preserve">решения о предоставлении муниципальной услуги </w:t>
      </w:r>
      <w:r w:rsidR="00F30716" w:rsidRPr="006A5B68">
        <w:rPr>
          <w:rFonts w:ascii="Times New Roman" w:hAnsi="Times New Roman" w:cs="Times New Roman"/>
          <w:sz w:val="28"/>
          <w:szCs w:val="28"/>
        </w:rPr>
        <w:t xml:space="preserve">(либо отказа в </w:t>
      </w:r>
      <w:r w:rsidR="00B665A9" w:rsidRPr="006A5B68">
        <w:rPr>
          <w:rFonts w:ascii="Times New Roman" w:hAnsi="Times New Roman" w:cs="Times New Roman"/>
          <w:sz w:val="28"/>
          <w:szCs w:val="28"/>
        </w:rPr>
        <w:t>предоставлении муниципальной услуги</w:t>
      </w:r>
      <w:r w:rsidR="00F30716" w:rsidRPr="006A5B68">
        <w:rPr>
          <w:rFonts w:ascii="Times New Roman" w:hAnsi="Times New Roman" w:cs="Times New Roman"/>
          <w:sz w:val="28"/>
          <w:szCs w:val="28"/>
        </w:rPr>
        <w:t xml:space="preserve">). Второй экземпляр </w:t>
      </w:r>
      <w:r w:rsidR="00B665A9" w:rsidRPr="006A5B68">
        <w:rPr>
          <w:rFonts w:ascii="Times New Roman" w:hAnsi="Times New Roman" w:cs="Times New Roman"/>
          <w:sz w:val="28"/>
          <w:szCs w:val="28"/>
        </w:rPr>
        <w:t xml:space="preserve">решения о предоставлении муниципальной услуги </w:t>
      </w:r>
      <w:r w:rsidR="00F30716" w:rsidRPr="006A5B68">
        <w:rPr>
          <w:rFonts w:ascii="Times New Roman" w:hAnsi="Times New Roman" w:cs="Times New Roman"/>
          <w:sz w:val="28"/>
          <w:szCs w:val="28"/>
        </w:rPr>
        <w:t xml:space="preserve">(отказа в </w:t>
      </w:r>
      <w:r w:rsidR="00B665A9" w:rsidRPr="006A5B68">
        <w:rPr>
          <w:rFonts w:ascii="Times New Roman" w:hAnsi="Times New Roman" w:cs="Times New Roman"/>
          <w:sz w:val="28"/>
          <w:szCs w:val="28"/>
        </w:rPr>
        <w:t>предоставлении муниципальной услуги</w:t>
      </w:r>
      <w:r w:rsidR="00F30716" w:rsidRPr="006A5B68">
        <w:rPr>
          <w:rFonts w:ascii="Times New Roman" w:hAnsi="Times New Roman" w:cs="Times New Roman"/>
          <w:sz w:val="28"/>
          <w:szCs w:val="28"/>
        </w:rPr>
        <w:t>) хранится в архиве уполномоченного органа.</w:t>
      </w:r>
    </w:p>
    <w:p w:rsidR="00F30716" w:rsidRPr="006A5B68" w:rsidRDefault="00F30716" w:rsidP="00492A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B68">
        <w:rPr>
          <w:rFonts w:ascii="Times New Roman" w:hAnsi="Times New Roman" w:cs="Times New Roman"/>
          <w:sz w:val="28"/>
          <w:szCs w:val="28"/>
        </w:rPr>
        <w:t>Максимальный срок выполнения данной административной процедуры составляет 1 день.</w:t>
      </w:r>
    </w:p>
    <w:p w:rsidR="00F30716" w:rsidRPr="006A5B68" w:rsidRDefault="00F30716" w:rsidP="00492A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B68">
        <w:rPr>
          <w:rFonts w:ascii="Times New Roman" w:hAnsi="Times New Roman" w:cs="Times New Roman"/>
          <w:sz w:val="28"/>
          <w:szCs w:val="28"/>
        </w:rPr>
        <w:t>Критерий принятия решения: наличие (отсутствие) оснований для отказа в предоставлении муниципальной услуги, предусмотренных административным регламентом.</w:t>
      </w:r>
    </w:p>
    <w:p w:rsidR="00F30716" w:rsidRPr="006A5B68" w:rsidRDefault="00F30716" w:rsidP="00492A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B68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поступление к специалисту, ответственному за прием-выдачу документов, подписанного </w:t>
      </w:r>
      <w:r w:rsidR="00B665A9" w:rsidRPr="006A5B68">
        <w:rPr>
          <w:rFonts w:ascii="Times New Roman" w:hAnsi="Times New Roman" w:cs="Times New Roman"/>
          <w:sz w:val="28"/>
          <w:szCs w:val="28"/>
        </w:rPr>
        <w:t>решения о предоставлении муниципальной услуги</w:t>
      </w:r>
      <w:r w:rsidRPr="006A5B68">
        <w:rPr>
          <w:rFonts w:ascii="Times New Roman" w:hAnsi="Times New Roman" w:cs="Times New Roman"/>
          <w:sz w:val="28"/>
          <w:szCs w:val="28"/>
        </w:rPr>
        <w:t>.</w:t>
      </w:r>
    </w:p>
    <w:p w:rsidR="00F30716" w:rsidRPr="006A5B68" w:rsidRDefault="00F30716" w:rsidP="00492A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B68">
        <w:rPr>
          <w:rFonts w:ascii="Times New Roman" w:hAnsi="Times New Roman" w:cs="Times New Roman"/>
          <w:sz w:val="28"/>
          <w:szCs w:val="28"/>
        </w:rPr>
        <w:t xml:space="preserve">Результат выполнения административной процедуры фиксируется в установленном порядке, в том числе в системе электронного документооборота </w:t>
      </w:r>
      <w:r w:rsidRPr="006A5B68">
        <w:rPr>
          <w:rFonts w:ascii="Times New Roman" w:eastAsia="Calibri" w:hAnsi="Times New Roman" w:cs="Times New Roman"/>
          <w:sz w:val="28"/>
          <w:szCs w:val="28"/>
        </w:rPr>
        <w:t>(при наличии технической возможности)</w:t>
      </w:r>
      <w:r w:rsidRPr="006A5B68">
        <w:rPr>
          <w:rFonts w:ascii="Times New Roman" w:hAnsi="Times New Roman" w:cs="Times New Roman"/>
          <w:sz w:val="28"/>
          <w:szCs w:val="28"/>
        </w:rPr>
        <w:t xml:space="preserve"> уполномоченного органа. </w:t>
      </w:r>
    </w:p>
    <w:p w:rsidR="00F30716" w:rsidRPr="006A5B68" w:rsidRDefault="00F30716" w:rsidP="00492A24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5B68">
        <w:rPr>
          <w:rFonts w:ascii="Times New Roman" w:hAnsi="Times New Roman" w:cs="Times New Roman"/>
          <w:sz w:val="28"/>
          <w:szCs w:val="28"/>
        </w:rPr>
        <w:t xml:space="preserve">В случае поступления заявления и документов посредством </w:t>
      </w:r>
      <w:r w:rsidR="00B33BB5" w:rsidRPr="006A5B68">
        <w:rPr>
          <w:rFonts w:ascii="Times New Roman" w:hAnsi="Times New Roman" w:cs="Times New Roman"/>
          <w:sz w:val="28"/>
          <w:szCs w:val="28"/>
        </w:rPr>
        <w:t xml:space="preserve">ЕПГУ, </w:t>
      </w:r>
      <w:r w:rsidRPr="006A5B68">
        <w:rPr>
          <w:rFonts w:ascii="Times New Roman" w:hAnsi="Times New Roman" w:cs="Times New Roman"/>
          <w:sz w:val="28"/>
          <w:szCs w:val="28"/>
        </w:rPr>
        <w:t xml:space="preserve">РПГУ (при наличии технической возможности), </w:t>
      </w:r>
      <w:r w:rsidRPr="006A5B68">
        <w:rPr>
          <w:rFonts w:ascii="Times New Roman" w:eastAsia="Calibri" w:hAnsi="Times New Roman" w:cs="Times New Roman"/>
          <w:sz w:val="28"/>
          <w:szCs w:val="28"/>
        </w:rPr>
        <w:t xml:space="preserve">формирует и направляет заявителю электронное уведомление через </w:t>
      </w:r>
      <w:r w:rsidR="00B33BB5" w:rsidRPr="006A5B68">
        <w:rPr>
          <w:rFonts w:ascii="Times New Roman" w:hAnsi="Times New Roman" w:cs="Times New Roman"/>
          <w:sz w:val="28"/>
          <w:szCs w:val="28"/>
        </w:rPr>
        <w:t xml:space="preserve">ЕПГУ, </w:t>
      </w:r>
      <w:r w:rsidRPr="006A5B68">
        <w:rPr>
          <w:rFonts w:ascii="Times New Roman" w:eastAsia="Calibri" w:hAnsi="Times New Roman" w:cs="Times New Roman"/>
          <w:sz w:val="28"/>
          <w:szCs w:val="28"/>
        </w:rPr>
        <w:t xml:space="preserve">РПГУ о готовности результата предоставления муниципальной услуги и необходимости обратиться в уполномоченный орган с оригиналами документов, в случае отсутствия технической возможности автоматического уведомления заявителя через </w:t>
      </w:r>
      <w:r w:rsidR="00B33BB5" w:rsidRPr="006A5B68">
        <w:rPr>
          <w:rFonts w:ascii="Times New Roman" w:hAnsi="Times New Roman" w:cs="Times New Roman"/>
          <w:sz w:val="28"/>
          <w:szCs w:val="28"/>
        </w:rPr>
        <w:t xml:space="preserve">ЕПГУ, </w:t>
      </w:r>
      <w:r w:rsidRPr="006A5B68">
        <w:rPr>
          <w:rFonts w:ascii="Times New Roman" w:eastAsia="Calibri" w:hAnsi="Times New Roman" w:cs="Times New Roman"/>
          <w:sz w:val="28"/>
          <w:szCs w:val="28"/>
        </w:rPr>
        <w:t>РПГУ.</w:t>
      </w:r>
    </w:p>
    <w:p w:rsidR="00F30716" w:rsidRPr="006A5B68" w:rsidRDefault="00F30716" w:rsidP="00492A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B68">
        <w:rPr>
          <w:rFonts w:ascii="Times New Roman" w:hAnsi="Times New Roman" w:cs="Times New Roman"/>
          <w:sz w:val="28"/>
          <w:szCs w:val="28"/>
        </w:rPr>
        <w:t>3.1.4. Выдача (направление) документов по результатам предоставления муниципальной услуги.</w:t>
      </w:r>
    </w:p>
    <w:p w:rsidR="00F30716" w:rsidRPr="006A5B68" w:rsidRDefault="00F30716" w:rsidP="00492A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B68">
        <w:rPr>
          <w:rFonts w:ascii="Times New Roman" w:hAnsi="Times New Roman" w:cs="Times New Roman"/>
          <w:sz w:val="28"/>
          <w:szCs w:val="28"/>
        </w:rPr>
        <w:t xml:space="preserve">3.1.4.1. Выдача (направление) документов по результатам предоставления </w:t>
      </w:r>
      <w:r w:rsidRPr="006A5B68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 в уполномоченном органе.</w:t>
      </w:r>
    </w:p>
    <w:p w:rsidR="00F30716" w:rsidRPr="006A5B68" w:rsidRDefault="00F30716" w:rsidP="00492A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B68">
        <w:rPr>
          <w:rFonts w:ascii="Times New Roman" w:hAnsi="Times New Roman" w:cs="Times New Roman"/>
          <w:sz w:val="28"/>
          <w:szCs w:val="28"/>
        </w:rPr>
        <w:t xml:space="preserve">Основанием для начала процедуры выдачи документов является принятие решения </w:t>
      </w:r>
      <w:r w:rsidR="00B665A9" w:rsidRPr="006A5B68">
        <w:rPr>
          <w:rFonts w:ascii="Times New Roman" w:hAnsi="Times New Roman" w:cs="Times New Roman"/>
          <w:sz w:val="28"/>
          <w:szCs w:val="28"/>
        </w:rPr>
        <w:t xml:space="preserve">о предоставлении муниципальной услуги </w:t>
      </w:r>
      <w:r w:rsidRPr="006A5B68">
        <w:rPr>
          <w:rFonts w:ascii="Times New Roman" w:hAnsi="Times New Roman" w:cs="Times New Roman"/>
          <w:sz w:val="28"/>
          <w:szCs w:val="28"/>
        </w:rPr>
        <w:t xml:space="preserve">либо об отказе в </w:t>
      </w:r>
      <w:r w:rsidR="00B665A9" w:rsidRPr="006A5B68">
        <w:rPr>
          <w:rFonts w:ascii="Times New Roman" w:hAnsi="Times New Roman" w:cs="Times New Roman"/>
          <w:sz w:val="28"/>
          <w:szCs w:val="28"/>
        </w:rPr>
        <w:t>предоставлении муниципальной услуги</w:t>
      </w:r>
      <w:r w:rsidRPr="006A5B68">
        <w:rPr>
          <w:rFonts w:ascii="Times New Roman" w:hAnsi="Times New Roman" w:cs="Times New Roman"/>
          <w:sz w:val="28"/>
          <w:szCs w:val="28"/>
        </w:rPr>
        <w:t>.</w:t>
      </w:r>
    </w:p>
    <w:p w:rsidR="00F30716" w:rsidRPr="006A5B68" w:rsidRDefault="00F30716" w:rsidP="00492A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B68">
        <w:rPr>
          <w:rFonts w:ascii="Times New Roman" w:hAnsi="Times New Roman" w:cs="Times New Roman"/>
          <w:sz w:val="28"/>
          <w:szCs w:val="28"/>
        </w:rPr>
        <w:t xml:space="preserve">Для получения результатов предоставления муниципальной услуги в бумажном виде и (или) для сверки электронных образов документов с оригиналами (при направлении запроса на предоставление услуги через </w:t>
      </w:r>
      <w:r w:rsidR="00B33BB5" w:rsidRPr="006A5B68">
        <w:rPr>
          <w:rFonts w:ascii="Times New Roman" w:hAnsi="Times New Roman" w:cs="Times New Roman"/>
          <w:sz w:val="28"/>
          <w:szCs w:val="28"/>
        </w:rPr>
        <w:t xml:space="preserve">ЕПГУ, </w:t>
      </w:r>
      <w:r w:rsidRPr="006A5B68">
        <w:rPr>
          <w:rFonts w:ascii="Times New Roman" w:hAnsi="Times New Roman" w:cs="Times New Roman"/>
          <w:sz w:val="28"/>
          <w:szCs w:val="28"/>
        </w:rPr>
        <w:t xml:space="preserve">РПГУ </w:t>
      </w:r>
      <w:r w:rsidRPr="006A5B68">
        <w:rPr>
          <w:rFonts w:ascii="Times New Roman" w:eastAsia="Calibri" w:hAnsi="Times New Roman" w:cs="Times New Roman"/>
          <w:sz w:val="28"/>
          <w:szCs w:val="28"/>
        </w:rPr>
        <w:t>(при наличии технической возможности)</w:t>
      </w:r>
      <w:r w:rsidRPr="006A5B68">
        <w:rPr>
          <w:rFonts w:ascii="Times New Roman" w:hAnsi="Times New Roman" w:cs="Times New Roman"/>
          <w:sz w:val="28"/>
          <w:szCs w:val="28"/>
        </w:rPr>
        <w:t xml:space="preserve"> заявитель предъявляет следующие документы:</w:t>
      </w:r>
    </w:p>
    <w:p w:rsidR="00F30716" w:rsidRPr="006A5B68" w:rsidRDefault="00F30716" w:rsidP="00492A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B68">
        <w:rPr>
          <w:rFonts w:ascii="Times New Roman" w:hAnsi="Times New Roman" w:cs="Times New Roman"/>
          <w:sz w:val="28"/>
          <w:szCs w:val="28"/>
        </w:rPr>
        <w:t>1) документ, удостоверяющий личность заявителя;</w:t>
      </w:r>
    </w:p>
    <w:p w:rsidR="00F30716" w:rsidRPr="006A5B68" w:rsidRDefault="00F30716" w:rsidP="00492A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B68">
        <w:rPr>
          <w:rFonts w:ascii="Times New Roman" w:hAnsi="Times New Roman" w:cs="Times New Roman"/>
          <w:sz w:val="28"/>
          <w:szCs w:val="28"/>
        </w:rPr>
        <w:t>2) документ, подтверждающий полномочия представителя на получение документов (если от имени заявителя действует представитель);</w:t>
      </w:r>
    </w:p>
    <w:p w:rsidR="00F30716" w:rsidRPr="006A5B68" w:rsidRDefault="00F30716" w:rsidP="00492A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B68">
        <w:rPr>
          <w:rFonts w:ascii="Times New Roman" w:hAnsi="Times New Roman" w:cs="Times New Roman"/>
          <w:sz w:val="28"/>
          <w:szCs w:val="28"/>
        </w:rPr>
        <w:t>3) оригиналы документов, указанные в</w:t>
      </w:r>
      <w:r w:rsidR="00AC7FF2" w:rsidRPr="006A5B68">
        <w:rPr>
          <w:rFonts w:ascii="Times New Roman" w:hAnsi="Times New Roman" w:cs="Times New Roman"/>
          <w:sz w:val="28"/>
          <w:szCs w:val="28"/>
        </w:rPr>
        <w:t xml:space="preserve"> пункте </w:t>
      </w:r>
      <w:r w:rsidRPr="006A5B68">
        <w:rPr>
          <w:rFonts w:ascii="Times New Roman" w:hAnsi="Times New Roman" w:cs="Times New Roman"/>
          <w:sz w:val="28"/>
          <w:szCs w:val="28"/>
        </w:rPr>
        <w:t xml:space="preserve">2.6.1 административного регламента, при направлении запроса и документов на предоставление услуги через </w:t>
      </w:r>
      <w:r w:rsidR="00B33BB5" w:rsidRPr="006A5B68">
        <w:rPr>
          <w:rFonts w:ascii="Times New Roman" w:hAnsi="Times New Roman" w:cs="Times New Roman"/>
          <w:sz w:val="28"/>
          <w:szCs w:val="28"/>
        </w:rPr>
        <w:t xml:space="preserve">ЕПГУ, </w:t>
      </w:r>
      <w:r w:rsidRPr="006A5B68">
        <w:rPr>
          <w:rFonts w:ascii="Times New Roman" w:hAnsi="Times New Roman" w:cs="Times New Roman"/>
          <w:sz w:val="28"/>
          <w:szCs w:val="28"/>
        </w:rPr>
        <w:t xml:space="preserve">РПГУ </w:t>
      </w:r>
      <w:r w:rsidRPr="006A5B68">
        <w:rPr>
          <w:rFonts w:ascii="Times New Roman" w:eastAsia="Calibri" w:hAnsi="Times New Roman" w:cs="Times New Roman"/>
          <w:sz w:val="28"/>
          <w:szCs w:val="28"/>
        </w:rPr>
        <w:t>(при наличии технической возможности)</w:t>
      </w:r>
      <w:r w:rsidRPr="006A5B68">
        <w:rPr>
          <w:rFonts w:ascii="Times New Roman" w:hAnsi="Times New Roman" w:cs="Times New Roman"/>
          <w:sz w:val="28"/>
          <w:szCs w:val="28"/>
        </w:rPr>
        <w:t>.</w:t>
      </w:r>
    </w:p>
    <w:p w:rsidR="00F30716" w:rsidRPr="006A5B68" w:rsidRDefault="00F30716" w:rsidP="00492A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B68">
        <w:rPr>
          <w:rFonts w:ascii="Times New Roman" w:hAnsi="Times New Roman" w:cs="Times New Roman"/>
          <w:sz w:val="28"/>
          <w:szCs w:val="28"/>
        </w:rPr>
        <w:t>Специалист, ответственный за прием и выдачу документов, при выдаче результата предоставления услуги на бумажном носителе:</w:t>
      </w:r>
    </w:p>
    <w:p w:rsidR="00F30716" w:rsidRPr="006A5B68" w:rsidRDefault="00F30716" w:rsidP="00492A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B68">
        <w:rPr>
          <w:rFonts w:ascii="Times New Roman" w:hAnsi="Times New Roman" w:cs="Times New Roman"/>
          <w:sz w:val="28"/>
          <w:szCs w:val="28"/>
        </w:rPr>
        <w:t>1) устанавливает личность заявителя;</w:t>
      </w:r>
    </w:p>
    <w:p w:rsidR="00F30716" w:rsidRPr="006A5B68" w:rsidRDefault="00F30716" w:rsidP="00492A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B68">
        <w:rPr>
          <w:rFonts w:ascii="Times New Roman" w:hAnsi="Times New Roman" w:cs="Times New Roman"/>
          <w:sz w:val="28"/>
          <w:szCs w:val="28"/>
        </w:rPr>
        <w:t>2) проверяет правомочия заявителя действовать от его имени при получении документов;</w:t>
      </w:r>
    </w:p>
    <w:p w:rsidR="00F30716" w:rsidRPr="006A5B68" w:rsidRDefault="00F30716" w:rsidP="00360A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B68">
        <w:rPr>
          <w:rFonts w:ascii="Times New Roman" w:hAnsi="Times New Roman" w:cs="Times New Roman"/>
          <w:sz w:val="28"/>
          <w:szCs w:val="28"/>
        </w:rPr>
        <w:t xml:space="preserve">3) находит копию заявления о </w:t>
      </w:r>
      <w:r w:rsidR="00360A1D" w:rsidRPr="006A5B68">
        <w:rPr>
          <w:rFonts w:ascii="Times New Roman" w:hAnsi="Times New Roman" w:cs="Times New Roman"/>
          <w:sz w:val="28"/>
          <w:szCs w:val="28"/>
        </w:rPr>
        <w:t>назначении пенсии за выслугу лет</w:t>
      </w:r>
      <w:r w:rsidRPr="006A5B68">
        <w:rPr>
          <w:rFonts w:ascii="Times New Roman" w:hAnsi="Times New Roman" w:cs="Times New Roman"/>
          <w:sz w:val="28"/>
          <w:szCs w:val="28"/>
        </w:rPr>
        <w:t xml:space="preserve"> и документы, подлежащие выдаче заявителю (</w:t>
      </w:r>
      <w:r w:rsidR="00360A1D" w:rsidRPr="006A5B68">
        <w:rPr>
          <w:rFonts w:ascii="Times New Roman" w:hAnsi="Times New Roman" w:cs="Times New Roman"/>
          <w:sz w:val="28"/>
          <w:szCs w:val="28"/>
        </w:rPr>
        <w:t>решение о предоставлении муниципальной услуги либо об отказе в предоставлении муниципальной услуги)</w:t>
      </w:r>
      <w:r w:rsidRPr="006A5B68">
        <w:rPr>
          <w:rFonts w:ascii="Times New Roman" w:hAnsi="Times New Roman" w:cs="Times New Roman"/>
          <w:sz w:val="28"/>
          <w:szCs w:val="28"/>
        </w:rPr>
        <w:t>;</w:t>
      </w:r>
    </w:p>
    <w:p w:rsidR="00F30716" w:rsidRPr="006A5B68" w:rsidRDefault="00F30716" w:rsidP="00492A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B68">
        <w:rPr>
          <w:rFonts w:ascii="Times New Roman" w:hAnsi="Times New Roman" w:cs="Times New Roman"/>
          <w:sz w:val="28"/>
          <w:szCs w:val="28"/>
        </w:rPr>
        <w:t xml:space="preserve">4) сверяет электронные образы документов с оригиналами (при направлении запроса и документов на предоставление услуги через </w:t>
      </w:r>
      <w:r w:rsidR="00124F37" w:rsidRPr="006A5B68">
        <w:rPr>
          <w:rFonts w:ascii="Times New Roman" w:hAnsi="Times New Roman" w:cs="Times New Roman"/>
          <w:sz w:val="28"/>
          <w:szCs w:val="28"/>
        </w:rPr>
        <w:t xml:space="preserve">ЕПГУ, </w:t>
      </w:r>
      <w:r w:rsidRPr="006A5B68">
        <w:rPr>
          <w:rFonts w:ascii="Times New Roman" w:hAnsi="Times New Roman" w:cs="Times New Roman"/>
          <w:sz w:val="28"/>
          <w:szCs w:val="28"/>
        </w:rPr>
        <w:t xml:space="preserve">РПГУ </w:t>
      </w:r>
      <w:r w:rsidRPr="006A5B68">
        <w:rPr>
          <w:rFonts w:ascii="Times New Roman" w:eastAsia="Calibri" w:hAnsi="Times New Roman" w:cs="Times New Roman"/>
          <w:sz w:val="28"/>
          <w:szCs w:val="28"/>
        </w:rPr>
        <w:t>(при наличии технической возможности)</w:t>
      </w:r>
      <w:r w:rsidRPr="006A5B68">
        <w:rPr>
          <w:rFonts w:ascii="Times New Roman" w:hAnsi="Times New Roman" w:cs="Times New Roman"/>
          <w:sz w:val="28"/>
          <w:szCs w:val="28"/>
        </w:rPr>
        <w:t xml:space="preserve"> и при указании в запросе о получении результата на бумажном носителе);</w:t>
      </w:r>
    </w:p>
    <w:p w:rsidR="00F30716" w:rsidRPr="006A5B68" w:rsidRDefault="00F30716" w:rsidP="00360A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B68">
        <w:rPr>
          <w:rFonts w:ascii="Times New Roman" w:hAnsi="Times New Roman" w:cs="Times New Roman"/>
          <w:sz w:val="28"/>
          <w:szCs w:val="28"/>
        </w:rPr>
        <w:t xml:space="preserve">5) знакомит заявителя с </w:t>
      </w:r>
      <w:r w:rsidR="00360A1D" w:rsidRPr="006A5B68">
        <w:rPr>
          <w:rFonts w:ascii="Times New Roman" w:hAnsi="Times New Roman" w:cs="Times New Roman"/>
          <w:sz w:val="28"/>
          <w:szCs w:val="28"/>
        </w:rPr>
        <w:t>решением о предоставлении муниципальной услуги либо об отказе в предоставлении муниципальной услуги</w:t>
      </w:r>
      <w:r w:rsidRPr="006A5B68">
        <w:rPr>
          <w:rFonts w:ascii="Times New Roman" w:hAnsi="Times New Roman" w:cs="Times New Roman"/>
          <w:sz w:val="28"/>
          <w:szCs w:val="28"/>
        </w:rPr>
        <w:t>;</w:t>
      </w:r>
    </w:p>
    <w:p w:rsidR="00F30716" w:rsidRPr="006A5B68" w:rsidRDefault="00F30716" w:rsidP="00360A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B68">
        <w:rPr>
          <w:rFonts w:ascii="Times New Roman" w:hAnsi="Times New Roman" w:cs="Times New Roman"/>
          <w:sz w:val="28"/>
          <w:szCs w:val="28"/>
        </w:rPr>
        <w:t xml:space="preserve">6) выдает заявителю </w:t>
      </w:r>
      <w:r w:rsidR="00360A1D" w:rsidRPr="006A5B68">
        <w:rPr>
          <w:rFonts w:ascii="Times New Roman" w:hAnsi="Times New Roman" w:cs="Times New Roman"/>
          <w:sz w:val="28"/>
          <w:szCs w:val="28"/>
        </w:rPr>
        <w:t>решение о предоставлении муниципальной услуги либо об отказе в предоставлении муниципальной услуги</w:t>
      </w:r>
      <w:r w:rsidRPr="006A5B68">
        <w:rPr>
          <w:rFonts w:ascii="Times New Roman" w:hAnsi="Times New Roman" w:cs="Times New Roman"/>
          <w:sz w:val="28"/>
          <w:szCs w:val="28"/>
        </w:rPr>
        <w:t>;</w:t>
      </w:r>
    </w:p>
    <w:p w:rsidR="00F30716" w:rsidRPr="006A5B68" w:rsidRDefault="00F30716" w:rsidP="00492A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B68">
        <w:rPr>
          <w:rFonts w:ascii="Times New Roman" w:hAnsi="Times New Roman" w:cs="Times New Roman"/>
          <w:sz w:val="28"/>
          <w:szCs w:val="28"/>
        </w:rPr>
        <w:t xml:space="preserve">7) вносит запись о </w:t>
      </w:r>
      <w:r w:rsidR="00360A1D" w:rsidRPr="006A5B68">
        <w:rPr>
          <w:rFonts w:ascii="Times New Roman" w:hAnsi="Times New Roman" w:cs="Times New Roman"/>
          <w:sz w:val="28"/>
          <w:szCs w:val="28"/>
        </w:rPr>
        <w:t xml:space="preserve">предоставлении муниципальной услуги либо об отказе в предоставлении муниципальной услуги </w:t>
      </w:r>
      <w:r w:rsidRPr="006A5B68">
        <w:rPr>
          <w:rFonts w:ascii="Times New Roman" w:eastAsia="Calibri" w:hAnsi="Times New Roman" w:cs="Times New Roman"/>
          <w:sz w:val="28"/>
          <w:szCs w:val="28"/>
        </w:rPr>
        <w:t>(при наличии технической возможности)</w:t>
      </w:r>
      <w:r w:rsidRPr="006A5B68">
        <w:rPr>
          <w:rFonts w:ascii="Times New Roman" w:hAnsi="Times New Roman" w:cs="Times New Roman"/>
          <w:sz w:val="28"/>
          <w:szCs w:val="28"/>
        </w:rPr>
        <w:t xml:space="preserve"> уполномоченного органа и в журнал регистрации;</w:t>
      </w:r>
    </w:p>
    <w:p w:rsidR="00F30716" w:rsidRPr="006A5B68" w:rsidRDefault="00F30716" w:rsidP="00492A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B68">
        <w:rPr>
          <w:rFonts w:ascii="Times New Roman" w:hAnsi="Times New Roman" w:cs="Times New Roman"/>
          <w:sz w:val="28"/>
          <w:szCs w:val="28"/>
        </w:rPr>
        <w:t xml:space="preserve">8) отказывает в </w:t>
      </w:r>
      <w:r w:rsidR="00360A1D" w:rsidRPr="006A5B68">
        <w:rPr>
          <w:rFonts w:ascii="Times New Roman" w:hAnsi="Times New Roman" w:cs="Times New Roman"/>
          <w:sz w:val="28"/>
          <w:szCs w:val="28"/>
        </w:rPr>
        <w:t xml:space="preserve">предоставлении муниципальной услуги </w:t>
      </w:r>
      <w:r w:rsidRPr="006A5B68">
        <w:rPr>
          <w:rFonts w:ascii="Times New Roman" w:hAnsi="Times New Roman" w:cs="Times New Roman"/>
          <w:sz w:val="28"/>
          <w:szCs w:val="28"/>
        </w:rPr>
        <w:t>в случаях:</w:t>
      </w:r>
    </w:p>
    <w:p w:rsidR="00F30716" w:rsidRPr="006A5B68" w:rsidRDefault="00F30716" w:rsidP="00492A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B68">
        <w:rPr>
          <w:rFonts w:ascii="Times New Roman" w:hAnsi="Times New Roman" w:cs="Times New Roman"/>
          <w:sz w:val="28"/>
          <w:szCs w:val="28"/>
        </w:rPr>
        <w:t>- за выдачей документов обратилось лицо, не являющееся заявителем (его представителем);</w:t>
      </w:r>
    </w:p>
    <w:p w:rsidR="00F30716" w:rsidRPr="006A5B68" w:rsidRDefault="00F30716" w:rsidP="00492A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B68">
        <w:rPr>
          <w:rFonts w:ascii="Times New Roman" w:hAnsi="Times New Roman" w:cs="Times New Roman"/>
          <w:sz w:val="28"/>
          <w:szCs w:val="28"/>
        </w:rPr>
        <w:t>- обратившееся лицо отказалось предъявить документ, удостоверяющий его личность;</w:t>
      </w:r>
    </w:p>
    <w:p w:rsidR="00F30716" w:rsidRPr="006A5B68" w:rsidRDefault="00F30716" w:rsidP="00492A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B68">
        <w:rPr>
          <w:rFonts w:ascii="Times New Roman" w:hAnsi="Times New Roman" w:cs="Times New Roman"/>
          <w:sz w:val="28"/>
          <w:szCs w:val="28"/>
        </w:rPr>
        <w:t xml:space="preserve">- оригиналы документов не совпадают с электронными образами документов при направлении запроса и документов на предоставление услуги через </w:t>
      </w:r>
      <w:r w:rsidR="00B33BB5" w:rsidRPr="006A5B68">
        <w:rPr>
          <w:rFonts w:ascii="Times New Roman" w:hAnsi="Times New Roman" w:cs="Times New Roman"/>
          <w:sz w:val="28"/>
          <w:szCs w:val="28"/>
        </w:rPr>
        <w:t xml:space="preserve">ЕПГУ, </w:t>
      </w:r>
      <w:r w:rsidRPr="006A5B68">
        <w:rPr>
          <w:rFonts w:ascii="Times New Roman" w:hAnsi="Times New Roman" w:cs="Times New Roman"/>
          <w:sz w:val="28"/>
          <w:szCs w:val="28"/>
        </w:rPr>
        <w:t>РПГУ (при наличии технической возможности) и при указании в запросе о получении результата на бумажном носителе.</w:t>
      </w:r>
    </w:p>
    <w:p w:rsidR="00F30716" w:rsidRPr="006A5B68" w:rsidRDefault="0044486D" w:rsidP="00492A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заявитель</w:t>
      </w:r>
      <w:r w:rsidR="00F30716" w:rsidRPr="006A5B68">
        <w:rPr>
          <w:rFonts w:ascii="Times New Roman" w:hAnsi="Times New Roman" w:cs="Times New Roman"/>
          <w:sz w:val="28"/>
          <w:szCs w:val="28"/>
        </w:rPr>
        <w:t xml:space="preserve"> не согласившись с </w:t>
      </w:r>
      <w:r w:rsidR="00360A1D" w:rsidRPr="006A5B68">
        <w:rPr>
          <w:rFonts w:ascii="Times New Roman" w:hAnsi="Times New Roman" w:cs="Times New Roman"/>
          <w:sz w:val="28"/>
          <w:szCs w:val="28"/>
        </w:rPr>
        <w:t>решением о предоставлении муниципальной услуги либо об отказе в предоставлении муниципальной услуги</w:t>
      </w:r>
      <w:r w:rsidR="00F30716" w:rsidRPr="006A5B68">
        <w:rPr>
          <w:rFonts w:ascii="Times New Roman" w:hAnsi="Times New Roman" w:cs="Times New Roman"/>
          <w:sz w:val="28"/>
          <w:szCs w:val="28"/>
        </w:rPr>
        <w:t xml:space="preserve">, отказался проставить свою подпись в получении документов, </w:t>
      </w:r>
      <w:r w:rsidR="00360A1D" w:rsidRPr="006A5B68">
        <w:rPr>
          <w:rFonts w:ascii="Times New Roman" w:hAnsi="Times New Roman" w:cs="Times New Roman"/>
          <w:sz w:val="28"/>
          <w:szCs w:val="28"/>
        </w:rPr>
        <w:t xml:space="preserve">решение о </w:t>
      </w:r>
      <w:r w:rsidR="00360A1D" w:rsidRPr="006A5B68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предоставлении муниципальной услуги либо об отказе в предоставлении муниципальной услуги </w:t>
      </w:r>
      <w:r w:rsidR="00F30716" w:rsidRPr="006A5B68">
        <w:rPr>
          <w:rFonts w:ascii="Times New Roman" w:hAnsi="Times New Roman" w:cs="Times New Roman"/>
          <w:sz w:val="28"/>
          <w:szCs w:val="28"/>
        </w:rPr>
        <w:t xml:space="preserve">ему не выдается и специалист, ответственный за прием и выдачу документов, на копии заявления о </w:t>
      </w:r>
      <w:r w:rsidR="00360A1D" w:rsidRPr="006A5B68">
        <w:rPr>
          <w:rFonts w:ascii="Times New Roman" w:hAnsi="Times New Roman" w:cs="Times New Roman"/>
          <w:sz w:val="28"/>
          <w:szCs w:val="28"/>
        </w:rPr>
        <w:t xml:space="preserve">назначении пенсии за выслугу лет </w:t>
      </w:r>
      <w:r w:rsidR="00F30716" w:rsidRPr="006A5B68">
        <w:rPr>
          <w:rFonts w:ascii="Times New Roman" w:hAnsi="Times New Roman" w:cs="Times New Roman"/>
          <w:sz w:val="28"/>
          <w:szCs w:val="28"/>
        </w:rPr>
        <w:t xml:space="preserve">проставляет отметку об отказе в получении </w:t>
      </w:r>
      <w:r w:rsidR="00360A1D" w:rsidRPr="006A5B68">
        <w:rPr>
          <w:rFonts w:ascii="Times New Roman" w:hAnsi="Times New Roman" w:cs="Times New Roman"/>
          <w:sz w:val="28"/>
          <w:szCs w:val="28"/>
        </w:rPr>
        <w:t xml:space="preserve">решений </w:t>
      </w:r>
      <w:r w:rsidR="00F30716" w:rsidRPr="006A5B68">
        <w:rPr>
          <w:rFonts w:ascii="Times New Roman" w:hAnsi="Times New Roman" w:cs="Times New Roman"/>
          <w:sz w:val="28"/>
          <w:szCs w:val="28"/>
        </w:rPr>
        <w:t>путем внесения слов «Получить документы отказался», заверяет своей подписью.</w:t>
      </w:r>
    </w:p>
    <w:p w:rsidR="00F30716" w:rsidRPr="006A5B68" w:rsidRDefault="00F30716" w:rsidP="00492B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B68">
        <w:rPr>
          <w:rFonts w:ascii="Times New Roman" w:hAnsi="Times New Roman" w:cs="Times New Roman"/>
          <w:sz w:val="28"/>
          <w:szCs w:val="28"/>
        </w:rPr>
        <w:t xml:space="preserve">Не позднее следующего рабочего дня со дня обращения заявителя в уполномоченный орган и отказавшегося получить результат предоставления муниципальной услуги заявителю направляется письменное сообщение (по адресу, указанному в заявлении о </w:t>
      </w:r>
      <w:r w:rsidR="001A10F9" w:rsidRPr="006A5B68">
        <w:rPr>
          <w:rFonts w:ascii="Times New Roman" w:hAnsi="Times New Roman" w:cs="Times New Roman"/>
          <w:sz w:val="28"/>
          <w:szCs w:val="28"/>
        </w:rPr>
        <w:t>назначении пенсии за выслугу лет</w:t>
      </w:r>
      <w:r w:rsidRPr="006A5B68">
        <w:rPr>
          <w:rFonts w:ascii="Times New Roman" w:hAnsi="Times New Roman" w:cs="Times New Roman"/>
          <w:sz w:val="28"/>
          <w:szCs w:val="28"/>
        </w:rPr>
        <w:t>) о том, что он в любое время (согласно указываемому в сообщении графику приема-выдачи документов) вправе обратиться за получением</w:t>
      </w:r>
      <w:r w:rsidR="001A10F9" w:rsidRPr="006A5B68">
        <w:rPr>
          <w:rFonts w:ascii="Times New Roman" w:hAnsi="Times New Roman" w:cs="Times New Roman"/>
          <w:sz w:val="28"/>
          <w:szCs w:val="28"/>
        </w:rPr>
        <w:t xml:space="preserve"> решения о предоставлении муниципальной услуги либо об отказе в предоставлении муниципальной услуги</w:t>
      </w:r>
      <w:r w:rsidR="00492BCD" w:rsidRPr="006A5B68">
        <w:rPr>
          <w:rFonts w:ascii="Times New Roman" w:hAnsi="Times New Roman" w:cs="Times New Roman"/>
          <w:sz w:val="28"/>
          <w:szCs w:val="28"/>
        </w:rPr>
        <w:t xml:space="preserve"> </w:t>
      </w:r>
      <w:r w:rsidRPr="006A5B68">
        <w:rPr>
          <w:rFonts w:ascii="Times New Roman" w:hAnsi="Times New Roman" w:cs="Times New Roman"/>
          <w:sz w:val="28"/>
          <w:szCs w:val="28"/>
        </w:rPr>
        <w:t>или сообщить почтовый адрес, по которому ему эти документы могут быть направлены посредством почтового отправления с уведомлением о вручении.</w:t>
      </w:r>
    </w:p>
    <w:p w:rsidR="00F30716" w:rsidRPr="006A5B68" w:rsidRDefault="00F30716" w:rsidP="00492A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B68">
        <w:rPr>
          <w:rFonts w:ascii="Times New Roman" w:hAnsi="Times New Roman" w:cs="Times New Roman"/>
          <w:sz w:val="28"/>
          <w:szCs w:val="28"/>
        </w:rPr>
        <w:t xml:space="preserve">В случае подачи заявителем документов в электронном виде посредством </w:t>
      </w:r>
      <w:r w:rsidR="00B33BB5" w:rsidRPr="006A5B68">
        <w:rPr>
          <w:rFonts w:ascii="Times New Roman" w:hAnsi="Times New Roman" w:cs="Times New Roman"/>
          <w:sz w:val="28"/>
          <w:szCs w:val="28"/>
        </w:rPr>
        <w:t xml:space="preserve">ЕПГУ, </w:t>
      </w:r>
      <w:r w:rsidRPr="006A5B68">
        <w:rPr>
          <w:rFonts w:ascii="Times New Roman" w:hAnsi="Times New Roman" w:cs="Times New Roman"/>
          <w:sz w:val="28"/>
          <w:szCs w:val="28"/>
        </w:rPr>
        <w:t xml:space="preserve">РПГУ </w:t>
      </w:r>
      <w:r w:rsidRPr="006A5B68">
        <w:rPr>
          <w:rFonts w:ascii="Times New Roman" w:eastAsia="Calibri" w:hAnsi="Times New Roman" w:cs="Times New Roman"/>
          <w:sz w:val="28"/>
          <w:szCs w:val="28"/>
        </w:rPr>
        <w:t xml:space="preserve">(при наличии технической возможности) </w:t>
      </w:r>
      <w:r w:rsidRPr="006A5B68">
        <w:rPr>
          <w:rFonts w:ascii="Times New Roman" w:hAnsi="Times New Roman" w:cs="Times New Roman"/>
          <w:sz w:val="28"/>
          <w:szCs w:val="28"/>
        </w:rPr>
        <w:t>и указании в запросе о получении результата предоставле</w:t>
      </w:r>
      <w:r w:rsidR="00B33BB5" w:rsidRPr="006A5B68">
        <w:rPr>
          <w:rFonts w:ascii="Times New Roman" w:hAnsi="Times New Roman" w:cs="Times New Roman"/>
          <w:sz w:val="28"/>
          <w:szCs w:val="28"/>
        </w:rPr>
        <w:t xml:space="preserve">ния услуги в электронном виде, </w:t>
      </w:r>
      <w:r w:rsidRPr="006A5B68">
        <w:rPr>
          <w:rFonts w:ascii="Times New Roman" w:hAnsi="Times New Roman" w:cs="Times New Roman"/>
          <w:sz w:val="28"/>
          <w:szCs w:val="28"/>
        </w:rPr>
        <w:t>специалист, ответственный за прием и выдачу документов:</w:t>
      </w:r>
    </w:p>
    <w:p w:rsidR="00F30716" w:rsidRPr="006A5B68" w:rsidRDefault="00F30716" w:rsidP="00492A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B68">
        <w:rPr>
          <w:rFonts w:ascii="Times New Roman" w:hAnsi="Times New Roman" w:cs="Times New Roman"/>
          <w:sz w:val="28"/>
          <w:szCs w:val="28"/>
        </w:rPr>
        <w:t>1) устанавливает личность заявителя;</w:t>
      </w:r>
    </w:p>
    <w:p w:rsidR="00F30716" w:rsidRPr="006A5B68" w:rsidRDefault="00F30716" w:rsidP="00492A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B68">
        <w:rPr>
          <w:rFonts w:ascii="Times New Roman" w:hAnsi="Times New Roman" w:cs="Times New Roman"/>
          <w:sz w:val="28"/>
          <w:szCs w:val="28"/>
        </w:rPr>
        <w:t>2) проверяет правомочия заявителя действовать от его имени при получении документов;</w:t>
      </w:r>
    </w:p>
    <w:p w:rsidR="00F30716" w:rsidRPr="006A5B68" w:rsidRDefault="00F30716" w:rsidP="00492A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B68">
        <w:rPr>
          <w:rFonts w:ascii="Times New Roman" w:hAnsi="Times New Roman" w:cs="Times New Roman"/>
          <w:sz w:val="28"/>
          <w:szCs w:val="28"/>
        </w:rPr>
        <w:t xml:space="preserve">3) сверяет электронные образы документов с оригиналами (при направлении запроса и документов на предоставление услуги через </w:t>
      </w:r>
      <w:r w:rsidR="00B33BB5" w:rsidRPr="006A5B68">
        <w:rPr>
          <w:rFonts w:ascii="Times New Roman" w:hAnsi="Times New Roman" w:cs="Times New Roman"/>
          <w:sz w:val="28"/>
          <w:szCs w:val="28"/>
        </w:rPr>
        <w:t xml:space="preserve">ЕПГУ, </w:t>
      </w:r>
      <w:r w:rsidRPr="006A5B68">
        <w:rPr>
          <w:rFonts w:ascii="Times New Roman" w:hAnsi="Times New Roman" w:cs="Times New Roman"/>
          <w:sz w:val="28"/>
          <w:szCs w:val="28"/>
        </w:rPr>
        <w:t xml:space="preserve">РПГУ </w:t>
      </w:r>
      <w:r w:rsidRPr="006A5B68">
        <w:rPr>
          <w:rFonts w:ascii="Times New Roman" w:eastAsia="Calibri" w:hAnsi="Times New Roman" w:cs="Times New Roman"/>
          <w:sz w:val="28"/>
          <w:szCs w:val="28"/>
        </w:rPr>
        <w:t>(при наличии технической возможности)</w:t>
      </w:r>
      <w:r w:rsidRPr="006A5B68">
        <w:rPr>
          <w:rFonts w:ascii="Times New Roman" w:hAnsi="Times New Roman" w:cs="Times New Roman"/>
          <w:sz w:val="28"/>
          <w:szCs w:val="28"/>
        </w:rPr>
        <w:t>);</w:t>
      </w:r>
    </w:p>
    <w:p w:rsidR="00F30716" w:rsidRPr="006A5B68" w:rsidRDefault="00F30716" w:rsidP="00492A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B68">
        <w:rPr>
          <w:rFonts w:ascii="Times New Roman" w:hAnsi="Times New Roman" w:cs="Times New Roman"/>
          <w:sz w:val="28"/>
          <w:szCs w:val="28"/>
        </w:rPr>
        <w:t xml:space="preserve">4) уведомляет заявителя о том, что результат предоставлении услуги будет направлен ему в личный кабинет на </w:t>
      </w:r>
      <w:r w:rsidR="00B33BB5" w:rsidRPr="006A5B68">
        <w:rPr>
          <w:rFonts w:ascii="Times New Roman" w:hAnsi="Times New Roman" w:cs="Times New Roman"/>
          <w:sz w:val="28"/>
          <w:szCs w:val="28"/>
        </w:rPr>
        <w:t xml:space="preserve">ЕПГУ, </w:t>
      </w:r>
      <w:r w:rsidRPr="006A5B68">
        <w:rPr>
          <w:rFonts w:ascii="Times New Roman" w:hAnsi="Times New Roman" w:cs="Times New Roman"/>
          <w:sz w:val="28"/>
          <w:szCs w:val="28"/>
        </w:rPr>
        <w:t>РПГУ в форме электронного документа.</w:t>
      </w:r>
    </w:p>
    <w:p w:rsidR="00F30716" w:rsidRPr="006A5B68" w:rsidRDefault="00F30716" w:rsidP="00492A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B68">
        <w:rPr>
          <w:rFonts w:ascii="Times New Roman" w:hAnsi="Times New Roman" w:cs="Times New Roman"/>
          <w:sz w:val="28"/>
          <w:szCs w:val="28"/>
        </w:rPr>
        <w:t xml:space="preserve">При установлении расхождений электронных образов документов, направленных в электронной форме, с оригиналами, результат предоставления услуги заявителю не направляется через </w:t>
      </w:r>
      <w:r w:rsidR="00B33BB5" w:rsidRPr="006A5B68">
        <w:rPr>
          <w:rFonts w:ascii="Times New Roman" w:hAnsi="Times New Roman" w:cs="Times New Roman"/>
          <w:sz w:val="28"/>
          <w:szCs w:val="28"/>
        </w:rPr>
        <w:t xml:space="preserve">ЕПГУ, </w:t>
      </w:r>
      <w:r w:rsidRPr="006A5B68">
        <w:rPr>
          <w:rFonts w:ascii="Times New Roman" w:hAnsi="Times New Roman" w:cs="Times New Roman"/>
          <w:sz w:val="28"/>
          <w:szCs w:val="28"/>
        </w:rPr>
        <w:t>РПГУ, о чем составляется акт.</w:t>
      </w:r>
    </w:p>
    <w:p w:rsidR="00F30716" w:rsidRPr="006A5B68" w:rsidRDefault="00F30716" w:rsidP="00492A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B68">
        <w:rPr>
          <w:rFonts w:ascii="Times New Roman" w:hAnsi="Times New Roman" w:cs="Times New Roman"/>
          <w:sz w:val="28"/>
          <w:szCs w:val="28"/>
        </w:rPr>
        <w:t xml:space="preserve">В случае, если заявителю отказано в предоставлении муниципальной услуги, отказ в </w:t>
      </w:r>
      <w:r w:rsidR="00492BCD" w:rsidRPr="006A5B68">
        <w:rPr>
          <w:rFonts w:ascii="Times New Roman" w:hAnsi="Times New Roman" w:cs="Times New Roman"/>
          <w:sz w:val="28"/>
          <w:szCs w:val="28"/>
        </w:rPr>
        <w:t xml:space="preserve">предоставлении муниципальной услуги </w:t>
      </w:r>
      <w:r w:rsidRPr="006A5B68">
        <w:rPr>
          <w:rFonts w:ascii="Times New Roman" w:hAnsi="Times New Roman" w:cs="Times New Roman"/>
          <w:sz w:val="28"/>
          <w:szCs w:val="28"/>
        </w:rPr>
        <w:t xml:space="preserve">сканируется и направляется заявителю через </w:t>
      </w:r>
      <w:r w:rsidR="00B33BB5" w:rsidRPr="006A5B68">
        <w:rPr>
          <w:rFonts w:ascii="Times New Roman" w:hAnsi="Times New Roman" w:cs="Times New Roman"/>
          <w:sz w:val="28"/>
          <w:szCs w:val="28"/>
        </w:rPr>
        <w:t xml:space="preserve">ЕПГУ, </w:t>
      </w:r>
      <w:r w:rsidRPr="006A5B68">
        <w:rPr>
          <w:rFonts w:ascii="Times New Roman" w:hAnsi="Times New Roman" w:cs="Times New Roman"/>
          <w:sz w:val="28"/>
          <w:szCs w:val="28"/>
        </w:rPr>
        <w:t xml:space="preserve">РПГУ либо направляется в форме электронного документа, подписанного электронной подписью в личный кабинет заявителя на </w:t>
      </w:r>
      <w:r w:rsidR="00B33BB5" w:rsidRPr="006A5B68">
        <w:rPr>
          <w:rFonts w:ascii="Times New Roman" w:hAnsi="Times New Roman" w:cs="Times New Roman"/>
          <w:sz w:val="28"/>
          <w:szCs w:val="28"/>
        </w:rPr>
        <w:t xml:space="preserve">ЕПГУ, </w:t>
      </w:r>
      <w:r w:rsidRPr="006A5B68">
        <w:rPr>
          <w:rFonts w:ascii="Times New Roman" w:hAnsi="Times New Roman" w:cs="Times New Roman"/>
          <w:sz w:val="28"/>
          <w:szCs w:val="28"/>
        </w:rPr>
        <w:t xml:space="preserve">РПГУ </w:t>
      </w:r>
      <w:r w:rsidRPr="006A5B68">
        <w:rPr>
          <w:rFonts w:ascii="Times New Roman" w:eastAsia="Calibri" w:hAnsi="Times New Roman" w:cs="Times New Roman"/>
          <w:sz w:val="28"/>
          <w:szCs w:val="28"/>
        </w:rPr>
        <w:t>(при наличии технической возможности)</w:t>
      </w:r>
      <w:r w:rsidRPr="006A5B68">
        <w:rPr>
          <w:rFonts w:ascii="Times New Roman" w:hAnsi="Times New Roman" w:cs="Times New Roman"/>
          <w:sz w:val="28"/>
          <w:szCs w:val="28"/>
        </w:rPr>
        <w:t>. Оригинал решения заявитель вправе забрать в уполномоченном органе.</w:t>
      </w:r>
    </w:p>
    <w:p w:rsidR="00F30716" w:rsidRPr="006A5B68" w:rsidRDefault="00F30716" w:rsidP="00492A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B68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данной административной процедуры - не более 15 минут.  </w:t>
      </w:r>
    </w:p>
    <w:p w:rsidR="00F30716" w:rsidRPr="006A5B68" w:rsidRDefault="00B33BB5" w:rsidP="00492A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B68">
        <w:rPr>
          <w:rFonts w:ascii="Times New Roman" w:hAnsi="Times New Roman" w:cs="Times New Roman"/>
          <w:sz w:val="28"/>
          <w:szCs w:val="28"/>
        </w:rPr>
        <w:t>Выдача результата</w:t>
      </w:r>
      <w:r w:rsidR="00F30716" w:rsidRPr="006A5B68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возможна в </w:t>
      </w:r>
      <w:r w:rsidRPr="006A5B68">
        <w:rPr>
          <w:rFonts w:ascii="Times New Roman" w:hAnsi="Times New Roman" w:cs="Times New Roman"/>
          <w:sz w:val="28"/>
          <w:szCs w:val="28"/>
        </w:rPr>
        <w:t>день принятия</w:t>
      </w:r>
      <w:r w:rsidR="00F30716" w:rsidRPr="006A5B68">
        <w:rPr>
          <w:rFonts w:ascii="Times New Roman" w:hAnsi="Times New Roman" w:cs="Times New Roman"/>
          <w:sz w:val="28"/>
          <w:szCs w:val="28"/>
        </w:rPr>
        <w:t xml:space="preserve"> решения о </w:t>
      </w:r>
      <w:r w:rsidR="00AD1448" w:rsidRPr="006A5B68">
        <w:rPr>
          <w:rFonts w:ascii="Times New Roman" w:hAnsi="Times New Roman" w:cs="Times New Roman"/>
          <w:sz w:val="28"/>
          <w:szCs w:val="28"/>
        </w:rPr>
        <w:t xml:space="preserve">предоставлении муниципальной услуги </w:t>
      </w:r>
      <w:r w:rsidR="00F30716" w:rsidRPr="006A5B68">
        <w:rPr>
          <w:rFonts w:ascii="Times New Roman" w:hAnsi="Times New Roman" w:cs="Times New Roman"/>
          <w:sz w:val="28"/>
          <w:szCs w:val="28"/>
        </w:rPr>
        <w:t xml:space="preserve">либо об отказе в </w:t>
      </w:r>
      <w:r w:rsidR="00AD1448" w:rsidRPr="006A5B68">
        <w:rPr>
          <w:rFonts w:ascii="Times New Roman" w:hAnsi="Times New Roman" w:cs="Times New Roman"/>
          <w:sz w:val="28"/>
          <w:szCs w:val="28"/>
        </w:rPr>
        <w:t>предоставлении муниципальной услуги</w:t>
      </w:r>
      <w:r w:rsidR="00F30716" w:rsidRPr="006A5B68">
        <w:rPr>
          <w:rFonts w:ascii="Times New Roman" w:hAnsi="Times New Roman" w:cs="Times New Roman"/>
          <w:sz w:val="28"/>
          <w:szCs w:val="28"/>
        </w:rPr>
        <w:t>.</w:t>
      </w:r>
    </w:p>
    <w:p w:rsidR="00F30716" w:rsidRPr="006A5B68" w:rsidRDefault="00F30716" w:rsidP="00492A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B68">
        <w:rPr>
          <w:rFonts w:ascii="Times New Roman" w:hAnsi="Times New Roman" w:cs="Times New Roman"/>
          <w:sz w:val="28"/>
          <w:szCs w:val="28"/>
        </w:rPr>
        <w:t xml:space="preserve">Критерий принятия решения: принятие решения о </w:t>
      </w:r>
      <w:r w:rsidR="00AD1448" w:rsidRPr="006A5B68">
        <w:rPr>
          <w:rFonts w:ascii="Times New Roman" w:hAnsi="Times New Roman" w:cs="Times New Roman"/>
          <w:sz w:val="28"/>
          <w:szCs w:val="28"/>
        </w:rPr>
        <w:t xml:space="preserve">предоставлении муниципальной услуги </w:t>
      </w:r>
      <w:r w:rsidRPr="006A5B68">
        <w:rPr>
          <w:rFonts w:ascii="Times New Roman" w:hAnsi="Times New Roman" w:cs="Times New Roman"/>
          <w:sz w:val="28"/>
          <w:szCs w:val="28"/>
        </w:rPr>
        <w:t>либо об отказе в</w:t>
      </w:r>
      <w:r w:rsidR="00AD1448" w:rsidRPr="006A5B68">
        <w:rPr>
          <w:rFonts w:ascii="Times New Roman" w:hAnsi="Times New Roman" w:cs="Times New Roman"/>
          <w:sz w:val="28"/>
          <w:szCs w:val="28"/>
        </w:rPr>
        <w:t xml:space="preserve"> предоставлении муниципальной услуги</w:t>
      </w:r>
      <w:r w:rsidRPr="006A5B68">
        <w:rPr>
          <w:rFonts w:ascii="Times New Roman" w:hAnsi="Times New Roman" w:cs="Times New Roman"/>
          <w:sz w:val="28"/>
          <w:szCs w:val="28"/>
        </w:rPr>
        <w:t>.</w:t>
      </w:r>
    </w:p>
    <w:p w:rsidR="00F30716" w:rsidRPr="006A5B68" w:rsidRDefault="00F30716" w:rsidP="00492A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B68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выдача заявителю </w:t>
      </w:r>
      <w:r w:rsidR="00AD1448" w:rsidRPr="006A5B68">
        <w:rPr>
          <w:rFonts w:ascii="Times New Roman" w:hAnsi="Times New Roman" w:cs="Times New Roman"/>
          <w:sz w:val="28"/>
          <w:szCs w:val="28"/>
        </w:rPr>
        <w:t xml:space="preserve">решения о предоставлении муниципальной услуги </w:t>
      </w:r>
      <w:r w:rsidRPr="006A5B68">
        <w:rPr>
          <w:rFonts w:ascii="Times New Roman" w:hAnsi="Times New Roman" w:cs="Times New Roman"/>
          <w:sz w:val="28"/>
          <w:szCs w:val="28"/>
        </w:rPr>
        <w:t xml:space="preserve">либо </w:t>
      </w:r>
      <w:r w:rsidR="00AD1448" w:rsidRPr="006A5B68">
        <w:rPr>
          <w:rFonts w:ascii="Times New Roman" w:hAnsi="Times New Roman" w:cs="Times New Roman"/>
          <w:sz w:val="28"/>
          <w:szCs w:val="28"/>
        </w:rPr>
        <w:t xml:space="preserve">решения об </w:t>
      </w:r>
      <w:r w:rsidRPr="006A5B68">
        <w:rPr>
          <w:rFonts w:ascii="Times New Roman" w:hAnsi="Times New Roman" w:cs="Times New Roman"/>
          <w:sz w:val="28"/>
          <w:szCs w:val="28"/>
        </w:rPr>
        <w:t>отказ</w:t>
      </w:r>
      <w:r w:rsidR="00AD1448" w:rsidRPr="006A5B68">
        <w:rPr>
          <w:rFonts w:ascii="Times New Roman" w:hAnsi="Times New Roman" w:cs="Times New Roman"/>
          <w:sz w:val="28"/>
          <w:szCs w:val="28"/>
        </w:rPr>
        <w:t>е</w:t>
      </w:r>
      <w:r w:rsidRPr="006A5B68">
        <w:rPr>
          <w:rFonts w:ascii="Times New Roman" w:hAnsi="Times New Roman" w:cs="Times New Roman"/>
          <w:sz w:val="28"/>
          <w:szCs w:val="28"/>
        </w:rPr>
        <w:t xml:space="preserve"> в </w:t>
      </w:r>
      <w:r w:rsidR="00AD1448" w:rsidRPr="006A5B68">
        <w:rPr>
          <w:rFonts w:ascii="Times New Roman" w:hAnsi="Times New Roman" w:cs="Times New Roman"/>
          <w:sz w:val="28"/>
          <w:szCs w:val="28"/>
        </w:rPr>
        <w:t>предоставлении муниципальной услуги</w:t>
      </w:r>
      <w:r w:rsidRPr="006A5B68">
        <w:rPr>
          <w:rFonts w:ascii="Times New Roman" w:hAnsi="Times New Roman" w:cs="Times New Roman"/>
          <w:sz w:val="28"/>
          <w:szCs w:val="28"/>
        </w:rPr>
        <w:t>.</w:t>
      </w:r>
    </w:p>
    <w:p w:rsidR="00F30716" w:rsidRDefault="00F30716" w:rsidP="00492A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B68">
        <w:rPr>
          <w:rFonts w:ascii="Times New Roman" w:hAnsi="Times New Roman" w:cs="Times New Roman"/>
          <w:sz w:val="28"/>
          <w:szCs w:val="28"/>
        </w:rPr>
        <w:t xml:space="preserve">Результат выполнения административной процедуры фиксируется в </w:t>
      </w:r>
      <w:r w:rsidRPr="006A5B68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установленном порядке, в том числе в системе электронного документооборота </w:t>
      </w:r>
      <w:r w:rsidRPr="006A5B68">
        <w:rPr>
          <w:rFonts w:ascii="Times New Roman" w:eastAsia="Calibri" w:hAnsi="Times New Roman" w:cs="Times New Roman"/>
          <w:sz w:val="28"/>
          <w:szCs w:val="28"/>
        </w:rPr>
        <w:t>(при наличии технической возможности)</w:t>
      </w:r>
      <w:r w:rsidRPr="006A5B68">
        <w:rPr>
          <w:rFonts w:ascii="Times New Roman" w:hAnsi="Times New Roman" w:cs="Times New Roman"/>
          <w:sz w:val="28"/>
          <w:szCs w:val="28"/>
        </w:rPr>
        <w:t xml:space="preserve"> уполномоченного органа и в журнале регистрации.</w:t>
      </w:r>
    </w:p>
    <w:p w:rsidR="00854E2F" w:rsidRPr="009A6E0B" w:rsidRDefault="00854E2F" w:rsidP="00621F18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bCs/>
          <w:sz w:val="28"/>
          <w:szCs w:val="28"/>
        </w:rPr>
      </w:pPr>
      <w:r w:rsidRPr="00621F18">
        <w:rPr>
          <w:sz w:val="28"/>
          <w:szCs w:val="28"/>
        </w:rPr>
        <w:t xml:space="preserve">3.1.5. </w:t>
      </w:r>
      <w:r w:rsidRPr="00621F18">
        <w:rPr>
          <w:rFonts w:eastAsia="Calibri"/>
          <w:bCs/>
          <w:sz w:val="28"/>
          <w:szCs w:val="28"/>
        </w:rPr>
        <w:t>Порядок исправления допущенных опечаток и ошибок</w:t>
      </w:r>
      <w:r w:rsidR="00621F18">
        <w:rPr>
          <w:rFonts w:eastAsia="Calibri"/>
          <w:bCs/>
          <w:sz w:val="28"/>
          <w:szCs w:val="28"/>
        </w:rPr>
        <w:t xml:space="preserve"> </w:t>
      </w:r>
      <w:r w:rsidRPr="009A6E0B">
        <w:rPr>
          <w:rFonts w:eastAsia="Calibri"/>
          <w:bCs/>
          <w:sz w:val="28"/>
          <w:szCs w:val="28"/>
        </w:rPr>
        <w:t>в выданных в результате предоставления муниципальной услуги документах</w:t>
      </w:r>
      <w:r w:rsidR="00621F18">
        <w:rPr>
          <w:rFonts w:eastAsia="Calibri"/>
          <w:bCs/>
          <w:sz w:val="28"/>
          <w:szCs w:val="28"/>
        </w:rPr>
        <w:t>.</w:t>
      </w:r>
    </w:p>
    <w:p w:rsidR="00225A67" w:rsidRPr="006A5B68" w:rsidRDefault="00225A67" w:rsidP="00225A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B68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представление заявителем в уполномоченный орган заявления по форме согласно приложению № 2 к настоящему административному регламенту об исправлении ошибок и опечаток в документах, выданных в результате предоставления муниципальной услуги.</w:t>
      </w:r>
    </w:p>
    <w:p w:rsidR="00621F18" w:rsidRDefault="00225A67" w:rsidP="00225A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B68">
        <w:rPr>
          <w:rFonts w:ascii="Times New Roman" w:hAnsi="Times New Roman" w:cs="Times New Roman"/>
          <w:sz w:val="28"/>
          <w:szCs w:val="28"/>
        </w:rPr>
        <w:t>К заявлению помимо документов, являющихся основанием для исправления ошибки (опечатки), заявитель прикладывает оригинал документа – результата предоставления муниципальной услуги на бумажном носителе (при наличии).</w:t>
      </w:r>
    </w:p>
    <w:p w:rsidR="00225A67" w:rsidRPr="006A5B68" w:rsidRDefault="00225A67" w:rsidP="00225A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B68">
        <w:rPr>
          <w:rFonts w:ascii="Times New Roman" w:hAnsi="Times New Roman" w:cs="Times New Roman"/>
          <w:sz w:val="28"/>
          <w:szCs w:val="28"/>
        </w:rPr>
        <w:t>Должностное лицо уполномоченного органа, ответственное за предоставление муниципальной услуги, рассматривает заявление, представленное (направленное) заявителем, и проводит проверку указанных в заявлении и документах сведений в срок, не превышающий 3 дня с даты регистрации соответствующего заявления.</w:t>
      </w:r>
    </w:p>
    <w:p w:rsidR="00225A67" w:rsidRPr="006A5B68" w:rsidRDefault="00225A67" w:rsidP="00225A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B68">
        <w:rPr>
          <w:rFonts w:ascii="Times New Roman" w:hAnsi="Times New Roman" w:cs="Times New Roman"/>
          <w:sz w:val="28"/>
          <w:szCs w:val="28"/>
        </w:rPr>
        <w:t xml:space="preserve">Критерием принятия решения по административной процедуре является наличие или отсутствие таких опечаток и (или) ошибок. В случае выявления допущенных опечаток и (или) ошибок в выданных в результате предоставления муниципальной услуги документах должностное лицо уполномоченного органа, ответственное за предоставление муниципальной услуги, осуществляет исправление и замену указанных документов в срок, не превышающий 5 дней с момента регистрации соответствующего заявления. </w:t>
      </w:r>
    </w:p>
    <w:p w:rsidR="00225A67" w:rsidRPr="006A5B68" w:rsidRDefault="00225A67" w:rsidP="00225A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B68">
        <w:rPr>
          <w:rFonts w:ascii="Times New Roman" w:hAnsi="Times New Roman" w:cs="Times New Roman"/>
          <w:sz w:val="28"/>
          <w:szCs w:val="28"/>
        </w:rPr>
        <w:t>В случае отсутствия опечаток и (или) ошибок в документах, выданных в результате предоставления муниципальной услуги, должностное лицо уполномоченного органа, ответственное за предоставление муниципальной услуги, письменно сообщает заявителю об отсутствии таких опечаток и (или)</w:t>
      </w:r>
      <w:r>
        <w:rPr>
          <w:rFonts w:ascii="Times New Roman" w:hAnsi="Times New Roman" w:cs="Times New Roman"/>
          <w:sz w:val="28"/>
          <w:szCs w:val="28"/>
        </w:rPr>
        <w:t xml:space="preserve"> ошибок в срок, не превышающий 2</w:t>
      </w:r>
      <w:r w:rsidRPr="006A5B68">
        <w:rPr>
          <w:rFonts w:ascii="Times New Roman" w:hAnsi="Times New Roman" w:cs="Times New Roman"/>
          <w:sz w:val="28"/>
          <w:szCs w:val="28"/>
        </w:rPr>
        <w:t xml:space="preserve"> дней с момента регистрации соответствующего заявления.</w:t>
      </w:r>
    </w:p>
    <w:p w:rsidR="00225A67" w:rsidRPr="006A5B68" w:rsidRDefault="00225A67" w:rsidP="00225A6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A5B68">
        <w:rPr>
          <w:rFonts w:eastAsia="Calibri"/>
          <w:sz w:val="28"/>
          <w:szCs w:val="28"/>
          <w:lang w:eastAsia="en-US"/>
        </w:rPr>
        <w:t>Заявление</w:t>
      </w:r>
      <w:r w:rsidRPr="006A5B68">
        <w:rPr>
          <w:sz w:val="28"/>
          <w:szCs w:val="28"/>
        </w:rPr>
        <w:t xml:space="preserve"> об исправлении ошибок и опечаток в документах, выданных</w:t>
      </w:r>
      <w:r w:rsidRPr="006A5B68">
        <w:rPr>
          <w:sz w:val="28"/>
          <w:szCs w:val="28"/>
        </w:rPr>
        <w:br/>
        <w:t>в результате предоставления муниципальной услуги</w:t>
      </w:r>
      <w:r w:rsidRPr="006A5B68">
        <w:rPr>
          <w:rFonts w:eastAsia="Calibri"/>
          <w:sz w:val="28"/>
          <w:szCs w:val="28"/>
          <w:lang w:eastAsia="en-US"/>
        </w:rPr>
        <w:t xml:space="preserve">, может быть представлено заявителем в электронной форме, в том числе через </w:t>
      </w:r>
      <w:r w:rsidRPr="006A5B68">
        <w:rPr>
          <w:sz w:val="28"/>
          <w:szCs w:val="28"/>
        </w:rPr>
        <w:t xml:space="preserve">ЕПГУ, </w:t>
      </w:r>
      <w:r w:rsidRPr="006A5B68">
        <w:rPr>
          <w:rFonts w:eastAsia="Calibri"/>
          <w:sz w:val="28"/>
          <w:szCs w:val="28"/>
          <w:lang w:eastAsia="en-US"/>
        </w:rPr>
        <w:t xml:space="preserve">РПГУ </w:t>
      </w:r>
      <w:r w:rsidRPr="006A5B68">
        <w:rPr>
          <w:rFonts w:eastAsia="Calibri"/>
          <w:sz w:val="28"/>
          <w:szCs w:val="28"/>
        </w:rPr>
        <w:t>(при наличии технической возможности)</w:t>
      </w:r>
      <w:r w:rsidRPr="006A5B68">
        <w:rPr>
          <w:rFonts w:eastAsia="Calibri"/>
          <w:sz w:val="28"/>
          <w:szCs w:val="28"/>
          <w:lang w:eastAsia="en-US"/>
        </w:rPr>
        <w:t>.</w:t>
      </w:r>
    </w:p>
    <w:p w:rsidR="00225A67" w:rsidRPr="006A5B68" w:rsidRDefault="00225A67" w:rsidP="00225A6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A5B68">
        <w:rPr>
          <w:rFonts w:eastAsia="Calibri"/>
          <w:sz w:val="28"/>
          <w:szCs w:val="28"/>
          <w:lang w:eastAsia="en-US"/>
        </w:rPr>
        <w:t xml:space="preserve">В случае подачи такого заявления через </w:t>
      </w:r>
      <w:r w:rsidRPr="006A5B68">
        <w:rPr>
          <w:sz w:val="28"/>
          <w:szCs w:val="28"/>
        </w:rPr>
        <w:t xml:space="preserve">ЕПГУ, </w:t>
      </w:r>
      <w:r w:rsidRPr="006A5B68">
        <w:rPr>
          <w:rFonts w:eastAsia="Calibri"/>
          <w:sz w:val="28"/>
          <w:szCs w:val="28"/>
          <w:lang w:eastAsia="en-US"/>
        </w:rPr>
        <w:t xml:space="preserve">РПГУ исправленный документ в электронном виде или скан документа на бумажном носителе, документ, информирующий об исправлении ошибки в выданных в результате предоставления муниципальной услуги документах или уведомление об отсутствии ошибки (ошибок) в выданных в результате предоставления муниципальной услуги документах, размещается в личном кабинете заявителя на </w:t>
      </w:r>
      <w:r w:rsidRPr="006A5B68">
        <w:rPr>
          <w:sz w:val="28"/>
          <w:szCs w:val="28"/>
        </w:rPr>
        <w:t xml:space="preserve">ЕПГУ, </w:t>
      </w:r>
      <w:r w:rsidRPr="006A5B68">
        <w:rPr>
          <w:rFonts w:eastAsia="Calibri"/>
          <w:sz w:val="28"/>
          <w:szCs w:val="28"/>
          <w:lang w:eastAsia="en-US"/>
        </w:rPr>
        <w:t>РПГУ.</w:t>
      </w:r>
    </w:p>
    <w:p w:rsidR="00225A67" w:rsidRDefault="00225A67" w:rsidP="00225A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B68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</w:t>
      </w:r>
      <w:r w:rsidR="008C4EEE">
        <w:rPr>
          <w:rFonts w:ascii="Times New Roman" w:hAnsi="Times New Roman" w:cs="Times New Roman"/>
          <w:sz w:val="28"/>
          <w:szCs w:val="28"/>
        </w:rPr>
        <w:t>ставления муниципальной услуги.</w:t>
      </w:r>
    </w:p>
    <w:p w:rsidR="00854E2F" w:rsidRDefault="00854E2F" w:rsidP="00854E2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60059C">
        <w:rPr>
          <w:rFonts w:eastAsia="Calibri"/>
          <w:sz w:val="28"/>
          <w:szCs w:val="28"/>
        </w:rPr>
        <w:lastRenderedPageBreak/>
        <w:t xml:space="preserve">  Оснований для отказа в исправлении опе</w:t>
      </w:r>
      <w:r>
        <w:rPr>
          <w:rFonts w:eastAsia="Calibri"/>
          <w:sz w:val="28"/>
          <w:szCs w:val="28"/>
        </w:rPr>
        <w:t>чаток и (или) ошибок  в выданном</w:t>
      </w:r>
      <w:r w:rsidRPr="0060059C">
        <w:rPr>
          <w:rFonts w:eastAsia="Calibri"/>
          <w:sz w:val="28"/>
          <w:szCs w:val="28"/>
        </w:rPr>
        <w:t xml:space="preserve"> </w:t>
      </w:r>
      <w:r w:rsidRPr="0060059C">
        <w:rPr>
          <w:sz w:val="28"/>
          <w:szCs w:val="28"/>
        </w:rPr>
        <w:t>решении о предоставлении (отказе в предоставлении) муниципальной услуги</w:t>
      </w:r>
      <w:r w:rsidRPr="0060059C">
        <w:rPr>
          <w:rFonts w:eastAsia="Calibri"/>
          <w:sz w:val="28"/>
          <w:szCs w:val="28"/>
        </w:rPr>
        <w:t xml:space="preserve"> не предусмотрено.</w:t>
      </w:r>
    </w:p>
    <w:p w:rsidR="0008779C" w:rsidRPr="008826BE" w:rsidRDefault="0008779C" w:rsidP="0008779C">
      <w:pPr>
        <w:widowControl w:val="0"/>
        <w:suppressAutoHyphens/>
        <w:autoSpaceDE w:val="0"/>
        <w:ind w:firstLine="540"/>
        <w:jc w:val="both"/>
        <w:rPr>
          <w:sz w:val="28"/>
          <w:szCs w:val="28"/>
          <w:lang w:eastAsia="ar-SA"/>
        </w:rPr>
      </w:pPr>
      <w:r w:rsidRPr="00621F18">
        <w:rPr>
          <w:rFonts w:eastAsia="Calibri"/>
          <w:sz w:val="28"/>
          <w:szCs w:val="28"/>
        </w:rPr>
        <w:t xml:space="preserve">3.1.6. </w:t>
      </w:r>
      <w:r w:rsidRPr="00621F18">
        <w:rPr>
          <w:sz w:val="28"/>
          <w:szCs w:val="28"/>
          <w:lang w:eastAsia="ar-SA"/>
        </w:rPr>
        <w:t>Выдача дубликата документов, выданных в результате предоставления муниципальной услуги</w:t>
      </w:r>
    </w:p>
    <w:p w:rsidR="0008779C" w:rsidRPr="001A2CBC" w:rsidRDefault="0008779C" w:rsidP="0008779C">
      <w:pPr>
        <w:widowControl w:val="0"/>
        <w:suppressAutoHyphens/>
        <w:autoSpaceDE w:val="0"/>
        <w:ind w:firstLine="540"/>
        <w:jc w:val="both"/>
        <w:rPr>
          <w:sz w:val="28"/>
          <w:szCs w:val="28"/>
          <w:lang w:eastAsia="ar-SA"/>
        </w:rPr>
      </w:pPr>
      <w:r w:rsidRPr="008826BE">
        <w:rPr>
          <w:sz w:val="28"/>
          <w:szCs w:val="28"/>
          <w:lang w:eastAsia="ar-SA"/>
        </w:rPr>
        <w:t>При утрате документов, выданных в результате предоставления муниципальной услуги, заявителю на основании его письменно</w:t>
      </w:r>
      <w:r>
        <w:rPr>
          <w:sz w:val="28"/>
          <w:szCs w:val="28"/>
          <w:lang w:eastAsia="ar-SA"/>
        </w:rPr>
        <w:t>го заявления о выдаче дубликата выдается</w:t>
      </w:r>
      <w:r w:rsidRPr="001A2CBC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дубликат </w:t>
      </w:r>
      <w:r>
        <w:rPr>
          <w:sz w:val="28"/>
          <w:szCs w:val="28"/>
        </w:rPr>
        <w:t>решения</w:t>
      </w:r>
      <w:r w:rsidRPr="006A5B68">
        <w:rPr>
          <w:sz w:val="28"/>
          <w:szCs w:val="28"/>
        </w:rPr>
        <w:t xml:space="preserve"> о предоставлении муниципальной услуги либо об отказе в предоставлении муниципальной услуги</w:t>
      </w:r>
      <w:r>
        <w:rPr>
          <w:sz w:val="28"/>
          <w:szCs w:val="28"/>
          <w:lang w:eastAsia="ar-SA"/>
        </w:rPr>
        <w:t>.</w:t>
      </w:r>
    </w:p>
    <w:p w:rsidR="0008779C" w:rsidRPr="008826BE" w:rsidRDefault="0008779C" w:rsidP="0008779C">
      <w:pPr>
        <w:widowControl w:val="0"/>
        <w:suppressAutoHyphens/>
        <w:autoSpaceDE w:val="0"/>
        <w:ind w:firstLine="540"/>
        <w:jc w:val="both"/>
        <w:rPr>
          <w:sz w:val="28"/>
          <w:szCs w:val="28"/>
          <w:lang w:eastAsia="ar-SA"/>
        </w:rPr>
      </w:pPr>
      <w:r w:rsidRPr="008826BE">
        <w:rPr>
          <w:sz w:val="28"/>
          <w:szCs w:val="28"/>
          <w:lang w:eastAsia="ar-SA"/>
        </w:rPr>
        <w:t>Основанием для начала административной процедуры является поступление в уполномоченный орган о выдаче дубликата документов, выданных в результате предоставления муниципальной услуги.</w:t>
      </w:r>
    </w:p>
    <w:p w:rsidR="0008779C" w:rsidRPr="008826BE" w:rsidRDefault="0008779C" w:rsidP="0008779C">
      <w:pPr>
        <w:widowControl w:val="0"/>
        <w:suppressAutoHyphens/>
        <w:autoSpaceDE w:val="0"/>
        <w:ind w:firstLine="540"/>
        <w:jc w:val="both"/>
        <w:rPr>
          <w:sz w:val="28"/>
          <w:szCs w:val="28"/>
          <w:lang w:eastAsia="ar-SA"/>
        </w:rPr>
      </w:pPr>
      <w:r w:rsidRPr="008826BE">
        <w:rPr>
          <w:sz w:val="28"/>
          <w:szCs w:val="28"/>
          <w:lang w:eastAsia="ar-SA"/>
        </w:rPr>
        <w:t>Заявление о выдаче дубликата документов, выданных в результате предоставления муниципальной услуги, подается заявителем (его уполномоченным представителем) лично, либо почтовым отправлением (в том числе с использованием электронной почты), либо через Единый портал государственных и муниципальных услуг предоставления государственных и муниципальных услуг.</w:t>
      </w:r>
    </w:p>
    <w:p w:rsidR="0008779C" w:rsidRPr="008826BE" w:rsidRDefault="003C34C5" w:rsidP="0008779C">
      <w:pPr>
        <w:widowControl w:val="0"/>
        <w:suppressAutoHyphens/>
        <w:autoSpaceDE w:val="0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Срок выдачи дубликата 3 рабочих дня</w:t>
      </w:r>
      <w:r w:rsidR="0008779C" w:rsidRPr="008826BE">
        <w:rPr>
          <w:sz w:val="28"/>
          <w:szCs w:val="28"/>
          <w:lang w:eastAsia="ar-SA"/>
        </w:rPr>
        <w:t xml:space="preserve"> с момента регистрации заявления.</w:t>
      </w:r>
    </w:p>
    <w:p w:rsidR="0008779C" w:rsidRPr="008826BE" w:rsidRDefault="0008779C" w:rsidP="0008779C">
      <w:pPr>
        <w:widowControl w:val="0"/>
        <w:suppressAutoHyphens/>
        <w:autoSpaceDE w:val="0"/>
        <w:ind w:firstLine="540"/>
        <w:jc w:val="both"/>
        <w:rPr>
          <w:sz w:val="28"/>
          <w:szCs w:val="28"/>
          <w:lang w:eastAsia="ar-SA"/>
        </w:rPr>
      </w:pPr>
      <w:r w:rsidRPr="008826BE">
        <w:rPr>
          <w:sz w:val="28"/>
          <w:szCs w:val="28"/>
          <w:lang w:eastAsia="ar-SA"/>
        </w:rPr>
        <w:t>Дубликат документов, выданных в результате предоставления муниципальной услуги, выдается в соответствии со вторым экземпляром находящимся в архиве уполномоченного органа.</w:t>
      </w:r>
    </w:p>
    <w:p w:rsidR="0008779C" w:rsidRPr="008826BE" w:rsidRDefault="0008779C" w:rsidP="0008779C">
      <w:pPr>
        <w:widowControl w:val="0"/>
        <w:suppressAutoHyphens/>
        <w:autoSpaceDE w:val="0"/>
        <w:ind w:firstLine="540"/>
        <w:jc w:val="both"/>
        <w:rPr>
          <w:sz w:val="28"/>
          <w:szCs w:val="28"/>
          <w:lang w:eastAsia="ar-SA"/>
        </w:rPr>
      </w:pPr>
      <w:r w:rsidRPr="008826BE">
        <w:rPr>
          <w:sz w:val="28"/>
          <w:szCs w:val="28"/>
          <w:lang w:eastAsia="ar-SA"/>
        </w:rPr>
        <w:t>На лицевой стороне дубликата в правом верхнем углу проставляется штамп "Дубликат" (образец штампа приведен в приложении №</w:t>
      </w:r>
      <w:r>
        <w:rPr>
          <w:sz w:val="28"/>
          <w:szCs w:val="28"/>
          <w:lang w:eastAsia="ar-SA"/>
        </w:rPr>
        <w:t>6</w:t>
      </w:r>
      <w:r w:rsidRPr="008826BE">
        <w:rPr>
          <w:sz w:val="28"/>
          <w:szCs w:val="28"/>
          <w:lang w:eastAsia="ar-SA"/>
        </w:rPr>
        <w:t xml:space="preserve"> к Административному регламенту).</w:t>
      </w:r>
    </w:p>
    <w:p w:rsidR="0008779C" w:rsidRPr="008826BE" w:rsidRDefault="0008779C" w:rsidP="0008779C">
      <w:pPr>
        <w:widowControl w:val="0"/>
        <w:suppressAutoHyphens/>
        <w:autoSpaceDE w:val="0"/>
        <w:ind w:firstLine="540"/>
        <w:jc w:val="both"/>
        <w:rPr>
          <w:sz w:val="28"/>
          <w:szCs w:val="28"/>
          <w:lang w:eastAsia="ar-SA"/>
        </w:rPr>
      </w:pPr>
      <w:r w:rsidRPr="008826BE">
        <w:rPr>
          <w:sz w:val="28"/>
          <w:szCs w:val="28"/>
          <w:lang w:eastAsia="ar-SA"/>
        </w:rPr>
        <w:t xml:space="preserve">Должностное лицо уполномоченного органа, ответственное </w:t>
      </w:r>
      <w:r w:rsidR="003C34C5">
        <w:rPr>
          <w:sz w:val="28"/>
          <w:szCs w:val="28"/>
          <w:lang w:eastAsia="ar-SA"/>
        </w:rPr>
        <w:t>за выдачу дубликата не позднее 3</w:t>
      </w:r>
      <w:r w:rsidRPr="008826BE">
        <w:rPr>
          <w:sz w:val="28"/>
          <w:szCs w:val="28"/>
          <w:lang w:eastAsia="ar-SA"/>
        </w:rPr>
        <w:t xml:space="preserve"> рабочих дней, следующих за днем регистрации поступившего заявления, в зависимости от способа получения результата предоставления муниципальной услуги, указанного заявителем в заявлении о предоставлении муниципальной услуги, вручает дубликат заявителю либо его уполномоченному представителю лично под роспись или направляет его в адрес заявителя почтовым отправлением с уведомлением либо на адрес электронной почты заявителя.</w:t>
      </w:r>
    </w:p>
    <w:p w:rsidR="0008779C" w:rsidRPr="008826BE" w:rsidRDefault="0008779C" w:rsidP="0008779C">
      <w:pPr>
        <w:widowControl w:val="0"/>
        <w:suppressAutoHyphens/>
        <w:autoSpaceDE w:val="0"/>
        <w:ind w:firstLine="540"/>
        <w:jc w:val="both"/>
        <w:rPr>
          <w:sz w:val="28"/>
          <w:szCs w:val="28"/>
          <w:lang w:eastAsia="ar-SA"/>
        </w:rPr>
      </w:pPr>
      <w:r w:rsidRPr="008826BE">
        <w:rPr>
          <w:sz w:val="28"/>
          <w:szCs w:val="28"/>
          <w:lang w:eastAsia="ar-SA"/>
        </w:rPr>
        <w:t xml:space="preserve">В случае подачи заявления посредством использования Единого портала государственных и муниципальных услуг, </w:t>
      </w:r>
      <w:r>
        <w:rPr>
          <w:sz w:val="28"/>
          <w:szCs w:val="28"/>
          <w:lang w:eastAsia="ar-SA"/>
        </w:rPr>
        <w:t xml:space="preserve">выдача </w:t>
      </w:r>
      <w:r w:rsidRPr="008826BE">
        <w:rPr>
          <w:sz w:val="28"/>
          <w:szCs w:val="28"/>
          <w:lang w:eastAsia="ar-SA"/>
        </w:rPr>
        <w:t>дубликата обеспечивается соответственно с использованием Единого портала государственных и муниципальных услуг, подписанного руководителем либо уполномоченным им должностным лицом.</w:t>
      </w:r>
    </w:p>
    <w:p w:rsidR="0008779C" w:rsidRPr="008826BE" w:rsidRDefault="0008779C" w:rsidP="0008779C">
      <w:pPr>
        <w:widowControl w:val="0"/>
        <w:suppressAutoHyphens/>
        <w:autoSpaceDE w:val="0"/>
        <w:ind w:firstLine="540"/>
        <w:jc w:val="both"/>
        <w:rPr>
          <w:sz w:val="28"/>
          <w:szCs w:val="28"/>
          <w:lang w:eastAsia="ar-SA"/>
        </w:rPr>
      </w:pPr>
      <w:r w:rsidRPr="008826BE">
        <w:rPr>
          <w:sz w:val="28"/>
          <w:szCs w:val="28"/>
          <w:lang w:eastAsia="ar-SA"/>
        </w:rPr>
        <w:t>Результатом административной процедуры является направление (выдача) заявителю дубликата.</w:t>
      </w:r>
    </w:p>
    <w:p w:rsidR="0008779C" w:rsidRPr="00342BD9" w:rsidRDefault="0008779C" w:rsidP="00342BD9">
      <w:pPr>
        <w:widowControl w:val="0"/>
        <w:suppressAutoHyphens/>
        <w:autoSpaceDE w:val="0"/>
        <w:ind w:firstLine="540"/>
        <w:jc w:val="both"/>
        <w:rPr>
          <w:sz w:val="28"/>
          <w:szCs w:val="28"/>
          <w:lang w:eastAsia="ar-SA"/>
        </w:rPr>
      </w:pPr>
      <w:r w:rsidRPr="008826BE">
        <w:rPr>
          <w:sz w:val="28"/>
          <w:szCs w:val="28"/>
          <w:lang w:eastAsia="ar-SA"/>
        </w:rPr>
        <w:t>Способом фиксации результата выполнения административной процедуры в зависимости от способа получения результата предоставления муниципальной услуги является подпись заявителя либо его уполномоченного представителя на скан-копии дубликата, либо направленное в адрес заявителя почтовое отправление с уведомлением, либо направленный на адрес электронной почты заявителя или посредством Единого портала государственных и муниципальных услуг.</w:t>
      </w:r>
    </w:p>
    <w:p w:rsidR="003E039F" w:rsidRPr="006A5B68" w:rsidRDefault="003E039F" w:rsidP="003E039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A5B68">
        <w:rPr>
          <w:rFonts w:ascii="Times New Roman" w:hAnsi="Times New Roman" w:cs="Times New Roman"/>
          <w:sz w:val="28"/>
          <w:szCs w:val="28"/>
        </w:rPr>
        <w:lastRenderedPageBreak/>
        <w:t>4. Формы контроля за исполнением пред</w:t>
      </w:r>
      <w:r w:rsidR="0044486D">
        <w:rPr>
          <w:rFonts w:ascii="Times New Roman" w:hAnsi="Times New Roman" w:cs="Times New Roman"/>
          <w:sz w:val="28"/>
          <w:szCs w:val="28"/>
        </w:rPr>
        <w:t>оставления муниципальной услуги</w:t>
      </w:r>
    </w:p>
    <w:p w:rsidR="003E039F" w:rsidRPr="0044486D" w:rsidRDefault="003E039F" w:rsidP="003E039F">
      <w:pPr>
        <w:pStyle w:val="ConsPlusTitle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3E039F" w:rsidRPr="006A5B68" w:rsidRDefault="003E039F" w:rsidP="0044486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A5B68">
        <w:rPr>
          <w:rFonts w:ascii="Times New Roman" w:hAnsi="Times New Roman" w:cs="Times New Roman"/>
          <w:sz w:val="28"/>
          <w:szCs w:val="28"/>
        </w:rPr>
        <w:t>4.1.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3E039F" w:rsidRPr="006A5B68" w:rsidRDefault="003E039F" w:rsidP="0044486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A5B68">
        <w:rPr>
          <w:rFonts w:ascii="Times New Roman" w:hAnsi="Times New Roman" w:cs="Times New Roman"/>
          <w:sz w:val="28"/>
          <w:szCs w:val="28"/>
        </w:rPr>
        <w:t>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(далее - текущий контроль деятельности) осуществляет руководитель уполномоченного органа.</w:t>
      </w:r>
    </w:p>
    <w:p w:rsidR="003E039F" w:rsidRPr="006A5B68" w:rsidRDefault="003E039F" w:rsidP="0044486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A5B68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3E039F" w:rsidRPr="006A5B68" w:rsidRDefault="003E039F" w:rsidP="0044486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A5B68">
        <w:rPr>
          <w:rFonts w:ascii="Times New Roman" w:hAnsi="Times New Roman" w:cs="Times New Roman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3E039F" w:rsidRPr="006A5B68" w:rsidRDefault="003E039F" w:rsidP="0044486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A5B68">
        <w:rPr>
          <w:rFonts w:ascii="Times New Roman" w:hAnsi="Times New Roman" w:cs="Times New Roman"/>
          <w:sz w:val="28"/>
          <w:szCs w:val="28"/>
        </w:rPr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сотрудников.</w:t>
      </w:r>
    </w:p>
    <w:p w:rsidR="003E039F" w:rsidRPr="006A5B68" w:rsidRDefault="003E039F" w:rsidP="0044486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A5B68">
        <w:rPr>
          <w:rFonts w:ascii="Times New Roman" w:hAnsi="Times New Roman" w:cs="Times New Roman"/>
          <w:sz w:val="28"/>
          <w:szCs w:val="28"/>
        </w:rPr>
        <w:t>Проверки полноты и качества предоставления муниципальной услуги осуществляются на основании локальных актов администрации муниципального образования.</w:t>
      </w:r>
    </w:p>
    <w:p w:rsidR="003E039F" w:rsidRPr="006A5B68" w:rsidRDefault="003E039F" w:rsidP="0044486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A5B68">
        <w:rPr>
          <w:rFonts w:ascii="Times New Roman" w:hAnsi="Times New Roman" w:cs="Times New Roman"/>
          <w:sz w:val="28"/>
          <w:szCs w:val="28"/>
        </w:rPr>
        <w:t>Проверки могут быть плановыми и внеплановыми. Порядок и периодичность плановых проверок устанавливаются руководителем уполномоченного органа. 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3E039F" w:rsidRPr="006A5B68" w:rsidRDefault="003E039F" w:rsidP="0044486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A5B68">
        <w:rPr>
          <w:rFonts w:ascii="Times New Roman" w:hAnsi="Times New Roman" w:cs="Times New Roman"/>
          <w:sz w:val="28"/>
          <w:szCs w:val="28"/>
        </w:rPr>
        <w:t>Внеплановые проверки проводятся для проверки факта устранения ранее выявленных нарушений, а также в случае получения жалоб на действия (бездействие) сотрудников. Проверки также проводятся по конкретному обращению заявителя.</w:t>
      </w:r>
    </w:p>
    <w:p w:rsidR="003E039F" w:rsidRPr="006A5B68" w:rsidRDefault="003E039F" w:rsidP="0044486D">
      <w:pPr>
        <w:pStyle w:val="Style2"/>
        <w:widowControl/>
        <w:spacing w:line="240" w:lineRule="auto"/>
        <w:ind w:firstLine="539"/>
        <w:jc w:val="both"/>
        <w:rPr>
          <w:sz w:val="28"/>
          <w:szCs w:val="28"/>
        </w:rPr>
      </w:pPr>
      <w:r w:rsidRPr="006A5B68">
        <w:rPr>
          <w:sz w:val="28"/>
          <w:szCs w:val="28"/>
        </w:rPr>
        <w:t>Периодичность осуществления плановых проверок – не реже одного раза в квартал.</w:t>
      </w:r>
    </w:p>
    <w:p w:rsidR="003E039F" w:rsidRPr="006A5B68" w:rsidRDefault="003E039F" w:rsidP="0044486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A5B68">
        <w:rPr>
          <w:rFonts w:ascii="Times New Roman" w:hAnsi="Times New Roman" w:cs="Times New Roman"/>
          <w:sz w:val="28"/>
          <w:szCs w:val="28"/>
        </w:rPr>
        <w:t>4.3. Ответственность муниципальных служащих администрации муниципального образования и иных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3E039F" w:rsidRPr="006A5B68" w:rsidRDefault="003E039F" w:rsidP="0044486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A5B68">
        <w:rPr>
          <w:rFonts w:ascii="Times New Roman" w:hAnsi="Times New Roman" w:cs="Times New Roman"/>
          <w:sz w:val="28"/>
          <w:szCs w:val="28"/>
        </w:rPr>
        <w:t xml:space="preserve">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виновные сотрудники и должностные лица несут ответственность в </w:t>
      </w:r>
      <w:r w:rsidRPr="006A5B68">
        <w:rPr>
          <w:rFonts w:ascii="Times New Roman" w:hAnsi="Times New Roman" w:cs="Times New Roman"/>
          <w:sz w:val="28"/>
          <w:szCs w:val="28"/>
        </w:rPr>
        <w:lastRenderedPageBreak/>
        <w:t>соответствии с законодательством Российской Федерации.</w:t>
      </w:r>
    </w:p>
    <w:p w:rsidR="003E039F" w:rsidRPr="006A5B68" w:rsidRDefault="003E039F" w:rsidP="0044486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A5B68">
        <w:rPr>
          <w:rFonts w:ascii="Times New Roman" w:hAnsi="Times New Roman" w:cs="Times New Roman"/>
          <w:sz w:val="28"/>
          <w:szCs w:val="28"/>
        </w:rPr>
        <w:t>Сотрудники, ответственные за прием заявлений и документов, несут персональную ответственность за соблюдение сроков и порядка приема и регистрации документов.</w:t>
      </w:r>
    </w:p>
    <w:p w:rsidR="003E039F" w:rsidRPr="006A5B68" w:rsidRDefault="003E039F" w:rsidP="0044486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A5B68">
        <w:rPr>
          <w:rFonts w:ascii="Times New Roman" w:hAnsi="Times New Roman" w:cs="Times New Roman"/>
          <w:sz w:val="28"/>
          <w:szCs w:val="28"/>
        </w:rPr>
        <w:t>Сотрудники, ответственные за подготовку документов, несут персональную ответственность за соблюдение сроков и порядка оформления документов.</w:t>
      </w:r>
    </w:p>
    <w:p w:rsidR="003E039F" w:rsidRPr="006A5B68" w:rsidRDefault="003E039F" w:rsidP="0044486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A5B68">
        <w:rPr>
          <w:rFonts w:ascii="Times New Roman" w:hAnsi="Times New Roman" w:cs="Times New Roman"/>
          <w:sz w:val="28"/>
          <w:szCs w:val="28"/>
        </w:rPr>
        <w:t>Сотрудники, ответственные за выдачу (направление) документов, несут персональную ответственность за соблюдение порядка выдачи (направления) документов.</w:t>
      </w:r>
    </w:p>
    <w:p w:rsidR="003E039F" w:rsidRPr="006A5B68" w:rsidRDefault="003E039F" w:rsidP="0044486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A5B68">
        <w:rPr>
          <w:rFonts w:ascii="Times New Roman" w:hAnsi="Times New Roman" w:cs="Times New Roman"/>
          <w:sz w:val="28"/>
          <w:szCs w:val="28"/>
        </w:rPr>
        <w:t>Должностное лицо, подписавшее документ, сформированный по результатам предоставления муниципальной услуги, несет персональную ответственность за правомерность принятого решения и выдачи (направления) такого документа лицу, представившему (направившему) заявление.</w:t>
      </w:r>
    </w:p>
    <w:p w:rsidR="003E039F" w:rsidRPr="006A5B68" w:rsidRDefault="003E039F" w:rsidP="0044486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A5B68">
        <w:rPr>
          <w:rFonts w:ascii="Times New Roman" w:hAnsi="Times New Roman" w:cs="Times New Roman"/>
          <w:sz w:val="28"/>
          <w:szCs w:val="28"/>
        </w:rPr>
        <w:t>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:rsidR="003E039F" w:rsidRPr="006A5B68" w:rsidRDefault="003E039F" w:rsidP="0044486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A5B68">
        <w:rPr>
          <w:rFonts w:ascii="Times New Roman" w:hAnsi="Times New Roman" w:cs="Times New Roman"/>
          <w:sz w:val="28"/>
          <w:szCs w:val="28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3E039F" w:rsidRPr="006A5B68" w:rsidRDefault="003E039F" w:rsidP="0044486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A5B68">
        <w:rPr>
          <w:rFonts w:ascii="Times New Roman" w:hAnsi="Times New Roman" w:cs="Times New Roman"/>
          <w:sz w:val="28"/>
          <w:szCs w:val="28"/>
        </w:rPr>
        <w:t>Контроль за исполнением данного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образования, а также путем обжалования действий (бездействия) и решений, осуществляемых (принятых) в ходе исполнения настоящего административного регламента.</w:t>
      </w:r>
    </w:p>
    <w:p w:rsidR="003E039F" w:rsidRPr="006A5B68" w:rsidRDefault="003E039F" w:rsidP="0044486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A5B68">
        <w:rPr>
          <w:rFonts w:ascii="Times New Roman" w:hAnsi="Times New Roman" w:cs="Times New Roman"/>
          <w:sz w:val="28"/>
          <w:szCs w:val="28"/>
        </w:rPr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:rsidR="003E039F" w:rsidRPr="006A5B68" w:rsidRDefault="003E039F" w:rsidP="003E039F">
      <w:pPr>
        <w:autoSpaceDE w:val="0"/>
        <w:jc w:val="both"/>
        <w:rPr>
          <w:color w:val="000000"/>
          <w:sz w:val="28"/>
          <w:szCs w:val="28"/>
          <w:shd w:val="clear" w:color="auto" w:fill="FFFFFF"/>
        </w:rPr>
      </w:pPr>
    </w:p>
    <w:p w:rsidR="003E039F" w:rsidRPr="006A5B68" w:rsidRDefault="003E039F" w:rsidP="00621F1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A5B68">
        <w:rPr>
          <w:rFonts w:ascii="Times New Roman" w:hAnsi="Times New Roman" w:cs="Times New Roman"/>
          <w:sz w:val="28"/>
          <w:szCs w:val="28"/>
        </w:rPr>
        <w:t>5. Досудебный (внесудебный) порядок обжалования решений</w:t>
      </w:r>
      <w:r w:rsidR="00621F18">
        <w:rPr>
          <w:rFonts w:ascii="Times New Roman" w:hAnsi="Times New Roman" w:cs="Times New Roman"/>
          <w:sz w:val="28"/>
          <w:szCs w:val="28"/>
        </w:rPr>
        <w:t xml:space="preserve"> </w:t>
      </w:r>
      <w:r w:rsidRPr="006A5B68">
        <w:rPr>
          <w:rFonts w:ascii="Times New Roman" w:hAnsi="Times New Roman" w:cs="Times New Roman"/>
          <w:sz w:val="28"/>
          <w:szCs w:val="28"/>
        </w:rPr>
        <w:t>и действий (бездействия) органа, предоставляющего</w:t>
      </w:r>
      <w:r w:rsidR="00621F18">
        <w:rPr>
          <w:rFonts w:ascii="Times New Roman" w:hAnsi="Times New Roman" w:cs="Times New Roman"/>
          <w:sz w:val="28"/>
          <w:szCs w:val="28"/>
        </w:rPr>
        <w:t xml:space="preserve"> </w:t>
      </w:r>
      <w:r w:rsidRPr="006A5B68">
        <w:rPr>
          <w:rFonts w:ascii="Times New Roman" w:hAnsi="Times New Roman" w:cs="Times New Roman"/>
          <w:sz w:val="28"/>
          <w:szCs w:val="28"/>
        </w:rPr>
        <w:t xml:space="preserve">муниципальную услугу, </w:t>
      </w:r>
      <w:r w:rsidRPr="00307166">
        <w:rPr>
          <w:rFonts w:ascii="Times New Roman" w:hAnsi="Times New Roman" w:cs="Times New Roman"/>
          <w:sz w:val="28"/>
          <w:szCs w:val="28"/>
        </w:rPr>
        <w:t>многофункционального центра,</w:t>
      </w:r>
      <w:r w:rsidRPr="006A5B68">
        <w:rPr>
          <w:rFonts w:ascii="Times New Roman" w:hAnsi="Times New Roman" w:cs="Times New Roman"/>
          <w:sz w:val="28"/>
          <w:szCs w:val="28"/>
        </w:rPr>
        <w:t xml:space="preserve"> организаций, а также</w:t>
      </w:r>
      <w:r w:rsidR="00054D00">
        <w:rPr>
          <w:rFonts w:ascii="Times New Roman" w:hAnsi="Times New Roman" w:cs="Times New Roman"/>
          <w:sz w:val="28"/>
          <w:szCs w:val="28"/>
        </w:rPr>
        <w:t xml:space="preserve"> </w:t>
      </w:r>
      <w:r w:rsidRPr="006A5B68">
        <w:rPr>
          <w:rFonts w:ascii="Times New Roman" w:hAnsi="Times New Roman" w:cs="Times New Roman"/>
          <w:sz w:val="28"/>
          <w:szCs w:val="28"/>
        </w:rPr>
        <w:t>их должностных лиц, муниципальных служащих, работников</w:t>
      </w:r>
    </w:p>
    <w:p w:rsidR="003E039F" w:rsidRPr="006A5B68" w:rsidRDefault="003E039F" w:rsidP="003E039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E039F" w:rsidRPr="006A5B68" w:rsidRDefault="003E039F" w:rsidP="00054D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B68">
        <w:rPr>
          <w:rFonts w:ascii="Times New Roman" w:hAnsi="Times New Roman" w:cs="Times New Roman"/>
          <w:sz w:val="28"/>
          <w:szCs w:val="28"/>
        </w:rPr>
        <w:t>5.1. Информация для заявителя о его праве подать жалобу на решение и (или) действие (бездействие) администрации муниципального образования и (или) ее должностных лиц, муниципальных служащих при предоставлении муниципальной услуги (далее - жалоба).</w:t>
      </w:r>
    </w:p>
    <w:p w:rsidR="003E039F" w:rsidRPr="006A5B68" w:rsidRDefault="003E039F" w:rsidP="00054D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B68">
        <w:rPr>
          <w:rFonts w:ascii="Times New Roman" w:hAnsi="Times New Roman" w:cs="Times New Roman"/>
          <w:sz w:val="28"/>
          <w:szCs w:val="28"/>
        </w:rPr>
        <w:t>Заявители имеют право подать жалобу на решение и (или) действие (бездействие) администрации муниципального образования и (или) ее должностных лиц, муниципальных служащих при предоставлении муниципальной услуги.</w:t>
      </w:r>
    </w:p>
    <w:p w:rsidR="003E039F" w:rsidRPr="006A5B68" w:rsidRDefault="003E039F" w:rsidP="00054D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B68">
        <w:rPr>
          <w:rFonts w:ascii="Times New Roman" w:hAnsi="Times New Roman" w:cs="Times New Roman"/>
          <w:sz w:val="28"/>
          <w:szCs w:val="28"/>
        </w:rPr>
        <w:t>5.2. Предмет жалобы.</w:t>
      </w:r>
    </w:p>
    <w:p w:rsidR="003E039F" w:rsidRPr="006A5B68" w:rsidRDefault="003E039F" w:rsidP="00054D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B68">
        <w:rPr>
          <w:rFonts w:ascii="Times New Roman" w:hAnsi="Times New Roman" w:cs="Times New Roman"/>
          <w:sz w:val="28"/>
          <w:szCs w:val="28"/>
        </w:rPr>
        <w:t>Предметом жалобы являются решения и действия (бездействие) администрации муниципального образования (уполномоченного органа), должностного лица администрации муниципального образования либо муниципального служащего.</w:t>
      </w:r>
    </w:p>
    <w:p w:rsidR="003E039F" w:rsidRPr="006A5B68" w:rsidRDefault="003E039F" w:rsidP="00054D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B68">
        <w:rPr>
          <w:rFonts w:ascii="Times New Roman" w:hAnsi="Times New Roman" w:cs="Times New Roman"/>
          <w:sz w:val="28"/>
          <w:szCs w:val="28"/>
        </w:rPr>
        <w:lastRenderedPageBreak/>
        <w:t>Заявитель может обратиться с жалобой, в том числе в следующих случаях:</w:t>
      </w:r>
    </w:p>
    <w:p w:rsidR="003E039F" w:rsidRPr="006A5B68" w:rsidRDefault="003E039F" w:rsidP="00054D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B68">
        <w:rPr>
          <w:rFonts w:ascii="Times New Roman" w:hAnsi="Times New Roman" w:cs="Times New Roman"/>
          <w:sz w:val="28"/>
          <w:szCs w:val="28"/>
        </w:rPr>
        <w:t>1) нарушение срока регистрации запроса о предоставлении муниципальной услуги;</w:t>
      </w:r>
    </w:p>
    <w:p w:rsidR="003E039F" w:rsidRPr="006A5B68" w:rsidRDefault="003E039F" w:rsidP="00054D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B68"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307166" w:rsidRPr="008435FB" w:rsidRDefault="003E039F" w:rsidP="00054D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B68">
        <w:rPr>
          <w:rFonts w:ascii="Times New Roman" w:hAnsi="Times New Roman" w:cs="Times New Roman"/>
          <w:sz w:val="28"/>
          <w:szCs w:val="28"/>
        </w:rPr>
        <w:t xml:space="preserve">3) </w:t>
      </w:r>
      <w:r w:rsidR="00307166" w:rsidRPr="00E03E89">
        <w:rPr>
          <w:rFonts w:ascii="Times New Roman" w:hAnsi="Times New Roman" w:cs="Times New Roman"/>
          <w:sz w:val="28"/>
          <w:szCs w:val="28"/>
        </w:rPr>
        <w:t>требование у заявителя документов или информации либо осуществления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Кемеровской области - Кузбасса, муниципальными правовыми актами для пред</w:t>
      </w:r>
      <w:r w:rsidR="00307166">
        <w:rPr>
          <w:rFonts w:ascii="Times New Roman" w:hAnsi="Times New Roman" w:cs="Times New Roman"/>
          <w:sz w:val="28"/>
          <w:szCs w:val="28"/>
        </w:rPr>
        <w:t>оставления муниципальной услуги</w:t>
      </w:r>
      <w:r w:rsidR="00307166" w:rsidRPr="00127A2B">
        <w:rPr>
          <w:rFonts w:ascii="Times New Roman" w:hAnsi="Times New Roman" w:cs="Times New Roman"/>
          <w:sz w:val="28"/>
          <w:szCs w:val="28"/>
        </w:rPr>
        <w:t>;</w:t>
      </w:r>
    </w:p>
    <w:p w:rsidR="003E039F" w:rsidRPr="006A5B68" w:rsidRDefault="003E039F" w:rsidP="00054D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B68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Кемеровской области - Кузбасса, муниципальными правовыми актами для предоставления муниципальной услуги, у заявителя;</w:t>
      </w:r>
    </w:p>
    <w:p w:rsidR="003E039F" w:rsidRPr="006A5B68" w:rsidRDefault="003E039F" w:rsidP="00054D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B68"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 w:rsidR="003E039F" w:rsidRPr="006A5B68" w:rsidRDefault="003E039F" w:rsidP="00054D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B68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Кемеровской области - Кузбасса, муниципальными правовыми актами;</w:t>
      </w:r>
    </w:p>
    <w:p w:rsidR="003E039F" w:rsidRPr="006A5B68" w:rsidRDefault="003E039F" w:rsidP="00054D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B68">
        <w:rPr>
          <w:rFonts w:ascii="Times New Roman" w:hAnsi="Times New Roman" w:cs="Times New Roman"/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3E039F" w:rsidRPr="006A5B68" w:rsidRDefault="003E039F" w:rsidP="00054D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B68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3E039F" w:rsidRPr="006A5B68" w:rsidRDefault="003E039F" w:rsidP="00054D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B68">
        <w:rPr>
          <w:rFonts w:ascii="Times New Roman" w:hAnsi="Times New Roman" w:cs="Times New Roman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Кемеровской области - Кузбасса, муниципальными правовыми актами;</w:t>
      </w:r>
    </w:p>
    <w:p w:rsidR="003E039F" w:rsidRPr="006A5B68" w:rsidRDefault="003E039F" w:rsidP="00054D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B68">
        <w:rPr>
          <w:rFonts w:ascii="Times New Roman" w:hAnsi="Times New Roman" w:cs="Times New Roman"/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</w:t>
      </w:r>
      <w:hyperlink r:id="rId18" w:history="1">
        <w:r w:rsidRPr="00A14C86">
          <w:rPr>
            <w:rFonts w:ascii="Times New Roman" w:hAnsi="Times New Roman" w:cs="Times New Roman"/>
            <w:color w:val="000000"/>
            <w:sz w:val="28"/>
            <w:szCs w:val="28"/>
          </w:rPr>
          <w:t>пунктом 4 части 1 статьи 7</w:t>
        </w:r>
      </w:hyperlink>
      <w:r w:rsidRPr="006A5B68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</w:t>
      </w:r>
      <w:r w:rsidRPr="00A14C86">
        <w:rPr>
          <w:rFonts w:ascii="Times New Roman" w:hAnsi="Times New Roman" w:cs="Times New Roman"/>
          <w:color w:val="000000"/>
          <w:sz w:val="28"/>
          <w:szCs w:val="28"/>
        </w:rPr>
        <w:t xml:space="preserve">определенном </w:t>
      </w:r>
      <w:hyperlink r:id="rId19" w:history="1">
        <w:r w:rsidRPr="00A14C86">
          <w:rPr>
            <w:rFonts w:ascii="Times New Roman" w:hAnsi="Times New Roman" w:cs="Times New Roman"/>
            <w:color w:val="000000"/>
            <w:sz w:val="28"/>
            <w:szCs w:val="28"/>
          </w:rPr>
          <w:t>частью 1.3 статьи 16</w:t>
        </w:r>
      </w:hyperlink>
      <w:r w:rsidRPr="006A5B68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«б организации предоставления государственных и муниципальных услуг».</w:t>
      </w:r>
    </w:p>
    <w:p w:rsidR="003E039F" w:rsidRPr="006A5B68" w:rsidRDefault="003E039F" w:rsidP="00054D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B68">
        <w:rPr>
          <w:rFonts w:ascii="Times New Roman" w:hAnsi="Times New Roman" w:cs="Times New Roman"/>
          <w:sz w:val="28"/>
          <w:szCs w:val="28"/>
        </w:rPr>
        <w:lastRenderedPageBreak/>
        <w:t>Жалоба должна содержать:</w:t>
      </w:r>
    </w:p>
    <w:p w:rsidR="003E039F" w:rsidRPr="006A5B68" w:rsidRDefault="003E039F" w:rsidP="00054D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B68"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3E039F" w:rsidRPr="006A5B68" w:rsidRDefault="003E039F" w:rsidP="00054D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B68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E039F" w:rsidRPr="006A5B68" w:rsidRDefault="003E039F" w:rsidP="00054D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B68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3E039F" w:rsidRPr="006A5B68" w:rsidRDefault="003E039F" w:rsidP="00054D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B68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3E039F" w:rsidRPr="006A5B68" w:rsidRDefault="003E039F" w:rsidP="00054D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B68">
        <w:rPr>
          <w:rFonts w:ascii="Times New Roman" w:hAnsi="Times New Roman" w:cs="Times New Roman"/>
          <w:sz w:val="28"/>
          <w:szCs w:val="28"/>
        </w:rPr>
        <w:t>5.3. Орган местного самоуправления и уполномоченные на рассмотрение жалобы должностные лица, которым может быть направлена жалоба.</w:t>
      </w:r>
    </w:p>
    <w:p w:rsidR="003E039F" w:rsidRPr="006A5B68" w:rsidRDefault="003E039F" w:rsidP="00054D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B68">
        <w:rPr>
          <w:rFonts w:ascii="Times New Roman" w:hAnsi="Times New Roman" w:cs="Times New Roman"/>
          <w:sz w:val="28"/>
          <w:szCs w:val="28"/>
        </w:rPr>
        <w:t>Жалоба на решение, действие (бездействие) должностных лиц уполномоченного органа при предоставлении муниципальной услуги может быть подана в администрацию муниципального образования.</w:t>
      </w:r>
    </w:p>
    <w:p w:rsidR="003E039F" w:rsidRPr="006A5B68" w:rsidRDefault="003E039F" w:rsidP="00054D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B68">
        <w:rPr>
          <w:rFonts w:ascii="Times New Roman" w:hAnsi="Times New Roman" w:cs="Times New Roman"/>
          <w:sz w:val="28"/>
          <w:szCs w:val="28"/>
        </w:rPr>
        <w:t>Жалоба на решение, действия (бездействие) ответственного специалиста - муниципального служащего подается начальнику уполномоченного органа.</w:t>
      </w:r>
    </w:p>
    <w:p w:rsidR="003E039F" w:rsidRPr="006A5B68" w:rsidRDefault="003E039F" w:rsidP="00054D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B68">
        <w:rPr>
          <w:rFonts w:ascii="Times New Roman" w:hAnsi="Times New Roman" w:cs="Times New Roman"/>
          <w:sz w:val="28"/>
          <w:szCs w:val="28"/>
        </w:rPr>
        <w:t>Жалоба на решение, действия (бездействие) начальника уполномоченного органа подается заместителю главы муниципального образования, курирующего сферу градостроительства.</w:t>
      </w:r>
    </w:p>
    <w:p w:rsidR="003E039F" w:rsidRPr="006A5B68" w:rsidRDefault="003E039F" w:rsidP="00054D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B68">
        <w:rPr>
          <w:rFonts w:ascii="Times New Roman" w:hAnsi="Times New Roman" w:cs="Times New Roman"/>
          <w:sz w:val="28"/>
          <w:szCs w:val="28"/>
        </w:rPr>
        <w:t>Жалоба на решение, действия (бездействие) заместителя главы муниципального образования подается Главе муниципального образования.</w:t>
      </w:r>
    </w:p>
    <w:p w:rsidR="003E039F" w:rsidRPr="006A5B68" w:rsidRDefault="003E039F" w:rsidP="00054D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B68">
        <w:rPr>
          <w:rFonts w:ascii="Times New Roman" w:hAnsi="Times New Roman" w:cs="Times New Roman"/>
          <w:sz w:val="28"/>
          <w:szCs w:val="28"/>
        </w:rPr>
        <w:t>5.4. Порядок подачи и рассмотрения жалобы.</w:t>
      </w:r>
    </w:p>
    <w:p w:rsidR="003E039F" w:rsidRPr="006A5B68" w:rsidRDefault="003E039F" w:rsidP="00054D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B68">
        <w:rPr>
          <w:rFonts w:ascii="Times New Roman" w:hAnsi="Times New Roman" w:cs="Times New Roman"/>
          <w:sz w:val="28"/>
          <w:szCs w:val="28"/>
        </w:rPr>
        <w:t>Жалоба подается в письменной форме на бумажном носителе, в электронной форме в орган, предоставляющий муниципальную услугу.</w:t>
      </w:r>
    </w:p>
    <w:p w:rsidR="003E039F" w:rsidRPr="006A5B68" w:rsidRDefault="003E039F" w:rsidP="00054D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B68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3E039F" w:rsidRPr="006A5B68" w:rsidRDefault="003E039F" w:rsidP="00054D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B68">
        <w:rPr>
          <w:rFonts w:ascii="Times New Roman" w:hAnsi="Times New Roman" w:cs="Times New Roman"/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3E039F" w:rsidRPr="006A5B68" w:rsidRDefault="003E039F" w:rsidP="00054D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B68">
        <w:rPr>
          <w:rFonts w:ascii="Times New Roman" w:hAnsi="Times New Roman" w:cs="Times New Roman"/>
          <w:sz w:val="28"/>
          <w:szCs w:val="28"/>
        </w:rPr>
        <w:t xml:space="preserve">В случае, если жалоба подается через представителя заявителя, также </w:t>
      </w:r>
      <w:r w:rsidRPr="006A5B68">
        <w:rPr>
          <w:rFonts w:ascii="Times New Roman" w:hAnsi="Times New Roman" w:cs="Times New Roman"/>
          <w:sz w:val="28"/>
          <w:szCs w:val="28"/>
        </w:rPr>
        <w:lastRenderedPageBreak/>
        <w:t>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представляется:</w:t>
      </w:r>
    </w:p>
    <w:p w:rsidR="003E039F" w:rsidRPr="006A5B68" w:rsidRDefault="003E039F" w:rsidP="00054D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B68">
        <w:rPr>
          <w:rFonts w:ascii="Times New Roman" w:hAnsi="Times New Roman" w:cs="Times New Roman"/>
          <w:sz w:val="28"/>
          <w:szCs w:val="28"/>
        </w:rPr>
        <w:t>1) оформленная в соответствии с законодательством Российской Федерации доверенность (для физических лиц);</w:t>
      </w:r>
    </w:p>
    <w:p w:rsidR="003E039F" w:rsidRPr="006A5B68" w:rsidRDefault="003E039F" w:rsidP="00054D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B68">
        <w:rPr>
          <w:rFonts w:ascii="Times New Roman" w:hAnsi="Times New Roman" w:cs="Times New Roman"/>
          <w:sz w:val="28"/>
          <w:szCs w:val="28"/>
        </w:rPr>
        <w:t>2)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3E039F" w:rsidRPr="006A5B68" w:rsidRDefault="003E039F" w:rsidP="00054D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B68">
        <w:rPr>
          <w:rFonts w:ascii="Times New Roman" w:hAnsi="Times New Roman" w:cs="Times New Roman"/>
          <w:sz w:val="28"/>
          <w:szCs w:val="28"/>
        </w:rPr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3E039F" w:rsidRPr="006A5B68" w:rsidRDefault="003E039F" w:rsidP="00054D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B68">
        <w:rPr>
          <w:rFonts w:ascii="Times New Roman" w:hAnsi="Times New Roman" w:cs="Times New Roman"/>
          <w:sz w:val="28"/>
          <w:szCs w:val="28"/>
        </w:rPr>
        <w:t>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3E039F" w:rsidRPr="006A5B68" w:rsidRDefault="003E039F" w:rsidP="00054D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B68">
        <w:rPr>
          <w:rFonts w:ascii="Times New Roman" w:hAnsi="Times New Roman" w:cs="Times New Roman"/>
          <w:sz w:val="28"/>
          <w:szCs w:val="28"/>
        </w:rPr>
        <w:t>В случае, если жалоба подана заявителем в орган (должностному лицу), в компетенцию которого не входит принятие решения по жалобе,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3E039F" w:rsidRPr="006A5B68" w:rsidRDefault="003E039F" w:rsidP="00054D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B68">
        <w:rPr>
          <w:rFonts w:ascii="Times New Roman" w:hAnsi="Times New Roman" w:cs="Times New Roman"/>
          <w:sz w:val="28"/>
          <w:szCs w:val="28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3E039F" w:rsidRPr="006A5B68" w:rsidRDefault="003E039F" w:rsidP="00054D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B68">
        <w:rPr>
          <w:rFonts w:ascii="Times New Roman" w:hAnsi="Times New Roman" w:cs="Times New Roman"/>
          <w:sz w:val="28"/>
          <w:szCs w:val="28"/>
        </w:rPr>
        <w:t>5.5. Сроки рассмотрения жалобы.</w:t>
      </w:r>
    </w:p>
    <w:p w:rsidR="003E039F" w:rsidRPr="006A5B68" w:rsidRDefault="003E039F" w:rsidP="00054D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B68">
        <w:rPr>
          <w:rFonts w:ascii="Times New Roman" w:hAnsi="Times New Roman" w:cs="Times New Roman"/>
          <w:sz w:val="28"/>
          <w:szCs w:val="28"/>
        </w:rPr>
        <w:t>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3E039F" w:rsidRPr="006A5B68" w:rsidRDefault="003E039F" w:rsidP="00054D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B68">
        <w:rPr>
          <w:rFonts w:ascii="Times New Roman" w:hAnsi="Times New Roman" w:cs="Times New Roman"/>
          <w:sz w:val="28"/>
          <w:szCs w:val="28"/>
        </w:rPr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3E039F" w:rsidRPr="006A5B68" w:rsidRDefault="003E039F" w:rsidP="00054D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B68">
        <w:rPr>
          <w:rFonts w:ascii="Times New Roman" w:hAnsi="Times New Roman" w:cs="Times New Roman"/>
          <w:sz w:val="28"/>
          <w:szCs w:val="28"/>
        </w:rPr>
        <w:t>5.6. Перечень оснований для приостановления рассмотрения жалобы, в случае если возможность приостановления предусмотрена законодательством Российской Федерации и законодательством Кемеровской области - Кузбасса.</w:t>
      </w:r>
    </w:p>
    <w:p w:rsidR="003E039F" w:rsidRPr="006A5B68" w:rsidRDefault="003E039F" w:rsidP="00054D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B68">
        <w:rPr>
          <w:rFonts w:ascii="Times New Roman" w:hAnsi="Times New Roman" w:cs="Times New Roman"/>
          <w:sz w:val="28"/>
          <w:szCs w:val="28"/>
        </w:rPr>
        <w:t>Оснований для приостановления рассмотрения жалобы законодательством Российской Федерации и законодательством Кемеровской области - Кузбасса не предусмотрено.</w:t>
      </w:r>
    </w:p>
    <w:p w:rsidR="003E039F" w:rsidRPr="006A5B68" w:rsidRDefault="003E039F" w:rsidP="00054D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B68">
        <w:rPr>
          <w:rFonts w:ascii="Times New Roman" w:hAnsi="Times New Roman" w:cs="Times New Roman"/>
          <w:sz w:val="28"/>
          <w:szCs w:val="28"/>
        </w:rPr>
        <w:t>5.7. Результат рассмотрения жалобы.</w:t>
      </w:r>
    </w:p>
    <w:p w:rsidR="003E039F" w:rsidRPr="006A5B68" w:rsidRDefault="003E039F" w:rsidP="00054D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B68">
        <w:rPr>
          <w:rFonts w:ascii="Times New Roman" w:hAnsi="Times New Roman" w:cs="Times New Roman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3E039F" w:rsidRPr="006A5B68" w:rsidRDefault="003E039F" w:rsidP="00054D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B68">
        <w:rPr>
          <w:rFonts w:ascii="Times New Roman" w:hAnsi="Times New Roman" w:cs="Times New Roman"/>
          <w:sz w:val="28"/>
          <w:szCs w:val="28"/>
        </w:rPr>
        <w:t>1) удовлетворить жалобу;</w:t>
      </w:r>
    </w:p>
    <w:p w:rsidR="003E039F" w:rsidRPr="006A5B68" w:rsidRDefault="003E039F" w:rsidP="00054D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B68">
        <w:rPr>
          <w:rFonts w:ascii="Times New Roman" w:hAnsi="Times New Roman" w:cs="Times New Roman"/>
          <w:sz w:val="28"/>
          <w:szCs w:val="28"/>
        </w:rPr>
        <w:t>2) отказать в удовлетворении жалобы.</w:t>
      </w:r>
    </w:p>
    <w:p w:rsidR="00F12567" w:rsidRDefault="00D37BB6" w:rsidP="00054D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Калтанского городского округа </w:t>
      </w:r>
      <w:r w:rsidR="00F12567" w:rsidRPr="00E03E89">
        <w:rPr>
          <w:sz w:val="28"/>
          <w:szCs w:val="28"/>
        </w:rPr>
        <w:t xml:space="preserve">удовлетворяет жалобу, в том числе в форме отмены принятого решения, исправления допущенных органом, предоставляющим государственную услугу, либо органом, </w:t>
      </w:r>
      <w:r w:rsidR="00F12567" w:rsidRPr="00E03E89">
        <w:rPr>
          <w:sz w:val="28"/>
          <w:szCs w:val="28"/>
        </w:rPr>
        <w:lastRenderedPageBreak/>
        <w:t>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взимание, которых не предусмотрено нормативными правовыми актами Российской Федерации, нормативными правовыми актами Кемеровской области – Кузбасса, муниципальными правовыми актами, а также в иных формах</w:t>
      </w:r>
      <w:r w:rsidR="00621F18">
        <w:rPr>
          <w:sz w:val="28"/>
          <w:szCs w:val="28"/>
        </w:rPr>
        <w:t>.</w:t>
      </w:r>
    </w:p>
    <w:p w:rsidR="003E039F" w:rsidRPr="006A5B68" w:rsidRDefault="003E039F" w:rsidP="00054D00">
      <w:pPr>
        <w:ind w:firstLine="567"/>
        <w:jc w:val="both"/>
        <w:rPr>
          <w:sz w:val="28"/>
          <w:szCs w:val="28"/>
        </w:rPr>
      </w:pPr>
      <w:r w:rsidRPr="006A5B68">
        <w:rPr>
          <w:sz w:val="28"/>
          <w:szCs w:val="28"/>
        </w:rPr>
        <w:t>В случае признания жалобы подлежащей удовлетворению в ответе заявителю, указанном в пункте 5.4 настоящего административного регламента, дается информация о действиях уполномоченного органа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3E039F" w:rsidRPr="006A5B68" w:rsidRDefault="003E039F" w:rsidP="00054D00">
      <w:pPr>
        <w:ind w:firstLine="567"/>
        <w:jc w:val="both"/>
        <w:rPr>
          <w:sz w:val="28"/>
          <w:szCs w:val="28"/>
        </w:rPr>
      </w:pPr>
      <w:r w:rsidRPr="006A5B68">
        <w:rPr>
          <w:sz w:val="28"/>
          <w:szCs w:val="28"/>
        </w:rPr>
        <w:t>В случае признания жалобы, не подлежащей удовлетворению в ответе заявителю, указанном в пункте 5.4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3E039F" w:rsidRPr="006A5B68" w:rsidRDefault="003E039F" w:rsidP="00054D00">
      <w:pPr>
        <w:ind w:firstLine="567"/>
        <w:jc w:val="both"/>
        <w:rPr>
          <w:sz w:val="28"/>
          <w:szCs w:val="28"/>
        </w:rPr>
      </w:pPr>
      <w:r w:rsidRPr="006A5B68">
        <w:rPr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специалист органа местного самоуправления, специалист уполномоченного органа, наделенный полномочиями по рассмотрению жалоб, незамедлительно направляет имеющиеся материалы в органы прокуратуры.</w:t>
      </w:r>
      <w:r w:rsidR="001150ED" w:rsidRPr="006A5B68">
        <w:rPr>
          <w:sz w:val="28"/>
          <w:szCs w:val="28"/>
        </w:rPr>
        <w:t xml:space="preserve"> </w:t>
      </w:r>
    </w:p>
    <w:p w:rsidR="003E039F" w:rsidRPr="006A5B68" w:rsidRDefault="003E039F" w:rsidP="00054D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B68">
        <w:rPr>
          <w:rFonts w:ascii="Times New Roman" w:hAnsi="Times New Roman" w:cs="Times New Roman"/>
          <w:sz w:val="28"/>
          <w:szCs w:val="28"/>
        </w:rPr>
        <w:t>В удовлетворении жалобы отказывается в следующих случаях:</w:t>
      </w:r>
    </w:p>
    <w:p w:rsidR="003E039F" w:rsidRPr="006A5B68" w:rsidRDefault="003E039F" w:rsidP="00054D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B68">
        <w:rPr>
          <w:rFonts w:ascii="Times New Roman" w:hAnsi="Times New Roman" w:cs="Times New Roman"/>
          <w:sz w:val="28"/>
          <w:szCs w:val="28"/>
        </w:rPr>
        <w:t>1) жалоба признана необоснованной;</w:t>
      </w:r>
    </w:p>
    <w:p w:rsidR="003E039F" w:rsidRPr="006A5B68" w:rsidRDefault="003E039F" w:rsidP="00054D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B68">
        <w:rPr>
          <w:rFonts w:ascii="Times New Roman" w:hAnsi="Times New Roman" w:cs="Times New Roman"/>
          <w:sz w:val="28"/>
          <w:szCs w:val="28"/>
        </w:rPr>
        <w:t>2) наличие вступившего в законную силу решения суда, арбитражного суда по жалобе о том же предмете и по тем же основаниям;</w:t>
      </w:r>
    </w:p>
    <w:p w:rsidR="003E039F" w:rsidRPr="006A5B68" w:rsidRDefault="003E039F" w:rsidP="00054D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B68">
        <w:rPr>
          <w:rFonts w:ascii="Times New Roman" w:hAnsi="Times New Roman" w:cs="Times New Roman"/>
          <w:sz w:val="28"/>
          <w:szCs w:val="28"/>
        </w:rPr>
        <w:t>3)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3E039F" w:rsidRPr="006A5B68" w:rsidRDefault="003E039F" w:rsidP="00054D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B68">
        <w:rPr>
          <w:rFonts w:ascii="Times New Roman" w:hAnsi="Times New Roman" w:cs="Times New Roman"/>
          <w:sz w:val="28"/>
          <w:szCs w:val="28"/>
        </w:rPr>
        <w:t>4) наличие решения по жалобе, принятого ранее в отношении того же заявителя и по тому же предмету жалобы.</w:t>
      </w:r>
    </w:p>
    <w:p w:rsidR="003E039F" w:rsidRPr="006A5B68" w:rsidRDefault="003E039F" w:rsidP="00054D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B68">
        <w:rPr>
          <w:rFonts w:ascii="Times New Roman" w:hAnsi="Times New Roman" w:cs="Times New Roman"/>
          <w:sz w:val="28"/>
          <w:szCs w:val="28"/>
        </w:rPr>
        <w:t>5.8. Порядок информирования заявителя о результатах рассмотрения жалобы.</w:t>
      </w:r>
    </w:p>
    <w:p w:rsidR="003E039F" w:rsidRPr="006A5B68" w:rsidRDefault="003E039F" w:rsidP="00054D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B68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3E039F" w:rsidRPr="006A5B68" w:rsidRDefault="003E039F" w:rsidP="00054D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B68">
        <w:rPr>
          <w:rFonts w:ascii="Times New Roman" w:hAnsi="Times New Roman" w:cs="Times New Roman"/>
          <w:sz w:val="28"/>
          <w:szCs w:val="28"/>
        </w:rPr>
        <w:t>В ответе по результатам рассмотрения жалобы указываются:</w:t>
      </w:r>
    </w:p>
    <w:p w:rsidR="003E039F" w:rsidRPr="006A5B68" w:rsidRDefault="003E039F" w:rsidP="00054D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B68"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муниципальную услугу, рассмотревшего жалобу, должность, фамилия, имя, отчество (последнее - при наличии) его должностного лица, принявшего решение по жалобе;</w:t>
      </w:r>
    </w:p>
    <w:p w:rsidR="003E039F" w:rsidRPr="006A5B68" w:rsidRDefault="003E039F" w:rsidP="00054D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B68">
        <w:rPr>
          <w:rFonts w:ascii="Times New Roman" w:hAnsi="Times New Roman" w:cs="Times New Roman"/>
          <w:sz w:val="28"/>
          <w:szCs w:val="28"/>
        </w:rPr>
        <w:t>2)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3E039F" w:rsidRPr="006A5B68" w:rsidRDefault="003E039F" w:rsidP="00054D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B68">
        <w:rPr>
          <w:rFonts w:ascii="Times New Roman" w:hAnsi="Times New Roman" w:cs="Times New Roman"/>
          <w:sz w:val="28"/>
          <w:szCs w:val="28"/>
        </w:rPr>
        <w:t>3) фамилия, имя, отчество (последнее - при наличии) или наименование заявителя;</w:t>
      </w:r>
    </w:p>
    <w:p w:rsidR="003E039F" w:rsidRPr="006A5B68" w:rsidRDefault="003E039F" w:rsidP="00054D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B68">
        <w:rPr>
          <w:rFonts w:ascii="Times New Roman" w:hAnsi="Times New Roman" w:cs="Times New Roman"/>
          <w:sz w:val="28"/>
          <w:szCs w:val="28"/>
        </w:rPr>
        <w:t>4) основания для принятия решения по жалобе;</w:t>
      </w:r>
    </w:p>
    <w:p w:rsidR="003E039F" w:rsidRPr="006A5B68" w:rsidRDefault="003E039F" w:rsidP="00054D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B68">
        <w:rPr>
          <w:rFonts w:ascii="Times New Roman" w:hAnsi="Times New Roman" w:cs="Times New Roman"/>
          <w:sz w:val="28"/>
          <w:szCs w:val="28"/>
        </w:rPr>
        <w:t>5) принятое по жалобе решение;</w:t>
      </w:r>
    </w:p>
    <w:p w:rsidR="003E039F" w:rsidRPr="006A5B68" w:rsidRDefault="003E039F" w:rsidP="00054D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B68">
        <w:rPr>
          <w:rFonts w:ascii="Times New Roman" w:hAnsi="Times New Roman" w:cs="Times New Roman"/>
          <w:sz w:val="28"/>
          <w:szCs w:val="28"/>
        </w:rPr>
        <w:t xml:space="preserve">6) в случае, если жалоба признана обоснованной, - сроки устранения выявленных нарушений, в том числе срок предоставления результата </w:t>
      </w:r>
      <w:r w:rsidRPr="006A5B68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услуги;</w:t>
      </w:r>
    </w:p>
    <w:p w:rsidR="003E039F" w:rsidRPr="006A5B68" w:rsidRDefault="003E039F" w:rsidP="00054D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B68">
        <w:rPr>
          <w:rFonts w:ascii="Times New Roman" w:hAnsi="Times New Roman" w:cs="Times New Roman"/>
          <w:sz w:val="28"/>
          <w:szCs w:val="28"/>
        </w:rPr>
        <w:t>7) сведения о порядке обжалования принятого по жалобе решения.</w:t>
      </w:r>
    </w:p>
    <w:p w:rsidR="003E039F" w:rsidRPr="006A5B68" w:rsidRDefault="003E039F" w:rsidP="00054D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B68">
        <w:rPr>
          <w:rFonts w:ascii="Times New Roman" w:hAnsi="Times New Roman" w:cs="Times New Roman"/>
          <w:sz w:val="28"/>
          <w:szCs w:val="28"/>
        </w:rPr>
        <w:t>Ответ по результатам рассмотрения жалобы подписывается уполномоченным на рассмотрение жалобы должностным лицом.</w:t>
      </w:r>
    </w:p>
    <w:p w:rsidR="003E039F" w:rsidRPr="006A5B68" w:rsidRDefault="003E039F" w:rsidP="00054D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B68">
        <w:rPr>
          <w:rFonts w:ascii="Times New Roman" w:hAnsi="Times New Roman" w:cs="Times New Roman"/>
          <w:sz w:val="28"/>
          <w:szCs w:val="28"/>
        </w:rPr>
        <w:t>5.9. Порядок обжалования решения по жалобе.</w:t>
      </w:r>
    </w:p>
    <w:p w:rsidR="003E039F" w:rsidRPr="006A5B68" w:rsidRDefault="003E039F" w:rsidP="00054D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B68">
        <w:rPr>
          <w:rFonts w:ascii="Times New Roman" w:hAnsi="Times New Roman" w:cs="Times New Roman"/>
          <w:sz w:val="28"/>
          <w:szCs w:val="28"/>
        </w:rPr>
        <w:t>Заявитель вправе обжаловать решения, принятые по результатам рассмотрения жалобы, в порядке, установленном действующим законодательством.</w:t>
      </w:r>
    </w:p>
    <w:p w:rsidR="003E039F" w:rsidRPr="006A5B68" w:rsidRDefault="003E039F" w:rsidP="00054D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B68">
        <w:rPr>
          <w:rFonts w:ascii="Times New Roman" w:hAnsi="Times New Roman" w:cs="Times New Roman"/>
          <w:sz w:val="28"/>
          <w:szCs w:val="28"/>
        </w:rPr>
        <w:t>5.10. Право заявителя на получение информации и документов, необходимых для обоснования и рассмотрения жалобы.</w:t>
      </w:r>
    </w:p>
    <w:p w:rsidR="003E039F" w:rsidRPr="006A5B68" w:rsidRDefault="003E039F" w:rsidP="00054D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B68">
        <w:rPr>
          <w:rFonts w:ascii="Times New Roman" w:hAnsi="Times New Roman" w:cs="Times New Roman"/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3E039F" w:rsidRPr="006A5B68" w:rsidRDefault="003E039F" w:rsidP="00054D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B68">
        <w:rPr>
          <w:rFonts w:ascii="Times New Roman" w:hAnsi="Times New Roman" w:cs="Times New Roman"/>
          <w:sz w:val="28"/>
          <w:szCs w:val="28"/>
        </w:rPr>
        <w:t>5.11. Способы информирования заявителей о порядке подачи и рассмотрения жалобы.</w:t>
      </w:r>
    </w:p>
    <w:p w:rsidR="003E039F" w:rsidRPr="006A5B68" w:rsidRDefault="003E039F" w:rsidP="00054D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B68">
        <w:rPr>
          <w:rFonts w:ascii="Times New Roman" w:hAnsi="Times New Roman" w:cs="Times New Roman"/>
          <w:sz w:val="28"/>
          <w:szCs w:val="28"/>
        </w:rPr>
        <w:t>Информация о порядке подачи и рассмотрения жалобы размещается на официальном сайте администрации муниципального образования в информационно-телекоммуникационной сети «Интернет», на сайте уполномоченного органа в информационно-телекоммуникационной сети «Интернет» (при наличии), РПГУ, информационных стендах в помещениях приема и выдачи документов, а также предоставляется непосредственно сотрудниками уполномоченного органа при личном обращении заявителей, телефонам для справок, а также в письменной форме почтовым отправлением либо электронным сообщением по адресу, указанному заявителем.</w:t>
      </w:r>
    </w:p>
    <w:p w:rsidR="003E039F" w:rsidRPr="006A5B68" w:rsidRDefault="003E039F" w:rsidP="00054D00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5B68">
        <w:rPr>
          <w:rFonts w:ascii="Times New Roman" w:eastAsia="Calibri" w:hAnsi="Times New Roman" w:cs="Times New Roman"/>
          <w:sz w:val="28"/>
          <w:szCs w:val="28"/>
        </w:rPr>
        <w:t>5.12. Порядок досудебного (внесудебного) обжалования решений и действий (бездействия) уполномоченного органа, руководителя уполномоченного органа либо специалиста уполномоченного органа осуществляется в соответствии с Федеральным законом № 210-ФЗ, постановлением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 и постановлением Коллегии Администрации Кемеровской области от 11.12.2012 № 562 «Об установлении Особенностей подачи и рассмотрения жалоб на решения и действия (бездействие) исполнительных органов государственной власти Кемеровской области и их должностных лиц, а также государственных гражданских служащих Кемеровской области при предоставлении государственных услуг».</w:t>
      </w:r>
    </w:p>
    <w:p w:rsidR="003E039F" w:rsidRPr="006A5B68" w:rsidRDefault="003E039F" w:rsidP="003E03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039F" w:rsidRPr="006A5B68" w:rsidRDefault="003E039F" w:rsidP="003E039F">
      <w:pPr>
        <w:ind w:firstLine="709"/>
        <w:jc w:val="center"/>
        <w:rPr>
          <w:b/>
          <w:sz w:val="28"/>
          <w:szCs w:val="28"/>
        </w:rPr>
      </w:pPr>
      <w:r w:rsidRPr="006A5B68">
        <w:rPr>
          <w:b/>
          <w:sz w:val="28"/>
          <w:szCs w:val="28"/>
        </w:rPr>
        <w:lastRenderedPageBreak/>
        <w:t>6. Особенности выполнения административных процедур (действий) в многофункциональных центрах предоставления госуда</w:t>
      </w:r>
      <w:r w:rsidR="00FA3C76">
        <w:rPr>
          <w:b/>
          <w:sz w:val="28"/>
          <w:szCs w:val="28"/>
        </w:rPr>
        <w:t>рственных и муниципальных услуг</w:t>
      </w:r>
    </w:p>
    <w:p w:rsidR="003E039F" w:rsidRPr="006A5B68" w:rsidRDefault="003E039F" w:rsidP="003E039F">
      <w:pPr>
        <w:ind w:firstLine="709"/>
        <w:jc w:val="center"/>
        <w:rPr>
          <w:b/>
          <w:sz w:val="28"/>
          <w:szCs w:val="28"/>
        </w:rPr>
      </w:pPr>
    </w:p>
    <w:p w:rsidR="003E039F" w:rsidRPr="006A5B68" w:rsidRDefault="000D7CBC" w:rsidP="002F23F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A5B68">
        <w:rPr>
          <w:rFonts w:eastAsia="Calibri"/>
          <w:sz w:val="28"/>
          <w:szCs w:val="28"/>
        </w:rPr>
        <w:t>МФЦ не участвует в предоставлении муниципальной услуги.</w:t>
      </w:r>
    </w:p>
    <w:p w:rsidR="00F30716" w:rsidRPr="006A5B68" w:rsidRDefault="00F30716" w:rsidP="00AF6C97">
      <w:pPr>
        <w:ind w:firstLine="709"/>
        <w:jc w:val="center"/>
        <w:rPr>
          <w:b/>
          <w:sz w:val="28"/>
          <w:szCs w:val="28"/>
        </w:rPr>
      </w:pPr>
    </w:p>
    <w:p w:rsidR="00F30716" w:rsidRPr="006A5B68" w:rsidRDefault="00F30716" w:rsidP="00F30716">
      <w:pPr>
        <w:ind w:firstLine="709"/>
        <w:jc w:val="both"/>
        <w:rPr>
          <w:sz w:val="28"/>
          <w:szCs w:val="28"/>
        </w:rPr>
      </w:pPr>
    </w:p>
    <w:p w:rsidR="00F30716" w:rsidRDefault="00F30716" w:rsidP="00F30716">
      <w:pPr>
        <w:ind w:firstLine="709"/>
        <w:jc w:val="both"/>
        <w:rPr>
          <w:sz w:val="28"/>
          <w:szCs w:val="28"/>
        </w:rPr>
        <w:sectPr w:rsidR="00F30716" w:rsidSect="000B36C2">
          <w:headerReference w:type="default" r:id="rId20"/>
          <w:pgSz w:w="11906" w:h="16838"/>
          <w:pgMar w:top="1134" w:right="851" w:bottom="426" w:left="1276" w:header="709" w:footer="709" w:gutter="0"/>
          <w:cols w:space="708"/>
          <w:docGrid w:linePitch="360"/>
        </w:sectPr>
      </w:pPr>
    </w:p>
    <w:p w:rsidR="00F30716" w:rsidRPr="00592DB0" w:rsidRDefault="00F30716" w:rsidP="00592DB0">
      <w:pPr>
        <w:widowControl w:val="0"/>
        <w:tabs>
          <w:tab w:val="left" w:pos="5812"/>
        </w:tabs>
        <w:autoSpaceDE w:val="0"/>
        <w:autoSpaceDN w:val="0"/>
        <w:adjustRightInd w:val="0"/>
        <w:jc w:val="right"/>
        <w:rPr>
          <w:sz w:val="20"/>
          <w:szCs w:val="20"/>
        </w:rPr>
      </w:pPr>
      <w:r w:rsidRPr="00592DB0">
        <w:rPr>
          <w:sz w:val="20"/>
          <w:szCs w:val="20"/>
        </w:rPr>
        <w:lastRenderedPageBreak/>
        <w:t>Приложение № 1</w:t>
      </w:r>
    </w:p>
    <w:p w:rsidR="00F30716" w:rsidRPr="00592DB0" w:rsidRDefault="00F30716" w:rsidP="00592DB0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0"/>
          <w:szCs w:val="20"/>
        </w:rPr>
      </w:pPr>
      <w:r w:rsidRPr="00592DB0">
        <w:rPr>
          <w:rFonts w:ascii="Times New Roman" w:hAnsi="Times New Roman"/>
          <w:sz w:val="20"/>
          <w:szCs w:val="20"/>
        </w:rPr>
        <w:t>к административному регламенту</w:t>
      </w:r>
    </w:p>
    <w:p w:rsidR="00F30716" w:rsidRPr="00592DB0" w:rsidRDefault="00F30716" w:rsidP="00592DB0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0"/>
          <w:szCs w:val="20"/>
        </w:rPr>
      </w:pPr>
      <w:r w:rsidRPr="00592DB0">
        <w:rPr>
          <w:rFonts w:ascii="Times New Roman" w:hAnsi="Times New Roman"/>
          <w:sz w:val="20"/>
          <w:szCs w:val="20"/>
        </w:rPr>
        <w:t>предоставления муниципальной услуги</w:t>
      </w:r>
    </w:p>
    <w:p w:rsidR="00592DB0" w:rsidRDefault="00F30716" w:rsidP="00592DB0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0"/>
          <w:szCs w:val="20"/>
        </w:rPr>
      </w:pPr>
      <w:r w:rsidRPr="00592DB0">
        <w:rPr>
          <w:rFonts w:ascii="Times New Roman" w:hAnsi="Times New Roman"/>
          <w:sz w:val="20"/>
          <w:szCs w:val="20"/>
        </w:rPr>
        <w:t>«</w:t>
      </w:r>
      <w:r w:rsidR="00592DB0" w:rsidRPr="00592DB0">
        <w:rPr>
          <w:rFonts w:ascii="Times New Roman" w:hAnsi="Times New Roman"/>
          <w:sz w:val="20"/>
          <w:szCs w:val="20"/>
        </w:rPr>
        <w:t>Назначение пенсии за выслугу лет лицам,</w:t>
      </w:r>
    </w:p>
    <w:p w:rsidR="00592DB0" w:rsidRDefault="00592DB0" w:rsidP="00592DB0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0"/>
          <w:szCs w:val="20"/>
        </w:rPr>
      </w:pPr>
      <w:r w:rsidRPr="00592DB0">
        <w:rPr>
          <w:rFonts w:ascii="Times New Roman" w:hAnsi="Times New Roman"/>
          <w:sz w:val="20"/>
          <w:szCs w:val="20"/>
        </w:rPr>
        <w:t>замещавшим муниципальные должности</w:t>
      </w:r>
    </w:p>
    <w:p w:rsidR="00592DB0" w:rsidRDefault="00592DB0" w:rsidP="00592DB0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0"/>
          <w:szCs w:val="20"/>
        </w:rPr>
      </w:pPr>
      <w:r w:rsidRPr="00592DB0">
        <w:rPr>
          <w:rFonts w:ascii="Times New Roman" w:hAnsi="Times New Roman"/>
          <w:sz w:val="20"/>
          <w:szCs w:val="20"/>
        </w:rPr>
        <w:t>и должности муниципальной службы</w:t>
      </w:r>
    </w:p>
    <w:p w:rsidR="00592DB0" w:rsidRDefault="0041211D" w:rsidP="00592DB0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муниципального образования</w:t>
      </w:r>
      <w:r w:rsidR="00592DB0" w:rsidRPr="00592DB0">
        <w:rPr>
          <w:rFonts w:ascii="Times New Roman" w:hAnsi="Times New Roman"/>
          <w:sz w:val="20"/>
          <w:szCs w:val="20"/>
        </w:rPr>
        <w:t>»</w:t>
      </w:r>
    </w:p>
    <w:p w:rsidR="00592DB0" w:rsidRDefault="00592DB0" w:rsidP="00592DB0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0"/>
          <w:szCs w:val="20"/>
        </w:rPr>
      </w:pPr>
    </w:p>
    <w:p w:rsidR="00592DB0" w:rsidRPr="000E6CD9" w:rsidRDefault="00592DB0" w:rsidP="006A5B68">
      <w:pPr>
        <w:pStyle w:val="HTML"/>
        <w:jc w:val="right"/>
        <w:rPr>
          <w:lang w:val="ru-RU"/>
        </w:rPr>
      </w:pPr>
      <w:r w:rsidRPr="000E6CD9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41211D" w:rsidRPr="000E6CD9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</w:t>
      </w:r>
      <w:r w:rsidRPr="000E6CD9">
        <w:rPr>
          <w:rFonts w:ascii="Times New Roman" w:hAnsi="Times New Roman" w:cs="Times New Roman"/>
          <w:sz w:val="24"/>
          <w:szCs w:val="24"/>
          <w:lang w:val="ru-RU"/>
        </w:rPr>
        <w:t>Начальнику</w:t>
      </w:r>
      <w:r w:rsidR="0041211D" w:rsidRPr="000E6CD9">
        <w:rPr>
          <w:rFonts w:ascii="Times New Roman" w:hAnsi="Times New Roman" w:cs="Times New Roman"/>
          <w:sz w:val="24"/>
          <w:szCs w:val="24"/>
          <w:lang w:val="ru-RU"/>
        </w:rPr>
        <w:t>______________________________</w:t>
      </w:r>
      <w:r w:rsidRPr="000E6CD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1211D" w:rsidRPr="000E6CD9"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="0041211D" w:rsidRPr="000E6CD9">
        <w:rPr>
          <w:rFonts w:ascii="Times New Roman" w:hAnsi="Times New Roman" w:cs="Times New Roman"/>
          <w:lang w:val="ru-RU"/>
        </w:rPr>
        <w:t xml:space="preserve">         </w:t>
      </w:r>
    </w:p>
    <w:p w:rsidR="00592DB0" w:rsidRPr="000E6CD9" w:rsidRDefault="00592DB0" w:rsidP="00592DB0">
      <w:pPr>
        <w:pStyle w:val="HTML"/>
        <w:jc w:val="right"/>
        <w:rPr>
          <w:lang w:val="ru-RU"/>
        </w:rPr>
      </w:pPr>
      <w:r w:rsidRPr="000E6CD9">
        <w:rPr>
          <w:rFonts w:ascii="Times New Roman" w:hAnsi="Times New Roman" w:cs="Times New Roman"/>
          <w:lang w:val="ru-RU"/>
        </w:rPr>
        <w:t xml:space="preserve">                                                  (Ф.И.О.)</w:t>
      </w:r>
    </w:p>
    <w:p w:rsidR="00592DB0" w:rsidRPr="000E6CD9" w:rsidRDefault="00592DB0" w:rsidP="00592DB0">
      <w:pPr>
        <w:pStyle w:val="HTML"/>
        <w:jc w:val="right"/>
        <w:rPr>
          <w:lang w:val="ru-RU"/>
        </w:rPr>
      </w:pPr>
      <w:r w:rsidRPr="000E6CD9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от _____________________________________</w:t>
      </w:r>
    </w:p>
    <w:p w:rsidR="00592DB0" w:rsidRPr="000E6CD9" w:rsidRDefault="00592DB0" w:rsidP="00592DB0">
      <w:pPr>
        <w:pStyle w:val="HTML"/>
        <w:jc w:val="right"/>
        <w:rPr>
          <w:lang w:val="ru-RU"/>
        </w:rPr>
      </w:pPr>
      <w:r w:rsidRPr="000E6CD9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</w:t>
      </w:r>
      <w:r w:rsidRPr="000E6CD9">
        <w:rPr>
          <w:rFonts w:ascii="Times New Roman" w:hAnsi="Times New Roman" w:cs="Times New Roman"/>
          <w:lang w:val="ru-RU"/>
        </w:rPr>
        <w:t>(Ф.И.О. гражданина)</w:t>
      </w:r>
    </w:p>
    <w:p w:rsidR="00592DB0" w:rsidRPr="000E6CD9" w:rsidRDefault="00592DB0" w:rsidP="00592DB0">
      <w:pPr>
        <w:pStyle w:val="HTML"/>
        <w:jc w:val="right"/>
        <w:rPr>
          <w:lang w:val="ru-RU"/>
        </w:rPr>
      </w:pPr>
      <w:r w:rsidRPr="000E6CD9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паспорт серия __________ № ______________</w:t>
      </w:r>
    </w:p>
    <w:p w:rsidR="00592DB0" w:rsidRPr="000E6CD9" w:rsidRDefault="00592DB0" w:rsidP="00592DB0">
      <w:pPr>
        <w:pStyle w:val="HTML"/>
        <w:jc w:val="right"/>
        <w:rPr>
          <w:lang w:val="ru-RU"/>
        </w:rPr>
      </w:pPr>
      <w:r w:rsidRPr="000E6CD9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выдан __________________________________</w:t>
      </w:r>
    </w:p>
    <w:p w:rsidR="00592DB0" w:rsidRPr="000E6CD9" w:rsidRDefault="00592DB0" w:rsidP="00592DB0">
      <w:pPr>
        <w:pStyle w:val="HTML"/>
        <w:jc w:val="right"/>
        <w:rPr>
          <w:lang w:val="ru-RU"/>
        </w:rPr>
      </w:pPr>
      <w:r w:rsidRPr="000E6CD9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________________________________________</w:t>
      </w:r>
    </w:p>
    <w:p w:rsidR="00592DB0" w:rsidRPr="000E6CD9" w:rsidRDefault="00592DB0" w:rsidP="00592DB0">
      <w:pPr>
        <w:pStyle w:val="HTML"/>
        <w:jc w:val="right"/>
        <w:rPr>
          <w:lang w:val="ru-RU"/>
        </w:rPr>
      </w:pPr>
      <w:r w:rsidRPr="000E6CD9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</w:t>
      </w:r>
      <w:r w:rsidRPr="000E6CD9">
        <w:rPr>
          <w:rFonts w:ascii="Times New Roman" w:hAnsi="Times New Roman" w:cs="Times New Roman"/>
          <w:lang w:val="ru-RU"/>
        </w:rPr>
        <w:t>(орган, выдавший паспорт)</w:t>
      </w:r>
    </w:p>
    <w:p w:rsidR="00592DB0" w:rsidRPr="000E6CD9" w:rsidRDefault="00592DB0" w:rsidP="00592DB0">
      <w:pPr>
        <w:pStyle w:val="HTML"/>
        <w:jc w:val="right"/>
        <w:rPr>
          <w:lang w:val="ru-RU"/>
        </w:rPr>
      </w:pPr>
      <w:r w:rsidRPr="000E6CD9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Адрес __________________________________</w:t>
      </w:r>
    </w:p>
    <w:p w:rsidR="00592DB0" w:rsidRPr="000E6CD9" w:rsidRDefault="00592DB0" w:rsidP="00592DB0">
      <w:pPr>
        <w:pStyle w:val="HTML"/>
        <w:jc w:val="right"/>
        <w:rPr>
          <w:lang w:val="ru-RU"/>
        </w:rPr>
      </w:pPr>
      <w:r w:rsidRPr="000E6CD9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________________________________________</w:t>
      </w:r>
    </w:p>
    <w:p w:rsidR="00592DB0" w:rsidRPr="000E6CD9" w:rsidRDefault="00592DB0" w:rsidP="00592DB0">
      <w:pPr>
        <w:pStyle w:val="HTML"/>
        <w:jc w:val="right"/>
        <w:rPr>
          <w:lang w:val="ru-RU"/>
        </w:rPr>
      </w:pPr>
      <w:r w:rsidRPr="000E6CD9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Телефон ________________________________</w:t>
      </w:r>
    </w:p>
    <w:p w:rsidR="00592DB0" w:rsidRPr="000E6CD9" w:rsidRDefault="00592DB0" w:rsidP="00592DB0">
      <w:pPr>
        <w:pStyle w:val="HTML"/>
        <w:rPr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592DB0" w:rsidRPr="000E6CD9" w:rsidRDefault="00592DB0" w:rsidP="00592DB0">
      <w:pPr>
        <w:pStyle w:val="HTML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p226"/>
      <w:bookmarkEnd w:id="4"/>
      <w:r w:rsidRPr="000E6CD9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</w:t>
      </w:r>
    </w:p>
    <w:p w:rsidR="00592DB0" w:rsidRPr="000E6CD9" w:rsidRDefault="00592DB0" w:rsidP="00592DB0">
      <w:pPr>
        <w:pStyle w:val="HTML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E6CD9">
        <w:rPr>
          <w:rFonts w:ascii="Times New Roman" w:hAnsi="Times New Roman" w:cs="Times New Roman"/>
          <w:sz w:val="24"/>
          <w:szCs w:val="24"/>
          <w:lang w:val="ru-RU"/>
        </w:rPr>
        <w:t>ЗАЯВЛЕНИЕ</w:t>
      </w:r>
    </w:p>
    <w:p w:rsidR="00592DB0" w:rsidRPr="000E6CD9" w:rsidRDefault="00592DB0" w:rsidP="00592DB0">
      <w:pPr>
        <w:pStyle w:val="HTML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E6CD9">
        <w:rPr>
          <w:rFonts w:ascii="Times New Roman" w:hAnsi="Times New Roman" w:cs="Times New Roman"/>
          <w:sz w:val="24"/>
          <w:szCs w:val="24"/>
          <w:lang w:val="ru-RU"/>
        </w:rPr>
        <w:t>о назначении пенсии за выслугу лет</w:t>
      </w:r>
    </w:p>
    <w:p w:rsidR="00592DB0" w:rsidRPr="000E6CD9" w:rsidRDefault="00592DB0" w:rsidP="00592DB0">
      <w:pPr>
        <w:pStyle w:val="HTML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592DB0" w:rsidRPr="000E6CD9" w:rsidRDefault="00621F18" w:rsidP="00592DB0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124F37" w:rsidRPr="000E6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соответствии</w:t>
      </w:r>
      <w:r w:rsidR="00592DB0" w:rsidRPr="000E6C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</w:t>
      </w:r>
      <w:hyperlink r:id="rId21" w:history="1">
        <w:r w:rsidR="00592DB0" w:rsidRPr="00A14C86">
          <w:rPr>
            <w:rStyle w:val="ac"/>
            <w:rFonts w:ascii="Times New Roman" w:hAnsi="Times New Roman" w:cs="Times New Roman"/>
            <w:color w:val="000000"/>
            <w:sz w:val="24"/>
            <w:szCs w:val="24"/>
            <w:lang w:val="ru-RU"/>
          </w:rPr>
          <w:t>Законом</w:t>
        </w:r>
      </w:hyperlink>
      <w:r w:rsidR="00592DB0" w:rsidRPr="000E6C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Кемеровской области от 30.06.2007 </w:t>
      </w:r>
      <w:r w:rsidR="00592DB0" w:rsidRPr="00A14C86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592DB0" w:rsidRPr="000E6C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103-ОЗ "О некоторых вопросах про</w:t>
      </w:r>
      <w:r w:rsidR="00124F37" w:rsidRPr="000E6C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хождения муниципальной службы" </w:t>
      </w:r>
      <w:r w:rsidR="00592DB0" w:rsidRPr="000E6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прошу назначить мне пенсию за выслугу лет.</w:t>
      </w:r>
    </w:p>
    <w:p w:rsidR="00592DB0" w:rsidRPr="00A14C86" w:rsidRDefault="00592DB0" w:rsidP="00592DB0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E6CD9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FA3C76" w:rsidRPr="00A14C8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Страховая пенсия по старости</w:t>
      </w:r>
      <w:r w:rsidRPr="00A14C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(страховая  пенсия  по инвалидности) в соответствии  с Федеральным </w:t>
      </w:r>
      <w:hyperlink r:id="rId22" w:history="1">
        <w:r w:rsidRPr="00A14C86">
          <w:rPr>
            <w:rStyle w:val="ac"/>
            <w:rFonts w:ascii="Times New Roman" w:hAnsi="Times New Roman" w:cs="Times New Roman"/>
            <w:color w:val="000000"/>
            <w:sz w:val="24"/>
            <w:szCs w:val="24"/>
            <w:lang w:val="ru-RU"/>
          </w:rPr>
          <w:t>законом</w:t>
        </w:r>
      </w:hyperlink>
      <w:r w:rsidRPr="00A14C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"О страховых пенсиях" и (или) пенсия п</w:t>
      </w:r>
      <w:r w:rsidR="00FA3C76" w:rsidRPr="00A14C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 старости  (по  инвалидности, за </w:t>
      </w:r>
      <w:r w:rsidRPr="00A14C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выслугу лет) в соответствии с Федеральным </w:t>
      </w:r>
      <w:hyperlink r:id="rId23" w:history="1">
        <w:r w:rsidRPr="00A14C86">
          <w:rPr>
            <w:rStyle w:val="ac"/>
            <w:rFonts w:ascii="Times New Roman" w:hAnsi="Times New Roman" w:cs="Times New Roman"/>
            <w:color w:val="000000"/>
            <w:sz w:val="24"/>
            <w:szCs w:val="24"/>
            <w:lang w:val="ru-RU"/>
          </w:rPr>
          <w:t>законом</w:t>
        </w:r>
      </w:hyperlink>
      <w:r w:rsidRPr="00A14C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"О государственном  пенсионном обеспечении в Российской Федерации", пенсия в соответствии с </w:t>
      </w:r>
      <w:hyperlink r:id="rId24" w:history="1">
        <w:r w:rsidRPr="00A14C86">
          <w:rPr>
            <w:rStyle w:val="ac"/>
            <w:rFonts w:ascii="Times New Roman" w:hAnsi="Times New Roman" w:cs="Times New Roman"/>
            <w:color w:val="000000"/>
            <w:sz w:val="24"/>
            <w:szCs w:val="24"/>
            <w:lang w:val="ru-RU"/>
          </w:rPr>
          <w:t>Законом</w:t>
        </w:r>
      </w:hyperlink>
      <w:r w:rsidRPr="00A14C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Российской Федерации "О занятости населения в Российской Федерации"</w:t>
      </w:r>
      <w:r w:rsidRPr="00A14C8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__________________________________________________________________</w:t>
      </w:r>
    </w:p>
    <w:p w:rsidR="00592DB0" w:rsidRPr="000E6CD9" w:rsidRDefault="00592DB0" w:rsidP="00592DB0">
      <w:pPr>
        <w:pStyle w:val="HTML"/>
        <w:rPr>
          <w:rFonts w:ascii="Times New Roman" w:hAnsi="Times New Roman" w:cs="Times New Roman"/>
          <w:color w:val="000000"/>
          <w:lang w:val="ru-RU"/>
        </w:rPr>
      </w:pPr>
      <w:r w:rsidRPr="00A14C8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           </w:t>
      </w:r>
      <w:r w:rsidR="00FA3C76" w:rsidRPr="00A14C8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</w:t>
      </w:r>
      <w:r w:rsidRPr="00A14C8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Pr="000E6CD9">
        <w:rPr>
          <w:rFonts w:ascii="Times New Roman" w:hAnsi="Times New Roman" w:cs="Times New Roman"/>
          <w:color w:val="000000"/>
          <w:lang w:val="ru-RU"/>
        </w:rPr>
        <w:t>(указать вид назначенной пенсии)</w:t>
      </w:r>
    </w:p>
    <w:p w:rsidR="00592DB0" w:rsidRPr="000E6CD9" w:rsidRDefault="00592DB0" w:rsidP="00592DB0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E6C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назначена(ы) с </w:t>
      </w:r>
      <w:r w:rsidRPr="000E6CD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__________________________ </w:t>
      </w:r>
      <w:r w:rsidRPr="000E6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0E6CD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_______________________.</w:t>
      </w:r>
    </w:p>
    <w:p w:rsidR="00592DB0" w:rsidRPr="000E6CD9" w:rsidRDefault="00592DB0" w:rsidP="00592DB0">
      <w:pPr>
        <w:pStyle w:val="HTML"/>
        <w:jc w:val="both"/>
        <w:rPr>
          <w:color w:val="000000"/>
          <w:lang w:val="ru-RU"/>
        </w:rPr>
      </w:pPr>
      <w:r w:rsidRPr="000E6CD9">
        <w:rPr>
          <w:rFonts w:ascii="Times New Roman" w:hAnsi="Times New Roman" w:cs="Times New Roman"/>
          <w:color w:val="000000"/>
          <w:lang w:val="ru-RU"/>
        </w:rPr>
        <w:t xml:space="preserve">                                       (дата, месяц, год)                                             (дата, месяц, год)</w:t>
      </w:r>
    </w:p>
    <w:p w:rsidR="00592DB0" w:rsidRPr="000E6CD9" w:rsidRDefault="00592DB0" w:rsidP="00592DB0">
      <w:pPr>
        <w:pStyle w:val="HTML"/>
        <w:jc w:val="both"/>
        <w:rPr>
          <w:color w:val="000000"/>
          <w:lang w:val="ru-RU"/>
        </w:rPr>
      </w:pPr>
      <w:r w:rsidRPr="00A14C86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592DB0" w:rsidRPr="000E6CD9" w:rsidRDefault="00592DB0" w:rsidP="00592DB0">
      <w:pPr>
        <w:pStyle w:val="HTML"/>
        <w:jc w:val="both"/>
        <w:rPr>
          <w:color w:val="000000"/>
          <w:sz w:val="24"/>
          <w:szCs w:val="24"/>
          <w:lang w:val="ru-RU"/>
        </w:rPr>
      </w:pPr>
      <w:r w:rsidRPr="000E6C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1. К заявлению приложены (нужное отметить):</w:t>
      </w:r>
    </w:p>
    <w:p w:rsidR="00592DB0" w:rsidRPr="000E6CD9" w:rsidRDefault="00592DB0" w:rsidP="006A5B68">
      <w:pPr>
        <w:pStyle w:val="HTML"/>
        <w:tabs>
          <w:tab w:val="clear" w:pos="916"/>
          <w:tab w:val="left" w:pos="142"/>
        </w:tabs>
        <w:jc w:val="both"/>
        <w:rPr>
          <w:color w:val="000000"/>
          <w:sz w:val="24"/>
          <w:szCs w:val="24"/>
          <w:lang w:val="ru-RU"/>
        </w:rPr>
      </w:pPr>
      <w:r w:rsidRPr="000E6C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</w:t>
      </w:r>
    </w:p>
    <w:p w:rsidR="00592DB0" w:rsidRPr="000E6CD9" w:rsidRDefault="00621F18" w:rsidP="006A5B68">
      <w:pPr>
        <w:pStyle w:val="HTML"/>
        <w:tabs>
          <w:tab w:val="clear" w:pos="916"/>
          <w:tab w:val="left" w:pos="0"/>
          <w:tab w:val="left" w:pos="142"/>
          <w:tab w:val="left" w:pos="284"/>
          <w:tab w:val="left" w:pos="3119"/>
        </w:tabs>
        <w:jc w:val="both"/>
        <w:rPr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28575</wp:posOffset>
                </wp:positionV>
                <wp:extent cx="228600" cy="266700"/>
                <wp:effectExtent l="5715" t="9525" r="13335" b="9525"/>
                <wp:wrapNone/>
                <wp:docPr id="19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2" o:spid="_x0000_s1026" style="position:absolute;margin-left:-1.8pt;margin-top:2.25pt;width:18pt;height:21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">
                <v:path arrowok="t"/>
              </v:rect>
            </w:pict>
          </mc:Fallback>
        </mc:AlternateContent>
      </w:r>
      <w:r w:rsidR="006A5B68" w:rsidRPr="000E6C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</w:t>
      </w:r>
      <w:r w:rsidR="00592DB0" w:rsidRPr="000E6C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1.1. Копии документов, </w:t>
      </w:r>
      <w:r w:rsidR="00124F37" w:rsidRPr="000E6CD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удостоверяющих личность, подтверждающих</w:t>
      </w:r>
    </w:p>
    <w:p w:rsidR="00592DB0" w:rsidRPr="000E6CD9" w:rsidRDefault="006A5B68" w:rsidP="006A5B68">
      <w:pPr>
        <w:pStyle w:val="HTML"/>
        <w:tabs>
          <w:tab w:val="clear" w:pos="916"/>
          <w:tab w:val="left" w:pos="0"/>
          <w:tab w:val="left" w:pos="142"/>
          <w:tab w:val="left" w:pos="284"/>
          <w:tab w:val="left" w:pos="709"/>
          <w:tab w:val="left" w:pos="3119"/>
        </w:tabs>
        <w:jc w:val="both"/>
        <w:rPr>
          <w:color w:val="000000"/>
          <w:sz w:val="24"/>
          <w:szCs w:val="24"/>
          <w:lang w:val="ru-RU"/>
        </w:rPr>
      </w:pPr>
      <w:r w:rsidRPr="000E6C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</w:t>
      </w:r>
      <w:r w:rsidR="00592DB0" w:rsidRPr="000E6C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место жительство (место пребывания).</w:t>
      </w:r>
    </w:p>
    <w:p w:rsidR="006A5B68" w:rsidRPr="000E6CD9" w:rsidRDefault="00621F18" w:rsidP="006A5B68">
      <w:pPr>
        <w:pStyle w:val="HTML"/>
        <w:tabs>
          <w:tab w:val="clear" w:pos="916"/>
          <w:tab w:val="left" w:pos="0"/>
          <w:tab w:val="left" w:pos="142"/>
          <w:tab w:val="left" w:pos="284"/>
          <w:tab w:val="left" w:pos="709"/>
          <w:tab w:val="left" w:pos="3119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163830</wp:posOffset>
                </wp:positionV>
                <wp:extent cx="228600" cy="266700"/>
                <wp:effectExtent l="5715" t="11430" r="13335" b="7620"/>
                <wp:wrapNone/>
                <wp:docPr id="18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3" o:spid="_x0000_s1026" style="position:absolute;margin-left:-1.8pt;margin-top:12.9pt;width:18pt;height:21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">
                <v:path arrowok="t"/>
              </v:rect>
            </w:pict>
          </mc:Fallback>
        </mc:AlternateContent>
      </w:r>
    </w:p>
    <w:p w:rsidR="00592DB0" w:rsidRPr="000E6CD9" w:rsidRDefault="006A5B68" w:rsidP="006A5B68">
      <w:pPr>
        <w:pStyle w:val="HTML"/>
        <w:tabs>
          <w:tab w:val="clear" w:pos="916"/>
          <w:tab w:val="left" w:pos="0"/>
          <w:tab w:val="left" w:pos="142"/>
          <w:tab w:val="left" w:pos="284"/>
          <w:tab w:val="left" w:pos="709"/>
          <w:tab w:val="left" w:pos="3119"/>
        </w:tabs>
        <w:jc w:val="both"/>
        <w:rPr>
          <w:color w:val="000000"/>
          <w:sz w:val="24"/>
          <w:szCs w:val="24"/>
          <w:lang w:val="ru-RU"/>
        </w:rPr>
      </w:pPr>
      <w:r w:rsidRPr="000E6C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</w:t>
      </w:r>
      <w:r w:rsidR="00592DB0" w:rsidRPr="000E6CD9">
        <w:rPr>
          <w:rFonts w:ascii="Times New Roman" w:hAnsi="Times New Roman" w:cs="Times New Roman"/>
          <w:color w:val="000000"/>
          <w:sz w:val="24"/>
          <w:szCs w:val="24"/>
          <w:lang w:val="ru-RU"/>
        </w:rPr>
        <w:t>1.2. Копия  распоряжения  (приказа)  об  освобождении   лица  от</w:t>
      </w:r>
    </w:p>
    <w:p w:rsidR="00592DB0" w:rsidRPr="000E6CD9" w:rsidRDefault="00592DB0" w:rsidP="006A5B68">
      <w:pPr>
        <w:pStyle w:val="HTML"/>
        <w:tabs>
          <w:tab w:val="clear" w:pos="916"/>
          <w:tab w:val="left" w:pos="0"/>
          <w:tab w:val="left" w:pos="142"/>
          <w:tab w:val="left" w:pos="284"/>
          <w:tab w:val="left" w:pos="709"/>
          <w:tab w:val="left" w:pos="3119"/>
        </w:tabs>
        <w:jc w:val="both"/>
        <w:rPr>
          <w:color w:val="000000"/>
          <w:sz w:val="24"/>
          <w:szCs w:val="24"/>
          <w:lang w:val="ru-RU"/>
        </w:rPr>
      </w:pPr>
      <w:r w:rsidRPr="000E6C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муниципальной  должности  </w:t>
      </w:r>
      <w:r w:rsidR="00A10E96" w:rsidRPr="000E6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муниципального образования</w:t>
      </w:r>
      <w:r w:rsidRPr="000E6C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или</w:t>
      </w:r>
      <w:r w:rsidRPr="000E6CD9">
        <w:rPr>
          <w:color w:val="000000"/>
          <w:sz w:val="24"/>
          <w:szCs w:val="24"/>
          <w:lang w:val="ru-RU"/>
        </w:rPr>
        <w:t xml:space="preserve"> </w:t>
      </w:r>
      <w:r w:rsidRPr="000E6C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увольнении  с  должности   муниципальной   службы   </w:t>
      </w:r>
      <w:r w:rsidR="00A10E96" w:rsidRPr="000E6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муниципального образования</w:t>
      </w:r>
      <w:r w:rsidRPr="000E6CD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592DB0" w:rsidRPr="000E6CD9" w:rsidRDefault="00621F18" w:rsidP="006A5B68">
      <w:pPr>
        <w:pStyle w:val="HTML"/>
        <w:tabs>
          <w:tab w:val="clear" w:pos="916"/>
          <w:tab w:val="left" w:pos="0"/>
          <w:tab w:val="left" w:pos="142"/>
          <w:tab w:val="left" w:pos="284"/>
          <w:tab w:val="left" w:pos="709"/>
          <w:tab w:val="left" w:pos="3119"/>
        </w:tabs>
        <w:jc w:val="both"/>
        <w:rPr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91440</wp:posOffset>
                </wp:positionV>
                <wp:extent cx="228600" cy="266700"/>
                <wp:effectExtent l="5715" t="5715" r="13335" b="13335"/>
                <wp:wrapNone/>
                <wp:docPr id="17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4" o:spid="_x0000_s1026" style="position:absolute;margin-left:-1.8pt;margin-top:7.2pt;width:18pt;height:21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">
                <v:path arrowok="t"/>
              </v:rect>
            </w:pict>
          </mc:Fallback>
        </mc:AlternateContent>
      </w:r>
      <w:r w:rsidR="00592DB0" w:rsidRPr="000E6C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</w:t>
      </w:r>
    </w:p>
    <w:p w:rsidR="00592DB0" w:rsidRPr="00A14C86" w:rsidRDefault="006A5B68" w:rsidP="006A5B68">
      <w:pPr>
        <w:pStyle w:val="HTML"/>
        <w:tabs>
          <w:tab w:val="clear" w:pos="916"/>
          <w:tab w:val="left" w:pos="0"/>
          <w:tab w:val="left" w:pos="284"/>
          <w:tab w:val="left" w:pos="709"/>
          <w:tab w:val="left" w:pos="3119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E6C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</w:t>
      </w:r>
      <w:r w:rsidR="00592DB0" w:rsidRPr="00A14C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1.3. копия трудовой книжки и (или) сведения о трудовой деятельности (в соответствии со </w:t>
      </w:r>
      <w:hyperlink r:id="rId25" w:history="1">
        <w:r w:rsidR="00592DB0" w:rsidRPr="00A14C86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>ст. 66.1</w:t>
        </w:r>
      </w:hyperlink>
      <w:r w:rsidR="00592DB0" w:rsidRPr="00A14C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Трудового кодекса Р</w:t>
      </w:r>
      <w:r w:rsidR="00FA3C76" w:rsidRPr="00A14C8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оссийской Федерации</w:t>
      </w:r>
      <w:r w:rsidR="00592DB0" w:rsidRPr="00A14C86">
        <w:rPr>
          <w:rFonts w:ascii="Times New Roman" w:hAnsi="Times New Roman" w:cs="Times New Roman"/>
          <w:color w:val="000000"/>
          <w:sz w:val="24"/>
          <w:szCs w:val="24"/>
          <w:lang w:val="ru-RU"/>
        </w:rPr>
        <w:t>)».</w:t>
      </w:r>
    </w:p>
    <w:p w:rsidR="00592DB0" w:rsidRPr="00A14C86" w:rsidRDefault="00592DB0" w:rsidP="006A5B68">
      <w:pPr>
        <w:pStyle w:val="HTML"/>
        <w:tabs>
          <w:tab w:val="clear" w:pos="916"/>
          <w:tab w:val="left" w:pos="0"/>
          <w:tab w:val="left" w:pos="284"/>
          <w:tab w:val="left" w:pos="709"/>
          <w:tab w:val="left" w:pos="3119"/>
        </w:tabs>
        <w:jc w:val="both"/>
        <w:rPr>
          <w:color w:val="000000"/>
          <w:sz w:val="24"/>
          <w:szCs w:val="24"/>
          <w:lang w:val="ru-RU"/>
        </w:rPr>
      </w:pPr>
      <w:r w:rsidRPr="00A14C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</w:t>
      </w:r>
    </w:p>
    <w:p w:rsidR="00592DB0" w:rsidRPr="000E6CD9" w:rsidRDefault="00621F18" w:rsidP="006A5B68">
      <w:pPr>
        <w:pStyle w:val="HTML"/>
        <w:tabs>
          <w:tab w:val="clear" w:pos="916"/>
          <w:tab w:val="left" w:pos="0"/>
          <w:tab w:val="left" w:pos="284"/>
          <w:tab w:val="left" w:pos="709"/>
          <w:tab w:val="left" w:pos="3119"/>
        </w:tabs>
        <w:jc w:val="both"/>
        <w:rPr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33655</wp:posOffset>
                </wp:positionV>
                <wp:extent cx="228600" cy="266700"/>
                <wp:effectExtent l="5715" t="5080" r="13335" b="13970"/>
                <wp:wrapNone/>
                <wp:docPr id="16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5" o:spid="_x0000_s1026" style="position:absolute;margin-left:-1.8pt;margin-top:2.65pt;width:18pt;height:21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">
                <v:path arrowok="t"/>
              </v:rect>
            </w:pict>
          </mc:Fallback>
        </mc:AlternateContent>
      </w:r>
      <w:r w:rsidR="006A5B68" w:rsidRPr="00A14C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</w:t>
      </w:r>
      <w:r w:rsidR="00592DB0" w:rsidRPr="000E6CD9">
        <w:rPr>
          <w:rFonts w:ascii="Times New Roman" w:hAnsi="Times New Roman" w:cs="Times New Roman"/>
          <w:color w:val="000000"/>
          <w:sz w:val="24"/>
          <w:szCs w:val="24"/>
          <w:lang w:val="ru-RU"/>
        </w:rPr>
        <w:t>1.4. Справка о периодах муниципальной  службы  и  иных периодах,</w:t>
      </w:r>
    </w:p>
    <w:p w:rsidR="00592DB0" w:rsidRPr="000E6CD9" w:rsidRDefault="00592DB0" w:rsidP="006A5B68">
      <w:pPr>
        <w:pStyle w:val="HTML"/>
        <w:tabs>
          <w:tab w:val="clear" w:pos="916"/>
          <w:tab w:val="left" w:pos="0"/>
          <w:tab w:val="left" w:pos="284"/>
          <w:tab w:val="left" w:pos="709"/>
          <w:tab w:val="left" w:pos="3119"/>
        </w:tabs>
        <w:jc w:val="both"/>
        <w:rPr>
          <w:color w:val="000000"/>
          <w:sz w:val="24"/>
          <w:szCs w:val="24"/>
          <w:lang w:val="ru-RU"/>
        </w:rPr>
      </w:pPr>
      <w:r w:rsidRPr="000E6C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засчитываемых  в стаж муниципальной службы для назначения пенсии за выслугу лет.</w:t>
      </w:r>
    </w:p>
    <w:p w:rsidR="006A5B68" w:rsidRPr="000E6CD9" w:rsidRDefault="006A5B68" w:rsidP="006A5B68">
      <w:pPr>
        <w:pStyle w:val="HTML"/>
        <w:tabs>
          <w:tab w:val="clear" w:pos="916"/>
          <w:tab w:val="left" w:pos="0"/>
          <w:tab w:val="left" w:pos="284"/>
          <w:tab w:val="left" w:pos="709"/>
          <w:tab w:val="left" w:pos="3119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A5B68" w:rsidRPr="000E6CD9" w:rsidRDefault="006A5B68" w:rsidP="006A5B68">
      <w:pPr>
        <w:pStyle w:val="HTML"/>
        <w:tabs>
          <w:tab w:val="clear" w:pos="916"/>
          <w:tab w:val="left" w:pos="0"/>
          <w:tab w:val="left" w:pos="284"/>
          <w:tab w:val="left" w:pos="709"/>
          <w:tab w:val="left" w:pos="3119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592DB0" w:rsidRPr="00A14C86" w:rsidRDefault="00621F18" w:rsidP="00FA3C76">
      <w:pPr>
        <w:pStyle w:val="HTML"/>
        <w:tabs>
          <w:tab w:val="clear" w:pos="916"/>
          <w:tab w:val="left" w:pos="0"/>
          <w:tab w:val="left" w:pos="284"/>
          <w:tab w:val="left" w:pos="709"/>
          <w:tab w:val="left" w:pos="3119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-76835</wp:posOffset>
                </wp:positionV>
                <wp:extent cx="228600" cy="266700"/>
                <wp:effectExtent l="5715" t="8890" r="13335" b="10160"/>
                <wp:wrapNone/>
                <wp:docPr id="15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6" o:spid="_x0000_s1026" style="position:absolute;margin-left:-1.05pt;margin-top:-6.05pt;width:18pt;height:21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">
                <v:path arrowok="t"/>
              </v:rect>
            </w:pict>
          </mc:Fallback>
        </mc:AlternateContent>
      </w:r>
      <w:r w:rsidR="006A5B68" w:rsidRPr="00A14C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</w:t>
      </w:r>
      <w:r w:rsidR="00FA3C76" w:rsidRPr="00A14C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1.5.  Справка о </w:t>
      </w:r>
      <w:r w:rsidR="00592DB0" w:rsidRPr="00A14C8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размере</w:t>
      </w:r>
      <w:r w:rsidR="00FA3C76" w:rsidRPr="00A14C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денежного вознаграждения </w:t>
      </w:r>
      <w:r w:rsidR="00592DB0" w:rsidRPr="00A14C86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лица,</w:t>
      </w:r>
      <w:r w:rsidR="00FA3C76" w:rsidRPr="00A14C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замещавшего</w:t>
      </w:r>
      <w:r w:rsidR="00592DB0" w:rsidRPr="00A14C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A10E96" w:rsidRPr="00A14C86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муниципальную должность муниципального образования</w:t>
      </w:r>
      <w:r w:rsidR="00592DB0" w:rsidRPr="00A14C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="00A10E96" w:rsidRPr="00A14C8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назначения пенсии за выслугу лет или</w:t>
      </w:r>
      <w:r w:rsidR="00592DB0" w:rsidRPr="00A14C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справка о</w:t>
      </w:r>
      <w:r w:rsidR="00592DB0" w:rsidRPr="00A14C86">
        <w:rPr>
          <w:color w:val="000000"/>
          <w:sz w:val="24"/>
          <w:szCs w:val="24"/>
          <w:lang w:val="ru-RU"/>
        </w:rPr>
        <w:t xml:space="preserve"> </w:t>
      </w:r>
      <w:r w:rsidR="00FA3C76" w:rsidRPr="00A14C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размере денежного </w:t>
      </w:r>
      <w:r w:rsidR="00A10E96" w:rsidRPr="00A14C8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содержания лица, замещавшего</w:t>
      </w:r>
      <w:r w:rsidR="00FA3C76" w:rsidRPr="00A14C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должность муниципальной службы </w:t>
      </w:r>
      <w:r w:rsidR="00A10E96" w:rsidRPr="00A14C86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муниципального образования, для</w:t>
      </w:r>
      <w:r w:rsidR="00592DB0" w:rsidRPr="00A14C86">
        <w:rPr>
          <w:color w:val="000000"/>
          <w:sz w:val="24"/>
          <w:szCs w:val="24"/>
          <w:lang w:val="ru-RU"/>
        </w:rPr>
        <w:t xml:space="preserve"> </w:t>
      </w:r>
      <w:r w:rsidR="00592DB0" w:rsidRPr="00A14C8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назначения пенсии за выслугу лет.</w:t>
      </w:r>
    </w:p>
    <w:p w:rsidR="00103593" w:rsidRPr="00A14C86" w:rsidRDefault="00621F18" w:rsidP="00592DB0">
      <w:pPr>
        <w:pStyle w:val="HTML"/>
        <w:jc w:val="both"/>
        <w:rPr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104140</wp:posOffset>
                </wp:positionV>
                <wp:extent cx="228600" cy="266700"/>
                <wp:effectExtent l="5715" t="8890" r="13335" b="10160"/>
                <wp:wrapNone/>
                <wp:docPr id="14" name="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7" o:spid="_x0000_s1026" style="position:absolute;margin-left:-1.05pt;margin-top:8.2pt;width:18pt;height:2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">
                <v:path arrowok="t"/>
              </v:rect>
            </w:pict>
          </mc:Fallback>
        </mc:AlternateContent>
      </w:r>
    </w:p>
    <w:p w:rsidR="00592DB0" w:rsidRPr="000E6CD9" w:rsidRDefault="00592DB0" w:rsidP="00592DB0">
      <w:pPr>
        <w:pStyle w:val="HTML"/>
        <w:jc w:val="both"/>
        <w:rPr>
          <w:color w:val="000000"/>
          <w:sz w:val="24"/>
          <w:szCs w:val="24"/>
          <w:lang w:val="ru-RU"/>
        </w:rPr>
      </w:pPr>
      <w:bookmarkStart w:id="5" w:name="p274"/>
      <w:bookmarkEnd w:id="5"/>
      <w:r w:rsidRPr="00A14C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</w:t>
      </w:r>
      <w:r w:rsidRPr="000E6C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1.6. </w:t>
      </w:r>
      <w:r w:rsidR="00A10E96" w:rsidRPr="000E6CD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Справка органа, осуществляющего пенсионное обеспечение</w:t>
      </w:r>
      <w:r w:rsidRPr="000E6CD9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</w:p>
    <w:p w:rsidR="00592DB0" w:rsidRPr="000E6CD9" w:rsidRDefault="00592DB0" w:rsidP="00592DB0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E6C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об установленном размере страховой пенсии по старости (страховой пенсии  по  инвалидности)   с  указанием  сумм, учитываемых  при исчислении пенсии за выслугу лет, и (или) пенсии по старости (по</w:t>
      </w:r>
      <w:r w:rsidRPr="000E6CD9">
        <w:rPr>
          <w:color w:val="000000"/>
          <w:sz w:val="24"/>
          <w:szCs w:val="24"/>
          <w:lang w:val="ru-RU"/>
        </w:rPr>
        <w:t xml:space="preserve"> </w:t>
      </w:r>
      <w:r w:rsidRPr="000E6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инвалидности,  за  выслугу лет)  в  соответствии  с  Федеральным</w:t>
      </w:r>
      <w:r w:rsidRPr="000E6CD9">
        <w:rPr>
          <w:color w:val="000000"/>
          <w:sz w:val="24"/>
          <w:szCs w:val="24"/>
          <w:lang w:val="ru-RU"/>
        </w:rPr>
        <w:t xml:space="preserve"> </w:t>
      </w:r>
      <w:hyperlink r:id="rId26" w:history="1">
        <w:r w:rsidRPr="00A14C86">
          <w:rPr>
            <w:rStyle w:val="ac"/>
            <w:rFonts w:ascii="Times New Roman" w:hAnsi="Times New Roman" w:cs="Times New Roman"/>
            <w:color w:val="000000"/>
            <w:sz w:val="24"/>
            <w:szCs w:val="24"/>
            <w:lang w:val="ru-RU"/>
          </w:rPr>
          <w:t>законом</w:t>
        </w:r>
      </w:hyperlink>
      <w:r w:rsidRPr="000E6C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"О государственном  пенсионном  обеспечении в Российской</w:t>
      </w:r>
      <w:r w:rsidRPr="000E6CD9">
        <w:rPr>
          <w:color w:val="000000"/>
          <w:sz w:val="24"/>
          <w:szCs w:val="24"/>
          <w:lang w:val="ru-RU"/>
        </w:rPr>
        <w:t xml:space="preserve"> </w:t>
      </w:r>
      <w:r w:rsidRPr="000E6C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Федерации"  либо  пенсии  в  соответствии  с </w:t>
      </w:r>
      <w:hyperlink r:id="rId27" w:history="1">
        <w:r w:rsidRPr="00A14C86">
          <w:rPr>
            <w:rStyle w:val="ac"/>
            <w:rFonts w:ascii="Times New Roman" w:hAnsi="Times New Roman" w:cs="Times New Roman"/>
            <w:color w:val="000000"/>
            <w:sz w:val="24"/>
            <w:szCs w:val="24"/>
            <w:lang w:val="ru-RU"/>
          </w:rPr>
          <w:t>Законом</w:t>
        </w:r>
      </w:hyperlink>
      <w:r w:rsidRPr="000E6C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Российской Федерации  "О  занятости  населения   в  Российской  Федерации",</w:t>
      </w:r>
      <w:r w:rsidRPr="000E6CD9">
        <w:rPr>
          <w:color w:val="000000"/>
          <w:sz w:val="24"/>
          <w:szCs w:val="24"/>
          <w:lang w:val="ru-RU"/>
        </w:rPr>
        <w:t xml:space="preserve"> </w:t>
      </w:r>
      <w:r w:rsidRPr="000E6CD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учитываемых   при  исчислении   размера   пенсии,  установленных</w:t>
      </w:r>
      <w:r w:rsidRPr="000E6CD9">
        <w:rPr>
          <w:color w:val="000000"/>
          <w:sz w:val="24"/>
          <w:szCs w:val="24"/>
          <w:lang w:val="ru-RU"/>
        </w:rPr>
        <w:t xml:space="preserve"> </w:t>
      </w:r>
      <w:r w:rsidRPr="000E6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месяце обращения.</w:t>
      </w:r>
    </w:p>
    <w:p w:rsidR="00103593" w:rsidRPr="000E6CD9" w:rsidRDefault="00621F18" w:rsidP="00592DB0">
      <w:pPr>
        <w:pStyle w:val="HTML"/>
        <w:jc w:val="both"/>
        <w:rPr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139065</wp:posOffset>
                </wp:positionV>
                <wp:extent cx="228600" cy="266700"/>
                <wp:effectExtent l="5715" t="5715" r="13335" b="13335"/>
                <wp:wrapNone/>
                <wp:docPr id="13" name="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8" o:spid="_x0000_s1026" style="position:absolute;margin-left:2.7pt;margin-top:10.95pt;width:18pt;height:2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">
                <v:path arrowok="t"/>
              </v:rect>
            </w:pict>
          </mc:Fallback>
        </mc:AlternateContent>
      </w:r>
    </w:p>
    <w:p w:rsidR="00592DB0" w:rsidRPr="000E6CD9" w:rsidRDefault="00103593" w:rsidP="00592DB0">
      <w:pPr>
        <w:pStyle w:val="HTML"/>
        <w:jc w:val="both"/>
        <w:rPr>
          <w:color w:val="000000"/>
          <w:sz w:val="24"/>
          <w:szCs w:val="24"/>
          <w:lang w:val="ru-RU"/>
        </w:rPr>
      </w:pPr>
      <w:r w:rsidRPr="000E6C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</w:t>
      </w:r>
      <w:r w:rsidR="00592DB0" w:rsidRPr="000E6CD9">
        <w:rPr>
          <w:rFonts w:ascii="Times New Roman" w:hAnsi="Times New Roman" w:cs="Times New Roman"/>
          <w:color w:val="000000"/>
          <w:sz w:val="24"/>
          <w:szCs w:val="24"/>
          <w:lang w:val="ru-RU"/>
        </w:rPr>
        <w:t>1.7. ______________________________________</w:t>
      </w:r>
      <w:r w:rsidR="00621F18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</w:t>
      </w:r>
      <w:r w:rsidR="00592DB0" w:rsidRPr="000E6CD9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</w:t>
      </w:r>
    </w:p>
    <w:p w:rsidR="00592DB0" w:rsidRPr="000E6CD9" w:rsidRDefault="00103593" w:rsidP="00592DB0">
      <w:pPr>
        <w:pStyle w:val="HTML"/>
        <w:jc w:val="both"/>
        <w:rPr>
          <w:color w:val="000000"/>
          <w:sz w:val="24"/>
          <w:szCs w:val="24"/>
          <w:lang w:val="ru-RU"/>
        </w:rPr>
      </w:pPr>
      <w:r w:rsidRPr="000E6C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</w:t>
      </w:r>
      <w:r w:rsidR="00592DB0" w:rsidRPr="000E6C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___________________________________________</w:t>
      </w:r>
      <w:r w:rsidR="00621F18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</w:t>
      </w:r>
      <w:r w:rsidR="00592DB0" w:rsidRPr="000E6CD9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</w:t>
      </w:r>
    </w:p>
    <w:p w:rsidR="00592DB0" w:rsidRPr="000E6CD9" w:rsidRDefault="00592DB0" w:rsidP="00592DB0">
      <w:pPr>
        <w:pStyle w:val="HTML"/>
        <w:jc w:val="both"/>
        <w:rPr>
          <w:color w:val="000000"/>
          <w:sz w:val="24"/>
          <w:szCs w:val="24"/>
          <w:lang w:val="ru-RU"/>
        </w:rPr>
      </w:pPr>
      <w:r w:rsidRPr="000E6CD9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</w:t>
      </w:r>
    </w:p>
    <w:p w:rsidR="00592DB0" w:rsidRPr="000E6CD9" w:rsidRDefault="00592DB0" w:rsidP="00592DB0">
      <w:pPr>
        <w:pStyle w:val="HTML"/>
        <w:jc w:val="both"/>
        <w:rPr>
          <w:color w:val="000000"/>
          <w:lang w:val="ru-RU"/>
        </w:rPr>
      </w:pPr>
      <w:r w:rsidRPr="000E6CD9">
        <w:rPr>
          <w:rFonts w:ascii="Times New Roman" w:hAnsi="Times New Roman" w:cs="Times New Roman"/>
          <w:color w:val="000000"/>
          <w:lang w:val="ru-RU"/>
        </w:rPr>
        <w:t xml:space="preserve">                                        (иные документы)</w:t>
      </w:r>
    </w:p>
    <w:p w:rsidR="00592DB0" w:rsidRPr="000E6CD9" w:rsidRDefault="00592DB0" w:rsidP="00592DB0">
      <w:pPr>
        <w:pStyle w:val="HTML"/>
        <w:jc w:val="both"/>
        <w:rPr>
          <w:color w:val="000000"/>
          <w:sz w:val="24"/>
          <w:szCs w:val="24"/>
          <w:lang w:val="ru-RU"/>
        </w:rPr>
      </w:pPr>
      <w:bookmarkStart w:id="6" w:name="p290"/>
      <w:bookmarkEnd w:id="6"/>
      <w:r w:rsidRPr="000E6C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Pr="000E6CD9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 2. _______________________________________________ пенсию за выслугу лет,</w:t>
      </w:r>
    </w:p>
    <w:p w:rsidR="00592DB0" w:rsidRPr="000E6CD9" w:rsidRDefault="00592DB0" w:rsidP="00592DB0">
      <w:pPr>
        <w:pStyle w:val="HTML"/>
        <w:jc w:val="both"/>
        <w:rPr>
          <w:color w:val="000000"/>
          <w:lang w:val="ru-RU"/>
        </w:rPr>
      </w:pPr>
      <w:r w:rsidRPr="000E6CD9">
        <w:rPr>
          <w:rFonts w:ascii="Times New Roman" w:hAnsi="Times New Roman" w:cs="Times New Roman"/>
          <w:color w:val="000000"/>
          <w:lang w:val="ru-RU"/>
        </w:rPr>
        <w:t xml:space="preserve">                                                 (Получаю/Не получаю)</w:t>
      </w:r>
    </w:p>
    <w:p w:rsidR="00592DB0" w:rsidRPr="000E6CD9" w:rsidRDefault="00592DB0" w:rsidP="00592DB0">
      <w:pPr>
        <w:pStyle w:val="HTML"/>
        <w:jc w:val="both"/>
        <w:rPr>
          <w:color w:val="000000"/>
          <w:sz w:val="24"/>
          <w:szCs w:val="24"/>
          <w:lang w:val="ru-RU"/>
        </w:rPr>
      </w:pPr>
      <w:r w:rsidRPr="000E6CD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установленную  Законом Кемеровской области "О пенсиях за выслугу лет лицам,</w:t>
      </w:r>
      <w:r w:rsidRPr="000E6CD9">
        <w:rPr>
          <w:color w:val="000000"/>
          <w:sz w:val="24"/>
          <w:szCs w:val="24"/>
          <w:lang w:val="ru-RU"/>
        </w:rPr>
        <w:t xml:space="preserve"> </w:t>
      </w:r>
      <w:r w:rsidRPr="000E6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замещавшим   государственные  должности  Кемеровской  области  и  должности</w:t>
      </w:r>
      <w:r w:rsidRPr="000E6CD9">
        <w:rPr>
          <w:color w:val="000000"/>
          <w:sz w:val="24"/>
          <w:szCs w:val="24"/>
          <w:lang w:val="ru-RU"/>
        </w:rPr>
        <w:t xml:space="preserve"> </w:t>
      </w:r>
      <w:r w:rsidRPr="000E6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государственной   гражданской   службы  Кемеровской  области"  или  Законом</w:t>
      </w:r>
      <w:r w:rsidRPr="000E6CD9">
        <w:rPr>
          <w:color w:val="000000"/>
          <w:sz w:val="24"/>
          <w:szCs w:val="24"/>
          <w:lang w:val="ru-RU"/>
        </w:rPr>
        <w:t xml:space="preserve"> </w:t>
      </w:r>
      <w:r w:rsidRPr="000E6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Кемеровской  области  "О  пенсии за выслугу лет лицам, работавшим в органах</w:t>
      </w:r>
      <w:r w:rsidRPr="000E6CD9">
        <w:rPr>
          <w:color w:val="000000"/>
          <w:sz w:val="24"/>
          <w:szCs w:val="24"/>
          <w:lang w:val="ru-RU"/>
        </w:rPr>
        <w:t xml:space="preserve"> </w:t>
      </w:r>
      <w:r w:rsidRPr="000E6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государственной власти управления, общественных и политических организациях</w:t>
      </w:r>
      <w:r w:rsidRPr="000E6CD9">
        <w:rPr>
          <w:color w:val="000000"/>
          <w:sz w:val="24"/>
          <w:szCs w:val="24"/>
          <w:lang w:val="ru-RU"/>
        </w:rPr>
        <w:t xml:space="preserve"> </w:t>
      </w:r>
      <w:r w:rsidRPr="000E6C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Кемеровской  области", ежемесячную доплату, установленную </w:t>
      </w:r>
      <w:hyperlink r:id="rId28" w:history="1">
        <w:r w:rsidRPr="00A14C86">
          <w:rPr>
            <w:rStyle w:val="ac"/>
            <w:rFonts w:ascii="Times New Roman" w:hAnsi="Times New Roman" w:cs="Times New Roman"/>
            <w:color w:val="000000"/>
            <w:sz w:val="24"/>
            <w:szCs w:val="24"/>
            <w:lang w:val="ru-RU"/>
          </w:rPr>
          <w:t>Указом</w:t>
        </w:r>
      </w:hyperlink>
      <w:r w:rsidRPr="000E6C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Президента</w:t>
      </w:r>
      <w:r w:rsidRPr="000E6CD9">
        <w:rPr>
          <w:color w:val="000000"/>
          <w:sz w:val="24"/>
          <w:szCs w:val="24"/>
          <w:lang w:val="ru-RU"/>
        </w:rPr>
        <w:t xml:space="preserve"> </w:t>
      </w:r>
      <w:r w:rsidRPr="000E6CD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Российской  Федерации  "О  некоторых социальных гарантиях лицам, замещавшим</w:t>
      </w:r>
      <w:r w:rsidRPr="000E6CD9">
        <w:rPr>
          <w:color w:val="000000"/>
          <w:sz w:val="24"/>
          <w:szCs w:val="24"/>
          <w:lang w:val="ru-RU"/>
        </w:rPr>
        <w:t xml:space="preserve"> </w:t>
      </w:r>
      <w:r w:rsidRPr="000E6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государственные  должности Российской Федерации и государственные должности</w:t>
      </w:r>
      <w:r w:rsidRPr="000E6CD9">
        <w:rPr>
          <w:color w:val="000000"/>
          <w:sz w:val="24"/>
          <w:szCs w:val="24"/>
          <w:lang w:val="ru-RU"/>
        </w:rPr>
        <w:t xml:space="preserve"> </w:t>
      </w:r>
      <w:r w:rsidRPr="000E6CD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федеральной государственной службы", или ежемесячную доплату, установленную</w:t>
      </w:r>
      <w:r w:rsidRPr="000E6CD9">
        <w:rPr>
          <w:color w:val="000000"/>
          <w:sz w:val="24"/>
          <w:szCs w:val="24"/>
          <w:lang w:val="ru-RU"/>
        </w:rPr>
        <w:t xml:space="preserve"> </w:t>
      </w:r>
      <w:r w:rsidRPr="000E6C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Федеральным </w:t>
      </w:r>
      <w:hyperlink r:id="rId29" w:history="1">
        <w:r w:rsidRPr="00A14C86">
          <w:rPr>
            <w:rStyle w:val="ac"/>
            <w:rFonts w:ascii="Times New Roman" w:hAnsi="Times New Roman" w:cs="Times New Roman"/>
            <w:color w:val="000000"/>
            <w:sz w:val="24"/>
            <w:szCs w:val="24"/>
            <w:lang w:val="ru-RU"/>
          </w:rPr>
          <w:t>законом</w:t>
        </w:r>
      </w:hyperlink>
      <w:r w:rsidRPr="000E6C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"О  статусе  члена  Совета Федерации и статусе депутата</w:t>
      </w:r>
      <w:r w:rsidRPr="000E6CD9">
        <w:rPr>
          <w:color w:val="000000"/>
          <w:sz w:val="24"/>
          <w:szCs w:val="24"/>
          <w:lang w:val="ru-RU"/>
        </w:rPr>
        <w:t xml:space="preserve"> </w:t>
      </w:r>
      <w:r w:rsidRPr="000E6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Государственной  Думы  Федерального  Собрания  Российской  Федерации",  или</w:t>
      </w:r>
      <w:r w:rsidRPr="000E6CD9">
        <w:rPr>
          <w:color w:val="000000"/>
          <w:sz w:val="24"/>
          <w:szCs w:val="24"/>
          <w:lang w:val="ru-RU"/>
        </w:rPr>
        <w:t xml:space="preserve"> </w:t>
      </w:r>
      <w:r w:rsidRPr="000E6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пенсию  за  выслугу  лет  (ежемесячную  доплату  к  пенсии,  иные выплаты),</w:t>
      </w:r>
      <w:r w:rsidRPr="000E6CD9">
        <w:rPr>
          <w:color w:val="000000"/>
          <w:sz w:val="24"/>
          <w:szCs w:val="24"/>
          <w:lang w:val="ru-RU"/>
        </w:rPr>
        <w:t xml:space="preserve"> </w:t>
      </w:r>
      <w:r w:rsidRPr="000E6CD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устанавливаемую   в   соответствии  с  законодательством  других  субъектов</w:t>
      </w:r>
      <w:r w:rsidRPr="000E6CD9">
        <w:rPr>
          <w:color w:val="000000"/>
          <w:sz w:val="24"/>
          <w:szCs w:val="24"/>
          <w:lang w:val="ru-RU"/>
        </w:rPr>
        <w:t xml:space="preserve"> </w:t>
      </w:r>
      <w:r w:rsidRPr="000E6CD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Российской  Федерации,  актами  других  муниципальных образований в связи с</w:t>
      </w:r>
      <w:r w:rsidRPr="000E6CD9">
        <w:rPr>
          <w:color w:val="000000"/>
          <w:sz w:val="24"/>
          <w:szCs w:val="24"/>
          <w:lang w:val="ru-RU"/>
        </w:rPr>
        <w:t xml:space="preserve"> </w:t>
      </w:r>
      <w:r w:rsidRPr="000E6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замещением   государственных   должностей   других   субъектов   Российской</w:t>
      </w:r>
      <w:r w:rsidRPr="000E6CD9">
        <w:rPr>
          <w:color w:val="000000"/>
          <w:sz w:val="24"/>
          <w:szCs w:val="24"/>
          <w:lang w:val="ru-RU"/>
        </w:rPr>
        <w:t xml:space="preserve"> </w:t>
      </w:r>
      <w:r w:rsidRPr="000E6CD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Федерации, муниципальных должностей других муниципальных образований либо в</w:t>
      </w:r>
      <w:r w:rsidRPr="000E6CD9">
        <w:rPr>
          <w:color w:val="000000"/>
          <w:sz w:val="24"/>
          <w:szCs w:val="24"/>
          <w:lang w:val="ru-RU"/>
        </w:rPr>
        <w:t xml:space="preserve"> </w:t>
      </w:r>
      <w:r w:rsidRPr="000E6CD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связи  с  прохождением  государственной гражданской службы других субъектов</w:t>
      </w:r>
      <w:r w:rsidRPr="000E6CD9">
        <w:rPr>
          <w:color w:val="000000"/>
          <w:sz w:val="24"/>
          <w:szCs w:val="24"/>
          <w:lang w:val="ru-RU"/>
        </w:rPr>
        <w:t xml:space="preserve"> </w:t>
      </w:r>
      <w:r w:rsidRPr="000E6CD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Российской Федерации, муниципальной службы других муниципальных образований</w:t>
      </w:r>
    </w:p>
    <w:p w:rsidR="00592DB0" w:rsidRPr="000E6CD9" w:rsidRDefault="00592DB0" w:rsidP="00592DB0">
      <w:pPr>
        <w:pStyle w:val="HTML"/>
        <w:jc w:val="both"/>
        <w:rPr>
          <w:color w:val="000000"/>
          <w:lang w:val="ru-RU"/>
        </w:rPr>
      </w:pPr>
      <w:r w:rsidRPr="000E6CD9">
        <w:rPr>
          <w:rFonts w:ascii="Times New Roman" w:hAnsi="Times New Roman" w:cs="Times New Roman"/>
          <w:color w:val="000000"/>
          <w:sz w:val="24"/>
          <w:szCs w:val="24"/>
          <w:lang w:val="ru-RU"/>
        </w:rPr>
        <w:t>---------------------------------------------------</w:t>
      </w:r>
      <w:r w:rsidR="00621F18">
        <w:rPr>
          <w:rFonts w:ascii="Times New Roman" w:hAnsi="Times New Roman" w:cs="Times New Roman"/>
          <w:color w:val="000000"/>
          <w:sz w:val="24"/>
          <w:szCs w:val="24"/>
          <w:lang w:val="ru-RU"/>
        </w:rPr>
        <w:t>-----------------------------------</w:t>
      </w:r>
      <w:r w:rsidRPr="000E6CD9">
        <w:rPr>
          <w:rFonts w:ascii="Times New Roman" w:hAnsi="Times New Roman" w:cs="Times New Roman"/>
          <w:color w:val="000000"/>
          <w:sz w:val="24"/>
          <w:szCs w:val="24"/>
          <w:lang w:val="ru-RU"/>
        </w:rPr>
        <w:t>------------------------</w:t>
      </w:r>
    </w:p>
    <w:p w:rsidR="00592DB0" w:rsidRPr="000E6CD9" w:rsidRDefault="00592DB0" w:rsidP="00592DB0">
      <w:pPr>
        <w:pStyle w:val="HTML"/>
        <w:jc w:val="both"/>
        <w:rPr>
          <w:color w:val="000000"/>
          <w:lang w:val="ru-RU"/>
        </w:rPr>
      </w:pPr>
      <w:r w:rsidRPr="000E6C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</w:t>
      </w:r>
      <w:r w:rsidRPr="000E6CD9">
        <w:rPr>
          <w:rFonts w:ascii="Times New Roman" w:hAnsi="Times New Roman" w:cs="Times New Roman"/>
          <w:color w:val="000000"/>
          <w:lang w:val="ru-RU"/>
        </w:rPr>
        <w:t>(нужное подчеркнуть)</w:t>
      </w:r>
    </w:p>
    <w:p w:rsidR="002526D1" w:rsidRPr="000E6CD9" w:rsidRDefault="00B434B8" w:rsidP="002526D1">
      <w:pPr>
        <w:pStyle w:val="HTML"/>
        <w:jc w:val="both"/>
        <w:rPr>
          <w:color w:val="000000"/>
          <w:lang w:val="ru-RU"/>
        </w:rPr>
      </w:pPr>
      <w:r w:rsidRPr="000E6C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</w:t>
      </w:r>
      <w:r w:rsidRPr="000E6CD9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2526D1" w:rsidRPr="000E6CD9">
        <w:rPr>
          <w:rFonts w:ascii="Times New Roman" w:hAnsi="Times New Roman" w:cs="Times New Roman"/>
          <w:color w:val="000000"/>
          <w:sz w:val="24"/>
          <w:szCs w:val="24"/>
          <w:lang w:val="ru-RU"/>
        </w:rPr>
        <w:t>3. В случае выезда гражданина на постоянное место жительства за пределы муниципального образования необходимо представлять в уполномоченный орган документ, подтверждающий факт нахождения его в живых на 31 декабря каждого года. Документом, подтверждающим указанный факт, является копия паспорта с предъявлением оригинала или копия паспорта, заверенная в установленном порядке.</w:t>
      </w:r>
    </w:p>
    <w:p w:rsidR="002526D1" w:rsidRPr="000E6CD9" w:rsidRDefault="002526D1" w:rsidP="002526D1">
      <w:pPr>
        <w:pStyle w:val="HTML"/>
        <w:jc w:val="both"/>
        <w:rPr>
          <w:color w:val="000000"/>
          <w:lang w:val="ru-RU"/>
        </w:rPr>
      </w:pPr>
      <w:bookmarkStart w:id="7" w:name="p319"/>
      <w:bookmarkEnd w:id="7"/>
      <w:r w:rsidRPr="000E6C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6CD9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 4. Гражданину, получающему пенсию за выслугу лет, необходимо сообщить в</w:t>
      </w:r>
      <w:r w:rsidRPr="000E6CD9">
        <w:rPr>
          <w:color w:val="000000"/>
          <w:lang w:val="ru-RU"/>
        </w:rPr>
        <w:t xml:space="preserve"> </w:t>
      </w:r>
      <w:r w:rsidRPr="000E6CD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уполномоченный орган о</w:t>
      </w:r>
      <w:r w:rsidRPr="000E6CD9">
        <w:rPr>
          <w:color w:val="000000"/>
          <w:lang w:val="ru-RU"/>
        </w:rPr>
        <w:t xml:space="preserve"> </w:t>
      </w:r>
      <w:r w:rsidRPr="000E6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наступлении следующих обстоятельств (нужное отметить):</w:t>
      </w:r>
    </w:p>
    <w:p w:rsidR="002526D1" w:rsidRPr="000E6CD9" w:rsidRDefault="00621F18" w:rsidP="002526D1">
      <w:pPr>
        <w:pStyle w:val="HTML"/>
        <w:jc w:val="both"/>
        <w:rPr>
          <w:color w:val="000000"/>
          <w:lang w:val="ru-RU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52705</wp:posOffset>
                </wp:positionV>
                <wp:extent cx="228600" cy="266700"/>
                <wp:effectExtent l="5715" t="5080" r="13335" b="13970"/>
                <wp:wrapNone/>
                <wp:docPr id="12" name="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9" o:spid="_x0000_s1026" style="position:absolute;margin-left:-1.05pt;margin-top:4.15pt;width:18pt;height:2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">
                <v:path arrowok="t"/>
              </v:rect>
            </w:pict>
          </mc:Fallback>
        </mc:AlternateContent>
      </w:r>
      <w:r w:rsidR="002526D1" w:rsidRPr="000E6C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</w:t>
      </w:r>
    </w:p>
    <w:p w:rsidR="006A5B68" w:rsidRPr="00A14C86" w:rsidRDefault="00103593" w:rsidP="002526D1">
      <w:pPr>
        <w:pStyle w:val="HTML"/>
        <w:jc w:val="both"/>
        <w:rPr>
          <w:color w:val="000000"/>
          <w:lang w:val="ru-RU"/>
        </w:rPr>
      </w:pPr>
      <w:r w:rsidRPr="000E6C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</w:t>
      </w:r>
      <w:r w:rsidR="00FA3C76" w:rsidRPr="00A14C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4.1. О замещении государственной должности Российской Федерации, государственной должности субъекта </w:t>
      </w:r>
      <w:r w:rsidR="002526D1" w:rsidRPr="00A14C8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Российской</w:t>
      </w:r>
      <w:r w:rsidR="002526D1" w:rsidRPr="00A14C86">
        <w:rPr>
          <w:color w:val="000000"/>
          <w:lang w:val="ru-RU"/>
        </w:rPr>
        <w:t xml:space="preserve"> </w:t>
      </w:r>
      <w:r w:rsidR="002526D1" w:rsidRPr="00A14C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Федерации, выборной должности в  органе местного самоуправления, должности  государственной службы,  предусмотренной  </w:t>
      </w:r>
      <w:r w:rsidR="002526D1" w:rsidRPr="00A14C8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Федеральным</w:t>
      </w:r>
      <w:r w:rsidR="002526D1" w:rsidRPr="00A14C86">
        <w:rPr>
          <w:color w:val="000000"/>
          <w:lang w:val="ru-RU"/>
        </w:rPr>
        <w:t xml:space="preserve"> </w:t>
      </w:r>
      <w:hyperlink r:id="rId30" w:history="1">
        <w:r w:rsidR="002526D1" w:rsidRPr="00A14C86">
          <w:rPr>
            <w:rStyle w:val="ac"/>
            <w:rFonts w:ascii="Times New Roman" w:hAnsi="Times New Roman" w:cs="Times New Roman"/>
            <w:color w:val="000000"/>
            <w:sz w:val="24"/>
            <w:szCs w:val="24"/>
            <w:lang w:val="ru-RU"/>
          </w:rPr>
          <w:t>законом</w:t>
        </w:r>
      </w:hyperlink>
      <w:r w:rsidR="002526D1" w:rsidRPr="00A14C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"О системе государственной службы Российской Федерации",</w:t>
      </w:r>
      <w:r w:rsidR="002526D1" w:rsidRPr="00A14C86">
        <w:rPr>
          <w:color w:val="000000"/>
          <w:lang w:val="ru-RU"/>
        </w:rPr>
        <w:t xml:space="preserve"> </w:t>
      </w:r>
      <w:r w:rsidR="002526D1" w:rsidRPr="00A14C8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или должности муниципальной службы.</w:t>
      </w:r>
    </w:p>
    <w:p w:rsidR="00103593" w:rsidRPr="00A14C86" w:rsidRDefault="00621F18" w:rsidP="002526D1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20320</wp:posOffset>
                </wp:positionV>
                <wp:extent cx="228600" cy="266700"/>
                <wp:effectExtent l="5715" t="10795" r="13335" b="8255"/>
                <wp:wrapNone/>
                <wp:docPr id="11" name="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10" o:spid="_x0000_s1026" style="position:absolute;margin-left:4.95pt;margin-top:1.6pt;width:18pt;height:2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">
                <v:path arrowok="t"/>
              </v:rect>
            </w:pict>
          </mc:Fallback>
        </mc:AlternateContent>
      </w:r>
      <w:r w:rsidR="006A5B68" w:rsidRPr="00A14C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</w:t>
      </w:r>
    </w:p>
    <w:p w:rsidR="002526D1" w:rsidRPr="00A14C86" w:rsidRDefault="006A5B68" w:rsidP="002526D1">
      <w:pPr>
        <w:pStyle w:val="HTML"/>
        <w:jc w:val="both"/>
        <w:rPr>
          <w:color w:val="000000"/>
          <w:lang w:val="ru-RU"/>
        </w:rPr>
      </w:pPr>
      <w:r w:rsidRPr="00A14C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</w:t>
      </w:r>
      <w:r w:rsidR="00FA3C76" w:rsidRPr="00A14C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4.2. О назначении денежных выплат, указанных в</w:t>
      </w:r>
      <w:r w:rsidR="002526D1" w:rsidRPr="00A14C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hyperlink r:id="rId31" w:anchor="p290#p290" w:history="1">
        <w:r w:rsidR="002526D1" w:rsidRPr="00A14C86">
          <w:rPr>
            <w:rStyle w:val="ac"/>
            <w:rFonts w:ascii="Times New Roman" w:hAnsi="Times New Roman" w:cs="Times New Roman"/>
            <w:color w:val="000000"/>
            <w:sz w:val="24"/>
            <w:szCs w:val="24"/>
            <w:lang w:val="ru-RU"/>
          </w:rPr>
          <w:t>пункте 2</w:t>
        </w:r>
      </w:hyperlink>
      <w:r w:rsidR="002526D1" w:rsidRPr="00A14C86">
        <w:rPr>
          <w:rStyle w:val="ac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2526D1" w:rsidRPr="00A14C8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настоящего заявления.</w:t>
      </w:r>
    </w:p>
    <w:p w:rsidR="00103593" w:rsidRPr="00A14C86" w:rsidRDefault="00621F18" w:rsidP="002526D1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37465</wp:posOffset>
                </wp:positionV>
                <wp:extent cx="228600" cy="266700"/>
                <wp:effectExtent l="5715" t="8890" r="13335" b="10160"/>
                <wp:wrapNone/>
                <wp:docPr id="10" name="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11" o:spid="_x0000_s1026" style="position:absolute;margin-left:4.95pt;margin-top:2.95pt;width:18pt;height:2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">
                <v:path arrowok="t"/>
              </v:rect>
            </w:pict>
          </mc:Fallback>
        </mc:AlternateContent>
      </w:r>
      <w:r w:rsidR="002526D1" w:rsidRPr="00A14C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</w:t>
      </w:r>
    </w:p>
    <w:p w:rsidR="002526D1" w:rsidRPr="000E6CD9" w:rsidRDefault="00103593" w:rsidP="002526D1">
      <w:pPr>
        <w:pStyle w:val="HTML"/>
        <w:jc w:val="both"/>
        <w:rPr>
          <w:color w:val="000000"/>
          <w:lang w:val="ru-RU"/>
        </w:rPr>
      </w:pPr>
      <w:r w:rsidRPr="00A14C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</w:t>
      </w:r>
      <w:r w:rsidR="002526D1" w:rsidRPr="000E6CD9">
        <w:rPr>
          <w:rFonts w:ascii="Times New Roman" w:hAnsi="Times New Roman" w:cs="Times New Roman"/>
          <w:color w:val="000000"/>
          <w:sz w:val="24"/>
          <w:szCs w:val="24"/>
          <w:lang w:val="ru-RU"/>
        </w:rPr>
        <w:t>4.3. Об изменении размера страховой пенсии по старости</w:t>
      </w:r>
    </w:p>
    <w:p w:rsidR="002526D1" w:rsidRPr="000E6CD9" w:rsidRDefault="002526D1" w:rsidP="002526D1">
      <w:pPr>
        <w:pStyle w:val="HTML"/>
        <w:jc w:val="both"/>
        <w:rPr>
          <w:color w:val="000000"/>
          <w:lang w:val="ru-RU"/>
        </w:rPr>
      </w:pPr>
      <w:r w:rsidRPr="000E6C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(страховой пенсии  по  инвалидности)  и  (или) размера пенсии по</w:t>
      </w:r>
      <w:r w:rsidRPr="000E6CD9">
        <w:rPr>
          <w:color w:val="000000"/>
          <w:lang w:val="ru-RU"/>
        </w:rPr>
        <w:t xml:space="preserve"> </w:t>
      </w:r>
      <w:r w:rsidRPr="000E6C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старости  (по  инвалидности,  за  выслугу  лет)  в  соответствии с Федеральным </w:t>
      </w:r>
      <w:hyperlink r:id="rId32" w:history="1">
        <w:r w:rsidRPr="00A14C86">
          <w:rPr>
            <w:rStyle w:val="ac"/>
            <w:rFonts w:ascii="Times New Roman" w:hAnsi="Times New Roman" w:cs="Times New Roman"/>
            <w:color w:val="000000"/>
            <w:sz w:val="24"/>
            <w:szCs w:val="24"/>
            <w:lang w:val="ru-RU"/>
          </w:rPr>
          <w:t>законом</w:t>
        </w:r>
      </w:hyperlink>
      <w:r w:rsidRPr="000E6C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"О государственном  пенсионном обеспечении</w:t>
      </w:r>
      <w:r w:rsidRPr="000E6CD9">
        <w:rPr>
          <w:color w:val="000000"/>
          <w:lang w:val="ru-RU"/>
        </w:rPr>
        <w:t xml:space="preserve"> </w:t>
      </w:r>
      <w:r w:rsidRPr="000E6C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 Российской Федерации" либо  пенсии  в  соответствии с </w:t>
      </w:r>
      <w:hyperlink r:id="rId33" w:history="1">
        <w:r w:rsidRPr="00A14C86">
          <w:rPr>
            <w:rStyle w:val="ac"/>
            <w:rFonts w:ascii="Times New Roman" w:hAnsi="Times New Roman" w:cs="Times New Roman"/>
            <w:color w:val="000000"/>
            <w:sz w:val="24"/>
            <w:szCs w:val="24"/>
            <w:lang w:val="ru-RU"/>
          </w:rPr>
          <w:t>Законом</w:t>
        </w:r>
      </w:hyperlink>
      <w:r w:rsidRPr="000E6C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Российской   Федерации  "О   занятости  населения  в  Российской</w:t>
      </w:r>
      <w:r w:rsidRPr="000E6CD9">
        <w:rPr>
          <w:color w:val="000000"/>
          <w:lang w:val="ru-RU"/>
        </w:rPr>
        <w:t xml:space="preserve"> </w:t>
      </w:r>
      <w:r w:rsidRPr="000E6CD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Федерации", учитываемых при исчислении размера пенсии за выслугу</w:t>
      </w:r>
      <w:r w:rsidRPr="000E6CD9">
        <w:rPr>
          <w:color w:val="000000"/>
          <w:lang w:val="ru-RU"/>
        </w:rPr>
        <w:t xml:space="preserve"> </w:t>
      </w:r>
      <w:r w:rsidRPr="000E6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лет.</w:t>
      </w:r>
    </w:p>
    <w:p w:rsidR="002526D1" w:rsidRPr="000E6CD9" w:rsidRDefault="00621F18" w:rsidP="002526D1">
      <w:pPr>
        <w:pStyle w:val="HTML"/>
        <w:jc w:val="both"/>
        <w:rPr>
          <w:color w:val="000000"/>
          <w:lang w:val="ru-RU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115570</wp:posOffset>
                </wp:positionV>
                <wp:extent cx="228600" cy="266700"/>
                <wp:effectExtent l="5715" t="10795" r="13335" b="8255"/>
                <wp:wrapNone/>
                <wp:docPr id="9" name="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12" o:spid="_x0000_s1026" style="position:absolute;margin-left:4.95pt;margin-top:9.1pt;width:18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">
                <v:path arrowok="t"/>
              </v:rect>
            </w:pict>
          </mc:Fallback>
        </mc:AlternateContent>
      </w:r>
      <w:r w:rsidR="002526D1" w:rsidRPr="000E6C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</w:t>
      </w:r>
    </w:p>
    <w:p w:rsidR="002526D1" w:rsidRPr="000E6CD9" w:rsidRDefault="00103593" w:rsidP="002526D1">
      <w:pPr>
        <w:pStyle w:val="HTML"/>
        <w:jc w:val="both"/>
        <w:rPr>
          <w:color w:val="000000"/>
          <w:lang w:val="ru-RU"/>
        </w:rPr>
      </w:pPr>
      <w:r w:rsidRPr="000E6C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</w:t>
      </w:r>
      <w:r w:rsidR="002526D1" w:rsidRPr="000E6CD9">
        <w:rPr>
          <w:rFonts w:ascii="Times New Roman" w:hAnsi="Times New Roman" w:cs="Times New Roman"/>
          <w:color w:val="000000"/>
          <w:sz w:val="24"/>
          <w:szCs w:val="24"/>
          <w:lang w:val="ru-RU"/>
        </w:rPr>
        <w:t>4.4. О  переводе   с  одного   вида   пенсии,  установленного  в</w:t>
      </w:r>
    </w:p>
    <w:p w:rsidR="002526D1" w:rsidRPr="000E6CD9" w:rsidRDefault="002526D1" w:rsidP="002526D1">
      <w:pPr>
        <w:pStyle w:val="HTML"/>
        <w:jc w:val="both"/>
        <w:rPr>
          <w:color w:val="000000"/>
          <w:lang w:val="ru-RU"/>
        </w:rPr>
      </w:pPr>
      <w:r w:rsidRPr="000E6C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соответствии  с федеральным законодательством и учитываемого при</w:t>
      </w:r>
      <w:r w:rsidRPr="000E6CD9">
        <w:rPr>
          <w:color w:val="000000"/>
          <w:lang w:val="ru-RU"/>
        </w:rPr>
        <w:t xml:space="preserve"> </w:t>
      </w:r>
      <w:r w:rsidRPr="000E6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исчислении  размера  пенсии, на другой вид пенсии, установленный</w:t>
      </w:r>
      <w:r w:rsidRPr="000E6CD9">
        <w:rPr>
          <w:color w:val="000000"/>
          <w:lang w:val="ru-RU"/>
        </w:rPr>
        <w:t xml:space="preserve"> </w:t>
      </w:r>
      <w:r w:rsidRPr="000E6CD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федеральным законодательством.</w:t>
      </w:r>
    </w:p>
    <w:p w:rsidR="002526D1" w:rsidRPr="000E6CD9" w:rsidRDefault="00621F18" w:rsidP="002526D1">
      <w:pPr>
        <w:pStyle w:val="HTML"/>
        <w:jc w:val="both"/>
        <w:rPr>
          <w:color w:val="000000"/>
          <w:lang w:val="ru-RU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93980</wp:posOffset>
                </wp:positionV>
                <wp:extent cx="228600" cy="266700"/>
                <wp:effectExtent l="5715" t="8255" r="13335" b="10795"/>
                <wp:wrapNone/>
                <wp:docPr id="8" name="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13" o:spid="_x0000_s1026" style="position:absolute;margin-left:4.95pt;margin-top:7.4pt;width:18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">
                <v:path arrowok="t"/>
              </v:rect>
            </w:pict>
          </mc:Fallback>
        </mc:AlternateContent>
      </w:r>
      <w:r w:rsidR="002526D1" w:rsidRPr="000E6C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</w:t>
      </w:r>
    </w:p>
    <w:p w:rsidR="002526D1" w:rsidRPr="000E6CD9" w:rsidRDefault="002526D1" w:rsidP="002526D1">
      <w:pPr>
        <w:pStyle w:val="HTML"/>
        <w:jc w:val="both"/>
        <w:rPr>
          <w:color w:val="000000"/>
          <w:lang w:val="ru-RU"/>
        </w:rPr>
      </w:pPr>
      <w:r w:rsidRPr="000E6C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4.5. Об </w:t>
      </w:r>
      <w:r w:rsidR="00D82860" w:rsidRPr="000E6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изменении адреса места</w:t>
      </w:r>
      <w:r w:rsidRPr="000E6C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жительства (места пребывания) и</w:t>
      </w:r>
    </w:p>
    <w:p w:rsidR="002526D1" w:rsidRPr="000E6CD9" w:rsidRDefault="002526D1" w:rsidP="002526D1">
      <w:pPr>
        <w:pStyle w:val="HTML"/>
        <w:jc w:val="both"/>
        <w:rPr>
          <w:color w:val="000000"/>
          <w:lang w:val="ru-RU"/>
        </w:rPr>
      </w:pPr>
      <w:r w:rsidRPr="000E6C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в случае  изменения  органа, осуществляющего  пенсионное обеспечение,  представить  справку,  указанную  в  </w:t>
      </w:r>
      <w:hyperlink r:id="rId34" w:anchor="p274#p274" w:history="1">
        <w:r w:rsidRPr="00A14C86">
          <w:rPr>
            <w:rStyle w:val="ac"/>
            <w:rFonts w:ascii="Times New Roman" w:hAnsi="Times New Roman" w:cs="Times New Roman"/>
            <w:color w:val="000000"/>
            <w:sz w:val="24"/>
            <w:szCs w:val="24"/>
            <w:lang w:val="ru-RU"/>
          </w:rPr>
          <w:t>подпункте 1.6</w:t>
        </w:r>
      </w:hyperlink>
      <w:r w:rsidRPr="000E6C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настоящего заявления.</w:t>
      </w:r>
    </w:p>
    <w:p w:rsidR="002526D1" w:rsidRPr="000E6CD9" w:rsidRDefault="002526D1" w:rsidP="002526D1">
      <w:pPr>
        <w:pStyle w:val="HTML"/>
        <w:jc w:val="both"/>
        <w:rPr>
          <w:color w:val="000000"/>
          <w:lang w:val="ru-RU"/>
        </w:rPr>
      </w:pPr>
      <w:r w:rsidRPr="00A14C86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2526D1" w:rsidRPr="000E6CD9" w:rsidRDefault="00103593" w:rsidP="002526D1">
      <w:pPr>
        <w:pStyle w:val="HTML"/>
        <w:jc w:val="both"/>
        <w:rPr>
          <w:color w:val="000000"/>
          <w:lang w:val="ru-RU"/>
        </w:rPr>
      </w:pPr>
      <w:bookmarkStart w:id="8" w:name="p357"/>
      <w:bookmarkEnd w:id="8"/>
      <w:r w:rsidRPr="000E6C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Pr="000E6CD9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2526D1" w:rsidRPr="000E6C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5. Сведения   </w:t>
      </w:r>
      <w:r w:rsidR="00D82860" w:rsidRPr="000E6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 обстоятельствах, указанных</w:t>
      </w:r>
      <w:r w:rsidR="002526D1" w:rsidRPr="000E6C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</w:t>
      </w:r>
      <w:r w:rsidR="00D82860" w:rsidRPr="000E6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пункте настоящего</w:t>
      </w:r>
      <w:r w:rsidR="002526D1" w:rsidRPr="000E6CD9">
        <w:rPr>
          <w:color w:val="000000"/>
          <w:lang w:val="ru-RU"/>
        </w:rPr>
        <w:t xml:space="preserve"> </w:t>
      </w:r>
      <w:r w:rsidR="00D82860" w:rsidRPr="000E6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заявления, необходимо</w:t>
      </w:r>
      <w:r w:rsidR="002526D1" w:rsidRPr="000E6C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представить   в   уполномоченный орган </w:t>
      </w:r>
      <w:r w:rsidR="00D82860" w:rsidRPr="000E6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в 14</w:t>
      </w:r>
      <w:r w:rsidR="002526D1" w:rsidRPr="000E6CD9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D82860" w:rsidRPr="000E6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дневный срок со</w:t>
      </w:r>
      <w:r w:rsidR="002526D1" w:rsidRPr="000E6C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дня их</w:t>
      </w:r>
      <w:r w:rsidR="002526D1" w:rsidRPr="000E6CD9">
        <w:rPr>
          <w:color w:val="000000"/>
          <w:lang w:val="ru-RU"/>
        </w:rPr>
        <w:t xml:space="preserve"> </w:t>
      </w:r>
      <w:r w:rsidR="002526D1" w:rsidRPr="000E6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наступления.</w:t>
      </w:r>
    </w:p>
    <w:p w:rsidR="002526D1" w:rsidRPr="000E6CD9" w:rsidRDefault="002526D1" w:rsidP="002526D1">
      <w:pPr>
        <w:pStyle w:val="HTML"/>
        <w:jc w:val="both"/>
        <w:rPr>
          <w:color w:val="000000"/>
          <w:lang w:val="ru-RU"/>
        </w:rPr>
      </w:pPr>
      <w:r w:rsidRPr="000E6C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</w:t>
      </w:r>
      <w:r w:rsidRPr="000E6CD9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6. </w:t>
      </w:r>
      <w:r w:rsidR="00D82860" w:rsidRPr="000E6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Доставку пенсии за выслугу лет прошу осуществлять посредством</w:t>
      </w:r>
      <w:r w:rsidRPr="000E6CD9">
        <w:rPr>
          <w:color w:val="000000"/>
          <w:lang w:val="ru-RU"/>
        </w:rPr>
        <w:t xml:space="preserve"> </w:t>
      </w:r>
      <w:r w:rsidRPr="000E6CD9">
        <w:rPr>
          <w:rFonts w:ascii="Times New Roman" w:hAnsi="Times New Roman" w:cs="Times New Roman"/>
          <w:color w:val="000000"/>
          <w:sz w:val="24"/>
          <w:szCs w:val="24"/>
          <w:lang w:val="ru-RU"/>
        </w:rPr>
        <w:t>(нужное отметить):</w:t>
      </w:r>
    </w:p>
    <w:p w:rsidR="002526D1" w:rsidRPr="000E6CD9" w:rsidRDefault="002526D1" w:rsidP="002526D1">
      <w:pPr>
        <w:pStyle w:val="HTML"/>
        <w:jc w:val="both"/>
        <w:rPr>
          <w:color w:val="000000"/>
          <w:lang w:val="ru-RU"/>
        </w:rPr>
      </w:pPr>
      <w:r w:rsidRPr="000E6C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</w:t>
      </w:r>
    </w:p>
    <w:p w:rsidR="002526D1" w:rsidRPr="000E6CD9" w:rsidRDefault="00103593" w:rsidP="002526D1">
      <w:pPr>
        <w:pStyle w:val="HTML"/>
        <w:jc w:val="both"/>
        <w:rPr>
          <w:color w:val="000000"/>
          <w:lang w:val="ru-RU"/>
        </w:rPr>
      </w:pPr>
      <w:r w:rsidRPr="000E6C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2526D1" w:rsidRPr="000E6C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</w:t>
      </w:r>
      <w:r w:rsidR="00D82860" w:rsidRPr="000E6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перечисления на счет</w:t>
      </w:r>
      <w:r w:rsidR="002526D1" w:rsidRPr="000E6C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№ _______________________________________________,</w:t>
      </w:r>
    </w:p>
    <w:p w:rsidR="002526D1" w:rsidRPr="000E6CD9" w:rsidRDefault="002526D1" w:rsidP="002526D1">
      <w:pPr>
        <w:pStyle w:val="HTML"/>
        <w:jc w:val="both"/>
        <w:rPr>
          <w:color w:val="000000"/>
          <w:lang w:val="ru-RU"/>
        </w:rPr>
      </w:pPr>
      <w:r w:rsidRPr="000E6C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</w:t>
      </w:r>
      <w:r w:rsidR="00103593" w:rsidRPr="000E6C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Pr="000E6C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открытый в </w:t>
      </w:r>
      <w:r w:rsidR="00103593" w:rsidRPr="000E6C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Pr="000E6CD9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</w:t>
      </w:r>
      <w:r w:rsidR="00621F18">
        <w:rPr>
          <w:rFonts w:ascii="Times New Roman" w:hAnsi="Times New Roman" w:cs="Times New Roman"/>
          <w:color w:val="000000"/>
          <w:sz w:val="24"/>
          <w:szCs w:val="24"/>
          <w:lang w:val="ru-RU"/>
        </w:rPr>
        <w:t>___</w:t>
      </w:r>
      <w:r w:rsidRPr="000E6CD9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</w:t>
      </w:r>
    </w:p>
    <w:p w:rsidR="002526D1" w:rsidRPr="000E6CD9" w:rsidRDefault="002526D1" w:rsidP="002526D1">
      <w:pPr>
        <w:pStyle w:val="HTML"/>
        <w:jc w:val="both"/>
        <w:rPr>
          <w:color w:val="000000"/>
          <w:lang w:val="ru-RU"/>
        </w:rPr>
      </w:pPr>
      <w:r w:rsidRPr="000E6C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</w:t>
      </w:r>
      <w:r w:rsidR="00103593" w:rsidRPr="000E6C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</w:t>
      </w:r>
      <w:r w:rsidRPr="000E6CD9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</w:t>
      </w:r>
    </w:p>
    <w:p w:rsidR="002526D1" w:rsidRPr="000E6CD9" w:rsidRDefault="002526D1" w:rsidP="002526D1">
      <w:pPr>
        <w:pStyle w:val="HTML"/>
        <w:jc w:val="both"/>
        <w:rPr>
          <w:color w:val="000000"/>
          <w:lang w:val="ru-RU"/>
        </w:rPr>
      </w:pPr>
      <w:r w:rsidRPr="000E6C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(наименование кредитной организации)</w:t>
      </w:r>
    </w:p>
    <w:p w:rsidR="002526D1" w:rsidRPr="000E6CD9" w:rsidRDefault="002526D1" w:rsidP="002526D1">
      <w:pPr>
        <w:pStyle w:val="HTML"/>
        <w:jc w:val="both"/>
        <w:rPr>
          <w:color w:val="000000"/>
          <w:lang w:val="ru-RU"/>
        </w:rPr>
      </w:pPr>
      <w:r w:rsidRPr="000E6C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К заявлению приложена копия договора банковского счета.</w:t>
      </w:r>
    </w:p>
    <w:p w:rsidR="002526D1" w:rsidRPr="000E6CD9" w:rsidRDefault="00621F18" w:rsidP="002526D1">
      <w:pPr>
        <w:pStyle w:val="HTML"/>
        <w:jc w:val="both"/>
        <w:rPr>
          <w:color w:val="000000"/>
          <w:lang w:val="ru-RU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48260</wp:posOffset>
                </wp:positionV>
                <wp:extent cx="228600" cy="266700"/>
                <wp:effectExtent l="5715" t="10160" r="13335" b="8890"/>
                <wp:wrapNone/>
                <wp:docPr id="7" name="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14" o:spid="_x0000_s1026" style="position:absolute;margin-left:4.95pt;margin-top:3.8pt;width:18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">
                <v:path arrowok="t"/>
              </v:rect>
            </w:pict>
          </mc:Fallback>
        </mc:AlternateContent>
      </w:r>
      <w:r w:rsidR="002526D1" w:rsidRPr="000E6C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</w:t>
      </w:r>
    </w:p>
    <w:p w:rsidR="002526D1" w:rsidRPr="000E6CD9" w:rsidRDefault="00103593" w:rsidP="002526D1">
      <w:pPr>
        <w:pStyle w:val="HTML"/>
        <w:jc w:val="both"/>
        <w:rPr>
          <w:color w:val="000000"/>
          <w:lang w:val="ru-RU"/>
        </w:rPr>
      </w:pPr>
      <w:r w:rsidRPr="000E6C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2526D1" w:rsidRPr="000E6C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вручения на дому организацией почтовой связи.</w:t>
      </w:r>
    </w:p>
    <w:p w:rsidR="002526D1" w:rsidRPr="000E6CD9" w:rsidRDefault="002526D1" w:rsidP="002526D1">
      <w:pPr>
        <w:pStyle w:val="HTML"/>
        <w:jc w:val="both"/>
        <w:rPr>
          <w:color w:val="000000"/>
          <w:lang w:val="ru-RU"/>
        </w:rPr>
      </w:pPr>
      <w:r w:rsidRPr="000E6C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</w:t>
      </w:r>
    </w:p>
    <w:p w:rsidR="002526D1" w:rsidRPr="000E6CD9" w:rsidRDefault="00621F18" w:rsidP="002526D1">
      <w:pPr>
        <w:pStyle w:val="HTML"/>
        <w:jc w:val="both"/>
        <w:rPr>
          <w:color w:val="000000"/>
          <w:lang w:val="ru-RU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118745</wp:posOffset>
                </wp:positionV>
                <wp:extent cx="228600" cy="266700"/>
                <wp:effectExtent l="5715" t="13970" r="13335" b="5080"/>
                <wp:wrapNone/>
                <wp:docPr id="6" name="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15" o:spid="_x0000_s1026" style="position:absolute;margin-left:4.95pt;margin-top:9.35pt;width:18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">
                <v:path arrowok="t"/>
              </v:rect>
            </w:pict>
          </mc:Fallback>
        </mc:AlternateContent>
      </w:r>
      <w:r w:rsidR="002526D1" w:rsidRPr="000E6C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</w:t>
      </w:r>
    </w:p>
    <w:p w:rsidR="002526D1" w:rsidRPr="000E6CD9" w:rsidRDefault="00103593" w:rsidP="002526D1">
      <w:pPr>
        <w:pStyle w:val="HTML"/>
        <w:jc w:val="both"/>
        <w:rPr>
          <w:color w:val="000000"/>
          <w:lang w:val="ru-RU"/>
        </w:rPr>
      </w:pPr>
      <w:r w:rsidRPr="000E6C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</w:t>
      </w:r>
      <w:r w:rsidR="002526D1" w:rsidRPr="000E6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вручения в кассе организации почтовой связи.</w:t>
      </w:r>
    </w:p>
    <w:p w:rsidR="002526D1" w:rsidRPr="000E6CD9" w:rsidRDefault="00103593" w:rsidP="002526D1">
      <w:pPr>
        <w:pStyle w:val="HTML"/>
        <w:jc w:val="both"/>
        <w:rPr>
          <w:color w:val="000000"/>
          <w:lang w:val="ru-RU"/>
        </w:rPr>
      </w:pPr>
      <w:r w:rsidRPr="000E6C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</w:t>
      </w:r>
    </w:p>
    <w:p w:rsidR="002526D1" w:rsidRPr="000E6CD9" w:rsidRDefault="002526D1" w:rsidP="002526D1">
      <w:pPr>
        <w:pStyle w:val="HTML"/>
        <w:jc w:val="both"/>
        <w:rPr>
          <w:color w:val="000000"/>
          <w:lang w:val="ru-RU"/>
        </w:rPr>
      </w:pPr>
      <w:r w:rsidRPr="000E6C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7.   Порядок удержания пенсии за </w:t>
      </w:r>
      <w:r w:rsidR="00D82860" w:rsidRPr="000E6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выслугу лет при несоблюдении норм</w:t>
      </w:r>
      <w:r w:rsidRPr="000E6CD9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0E6CD9">
        <w:rPr>
          <w:color w:val="000000"/>
          <w:lang w:val="ru-RU"/>
        </w:rPr>
        <w:t xml:space="preserve"> </w:t>
      </w:r>
      <w:r w:rsidRPr="000E6C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предусмотренных пунктами 4 и </w:t>
      </w:r>
      <w:hyperlink r:id="rId35" w:anchor="p357#p357" w:history="1">
        <w:r w:rsidRPr="00A14C86">
          <w:rPr>
            <w:rStyle w:val="ac"/>
            <w:rFonts w:ascii="Times New Roman" w:hAnsi="Times New Roman" w:cs="Times New Roman"/>
            <w:color w:val="000000"/>
            <w:sz w:val="24"/>
            <w:szCs w:val="24"/>
            <w:lang w:val="ru-RU"/>
          </w:rPr>
          <w:t>5</w:t>
        </w:r>
      </w:hyperlink>
      <w:r w:rsidRPr="000E6C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настоящего заявления, разъяснен.</w:t>
      </w:r>
    </w:p>
    <w:p w:rsidR="002526D1" w:rsidRPr="000E6CD9" w:rsidRDefault="002526D1" w:rsidP="002526D1">
      <w:pPr>
        <w:pStyle w:val="HTML"/>
        <w:jc w:val="both"/>
        <w:rPr>
          <w:color w:val="000000"/>
          <w:lang w:val="ru-RU"/>
        </w:rPr>
      </w:pPr>
      <w:r w:rsidRPr="00A14C86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2526D1" w:rsidRPr="000E6CD9" w:rsidRDefault="002526D1" w:rsidP="002526D1">
      <w:pPr>
        <w:pStyle w:val="HTML"/>
        <w:jc w:val="both"/>
        <w:rPr>
          <w:color w:val="000000"/>
          <w:lang w:val="ru-RU"/>
        </w:rPr>
      </w:pPr>
      <w:r w:rsidRPr="000E6CD9">
        <w:rPr>
          <w:rFonts w:ascii="Times New Roman" w:hAnsi="Times New Roman" w:cs="Times New Roman"/>
          <w:color w:val="000000"/>
          <w:sz w:val="24"/>
          <w:szCs w:val="24"/>
          <w:lang w:val="ru-RU"/>
        </w:rPr>
        <w:t>"____"______________ 20__ г.                                     ________________________________</w:t>
      </w:r>
    </w:p>
    <w:p w:rsidR="002526D1" w:rsidRPr="000E6CD9" w:rsidRDefault="002526D1" w:rsidP="002526D1">
      <w:pPr>
        <w:pStyle w:val="HTML"/>
        <w:jc w:val="both"/>
        <w:rPr>
          <w:color w:val="000000"/>
          <w:lang w:val="ru-RU"/>
        </w:rPr>
      </w:pPr>
      <w:r w:rsidRPr="000E6CD9">
        <w:rPr>
          <w:rFonts w:ascii="Times New Roman" w:hAnsi="Times New Roman" w:cs="Times New Roman"/>
          <w:color w:val="000000"/>
          <w:lang w:val="ru-RU"/>
        </w:rPr>
        <w:t xml:space="preserve">                      (дата)                                                                                                 (подпись заявителя)</w:t>
      </w:r>
    </w:p>
    <w:p w:rsidR="002526D1" w:rsidRPr="000E6CD9" w:rsidRDefault="002526D1" w:rsidP="002526D1">
      <w:pPr>
        <w:pStyle w:val="HTML"/>
        <w:jc w:val="both"/>
        <w:rPr>
          <w:color w:val="000000"/>
          <w:lang w:val="ru-RU"/>
        </w:rPr>
      </w:pPr>
      <w:r w:rsidRPr="00A14C86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2526D1" w:rsidRPr="000E6CD9" w:rsidRDefault="002526D1" w:rsidP="002526D1">
      <w:pPr>
        <w:pStyle w:val="HTML"/>
        <w:jc w:val="both"/>
        <w:rPr>
          <w:color w:val="000000"/>
          <w:lang w:val="ru-RU"/>
        </w:rPr>
      </w:pPr>
      <w:r w:rsidRPr="000E6CD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Расписку-уведомление к настоящему заявлению получил ___________________________</w:t>
      </w:r>
    </w:p>
    <w:p w:rsidR="002526D1" w:rsidRPr="000E6CD9" w:rsidRDefault="002526D1" w:rsidP="002526D1">
      <w:pPr>
        <w:pStyle w:val="HTML"/>
        <w:jc w:val="both"/>
        <w:rPr>
          <w:color w:val="000000"/>
          <w:lang w:val="ru-RU"/>
        </w:rPr>
      </w:pPr>
      <w:r w:rsidRPr="000E6C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</w:t>
      </w:r>
      <w:r w:rsidR="00F12567" w:rsidRPr="000E6C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</w:t>
      </w:r>
      <w:r w:rsidRPr="000E6C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(подпись заявителя)</w:t>
      </w:r>
    </w:p>
    <w:p w:rsidR="002526D1" w:rsidRPr="000E6CD9" w:rsidRDefault="002526D1" w:rsidP="002526D1">
      <w:pPr>
        <w:pStyle w:val="HTML"/>
        <w:jc w:val="both"/>
        <w:rPr>
          <w:color w:val="000000"/>
          <w:lang w:val="ru-RU"/>
        </w:rPr>
      </w:pPr>
      <w:r w:rsidRPr="00A14C86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2526D1" w:rsidRPr="000E6CD9" w:rsidRDefault="002526D1" w:rsidP="002526D1">
      <w:pPr>
        <w:pStyle w:val="HTML"/>
        <w:jc w:val="both"/>
        <w:rPr>
          <w:color w:val="000000"/>
          <w:lang w:val="ru-RU"/>
        </w:rPr>
      </w:pPr>
      <w:r w:rsidRPr="000E6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Заявление и документы гражданина приняты "___"_____________ 20___ г.</w:t>
      </w:r>
    </w:p>
    <w:p w:rsidR="002526D1" w:rsidRPr="000E6CD9" w:rsidRDefault="002526D1" w:rsidP="002526D1">
      <w:pPr>
        <w:pStyle w:val="HTML"/>
        <w:jc w:val="both"/>
        <w:rPr>
          <w:color w:val="000000"/>
          <w:lang w:val="ru-RU"/>
        </w:rPr>
      </w:pPr>
      <w:r w:rsidRPr="000E6C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</w:t>
      </w:r>
      <w:r w:rsidRPr="000E6CD9">
        <w:rPr>
          <w:rFonts w:ascii="Times New Roman" w:hAnsi="Times New Roman" w:cs="Times New Roman"/>
          <w:color w:val="000000"/>
          <w:lang w:val="ru-RU"/>
        </w:rPr>
        <w:t>(дата)</w:t>
      </w:r>
    </w:p>
    <w:p w:rsidR="002526D1" w:rsidRPr="000E6CD9" w:rsidRDefault="002526D1" w:rsidP="002526D1">
      <w:pPr>
        <w:pStyle w:val="HTML"/>
        <w:jc w:val="both"/>
        <w:rPr>
          <w:color w:val="000000"/>
          <w:lang w:val="ru-RU"/>
        </w:rPr>
      </w:pPr>
      <w:r w:rsidRPr="000E6CD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специалистом _________________________________________________________________</w:t>
      </w:r>
    </w:p>
    <w:p w:rsidR="002526D1" w:rsidRPr="000E6CD9" w:rsidRDefault="002526D1" w:rsidP="002526D1">
      <w:pPr>
        <w:pStyle w:val="HTML"/>
        <w:jc w:val="both"/>
        <w:rPr>
          <w:color w:val="000000"/>
          <w:lang w:val="ru-RU"/>
        </w:rPr>
      </w:pPr>
      <w:r w:rsidRPr="000E6CD9">
        <w:rPr>
          <w:rFonts w:ascii="Times New Roman" w:hAnsi="Times New Roman" w:cs="Times New Roman"/>
          <w:color w:val="000000"/>
          <w:lang w:val="ru-RU"/>
        </w:rPr>
        <w:t xml:space="preserve">                                                            (Ф.И.О., подпись специалиста)</w:t>
      </w:r>
    </w:p>
    <w:p w:rsidR="002526D1" w:rsidRPr="000E6CD9" w:rsidRDefault="002526D1" w:rsidP="002526D1">
      <w:pPr>
        <w:pStyle w:val="HTML"/>
        <w:jc w:val="both"/>
        <w:rPr>
          <w:color w:val="000000"/>
          <w:lang w:val="ru-RU"/>
        </w:rPr>
      </w:pPr>
      <w:r w:rsidRPr="00A14C86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2526D1" w:rsidRPr="000E6CD9" w:rsidRDefault="002526D1" w:rsidP="002526D1">
      <w:pPr>
        <w:pStyle w:val="HTML"/>
        <w:jc w:val="both"/>
        <w:rPr>
          <w:color w:val="000000"/>
          <w:lang w:val="ru-RU"/>
        </w:rPr>
      </w:pPr>
      <w:r w:rsidRPr="000E6CD9">
        <w:rPr>
          <w:rFonts w:ascii="Times New Roman" w:hAnsi="Times New Roman" w:cs="Times New Roman"/>
          <w:color w:val="000000"/>
          <w:sz w:val="24"/>
          <w:szCs w:val="24"/>
          <w:lang w:val="ru-RU"/>
        </w:rPr>
        <w:t>---------------------------------------------------------------------------</w:t>
      </w:r>
    </w:p>
    <w:p w:rsidR="002526D1" w:rsidRDefault="002526D1" w:rsidP="002526D1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14C86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621F18" w:rsidRPr="00621F18" w:rsidRDefault="00621F18" w:rsidP="002526D1">
      <w:pPr>
        <w:pStyle w:val="HTML"/>
        <w:jc w:val="both"/>
        <w:rPr>
          <w:color w:val="000000"/>
          <w:lang w:val="ru-RU"/>
        </w:rPr>
      </w:pPr>
    </w:p>
    <w:p w:rsidR="002526D1" w:rsidRPr="000E6CD9" w:rsidRDefault="002526D1" w:rsidP="00FA3C76">
      <w:pPr>
        <w:pStyle w:val="HTML"/>
        <w:jc w:val="center"/>
        <w:rPr>
          <w:color w:val="000000"/>
          <w:lang w:val="ru-RU"/>
        </w:rPr>
      </w:pPr>
      <w:bookmarkStart w:id="9" w:name="p392"/>
      <w:bookmarkEnd w:id="9"/>
      <w:r w:rsidRPr="000E6CD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РАСПИСКА-УВЕДОМЛЕНИЕ</w:t>
      </w:r>
    </w:p>
    <w:p w:rsidR="002526D1" w:rsidRPr="000E6CD9" w:rsidRDefault="002526D1" w:rsidP="002526D1">
      <w:pPr>
        <w:pStyle w:val="HTML"/>
        <w:jc w:val="both"/>
        <w:rPr>
          <w:color w:val="000000"/>
          <w:lang w:val="ru-RU"/>
        </w:rPr>
      </w:pPr>
      <w:r w:rsidRPr="00A14C86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2526D1" w:rsidRPr="000E6CD9" w:rsidRDefault="002526D1" w:rsidP="002526D1">
      <w:pPr>
        <w:pStyle w:val="HTML"/>
        <w:jc w:val="both"/>
        <w:rPr>
          <w:color w:val="000000"/>
          <w:lang w:val="ru-RU"/>
        </w:rPr>
      </w:pPr>
      <w:r w:rsidRPr="000E6C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1. Заявление и документы гражданина приняты "___"____________ 20____ г.</w:t>
      </w:r>
    </w:p>
    <w:p w:rsidR="002526D1" w:rsidRPr="000E6CD9" w:rsidRDefault="002526D1" w:rsidP="002526D1">
      <w:pPr>
        <w:pStyle w:val="HTML"/>
        <w:jc w:val="both"/>
        <w:rPr>
          <w:color w:val="000000"/>
          <w:lang w:val="ru-RU"/>
        </w:rPr>
      </w:pPr>
      <w:r w:rsidRPr="000E6C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</w:t>
      </w:r>
      <w:r w:rsidRPr="000E6CD9">
        <w:rPr>
          <w:rFonts w:ascii="Times New Roman" w:hAnsi="Times New Roman" w:cs="Times New Roman"/>
          <w:color w:val="000000"/>
          <w:lang w:val="ru-RU"/>
        </w:rPr>
        <w:t>(дата)</w:t>
      </w:r>
    </w:p>
    <w:p w:rsidR="002526D1" w:rsidRPr="000E6CD9" w:rsidRDefault="002526D1" w:rsidP="002526D1">
      <w:pPr>
        <w:pStyle w:val="HTML"/>
        <w:jc w:val="both"/>
        <w:rPr>
          <w:color w:val="000000"/>
          <w:lang w:val="ru-RU"/>
        </w:rPr>
      </w:pPr>
      <w:r w:rsidRPr="000E6CD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специалистом ______________________________________________________________</w:t>
      </w:r>
    </w:p>
    <w:p w:rsidR="002526D1" w:rsidRPr="000E6CD9" w:rsidRDefault="002526D1" w:rsidP="002526D1">
      <w:pPr>
        <w:pStyle w:val="HTML"/>
        <w:jc w:val="both"/>
        <w:rPr>
          <w:color w:val="000000"/>
          <w:lang w:val="ru-RU"/>
        </w:rPr>
      </w:pPr>
      <w:r w:rsidRPr="000E6CD9">
        <w:rPr>
          <w:rFonts w:ascii="Times New Roman" w:hAnsi="Times New Roman" w:cs="Times New Roman"/>
          <w:color w:val="000000"/>
          <w:lang w:val="ru-RU"/>
        </w:rPr>
        <w:t xml:space="preserve">                                                                (Ф.И.О., подпись специалиста)</w:t>
      </w:r>
    </w:p>
    <w:p w:rsidR="002526D1" w:rsidRPr="000E6CD9" w:rsidRDefault="002526D1" w:rsidP="002526D1">
      <w:pPr>
        <w:pStyle w:val="HTML"/>
        <w:jc w:val="both"/>
        <w:rPr>
          <w:color w:val="000000"/>
          <w:lang w:val="ru-RU"/>
        </w:rPr>
      </w:pPr>
      <w:r w:rsidRPr="000E6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Недостающие документы _________________________________________________</w:t>
      </w:r>
    </w:p>
    <w:p w:rsidR="002526D1" w:rsidRPr="000E6CD9" w:rsidRDefault="002526D1" w:rsidP="002526D1">
      <w:pPr>
        <w:pStyle w:val="HTML"/>
        <w:jc w:val="both"/>
        <w:rPr>
          <w:color w:val="000000"/>
          <w:lang w:val="ru-RU"/>
        </w:rPr>
      </w:pPr>
      <w:r w:rsidRPr="000E6CD9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</w:t>
      </w:r>
    </w:p>
    <w:p w:rsidR="002526D1" w:rsidRPr="000E6CD9" w:rsidRDefault="002526D1" w:rsidP="002526D1">
      <w:pPr>
        <w:pStyle w:val="HTML"/>
        <w:jc w:val="both"/>
        <w:rPr>
          <w:color w:val="000000"/>
          <w:lang w:val="ru-RU"/>
        </w:rPr>
      </w:pPr>
      <w:r w:rsidRPr="000E6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представить   в   уполномоченный орган до "____"____________________ 20___ г.</w:t>
      </w:r>
    </w:p>
    <w:p w:rsidR="002526D1" w:rsidRPr="000E6CD9" w:rsidRDefault="002526D1" w:rsidP="002526D1">
      <w:pPr>
        <w:pStyle w:val="HTML"/>
        <w:jc w:val="both"/>
        <w:rPr>
          <w:color w:val="000000"/>
          <w:lang w:val="ru-RU"/>
        </w:rPr>
      </w:pPr>
      <w:bookmarkStart w:id="10" w:name="p402"/>
      <w:bookmarkEnd w:id="10"/>
      <w:r w:rsidRPr="000E6C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</w:t>
      </w:r>
      <w:r w:rsidRPr="000E6CD9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 2. Гражданину, получающему пенсию за выслугу лет, необходимо сообщить в</w:t>
      </w:r>
      <w:r w:rsidRPr="000E6CD9">
        <w:rPr>
          <w:color w:val="000000"/>
          <w:lang w:val="ru-RU"/>
        </w:rPr>
        <w:t xml:space="preserve"> </w:t>
      </w:r>
      <w:r w:rsidRPr="000E6CD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уполномоченный орган о</w:t>
      </w:r>
      <w:r w:rsidRPr="000E6CD9">
        <w:rPr>
          <w:color w:val="000000"/>
          <w:lang w:val="ru-RU"/>
        </w:rPr>
        <w:t xml:space="preserve"> </w:t>
      </w:r>
      <w:r w:rsidRPr="000E6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наступлении следующих обстоятельств (нужное отметить):</w:t>
      </w:r>
    </w:p>
    <w:p w:rsidR="00103593" w:rsidRPr="00A14C86" w:rsidRDefault="00621F18" w:rsidP="002526D1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81915</wp:posOffset>
                </wp:positionH>
                <wp:positionV relativeFrom="paragraph">
                  <wp:posOffset>92075</wp:posOffset>
                </wp:positionV>
                <wp:extent cx="228600" cy="266700"/>
                <wp:effectExtent l="5715" t="6350" r="13335" b="12700"/>
                <wp:wrapNone/>
                <wp:docPr id="5" name="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16" o:spid="_x0000_s1026" style="position:absolute;margin-left:6.45pt;margin-top:7.25pt;width:18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">
                <v:path arrowok="t"/>
              </v:rect>
            </w:pict>
          </mc:Fallback>
        </mc:AlternateContent>
      </w:r>
      <w:r w:rsidR="002526D1" w:rsidRPr="00A14C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</w:t>
      </w:r>
    </w:p>
    <w:p w:rsidR="002526D1" w:rsidRPr="00A14C86" w:rsidRDefault="002526D1" w:rsidP="00FA3C76">
      <w:pPr>
        <w:pStyle w:val="HTML"/>
        <w:tabs>
          <w:tab w:val="left" w:pos="709"/>
        </w:tabs>
        <w:jc w:val="both"/>
        <w:rPr>
          <w:color w:val="000000"/>
          <w:lang w:val="ru-RU"/>
        </w:rPr>
      </w:pPr>
      <w:r w:rsidRPr="00A14C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</w:t>
      </w:r>
      <w:r w:rsidR="00103593" w:rsidRPr="00A14C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</w:t>
      </w:r>
      <w:r w:rsidR="00FA3C76" w:rsidRPr="00A14C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2.1. О замещении  государственной </w:t>
      </w:r>
      <w:r w:rsidRPr="00A14C8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должн</w:t>
      </w:r>
      <w:r w:rsidR="00FA3C76" w:rsidRPr="00A14C8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ости</w:t>
      </w:r>
      <w:r w:rsidRPr="00A14C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Российской</w:t>
      </w:r>
      <w:r w:rsidR="00FA3C76" w:rsidRPr="00A14C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Федерации, государственной должности субъекта </w:t>
      </w:r>
      <w:r w:rsidRPr="00A14C8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Российской</w:t>
      </w:r>
      <w:r w:rsidRPr="00A14C86">
        <w:rPr>
          <w:color w:val="000000"/>
          <w:lang w:val="ru-RU"/>
        </w:rPr>
        <w:t xml:space="preserve"> </w:t>
      </w:r>
      <w:r w:rsidRPr="00A14C8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Федераци</w:t>
      </w:r>
      <w:r w:rsidR="00FA3C76" w:rsidRPr="00A14C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и, выборной должности в органе </w:t>
      </w:r>
      <w:r w:rsidRPr="00A14C8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местного самоуправления,</w:t>
      </w:r>
      <w:r w:rsidRPr="00A14C86">
        <w:rPr>
          <w:color w:val="000000"/>
          <w:lang w:val="ru-RU"/>
        </w:rPr>
        <w:t xml:space="preserve"> </w:t>
      </w:r>
      <w:r w:rsidR="00FA3C76" w:rsidRPr="00A14C8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должности</w:t>
      </w:r>
      <w:r w:rsidRPr="00A14C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государственной  службы, предусмотренной  Федеральным </w:t>
      </w:r>
      <w:hyperlink r:id="rId36" w:history="1">
        <w:r w:rsidRPr="00A14C86">
          <w:rPr>
            <w:rStyle w:val="ac"/>
            <w:rFonts w:ascii="Times New Roman" w:hAnsi="Times New Roman" w:cs="Times New Roman"/>
            <w:color w:val="000000"/>
            <w:sz w:val="24"/>
            <w:szCs w:val="24"/>
            <w:lang w:val="ru-RU"/>
          </w:rPr>
          <w:t>законом</w:t>
        </w:r>
      </w:hyperlink>
      <w:r w:rsidRPr="00A14C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"О системе государственной службы Российской Федерации",</w:t>
      </w:r>
      <w:r w:rsidRPr="00A14C86">
        <w:rPr>
          <w:color w:val="000000"/>
          <w:lang w:val="ru-RU"/>
        </w:rPr>
        <w:t xml:space="preserve"> </w:t>
      </w:r>
      <w:r w:rsidRPr="00A14C8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или должности муниципальной службы.</w:t>
      </w:r>
    </w:p>
    <w:p w:rsidR="002526D1" w:rsidRPr="00A14C86" w:rsidRDefault="00621F18" w:rsidP="002526D1">
      <w:pPr>
        <w:pStyle w:val="HTML"/>
        <w:jc w:val="both"/>
        <w:rPr>
          <w:color w:val="000000"/>
          <w:lang w:val="ru-RU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81915</wp:posOffset>
                </wp:positionH>
                <wp:positionV relativeFrom="paragraph">
                  <wp:posOffset>69215</wp:posOffset>
                </wp:positionV>
                <wp:extent cx="228600" cy="266700"/>
                <wp:effectExtent l="5715" t="12065" r="13335" b="6985"/>
                <wp:wrapNone/>
                <wp:docPr id="4" name="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17" o:spid="_x0000_s1026" style="position:absolute;margin-left:6.45pt;margin-top:5.45pt;width:18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">
                <v:path arrowok="t"/>
              </v:rect>
            </w:pict>
          </mc:Fallback>
        </mc:AlternateContent>
      </w:r>
      <w:r w:rsidR="002526D1" w:rsidRPr="00A14C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</w:t>
      </w:r>
    </w:p>
    <w:p w:rsidR="002526D1" w:rsidRPr="000E6CD9" w:rsidRDefault="002526D1" w:rsidP="002526D1">
      <w:pPr>
        <w:pStyle w:val="HTML"/>
        <w:jc w:val="both"/>
        <w:rPr>
          <w:color w:val="000000"/>
          <w:lang w:val="ru-RU"/>
        </w:rPr>
      </w:pPr>
      <w:r w:rsidRPr="00A14C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</w:t>
      </w:r>
      <w:r w:rsidRPr="000E6CD9">
        <w:rPr>
          <w:rFonts w:ascii="Times New Roman" w:hAnsi="Times New Roman" w:cs="Times New Roman"/>
          <w:color w:val="000000"/>
          <w:sz w:val="24"/>
          <w:szCs w:val="24"/>
          <w:lang w:val="ru-RU"/>
        </w:rPr>
        <w:t>2.2.  О  назначении   пенсии   за   выслугу  лет,  установленной</w:t>
      </w:r>
    </w:p>
    <w:p w:rsidR="002526D1" w:rsidRPr="000E6CD9" w:rsidRDefault="002526D1" w:rsidP="002526D1">
      <w:pPr>
        <w:pStyle w:val="HTML"/>
        <w:jc w:val="both"/>
        <w:rPr>
          <w:color w:val="000000"/>
          <w:lang w:val="ru-RU"/>
        </w:rPr>
      </w:pPr>
      <w:r w:rsidRPr="000E6C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Законом Кемеровской области "О пенсиях  за  выслугу  лет  лицам,</w:t>
      </w:r>
      <w:r w:rsidRPr="000E6CD9">
        <w:rPr>
          <w:color w:val="000000"/>
          <w:lang w:val="ru-RU"/>
        </w:rPr>
        <w:t xml:space="preserve"> </w:t>
      </w:r>
      <w:r w:rsidRPr="000E6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замещавшим   государственные  должности   Кемеровской  области и должности   государственной   гражданской   службы   Кемеровской</w:t>
      </w:r>
      <w:r w:rsidRPr="000E6CD9">
        <w:rPr>
          <w:color w:val="000000"/>
          <w:lang w:val="ru-RU"/>
        </w:rPr>
        <w:t xml:space="preserve"> </w:t>
      </w:r>
      <w:r w:rsidRPr="000E6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области"  или  Законом Кемеровской области  "О пенсии за выслугу лет   лицам,  работавшим  в органах  государственной   власти  и</w:t>
      </w:r>
      <w:r w:rsidRPr="000E6CD9">
        <w:rPr>
          <w:color w:val="000000"/>
          <w:lang w:val="ru-RU"/>
        </w:rPr>
        <w:t xml:space="preserve"> </w:t>
      </w:r>
      <w:r w:rsidRPr="000E6CD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управления, общественных и политических организациях Кемеровской</w:t>
      </w:r>
      <w:r w:rsidRPr="000E6CD9">
        <w:rPr>
          <w:color w:val="000000"/>
          <w:lang w:val="ru-RU"/>
        </w:rPr>
        <w:t xml:space="preserve"> </w:t>
      </w:r>
      <w:r w:rsidRPr="000E6C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области",   ежемесячной доплаты, установленной </w:t>
      </w:r>
      <w:hyperlink r:id="rId37" w:history="1">
        <w:r w:rsidRPr="00A14C86">
          <w:rPr>
            <w:rStyle w:val="ac"/>
            <w:rFonts w:ascii="Times New Roman" w:hAnsi="Times New Roman" w:cs="Times New Roman"/>
            <w:color w:val="000000"/>
            <w:sz w:val="24"/>
            <w:szCs w:val="24"/>
            <w:lang w:val="ru-RU"/>
          </w:rPr>
          <w:t>Указом</w:t>
        </w:r>
      </w:hyperlink>
      <w:r w:rsidRPr="000E6C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Президента</w:t>
      </w:r>
      <w:r w:rsidRPr="000E6CD9">
        <w:rPr>
          <w:color w:val="000000"/>
          <w:lang w:val="ru-RU"/>
        </w:rPr>
        <w:t xml:space="preserve"> </w:t>
      </w:r>
      <w:r w:rsidRPr="000E6CD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Российской Федерации "О  некоторых  социальных  гарантиях лицам,</w:t>
      </w:r>
      <w:r w:rsidRPr="000E6CD9">
        <w:rPr>
          <w:color w:val="000000"/>
          <w:lang w:val="ru-RU"/>
        </w:rPr>
        <w:t xml:space="preserve"> </w:t>
      </w:r>
      <w:r w:rsidRPr="000E6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замещавшим  государственные  должности  Российской  Федерации  и</w:t>
      </w:r>
      <w:r w:rsidRPr="000E6CD9">
        <w:rPr>
          <w:color w:val="000000"/>
          <w:lang w:val="ru-RU"/>
        </w:rPr>
        <w:t xml:space="preserve"> </w:t>
      </w:r>
      <w:r w:rsidRPr="000E6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должности  федеральной государственной  гражданской службы", или</w:t>
      </w:r>
      <w:r w:rsidRPr="000E6CD9">
        <w:rPr>
          <w:color w:val="000000"/>
          <w:lang w:val="ru-RU"/>
        </w:rPr>
        <w:t xml:space="preserve"> </w:t>
      </w:r>
      <w:r w:rsidRPr="000E6C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ежемесячной  доплаты,  установленной Федеральным    </w:t>
      </w:r>
      <w:hyperlink r:id="rId38" w:history="1">
        <w:r w:rsidRPr="00A14C86">
          <w:rPr>
            <w:rStyle w:val="ac"/>
            <w:rFonts w:ascii="Times New Roman" w:hAnsi="Times New Roman" w:cs="Times New Roman"/>
            <w:color w:val="000000"/>
            <w:sz w:val="24"/>
            <w:szCs w:val="24"/>
            <w:lang w:val="ru-RU"/>
          </w:rPr>
          <w:t>законом</w:t>
        </w:r>
      </w:hyperlink>
      <w:r w:rsidRPr="000E6C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"О статусе    члена    Совета    Федерации   и   статусе   депутата</w:t>
      </w:r>
      <w:r w:rsidRPr="000E6CD9">
        <w:rPr>
          <w:color w:val="000000"/>
          <w:lang w:val="ru-RU"/>
        </w:rPr>
        <w:t xml:space="preserve"> </w:t>
      </w:r>
      <w:r w:rsidRPr="000E6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Государственной    Думы   Федерального    Собрания    Российской</w:t>
      </w:r>
      <w:r w:rsidRPr="000E6CD9">
        <w:rPr>
          <w:color w:val="000000"/>
          <w:lang w:val="ru-RU"/>
        </w:rPr>
        <w:t xml:space="preserve"> </w:t>
      </w:r>
      <w:r w:rsidRPr="000E6CD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Федерации",  или  пенсии  за  выслугу  лет  (ежемесячной доплаты к  пенсии,  иные  выплаты),  устанавливаемой  в  соответствии  с законодательством  других субъектов Российской Федерации, актами других   муниципальных   образований   в   связи  с   замещением государственных    должностей    других   субъектов   Российской</w:t>
      </w:r>
      <w:r w:rsidRPr="000E6CD9">
        <w:rPr>
          <w:color w:val="000000"/>
          <w:lang w:val="ru-RU"/>
        </w:rPr>
        <w:t xml:space="preserve"> </w:t>
      </w:r>
      <w:r w:rsidRPr="000E6CD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Федерации,   муниципальных   должностей   других   муниципальных</w:t>
      </w:r>
      <w:r w:rsidRPr="000E6CD9">
        <w:rPr>
          <w:color w:val="000000"/>
          <w:lang w:val="ru-RU"/>
        </w:rPr>
        <w:t xml:space="preserve"> </w:t>
      </w:r>
      <w:r w:rsidRPr="000E6C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образований   либо   в  связи  с  прохождением   государственной</w:t>
      </w:r>
      <w:r w:rsidRPr="000E6CD9">
        <w:rPr>
          <w:color w:val="000000"/>
          <w:lang w:val="ru-RU"/>
        </w:rPr>
        <w:t xml:space="preserve"> </w:t>
      </w:r>
      <w:r w:rsidRPr="000E6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гражданской   службы  других  субъектов  Российской   Федерации,</w:t>
      </w:r>
      <w:r w:rsidRPr="000E6CD9">
        <w:rPr>
          <w:color w:val="000000"/>
          <w:lang w:val="ru-RU"/>
        </w:rPr>
        <w:t xml:space="preserve"> </w:t>
      </w:r>
      <w:r w:rsidRPr="000E6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   службы  других  муниципальных образований.</w:t>
      </w:r>
    </w:p>
    <w:p w:rsidR="002526D1" w:rsidRPr="000E6CD9" w:rsidRDefault="00621F18" w:rsidP="002526D1">
      <w:pPr>
        <w:pStyle w:val="HTML"/>
        <w:rPr>
          <w:color w:val="000000"/>
          <w:lang w:val="ru-RU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139065</wp:posOffset>
                </wp:positionH>
                <wp:positionV relativeFrom="paragraph">
                  <wp:posOffset>34290</wp:posOffset>
                </wp:positionV>
                <wp:extent cx="228600" cy="266700"/>
                <wp:effectExtent l="5715" t="5715" r="13335" b="13335"/>
                <wp:wrapNone/>
                <wp:docPr id="3" name="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18" o:spid="_x0000_s1026" style="position:absolute;margin-left:10.95pt;margin-top:2.7pt;width:18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">
                <v:path arrowok="t"/>
              </v:rect>
            </w:pict>
          </mc:Fallback>
        </mc:AlternateContent>
      </w:r>
      <w:r w:rsidR="002526D1" w:rsidRPr="000E6C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</w:t>
      </w:r>
    </w:p>
    <w:p w:rsidR="002526D1" w:rsidRPr="000E6CD9" w:rsidRDefault="002526D1" w:rsidP="002526D1">
      <w:pPr>
        <w:pStyle w:val="HTML"/>
        <w:jc w:val="both"/>
        <w:rPr>
          <w:color w:val="000000"/>
          <w:lang w:val="ru-RU"/>
        </w:rPr>
      </w:pPr>
      <w:r w:rsidRPr="000E6C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</w:t>
      </w:r>
      <w:r w:rsidR="00103593" w:rsidRPr="000E6C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</w:t>
      </w:r>
      <w:r w:rsidRPr="000E6C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2.3. Об изменении   размера   страховой   пенсии   по   старости</w:t>
      </w:r>
    </w:p>
    <w:p w:rsidR="002526D1" w:rsidRPr="000E6CD9" w:rsidRDefault="002526D1" w:rsidP="002526D1">
      <w:pPr>
        <w:pStyle w:val="HTML"/>
        <w:jc w:val="both"/>
        <w:rPr>
          <w:color w:val="000000"/>
          <w:lang w:val="ru-RU"/>
        </w:rPr>
      </w:pPr>
      <w:r w:rsidRPr="000E6C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(страховой пенсии по инвалидности), и (или)  размера  пенсии  по старости  (по  инвалидности,  за  выслугу  лет)  в  соответствии</w:t>
      </w:r>
      <w:r w:rsidRPr="000E6CD9">
        <w:rPr>
          <w:color w:val="000000"/>
          <w:lang w:val="ru-RU"/>
        </w:rPr>
        <w:t xml:space="preserve"> </w:t>
      </w:r>
      <w:r w:rsidRPr="000E6C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 Федеральным </w:t>
      </w:r>
      <w:hyperlink r:id="rId39" w:history="1">
        <w:r w:rsidRPr="00A14C86">
          <w:rPr>
            <w:rStyle w:val="ac"/>
            <w:rFonts w:ascii="Times New Roman" w:hAnsi="Times New Roman" w:cs="Times New Roman"/>
            <w:color w:val="000000"/>
            <w:sz w:val="24"/>
            <w:szCs w:val="24"/>
            <w:lang w:val="ru-RU"/>
          </w:rPr>
          <w:t>законом</w:t>
        </w:r>
      </w:hyperlink>
      <w:r w:rsidRPr="000E6C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"О государственном пенсионном  обеспечении</w:t>
      </w:r>
      <w:r w:rsidRPr="000E6CD9">
        <w:rPr>
          <w:color w:val="000000"/>
          <w:lang w:val="ru-RU"/>
        </w:rPr>
        <w:t xml:space="preserve"> </w:t>
      </w:r>
      <w:r w:rsidRPr="000E6C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Российской Федерации"  либо  пенсии  в  соответствии с </w:t>
      </w:r>
      <w:hyperlink r:id="rId40" w:history="1">
        <w:r w:rsidRPr="00A14C86">
          <w:rPr>
            <w:rStyle w:val="ac"/>
            <w:rFonts w:ascii="Times New Roman" w:hAnsi="Times New Roman" w:cs="Times New Roman"/>
            <w:color w:val="000000"/>
            <w:sz w:val="24"/>
            <w:szCs w:val="24"/>
            <w:lang w:val="ru-RU"/>
          </w:rPr>
          <w:t>Законом</w:t>
        </w:r>
      </w:hyperlink>
      <w:r w:rsidRPr="000E6CD9">
        <w:rPr>
          <w:color w:val="000000"/>
          <w:lang w:val="ru-RU"/>
        </w:rPr>
        <w:t xml:space="preserve"> </w:t>
      </w:r>
      <w:r w:rsidRPr="000E6CD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Российской   Федерации  "О   занятости  населения  в  Российской</w:t>
      </w:r>
      <w:r w:rsidRPr="000E6CD9">
        <w:rPr>
          <w:color w:val="000000"/>
          <w:lang w:val="ru-RU"/>
        </w:rPr>
        <w:t xml:space="preserve"> </w:t>
      </w:r>
      <w:r w:rsidRPr="000E6CD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Федерации" учитываемых при исчислении размера пенсии за  выслугу лет.</w:t>
      </w:r>
    </w:p>
    <w:p w:rsidR="002526D1" w:rsidRPr="000E6CD9" w:rsidRDefault="002526D1" w:rsidP="002526D1">
      <w:pPr>
        <w:pStyle w:val="HTML"/>
        <w:jc w:val="both"/>
        <w:rPr>
          <w:color w:val="000000"/>
          <w:lang w:val="ru-RU"/>
        </w:rPr>
      </w:pPr>
      <w:r w:rsidRPr="000E6C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2.3.1. Размер  страховой  пенсии   по  старости  указывается</w:t>
      </w:r>
      <w:r w:rsidRPr="000E6CD9">
        <w:rPr>
          <w:color w:val="000000"/>
          <w:lang w:val="ru-RU"/>
        </w:rPr>
        <w:t xml:space="preserve"> </w:t>
      </w:r>
      <w:r w:rsidRPr="000E6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разрезе следующих сумм:</w:t>
      </w:r>
    </w:p>
    <w:p w:rsidR="002526D1" w:rsidRPr="000E6CD9" w:rsidRDefault="002526D1" w:rsidP="002526D1">
      <w:pPr>
        <w:pStyle w:val="HTML"/>
        <w:jc w:val="both"/>
        <w:rPr>
          <w:color w:val="000000"/>
          <w:lang w:val="ru-RU"/>
        </w:rPr>
      </w:pPr>
      <w:r w:rsidRPr="000E6C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фиксированная  выплата  к  страховой  пенсии,  в  том  числе</w:t>
      </w:r>
      <w:r w:rsidRPr="000E6CD9">
        <w:rPr>
          <w:color w:val="000000"/>
          <w:lang w:val="ru-RU"/>
        </w:rPr>
        <w:t xml:space="preserve"> </w:t>
      </w:r>
      <w:r w:rsidRPr="000E6CD9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учетом повышения фиксированной выплаты к страховой пенсии;</w:t>
      </w:r>
    </w:p>
    <w:p w:rsidR="002526D1" w:rsidRPr="000E6CD9" w:rsidRDefault="002526D1" w:rsidP="002526D1">
      <w:pPr>
        <w:pStyle w:val="HTML"/>
        <w:jc w:val="both"/>
        <w:rPr>
          <w:color w:val="000000"/>
          <w:lang w:val="ru-RU"/>
        </w:rPr>
      </w:pPr>
      <w:r w:rsidRPr="000E6C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доля   страховой   пенсии   по   старости,  установленная  и</w:t>
      </w:r>
      <w:r w:rsidRPr="000E6CD9">
        <w:rPr>
          <w:color w:val="000000"/>
          <w:lang w:val="ru-RU"/>
        </w:rPr>
        <w:t xml:space="preserve"> </w:t>
      </w:r>
      <w:r w:rsidRPr="000E6C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исчисленная  в  соответствии с  Федеральным </w:t>
      </w:r>
      <w:hyperlink r:id="rId41" w:history="1">
        <w:r w:rsidRPr="00A14C86">
          <w:rPr>
            <w:rStyle w:val="ac"/>
            <w:rFonts w:ascii="Times New Roman" w:hAnsi="Times New Roman" w:cs="Times New Roman"/>
            <w:color w:val="000000"/>
            <w:sz w:val="24"/>
            <w:szCs w:val="24"/>
            <w:lang w:val="ru-RU"/>
          </w:rPr>
          <w:t>законом</w:t>
        </w:r>
      </w:hyperlink>
      <w:r w:rsidRPr="000E6C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"О страховых</w:t>
      </w:r>
      <w:r w:rsidRPr="000E6CD9">
        <w:rPr>
          <w:color w:val="000000"/>
          <w:lang w:val="ru-RU"/>
        </w:rPr>
        <w:t xml:space="preserve"> </w:t>
      </w:r>
      <w:r w:rsidRPr="000E6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пенсиях";</w:t>
      </w:r>
    </w:p>
    <w:p w:rsidR="002526D1" w:rsidRPr="000E6CD9" w:rsidRDefault="002526D1" w:rsidP="002526D1">
      <w:pPr>
        <w:pStyle w:val="HTML"/>
        <w:jc w:val="both"/>
        <w:rPr>
          <w:color w:val="000000"/>
          <w:lang w:val="ru-RU"/>
        </w:rPr>
      </w:pPr>
      <w:r w:rsidRPr="000E6C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сумма,   полагающаяся  в  связи  с  валоризацией  пенсионных</w:t>
      </w:r>
      <w:r w:rsidRPr="000E6CD9">
        <w:rPr>
          <w:color w:val="000000"/>
          <w:lang w:val="ru-RU"/>
        </w:rPr>
        <w:t xml:space="preserve"> </w:t>
      </w:r>
      <w:r w:rsidRPr="000E6C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 в соответствии с  Федеральным  </w:t>
      </w:r>
      <w:hyperlink r:id="rId42" w:history="1">
        <w:r w:rsidRPr="00A14C86">
          <w:rPr>
            <w:rStyle w:val="ac"/>
            <w:rFonts w:ascii="Times New Roman" w:hAnsi="Times New Roman" w:cs="Times New Roman"/>
            <w:color w:val="000000"/>
            <w:sz w:val="24"/>
            <w:szCs w:val="24"/>
            <w:lang w:val="ru-RU"/>
          </w:rPr>
          <w:t>законом</w:t>
        </w:r>
      </w:hyperlink>
      <w:r w:rsidRPr="000E6C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"О трудовых  пенсиях в Российской Федерации";</w:t>
      </w:r>
    </w:p>
    <w:p w:rsidR="002526D1" w:rsidRPr="000E6CD9" w:rsidRDefault="002526D1" w:rsidP="002526D1">
      <w:pPr>
        <w:pStyle w:val="HTML"/>
        <w:jc w:val="both"/>
        <w:rPr>
          <w:color w:val="000000"/>
          <w:lang w:val="ru-RU"/>
        </w:rPr>
      </w:pPr>
      <w:r w:rsidRPr="000E6CD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               сумма  повышений  размеров  страховой  пенсии  по старости и</w:t>
      </w:r>
      <w:r w:rsidRPr="000E6CD9">
        <w:rPr>
          <w:color w:val="000000"/>
          <w:lang w:val="ru-RU"/>
        </w:rPr>
        <w:t xml:space="preserve"> </w:t>
      </w:r>
      <w:r w:rsidRPr="000E6CD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фиксированной  выплаты   при   назначении  страховой  пенсии  по старости впервые (в том числе  досрочно)  позднее  возникновения</w:t>
      </w:r>
      <w:r w:rsidRPr="000E6CD9">
        <w:rPr>
          <w:color w:val="000000"/>
          <w:lang w:val="ru-RU"/>
        </w:rPr>
        <w:t xml:space="preserve"> </w:t>
      </w:r>
      <w:r w:rsidRPr="000E6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права  на  нее,  восстановление  выплаты  указанной  пенсии  или</w:t>
      </w:r>
      <w:r w:rsidRPr="000E6CD9">
        <w:rPr>
          <w:color w:val="000000"/>
          <w:lang w:val="ru-RU"/>
        </w:rPr>
        <w:t xml:space="preserve"> </w:t>
      </w:r>
      <w:r w:rsidRPr="000E6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назначение  указанной  пенсии  вновь  после  отказа от получения установленной   (в  том  числе  досрочно)  страховой  пенсии  по старости.</w:t>
      </w:r>
    </w:p>
    <w:p w:rsidR="002526D1" w:rsidRPr="000E6CD9" w:rsidRDefault="002526D1" w:rsidP="002526D1">
      <w:pPr>
        <w:pStyle w:val="HTML"/>
        <w:jc w:val="both"/>
        <w:rPr>
          <w:color w:val="000000"/>
          <w:lang w:val="ru-RU"/>
        </w:rPr>
      </w:pPr>
      <w:r w:rsidRPr="000E6C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2.3.2. Размер  страховой  пенсии по инвалидности указывается</w:t>
      </w:r>
      <w:r w:rsidRPr="000E6CD9">
        <w:rPr>
          <w:color w:val="000000"/>
          <w:lang w:val="ru-RU"/>
        </w:rPr>
        <w:t xml:space="preserve"> </w:t>
      </w:r>
      <w:r w:rsidRPr="000E6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разрезе следующих сумм:</w:t>
      </w:r>
    </w:p>
    <w:p w:rsidR="002526D1" w:rsidRPr="000E6CD9" w:rsidRDefault="002526D1" w:rsidP="002526D1">
      <w:pPr>
        <w:pStyle w:val="HTML"/>
        <w:jc w:val="both"/>
        <w:rPr>
          <w:color w:val="000000"/>
          <w:lang w:val="ru-RU"/>
        </w:rPr>
      </w:pPr>
      <w:r w:rsidRPr="000E6C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фиксированная  выплата  к  страховой  пенсии,  в  том  числе с учетом повышения фиксированной выплаты к страховой пенсии;</w:t>
      </w:r>
    </w:p>
    <w:p w:rsidR="002526D1" w:rsidRPr="000E6CD9" w:rsidRDefault="002526D1" w:rsidP="002526D1">
      <w:pPr>
        <w:pStyle w:val="HTML"/>
        <w:jc w:val="both"/>
        <w:rPr>
          <w:color w:val="000000"/>
          <w:lang w:val="ru-RU"/>
        </w:rPr>
      </w:pPr>
      <w:r w:rsidRPr="000E6C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сумма, полагающаяся в связи с валоризацией  пенсионных  прав</w:t>
      </w:r>
      <w:r w:rsidRPr="000E6CD9">
        <w:rPr>
          <w:color w:val="000000"/>
          <w:lang w:val="ru-RU"/>
        </w:rPr>
        <w:t xml:space="preserve"> </w:t>
      </w:r>
      <w:r w:rsidRPr="000E6C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 соответствии   с  Федеральным  </w:t>
      </w:r>
      <w:hyperlink r:id="rId43" w:history="1">
        <w:r w:rsidRPr="00A14C86">
          <w:rPr>
            <w:rStyle w:val="ac"/>
            <w:rFonts w:ascii="Times New Roman" w:hAnsi="Times New Roman" w:cs="Times New Roman"/>
            <w:color w:val="000000"/>
            <w:sz w:val="24"/>
            <w:szCs w:val="24"/>
            <w:lang w:val="ru-RU"/>
          </w:rPr>
          <w:t>законом</w:t>
        </w:r>
      </w:hyperlink>
      <w:r w:rsidRPr="000E6C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"О  трудовых  пенсиях</w:t>
      </w:r>
      <w:r w:rsidRPr="000E6CD9">
        <w:rPr>
          <w:color w:val="000000"/>
          <w:lang w:val="ru-RU"/>
        </w:rPr>
        <w:t xml:space="preserve"> </w:t>
      </w:r>
      <w:r w:rsidRPr="000E6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в  Российской Федерации".</w:t>
      </w:r>
    </w:p>
    <w:p w:rsidR="002526D1" w:rsidRPr="000E6CD9" w:rsidRDefault="00621F18" w:rsidP="002526D1">
      <w:pPr>
        <w:pStyle w:val="HTML"/>
        <w:jc w:val="both"/>
        <w:rPr>
          <w:color w:val="000000"/>
          <w:lang w:val="ru-RU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139065</wp:posOffset>
                </wp:positionH>
                <wp:positionV relativeFrom="paragraph">
                  <wp:posOffset>52705</wp:posOffset>
                </wp:positionV>
                <wp:extent cx="228600" cy="266700"/>
                <wp:effectExtent l="5715" t="5080" r="13335" b="13970"/>
                <wp:wrapNone/>
                <wp:docPr id="2" name="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19" o:spid="_x0000_s1026" style="position:absolute;margin-left:10.95pt;margin-top:4.15pt;width:18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">
                <v:path arrowok="t"/>
              </v:rect>
            </w:pict>
          </mc:Fallback>
        </mc:AlternateContent>
      </w:r>
      <w:r w:rsidR="00F12567" w:rsidRPr="000E6C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</w:t>
      </w:r>
    </w:p>
    <w:p w:rsidR="002526D1" w:rsidRPr="000E6CD9" w:rsidRDefault="00F12567" w:rsidP="002526D1">
      <w:pPr>
        <w:pStyle w:val="HTML"/>
        <w:jc w:val="both"/>
        <w:rPr>
          <w:color w:val="000000"/>
          <w:lang w:val="ru-RU"/>
        </w:rPr>
      </w:pPr>
      <w:r w:rsidRPr="000E6C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</w:t>
      </w:r>
      <w:r w:rsidR="002526D1" w:rsidRPr="000E6C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2.4. О   переводе  с   одного   вида    пенсии,   установленного</w:t>
      </w:r>
    </w:p>
    <w:p w:rsidR="002526D1" w:rsidRPr="000E6CD9" w:rsidRDefault="00F12567" w:rsidP="002526D1">
      <w:pPr>
        <w:pStyle w:val="HTML"/>
        <w:jc w:val="both"/>
        <w:rPr>
          <w:color w:val="000000"/>
          <w:lang w:val="ru-RU"/>
        </w:rPr>
      </w:pPr>
      <w:r w:rsidRPr="000E6C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</w:t>
      </w:r>
      <w:r w:rsidR="002526D1" w:rsidRPr="000E6C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соответствии  с федеральным  законодательством  и учитываемого</w:t>
      </w:r>
      <w:r w:rsidR="002526D1" w:rsidRPr="000E6CD9">
        <w:rPr>
          <w:color w:val="000000"/>
          <w:lang w:val="ru-RU"/>
        </w:rPr>
        <w:t xml:space="preserve"> </w:t>
      </w:r>
      <w:r w:rsidR="002526D1" w:rsidRPr="000E6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  исчислении   размера   пенсии,  на   другой  вид   пенсии,</w:t>
      </w:r>
      <w:r w:rsidR="002526D1" w:rsidRPr="000E6CD9">
        <w:rPr>
          <w:color w:val="000000"/>
          <w:lang w:val="ru-RU"/>
        </w:rPr>
        <w:t xml:space="preserve"> </w:t>
      </w:r>
      <w:r w:rsidR="002526D1" w:rsidRPr="000E6CD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установленный федеральным законодательством.</w:t>
      </w:r>
    </w:p>
    <w:p w:rsidR="002526D1" w:rsidRPr="000E6CD9" w:rsidRDefault="002526D1" w:rsidP="002526D1">
      <w:pPr>
        <w:pStyle w:val="HTML"/>
        <w:jc w:val="both"/>
        <w:rPr>
          <w:color w:val="000000"/>
          <w:lang w:val="ru-RU"/>
        </w:rPr>
      </w:pPr>
      <w:r w:rsidRPr="00A14C86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2526D1" w:rsidRPr="000E6CD9" w:rsidRDefault="00621F18" w:rsidP="002526D1">
      <w:pPr>
        <w:pStyle w:val="HTML"/>
        <w:jc w:val="both"/>
        <w:rPr>
          <w:color w:val="000000"/>
          <w:lang w:val="ru-RU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139065</wp:posOffset>
                </wp:positionH>
                <wp:positionV relativeFrom="paragraph">
                  <wp:posOffset>33020</wp:posOffset>
                </wp:positionV>
                <wp:extent cx="228600" cy="266700"/>
                <wp:effectExtent l="5715" t="13970" r="13335" b="5080"/>
                <wp:wrapNone/>
                <wp:docPr id="1" name="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20" o:spid="_x0000_s1026" style="position:absolute;margin-left:10.95pt;margin-top:2.6pt;width:18pt;height:2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">
                <v:path arrowok="t"/>
              </v:rect>
            </w:pict>
          </mc:Fallback>
        </mc:AlternateContent>
      </w:r>
      <w:r w:rsidR="002526D1" w:rsidRPr="000E6C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</w:t>
      </w:r>
    </w:p>
    <w:p w:rsidR="002526D1" w:rsidRPr="000E6CD9" w:rsidRDefault="002526D1" w:rsidP="002526D1">
      <w:pPr>
        <w:pStyle w:val="HTML"/>
        <w:jc w:val="both"/>
        <w:rPr>
          <w:color w:val="000000"/>
          <w:lang w:val="ru-RU"/>
        </w:rPr>
      </w:pPr>
      <w:r w:rsidRPr="000E6C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2.5. Об  изменении адреса места жительства  (места пребывания) и</w:t>
      </w:r>
    </w:p>
    <w:p w:rsidR="002526D1" w:rsidRPr="000E6CD9" w:rsidRDefault="00F12567" w:rsidP="002526D1">
      <w:pPr>
        <w:pStyle w:val="HTML"/>
        <w:jc w:val="both"/>
        <w:rPr>
          <w:color w:val="000000"/>
          <w:lang w:val="ru-RU"/>
        </w:rPr>
      </w:pPr>
      <w:r w:rsidRPr="000E6C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</w:t>
      </w:r>
      <w:r w:rsidR="002526D1" w:rsidRPr="000E6CD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случае изменения органа, осуществляющего пенсионное обеспечение,</w:t>
      </w:r>
      <w:r w:rsidR="002526D1" w:rsidRPr="000E6CD9">
        <w:rPr>
          <w:color w:val="000000"/>
          <w:lang w:val="ru-RU"/>
        </w:rPr>
        <w:t xml:space="preserve"> </w:t>
      </w:r>
      <w:r w:rsidR="002526D1" w:rsidRPr="000E6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представить  справку   этого  органа  об  установленном  размере</w:t>
      </w:r>
      <w:r w:rsidR="002526D1" w:rsidRPr="000E6CD9">
        <w:rPr>
          <w:color w:val="000000"/>
          <w:lang w:val="ru-RU"/>
        </w:rPr>
        <w:t xml:space="preserve"> </w:t>
      </w:r>
      <w:r w:rsidR="002526D1" w:rsidRPr="000E6CD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страховой пенсии по старости (страховой пенсии по  инвалидности)</w:t>
      </w:r>
      <w:r w:rsidR="002526D1" w:rsidRPr="000E6CD9">
        <w:rPr>
          <w:color w:val="000000"/>
          <w:lang w:val="ru-RU"/>
        </w:rPr>
        <w:t xml:space="preserve"> </w:t>
      </w:r>
      <w:r w:rsidR="002526D1" w:rsidRPr="000E6CD9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указанием сумм, учитываемых при исчислении  пенсии за  выслугу лет, и (или)  пенсии  по старости (по инвалидности,  за  выслугу</w:t>
      </w:r>
      <w:r w:rsidR="002526D1" w:rsidRPr="000E6CD9">
        <w:rPr>
          <w:color w:val="000000"/>
          <w:lang w:val="ru-RU"/>
        </w:rPr>
        <w:t xml:space="preserve"> </w:t>
      </w:r>
      <w:r w:rsidR="002526D1" w:rsidRPr="000E6C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лет) в  соответствии  с Федеральным  </w:t>
      </w:r>
      <w:hyperlink r:id="rId44" w:history="1">
        <w:r w:rsidR="002526D1" w:rsidRPr="00A14C86">
          <w:rPr>
            <w:rStyle w:val="ac"/>
            <w:rFonts w:ascii="Times New Roman" w:hAnsi="Times New Roman" w:cs="Times New Roman"/>
            <w:color w:val="000000"/>
            <w:sz w:val="24"/>
            <w:szCs w:val="24"/>
            <w:lang w:val="ru-RU"/>
          </w:rPr>
          <w:t>законом</w:t>
        </w:r>
      </w:hyperlink>
      <w:r w:rsidR="002526D1" w:rsidRPr="000E6C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"О государственном</w:t>
      </w:r>
      <w:r w:rsidR="002526D1" w:rsidRPr="000E6CD9">
        <w:rPr>
          <w:color w:val="000000"/>
          <w:lang w:val="ru-RU"/>
        </w:rPr>
        <w:t xml:space="preserve"> </w:t>
      </w:r>
      <w:r w:rsidR="002526D1" w:rsidRPr="000E6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пенсионном  обеспечении  в  Российской  Федерации"  либо  пенсии</w:t>
      </w:r>
      <w:r w:rsidR="002526D1" w:rsidRPr="000E6CD9">
        <w:rPr>
          <w:color w:val="000000"/>
          <w:lang w:val="ru-RU"/>
        </w:rPr>
        <w:t xml:space="preserve"> </w:t>
      </w:r>
      <w:r w:rsidR="002526D1" w:rsidRPr="000E6C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 соответствии  с </w:t>
      </w:r>
      <w:hyperlink r:id="rId45" w:history="1">
        <w:r w:rsidR="002526D1" w:rsidRPr="00A14C86">
          <w:rPr>
            <w:rStyle w:val="ac"/>
            <w:rFonts w:ascii="Times New Roman" w:hAnsi="Times New Roman" w:cs="Times New Roman"/>
            <w:color w:val="000000"/>
            <w:sz w:val="24"/>
            <w:szCs w:val="24"/>
            <w:lang w:val="ru-RU"/>
          </w:rPr>
          <w:t>Законом</w:t>
        </w:r>
      </w:hyperlink>
      <w:r w:rsidR="002526D1" w:rsidRPr="000E6C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Российской  Федерации  "О  занятости</w:t>
      </w:r>
      <w:r w:rsidR="002526D1" w:rsidRPr="000E6CD9">
        <w:rPr>
          <w:color w:val="000000"/>
          <w:lang w:val="ru-RU"/>
        </w:rPr>
        <w:t xml:space="preserve"> </w:t>
      </w:r>
      <w:r w:rsidR="002526D1" w:rsidRPr="000E6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населения   в  Российской  Федерации",  установленных  в  месяце</w:t>
      </w:r>
      <w:r w:rsidR="002526D1" w:rsidRPr="000E6CD9">
        <w:rPr>
          <w:color w:val="000000"/>
          <w:lang w:val="ru-RU"/>
        </w:rPr>
        <w:t xml:space="preserve"> </w:t>
      </w:r>
      <w:r w:rsidR="002526D1" w:rsidRPr="000E6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обращения.</w:t>
      </w:r>
    </w:p>
    <w:p w:rsidR="002526D1" w:rsidRPr="000E6CD9" w:rsidRDefault="002526D1" w:rsidP="002526D1">
      <w:pPr>
        <w:pStyle w:val="HTML"/>
        <w:jc w:val="both"/>
        <w:rPr>
          <w:color w:val="000000"/>
          <w:lang w:val="ru-RU"/>
        </w:rPr>
      </w:pPr>
      <w:r w:rsidRPr="00A14C86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2526D1" w:rsidRPr="000E6CD9" w:rsidRDefault="002526D1" w:rsidP="002526D1">
      <w:pPr>
        <w:pStyle w:val="HTML"/>
        <w:jc w:val="both"/>
        <w:rPr>
          <w:color w:val="000000"/>
          <w:lang w:val="ru-RU"/>
        </w:rPr>
      </w:pPr>
      <w:bookmarkStart w:id="11" w:name="p493"/>
      <w:bookmarkEnd w:id="11"/>
      <w:r w:rsidRPr="000E6C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</w:t>
      </w:r>
      <w:r w:rsidRPr="000E6CD9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 3. Сведения  об  обстоятельствах, указанных  в  </w:t>
      </w:r>
      <w:hyperlink r:id="rId46" w:anchor="p402#p402" w:history="1">
        <w:r w:rsidRPr="00A14C86">
          <w:rPr>
            <w:rStyle w:val="ac"/>
            <w:rFonts w:ascii="Times New Roman" w:hAnsi="Times New Roman" w:cs="Times New Roman"/>
            <w:color w:val="000000"/>
            <w:sz w:val="24"/>
            <w:szCs w:val="24"/>
            <w:lang w:val="ru-RU"/>
          </w:rPr>
          <w:t>пункте  2</w:t>
        </w:r>
      </w:hyperlink>
      <w:r w:rsidRPr="000E6C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настоящей</w:t>
      </w:r>
      <w:r w:rsidRPr="000E6CD9">
        <w:rPr>
          <w:color w:val="000000"/>
          <w:lang w:val="ru-RU"/>
        </w:rPr>
        <w:t xml:space="preserve"> </w:t>
      </w:r>
      <w:r w:rsidRPr="000E6CD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расписки-уведомления, необходимо представить в уполномоченный орган  в  14-дневный  срок  со дня их</w:t>
      </w:r>
      <w:r w:rsidRPr="000E6CD9">
        <w:rPr>
          <w:color w:val="000000"/>
          <w:lang w:val="ru-RU"/>
        </w:rPr>
        <w:t xml:space="preserve"> </w:t>
      </w:r>
      <w:r w:rsidRPr="000E6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наступления.</w:t>
      </w:r>
    </w:p>
    <w:p w:rsidR="002526D1" w:rsidRPr="000E6CD9" w:rsidRDefault="002526D1" w:rsidP="002526D1">
      <w:pPr>
        <w:pStyle w:val="HTML"/>
        <w:jc w:val="both"/>
        <w:rPr>
          <w:color w:val="000000"/>
          <w:lang w:val="ru-RU"/>
        </w:rPr>
      </w:pPr>
      <w:r w:rsidRPr="000E6C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</w:t>
      </w:r>
      <w:r w:rsidRPr="000E6CD9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 4. Порядок удержания  пенсии  за выслугу лет  при несоблюдении  норм,</w:t>
      </w:r>
      <w:r w:rsidRPr="000E6CD9">
        <w:rPr>
          <w:color w:val="000000"/>
          <w:lang w:val="ru-RU"/>
        </w:rPr>
        <w:t xml:space="preserve"> </w:t>
      </w:r>
      <w:r w:rsidRPr="000E6C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предусмотренных </w:t>
      </w:r>
      <w:hyperlink r:id="rId47" w:anchor="p402#p402" w:history="1">
        <w:r w:rsidRPr="00A14C86">
          <w:rPr>
            <w:rStyle w:val="ac"/>
            <w:rFonts w:ascii="Times New Roman" w:hAnsi="Times New Roman" w:cs="Times New Roman"/>
            <w:color w:val="000000"/>
            <w:sz w:val="24"/>
            <w:szCs w:val="24"/>
            <w:lang w:val="ru-RU"/>
          </w:rPr>
          <w:t>пунктами 2</w:t>
        </w:r>
      </w:hyperlink>
      <w:r w:rsidRPr="000E6C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hyperlink r:id="rId48" w:anchor="p493#p493" w:history="1">
        <w:r w:rsidRPr="00A14C86">
          <w:rPr>
            <w:rStyle w:val="ac"/>
            <w:rFonts w:ascii="Times New Roman" w:hAnsi="Times New Roman" w:cs="Times New Roman"/>
            <w:color w:val="000000"/>
            <w:sz w:val="24"/>
            <w:szCs w:val="24"/>
            <w:lang w:val="ru-RU"/>
          </w:rPr>
          <w:t>3</w:t>
        </w:r>
      </w:hyperlink>
      <w:r w:rsidRPr="000E6C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настоящей расписки-уведомления, разъяснен.</w:t>
      </w:r>
    </w:p>
    <w:p w:rsidR="002526D1" w:rsidRPr="000E6CD9" w:rsidRDefault="002526D1" w:rsidP="002526D1">
      <w:pPr>
        <w:pStyle w:val="HTML"/>
        <w:jc w:val="both"/>
        <w:rPr>
          <w:rFonts w:ascii="Times New Roman" w:hAnsi="Times New Roman"/>
          <w:color w:val="000000"/>
          <w:lang w:val="ru-RU"/>
        </w:rPr>
      </w:pPr>
      <w:r w:rsidRPr="000E6C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</w:t>
      </w:r>
      <w:r w:rsidRPr="000E6CD9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5. Гражданину, выехавшему на  постоянное  место  жительства за  пределы</w:t>
      </w:r>
      <w:r w:rsidRPr="000E6CD9">
        <w:rPr>
          <w:color w:val="000000"/>
          <w:lang w:val="ru-RU"/>
        </w:rPr>
        <w:t xml:space="preserve"> </w:t>
      </w:r>
      <w:r w:rsidRPr="000E6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муниципального образования, необходимо подтверждать факт нахождения его</w:t>
      </w:r>
      <w:r w:rsidRPr="000E6CD9">
        <w:rPr>
          <w:color w:val="000000"/>
          <w:lang w:val="ru-RU"/>
        </w:rPr>
        <w:t xml:space="preserve"> </w:t>
      </w:r>
      <w:r w:rsidRPr="000E6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в  живых  на  31 декабря каждого года. Документом, подтверждающим указанный</w:t>
      </w:r>
      <w:r w:rsidRPr="000E6CD9">
        <w:rPr>
          <w:color w:val="000000"/>
          <w:lang w:val="ru-RU"/>
        </w:rPr>
        <w:t xml:space="preserve"> </w:t>
      </w:r>
      <w:r w:rsidRPr="000E6CD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факт, является копия паспорта с предъявлением оригинала или копия паспорта,</w:t>
      </w:r>
      <w:r w:rsidRPr="000E6CD9">
        <w:rPr>
          <w:color w:val="000000"/>
          <w:lang w:val="ru-RU"/>
        </w:rPr>
        <w:t xml:space="preserve"> </w:t>
      </w:r>
      <w:r w:rsidRPr="000E6CD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заверенная в установленном порядке.</w:t>
      </w:r>
    </w:p>
    <w:p w:rsidR="00592DB0" w:rsidRPr="000E6CD9" w:rsidRDefault="00592DB0" w:rsidP="002526D1">
      <w:pPr>
        <w:pStyle w:val="HTML"/>
        <w:jc w:val="both"/>
        <w:rPr>
          <w:lang w:val="ru-RU"/>
        </w:rPr>
      </w:pPr>
    </w:p>
    <w:p w:rsidR="00F12567" w:rsidRDefault="00F12567" w:rsidP="00F30716">
      <w:pPr>
        <w:widowControl w:val="0"/>
        <w:tabs>
          <w:tab w:val="left" w:pos="5812"/>
        </w:tabs>
        <w:autoSpaceDE w:val="0"/>
        <w:autoSpaceDN w:val="0"/>
        <w:adjustRightInd w:val="0"/>
        <w:jc w:val="right"/>
        <w:rPr>
          <w:sz w:val="20"/>
          <w:szCs w:val="20"/>
        </w:rPr>
      </w:pPr>
      <w:bookmarkStart w:id="12" w:name="OLE_LINK98"/>
      <w:bookmarkStart w:id="13" w:name="OLE_LINK97"/>
    </w:p>
    <w:p w:rsidR="00F12567" w:rsidRDefault="00F12567" w:rsidP="00F30716">
      <w:pPr>
        <w:widowControl w:val="0"/>
        <w:tabs>
          <w:tab w:val="left" w:pos="5812"/>
        </w:tabs>
        <w:autoSpaceDE w:val="0"/>
        <w:autoSpaceDN w:val="0"/>
        <w:adjustRightInd w:val="0"/>
        <w:jc w:val="right"/>
        <w:rPr>
          <w:sz w:val="20"/>
          <w:szCs w:val="20"/>
        </w:rPr>
      </w:pPr>
    </w:p>
    <w:p w:rsidR="00F12567" w:rsidRDefault="00F12567" w:rsidP="00F30716">
      <w:pPr>
        <w:widowControl w:val="0"/>
        <w:tabs>
          <w:tab w:val="left" w:pos="5812"/>
        </w:tabs>
        <w:autoSpaceDE w:val="0"/>
        <w:autoSpaceDN w:val="0"/>
        <w:adjustRightInd w:val="0"/>
        <w:jc w:val="right"/>
        <w:rPr>
          <w:sz w:val="20"/>
          <w:szCs w:val="20"/>
        </w:rPr>
      </w:pPr>
    </w:p>
    <w:p w:rsidR="00F12567" w:rsidRDefault="00F12567" w:rsidP="00F30716">
      <w:pPr>
        <w:widowControl w:val="0"/>
        <w:tabs>
          <w:tab w:val="left" w:pos="5812"/>
        </w:tabs>
        <w:autoSpaceDE w:val="0"/>
        <w:autoSpaceDN w:val="0"/>
        <w:adjustRightInd w:val="0"/>
        <w:jc w:val="right"/>
        <w:rPr>
          <w:sz w:val="20"/>
          <w:szCs w:val="20"/>
        </w:rPr>
      </w:pPr>
    </w:p>
    <w:p w:rsidR="00F12567" w:rsidRDefault="00F12567" w:rsidP="00F30716">
      <w:pPr>
        <w:widowControl w:val="0"/>
        <w:tabs>
          <w:tab w:val="left" w:pos="5812"/>
        </w:tabs>
        <w:autoSpaceDE w:val="0"/>
        <w:autoSpaceDN w:val="0"/>
        <w:adjustRightInd w:val="0"/>
        <w:jc w:val="right"/>
        <w:rPr>
          <w:sz w:val="20"/>
          <w:szCs w:val="20"/>
        </w:rPr>
      </w:pPr>
    </w:p>
    <w:p w:rsidR="00F12567" w:rsidRDefault="00F12567" w:rsidP="00F30716">
      <w:pPr>
        <w:widowControl w:val="0"/>
        <w:tabs>
          <w:tab w:val="left" w:pos="5812"/>
        </w:tabs>
        <w:autoSpaceDE w:val="0"/>
        <w:autoSpaceDN w:val="0"/>
        <w:adjustRightInd w:val="0"/>
        <w:jc w:val="right"/>
        <w:rPr>
          <w:sz w:val="20"/>
          <w:szCs w:val="20"/>
        </w:rPr>
      </w:pPr>
    </w:p>
    <w:p w:rsidR="00F12567" w:rsidRDefault="00F12567" w:rsidP="00F30716">
      <w:pPr>
        <w:widowControl w:val="0"/>
        <w:tabs>
          <w:tab w:val="left" w:pos="5812"/>
        </w:tabs>
        <w:autoSpaceDE w:val="0"/>
        <w:autoSpaceDN w:val="0"/>
        <w:adjustRightInd w:val="0"/>
        <w:jc w:val="right"/>
        <w:rPr>
          <w:sz w:val="20"/>
          <w:szCs w:val="20"/>
        </w:rPr>
      </w:pPr>
    </w:p>
    <w:p w:rsidR="00F12567" w:rsidRDefault="00F12567" w:rsidP="00F30716">
      <w:pPr>
        <w:widowControl w:val="0"/>
        <w:tabs>
          <w:tab w:val="left" w:pos="5812"/>
        </w:tabs>
        <w:autoSpaceDE w:val="0"/>
        <w:autoSpaceDN w:val="0"/>
        <w:adjustRightInd w:val="0"/>
        <w:jc w:val="right"/>
        <w:rPr>
          <w:sz w:val="20"/>
          <w:szCs w:val="20"/>
        </w:rPr>
      </w:pPr>
    </w:p>
    <w:p w:rsidR="00F12567" w:rsidRDefault="00F12567" w:rsidP="00F30716">
      <w:pPr>
        <w:widowControl w:val="0"/>
        <w:tabs>
          <w:tab w:val="left" w:pos="5812"/>
        </w:tabs>
        <w:autoSpaceDE w:val="0"/>
        <w:autoSpaceDN w:val="0"/>
        <w:adjustRightInd w:val="0"/>
        <w:jc w:val="right"/>
        <w:rPr>
          <w:sz w:val="20"/>
          <w:szCs w:val="20"/>
        </w:rPr>
      </w:pPr>
    </w:p>
    <w:p w:rsidR="00F12567" w:rsidRDefault="00F12567" w:rsidP="00F30716">
      <w:pPr>
        <w:widowControl w:val="0"/>
        <w:tabs>
          <w:tab w:val="left" w:pos="5812"/>
        </w:tabs>
        <w:autoSpaceDE w:val="0"/>
        <w:autoSpaceDN w:val="0"/>
        <w:adjustRightInd w:val="0"/>
        <w:jc w:val="right"/>
        <w:rPr>
          <w:sz w:val="20"/>
          <w:szCs w:val="20"/>
        </w:rPr>
      </w:pPr>
    </w:p>
    <w:p w:rsidR="00F12567" w:rsidRDefault="00F12567" w:rsidP="00F30716">
      <w:pPr>
        <w:widowControl w:val="0"/>
        <w:tabs>
          <w:tab w:val="left" w:pos="5812"/>
        </w:tabs>
        <w:autoSpaceDE w:val="0"/>
        <w:autoSpaceDN w:val="0"/>
        <w:adjustRightInd w:val="0"/>
        <w:jc w:val="right"/>
        <w:rPr>
          <w:sz w:val="20"/>
          <w:szCs w:val="20"/>
        </w:rPr>
      </w:pPr>
    </w:p>
    <w:p w:rsidR="00F12567" w:rsidRDefault="00F12567" w:rsidP="00F30716">
      <w:pPr>
        <w:widowControl w:val="0"/>
        <w:tabs>
          <w:tab w:val="left" w:pos="5812"/>
        </w:tabs>
        <w:autoSpaceDE w:val="0"/>
        <w:autoSpaceDN w:val="0"/>
        <w:adjustRightInd w:val="0"/>
        <w:jc w:val="right"/>
        <w:rPr>
          <w:sz w:val="20"/>
          <w:szCs w:val="20"/>
        </w:rPr>
      </w:pPr>
    </w:p>
    <w:p w:rsidR="00F12567" w:rsidRDefault="00F12567" w:rsidP="00F30716">
      <w:pPr>
        <w:widowControl w:val="0"/>
        <w:tabs>
          <w:tab w:val="left" w:pos="5812"/>
        </w:tabs>
        <w:autoSpaceDE w:val="0"/>
        <w:autoSpaceDN w:val="0"/>
        <w:adjustRightInd w:val="0"/>
        <w:jc w:val="right"/>
        <w:rPr>
          <w:sz w:val="20"/>
          <w:szCs w:val="20"/>
        </w:rPr>
      </w:pPr>
    </w:p>
    <w:p w:rsidR="00F12567" w:rsidRDefault="00F12567" w:rsidP="00F30716">
      <w:pPr>
        <w:widowControl w:val="0"/>
        <w:tabs>
          <w:tab w:val="left" w:pos="5812"/>
        </w:tabs>
        <w:autoSpaceDE w:val="0"/>
        <w:autoSpaceDN w:val="0"/>
        <w:adjustRightInd w:val="0"/>
        <w:jc w:val="right"/>
        <w:rPr>
          <w:sz w:val="20"/>
          <w:szCs w:val="20"/>
        </w:rPr>
      </w:pPr>
    </w:p>
    <w:p w:rsidR="00FA3C76" w:rsidRDefault="00FA3C76" w:rsidP="00F30716">
      <w:pPr>
        <w:widowControl w:val="0"/>
        <w:tabs>
          <w:tab w:val="left" w:pos="5812"/>
        </w:tabs>
        <w:autoSpaceDE w:val="0"/>
        <w:autoSpaceDN w:val="0"/>
        <w:adjustRightInd w:val="0"/>
        <w:jc w:val="right"/>
        <w:rPr>
          <w:sz w:val="20"/>
          <w:szCs w:val="20"/>
        </w:rPr>
      </w:pPr>
    </w:p>
    <w:p w:rsidR="00FA3C76" w:rsidRDefault="00FA3C76" w:rsidP="00F30716">
      <w:pPr>
        <w:widowControl w:val="0"/>
        <w:tabs>
          <w:tab w:val="left" w:pos="5812"/>
        </w:tabs>
        <w:autoSpaceDE w:val="0"/>
        <w:autoSpaceDN w:val="0"/>
        <w:adjustRightInd w:val="0"/>
        <w:jc w:val="right"/>
        <w:rPr>
          <w:sz w:val="20"/>
          <w:szCs w:val="20"/>
        </w:rPr>
      </w:pPr>
    </w:p>
    <w:p w:rsidR="00F30716" w:rsidRPr="009C0425" w:rsidRDefault="00F30716" w:rsidP="00F30716">
      <w:pPr>
        <w:widowControl w:val="0"/>
        <w:tabs>
          <w:tab w:val="left" w:pos="5812"/>
        </w:tabs>
        <w:autoSpaceDE w:val="0"/>
        <w:autoSpaceDN w:val="0"/>
        <w:adjustRightInd w:val="0"/>
        <w:jc w:val="right"/>
        <w:rPr>
          <w:color w:val="FF0000"/>
          <w:sz w:val="20"/>
          <w:szCs w:val="20"/>
        </w:rPr>
      </w:pPr>
      <w:r w:rsidRPr="009C0425">
        <w:rPr>
          <w:sz w:val="20"/>
          <w:szCs w:val="20"/>
        </w:rPr>
        <w:lastRenderedPageBreak/>
        <w:t>Приложение № 2</w:t>
      </w:r>
    </w:p>
    <w:p w:rsidR="00F30716" w:rsidRPr="009C0425" w:rsidRDefault="00F30716" w:rsidP="00F30716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0"/>
          <w:szCs w:val="20"/>
        </w:rPr>
      </w:pPr>
      <w:r w:rsidRPr="009C0425">
        <w:rPr>
          <w:rFonts w:ascii="Times New Roman" w:hAnsi="Times New Roman"/>
          <w:sz w:val="20"/>
          <w:szCs w:val="20"/>
        </w:rPr>
        <w:t>к административному регламенту</w:t>
      </w:r>
    </w:p>
    <w:p w:rsidR="00F30716" w:rsidRPr="009C0425" w:rsidRDefault="00F30716" w:rsidP="00F30716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0"/>
          <w:szCs w:val="20"/>
        </w:rPr>
      </w:pPr>
      <w:r w:rsidRPr="009C0425">
        <w:rPr>
          <w:rFonts w:ascii="Times New Roman" w:hAnsi="Times New Roman"/>
          <w:sz w:val="20"/>
          <w:szCs w:val="20"/>
        </w:rPr>
        <w:t>предоставления муниципальной услуги</w:t>
      </w:r>
    </w:p>
    <w:p w:rsidR="00592DB0" w:rsidRPr="009C0425" w:rsidRDefault="00592DB0" w:rsidP="00592DB0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0"/>
          <w:szCs w:val="20"/>
        </w:rPr>
      </w:pPr>
      <w:r w:rsidRPr="009C0425">
        <w:rPr>
          <w:rFonts w:ascii="Times New Roman" w:hAnsi="Times New Roman"/>
          <w:sz w:val="20"/>
          <w:szCs w:val="20"/>
        </w:rPr>
        <w:t>«Назначение пенсии за выслугу лет лицам,</w:t>
      </w:r>
    </w:p>
    <w:p w:rsidR="00592DB0" w:rsidRPr="009C0425" w:rsidRDefault="00592DB0" w:rsidP="00592DB0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0"/>
          <w:szCs w:val="20"/>
        </w:rPr>
      </w:pPr>
      <w:r w:rsidRPr="009C0425">
        <w:rPr>
          <w:rFonts w:ascii="Times New Roman" w:hAnsi="Times New Roman"/>
          <w:sz w:val="20"/>
          <w:szCs w:val="20"/>
        </w:rPr>
        <w:t>замещавшим муниципальные должности</w:t>
      </w:r>
    </w:p>
    <w:p w:rsidR="00592DB0" w:rsidRPr="009C0425" w:rsidRDefault="00592DB0" w:rsidP="00592DB0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0"/>
          <w:szCs w:val="20"/>
        </w:rPr>
      </w:pPr>
      <w:r w:rsidRPr="009C0425">
        <w:rPr>
          <w:rFonts w:ascii="Times New Roman" w:hAnsi="Times New Roman"/>
          <w:sz w:val="20"/>
          <w:szCs w:val="20"/>
        </w:rPr>
        <w:t>и должности муниципальной службы</w:t>
      </w:r>
    </w:p>
    <w:p w:rsidR="00592DB0" w:rsidRDefault="009C0425" w:rsidP="00592DB0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муниципального образования</w:t>
      </w:r>
      <w:r w:rsidR="00592DB0" w:rsidRPr="009C0425">
        <w:rPr>
          <w:rFonts w:ascii="Times New Roman" w:hAnsi="Times New Roman"/>
          <w:sz w:val="20"/>
          <w:szCs w:val="20"/>
        </w:rPr>
        <w:t>»</w:t>
      </w:r>
    </w:p>
    <w:p w:rsidR="00F30716" w:rsidRPr="001D3175" w:rsidRDefault="00F30716" w:rsidP="00F30716">
      <w:r w:rsidRPr="001D3175">
        <w:t>_____________________________________________________________________________</w:t>
      </w:r>
    </w:p>
    <w:p w:rsidR="00592DB0" w:rsidRDefault="00F30716" w:rsidP="00F30716">
      <w:pPr>
        <w:jc w:val="center"/>
        <w:rPr>
          <w:sz w:val="20"/>
          <w:szCs w:val="20"/>
        </w:rPr>
      </w:pPr>
      <w:r w:rsidRPr="001D3175">
        <w:rPr>
          <w:sz w:val="20"/>
          <w:szCs w:val="20"/>
        </w:rPr>
        <w:t>(полное наименование органа местного самоуправления, осуществляющего</w:t>
      </w:r>
    </w:p>
    <w:p w:rsidR="00F30716" w:rsidRPr="001D3175" w:rsidRDefault="00F30716" w:rsidP="00F30716">
      <w:pPr>
        <w:jc w:val="center"/>
        <w:rPr>
          <w:sz w:val="20"/>
          <w:szCs w:val="20"/>
        </w:rPr>
      </w:pPr>
      <w:r w:rsidRPr="001D3175">
        <w:rPr>
          <w:sz w:val="20"/>
          <w:szCs w:val="20"/>
        </w:rPr>
        <w:t xml:space="preserve"> </w:t>
      </w:r>
      <w:r w:rsidR="00592DB0">
        <w:rPr>
          <w:sz w:val="20"/>
          <w:szCs w:val="20"/>
        </w:rPr>
        <w:t>назначение пенсии за выслугу лет</w:t>
      </w:r>
      <w:r w:rsidRPr="001D3175">
        <w:rPr>
          <w:sz w:val="20"/>
          <w:szCs w:val="20"/>
        </w:rPr>
        <w:t>)</w:t>
      </w:r>
    </w:p>
    <w:p w:rsidR="00F30716" w:rsidRPr="001D3175" w:rsidRDefault="00F30716" w:rsidP="00F30716"/>
    <w:bookmarkEnd w:id="12"/>
    <w:bookmarkEnd w:id="13"/>
    <w:p w:rsidR="00F30716" w:rsidRPr="001D3175" w:rsidRDefault="00F30716" w:rsidP="00F30716">
      <w:pPr>
        <w:autoSpaceDE w:val="0"/>
        <w:autoSpaceDN w:val="0"/>
        <w:ind w:left="5670"/>
        <w:rPr>
          <w:rFonts w:eastAsia="SimSun"/>
        </w:rPr>
      </w:pPr>
      <w:r w:rsidRPr="001D3175">
        <w:rPr>
          <w:rFonts w:eastAsia="SimSun"/>
        </w:rPr>
        <w:t xml:space="preserve">От кого  </w:t>
      </w:r>
    </w:p>
    <w:p w:rsidR="00F30716" w:rsidRPr="009C0425" w:rsidRDefault="00F30716" w:rsidP="00F30716">
      <w:pPr>
        <w:pBdr>
          <w:top w:val="single" w:sz="4" w:space="1" w:color="auto"/>
        </w:pBdr>
        <w:autoSpaceDE w:val="0"/>
        <w:autoSpaceDN w:val="0"/>
        <w:ind w:left="6577"/>
        <w:jc w:val="center"/>
        <w:rPr>
          <w:rFonts w:eastAsia="SimSun"/>
          <w:sz w:val="20"/>
          <w:szCs w:val="20"/>
        </w:rPr>
      </w:pPr>
      <w:r w:rsidRPr="009C0425">
        <w:rPr>
          <w:rFonts w:eastAsia="SimSun"/>
          <w:sz w:val="20"/>
          <w:szCs w:val="20"/>
        </w:rPr>
        <w:t>(наименование заявителя</w:t>
      </w:r>
    </w:p>
    <w:p w:rsidR="00F30716" w:rsidRPr="009C0425" w:rsidRDefault="00F30716" w:rsidP="00F30716">
      <w:pPr>
        <w:autoSpaceDE w:val="0"/>
        <w:autoSpaceDN w:val="0"/>
        <w:ind w:left="5670"/>
        <w:rPr>
          <w:sz w:val="20"/>
          <w:szCs w:val="20"/>
        </w:rPr>
      </w:pPr>
    </w:p>
    <w:p w:rsidR="00F30716" w:rsidRPr="009C0425" w:rsidRDefault="00F30716" w:rsidP="00F30716">
      <w:pPr>
        <w:pBdr>
          <w:top w:val="single" w:sz="4" w:space="1" w:color="auto"/>
        </w:pBdr>
        <w:autoSpaceDE w:val="0"/>
        <w:autoSpaceDN w:val="0"/>
        <w:ind w:left="5670"/>
        <w:jc w:val="center"/>
        <w:rPr>
          <w:rFonts w:eastAsia="SimSun"/>
          <w:sz w:val="20"/>
          <w:szCs w:val="20"/>
        </w:rPr>
      </w:pPr>
      <w:r w:rsidRPr="009C0425">
        <w:rPr>
          <w:rFonts w:eastAsia="SimSun"/>
          <w:sz w:val="20"/>
          <w:szCs w:val="20"/>
        </w:rPr>
        <w:t>«(фамилия, имя, отчество</w:t>
      </w:r>
      <w:r w:rsidRPr="009C0425">
        <w:rPr>
          <w:sz w:val="20"/>
          <w:szCs w:val="20"/>
        </w:rPr>
        <w:t xml:space="preserve"> (последнее -</w:t>
      </w:r>
      <w:r w:rsidRPr="009C0425">
        <w:rPr>
          <w:sz w:val="20"/>
          <w:szCs w:val="20"/>
        </w:rPr>
        <w:br/>
        <w:t>при наличии)» – для физических лиц,</w:t>
      </w:r>
    </w:p>
    <w:p w:rsidR="00F30716" w:rsidRPr="009C0425" w:rsidRDefault="00F30716" w:rsidP="00F30716">
      <w:pPr>
        <w:autoSpaceDE w:val="0"/>
        <w:autoSpaceDN w:val="0"/>
        <w:ind w:left="5670"/>
        <w:rPr>
          <w:sz w:val="20"/>
          <w:szCs w:val="20"/>
        </w:rPr>
      </w:pPr>
    </w:p>
    <w:p w:rsidR="00F30716" w:rsidRPr="009C0425" w:rsidRDefault="00F30716" w:rsidP="00F30716">
      <w:pPr>
        <w:pBdr>
          <w:top w:val="single" w:sz="4" w:space="1" w:color="auto"/>
        </w:pBdr>
        <w:autoSpaceDE w:val="0"/>
        <w:autoSpaceDN w:val="0"/>
        <w:ind w:left="5670"/>
        <w:jc w:val="center"/>
        <w:rPr>
          <w:rFonts w:eastAsia="SimSun"/>
          <w:sz w:val="20"/>
          <w:szCs w:val="20"/>
        </w:rPr>
      </w:pPr>
      <w:r w:rsidRPr="009C0425">
        <w:rPr>
          <w:rFonts w:eastAsia="SimSun"/>
          <w:sz w:val="20"/>
          <w:szCs w:val="20"/>
        </w:rPr>
        <w:t xml:space="preserve">полное наименование организации </w:t>
      </w:r>
      <w:r w:rsidRPr="009C0425">
        <w:rPr>
          <w:sz w:val="20"/>
          <w:szCs w:val="20"/>
        </w:rPr>
        <w:sym w:font="Symbol" w:char="F02D"/>
      </w:r>
      <w:r w:rsidRPr="009C0425">
        <w:rPr>
          <w:rFonts w:eastAsia="SimSun"/>
          <w:sz w:val="20"/>
          <w:szCs w:val="20"/>
        </w:rPr>
        <w:t xml:space="preserve"> для</w:t>
      </w:r>
    </w:p>
    <w:p w:rsidR="00F30716" w:rsidRPr="009C0425" w:rsidRDefault="00F30716" w:rsidP="00F30716">
      <w:pPr>
        <w:autoSpaceDE w:val="0"/>
        <w:autoSpaceDN w:val="0"/>
        <w:ind w:left="5670"/>
        <w:rPr>
          <w:sz w:val="20"/>
          <w:szCs w:val="20"/>
        </w:rPr>
      </w:pPr>
    </w:p>
    <w:p w:rsidR="00F30716" w:rsidRPr="009C0425" w:rsidRDefault="00F30716" w:rsidP="00F30716">
      <w:pPr>
        <w:pBdr>
          <w:top w:val="single" w:sz="4" w:space="1" w:color="auto"/>
        </w:pBdr>
        <w:autoSpaceDE w:val="0"/>
        <w:autoSpaceDN w:val="0"/>
        <w:ind w:left="5670"/>
        <w:jc w:val="center"/>
        <w:rPr>
          <w:rFonts w:eastAsia="SimSun"/>
          <w:sz w:val="20"/>
          <w:szCs w:val="20"/>
        </w:rPr>
      </w:pPr>
      <w:r w:rsidRPr="009C0425">
        <w:rPr>
          <w:rFonts w:eastAsia="SimSun"/>
          <w:sz w:val="20"/>
          <w:szCs w:val="20"/>
        </w:rPr>
        <w:t>юридических лиц), его почтовый индекс</w:t>
      </w:r>
    </w:p>
    <w:p w:rsidR="00F30716" w:rsidRPr="009C0425" w:rsidRDefault="00F30716" w:rsidP="00F30716">
      <w:pPr>
        <w:autoSpaceDE w:val="0"/>
        <w:autoSpaceDN w:val="0"/>
        <w:ind w:left="5670"/>
        <w:rPr>
          <w:sz w:val="20"/>
          <w:szCs w:val="20"/>
        </w:rPr>
      </w:pPr>
    </w:p>
    <w:p w:rsidR="00F30716" w:rsidRPr="009C0425" w:rsidRDefault="00F30716" w:rsidP="00F30716">
      <w:pPr>
        <w:pBdr>
          <w:top w:val="single" w:sz="4" w:space="1" w:color="auto"/>
        </w:pBdr>
        <w:autoSpaceDE w:val="0"/>
        <w:autoSpaceDN w:val="0"/>
        <w:ind w:left="5670"/>
        <w:jc w:val="center"/>
        <w:rPr>
          <w:rFonts w:eastAsia="SimSun"/>
          <w:sz w:val="20"/>
          <w:szCs w:val="20"/>
        </w:rPr>
      </w:pPr>
      <w:r w:rsidRPr="009C0425">
        <w:rPr>
          <w:rFonts w:eastAsia="SimSun"/>
          <w:sz w:val="20"/>
          <w:szCs w:val="20"/>
        </w:rPr>
        <w:t>и адрес, адрес электронной почты)</w:t>
      </w:r>
    </w:p>
    <w:p w:rsidR="00F30716" w:rsidRPr="00E7086A" w:rsidRDefault="00F30716" w:rsidP="00F30716">
      <w:pPr>
        <w:autoSpaceDE w:val="0"/>
        <w:autoSpaceDN w:val="0"/>
        <w:ind w:left="5670"/>
        <w:rPr>
          <w:rFonts w:eastAsia="SimSun"/>
        </w:rPr>
      </w:pPr>
      <w:r w:rsidRPr="001D3175">
        <w:rPr>
          <w:rFonts w:eastAsia="SimSun"/>
        </w:rPr>
        <w:t>тел.:</w:t>
      </w:r>
      <w:r w:rsidRPr="00E7086A">
        <w:rPr>
          <w:rFonts w:eastAsia="SimSun"/>
        </w:rPr>
        <w:t xml:space="preserve">  </w:t>
      </w:r>
    </w:p>
    <w:p w:rsidR="009C0425" w:rsidRDefault="009C0425" w:rsidP="00F30716">
      <w:pPr>
        <w:tabs>
          <w:tab w:val="left" w:pos="5488"/>
        </w:tabs>
        <w:jc w:val="center"/>
        <w:rPr>
          <w:b/>
        </w:rPr>
      </w:pPr>
    </w:p>
    <w:p w:rsidR="00F30716" w:rsidRDefault="00F30716" w:rsidP="00F30716">
      <w:pPr>
        <w:tabs>
          <w:tab w:val="left" w:pos="5488"/>
        </w:tabs>
        <w:jc w:val="center"/>
        <w:rPr>
          <w:b/>
        </w:rPr>
      </w:pPr>
      <w:r>
        <w:rPr>
          <w:b/>
        </w:rPr>
        <w:t>Заявление</w:t>
      </w:r>
    </w:p>
    <w:p w:rsidR="00F30716" w:rsidRPr="00F2203E" w:rsidRDefault="00F30716" w:rsidP="00F30716">
      <w:pPr>
        <w:spacing w:after="240"/>
        <w:jc w:val="center"/>
      </w:pPr>
      <w:r w:rsidRPr="00F2203E">
        <w:t>об исправлении ошибок и опечаток в документах, выданных</w:t>
      </w:r>
      <w:r w:rsidRPr="00F2203E">
        <w:br/>
        <w:t xml:space="preserve">в результате предоставления </w:t>
      </w:r>
      <w:r>
        <w:t xml:space="preserve">муниципальной </w:t>
      </w:r>
      <w:r w:rsidRPr="00F2203E">
        <w:t>услуги</w:t>
      </w:r>
    </w:p>
    <w:p w:rsidR="00F30716" w:rsidRPr="00F2203E" w:rsidRDefault="00F30716" w:rsidP="00F30716">
      <w:r w:rsidRPr="00F2203E">
        <w:t>Про</w:t>
      </w:r>
      <w:r>
        <w:t>шу</w:t>
      </w:r>
      <w:r w:rsidRPr="00F2203E">
        <w:t xml:space="preserve"> исправить ошибку (опечатку) в  </w:t>
      </w:r>
    </w:p>
    <w:p w:rsidR="00F30716" w:rsidRPr="00F2203E" w:rsidRDefault="00634ECE" w:rsidP="00634ECE">
      <w:pPr>
        <w:pBdr>
          <w:top w:val="single" w:sz="4" w:space="1" w:color="auto"/>
        </w:pBdr>
        <w:spacing w:after="120"/>
        <w:ind w:left="4201"/>
      </w:pPr>
      <w:r>
        <w:t>(р</w:t>
      </w:r>
      <w:r w:rsidR="00F30716" w:rsidRPr="00F2203E">
        <w:t>еквизиты документа, заявленного к исправлению)</w:t>
      </w:r>
    </w:p>
    <w:p w:rsidR="00F30716" w:rsidRPr="00F2203E" w:rsidRDefault="00F30716" w:rsidP="00F30716">
      <w:r w:rsidRPr="00F2203E">
        <w:t xml:space="preserve">ошибочно указанную информацию  </w:t>
      </w:r>
    </w:p>
    <w:p w:rsidR="00F30716" w:rsidRPr="00F2203E" w:rsidRDefault="00F30716" w:rsidP="00F30716">
      <w:pPr>
        <w:pBdr>
          <w:top w:val="single" w:sz="4" w:space="1" w:color="auto"/>
        </w:pBdr>
        <w:spacing w:after="120"/>
        <w:ind w:left="3737"/>
      </w:pPr>
    </w:p>
    <w:p w:rsidR="00F30716" w:rsidRPr="00F2203E" w:rsidRDefault="00F30716" w:rsidP="00F30716">
      <w:r w:rsidRPr="00F2203E">
        <w:t xml:space="preserve">заменить на  </w:t>
      </w:r>
    </w:p>
    <w:p w:rsidR="00F30716" w:rsidRPr="00F2203E" w:rsidRDefault="00F30716" w:rsidP="00F30716">
      <w:pPr>
        <w:pBdr>
          <w:top w:val="single" w:sz="4" w:space="1" w:color="auto"/>
        </w:pBdr>
        <w:spacing w:after="240"/>
        <w:ind w:left="1332"/>
      </w:pPr>
    </w:p>
    <w:p w:rsidR="00F30716" w:rsidRPr="00F2203E" w:rsidRDefault="00F30716" w:rsidP="00F30716">
      <w:pPr>
        <w:spacing w:after="120"/>
      </w:pPr>
      <w:r w:rsidRPr="00F2203E">
        <w:t>Основание для исправления ошибки (опечатки):</w:t>
      </w:r>
    </w:p>
    <w:p w:rsidR="00F30716" w:rsidRPr="00F2203E" w:rsidRDefault="00F30716" w:rsidP="00F30716"/>
    <w:p w:rsidR="00634ECE" w:rsidRDefault="00F30716" w:rsidP="00634ECE">
      <w:pPr>
        <w:pBdr>
          <w:top w:val="single" w:sz="4" w:space="1" w:color="auto"/>
        </w:pBdr>
        <w:jc w:val="center"/>
      </w:pPr>
      <w:r w:rsidRPr="00F2203E">
        <w:t>(ссылка на документацию)</w:t>
      </w:r>
    </w:p>
    <w:p w:rsidR="00F30716" w:rsidRPr="00F2203E" w:rsidRDefault="00F30716" w:rsidP="00634ECE">
      <w:pPr>
        <w:pBdr>
          <w:top w:val="single" w:sz="4" w:space="1" w:color="auto"/>
        </w:pBdr>
        <w:jc w:val="center"/>
      </w:pPr>
      <w:r w:rsidRPr="00F2203E">
        <w:t>К заявлению прилагаются следующие документы по описи:</w:t>
      </w:r>
    </w:p>
    <w:p w:rsidR="00F30716" w:rsidRPr="00F2203E" w:rsidRDefault="00F30716" w:rsidP="00F30716">
      <w:r w:rsidRPr="00F2203E">
        <w:t xml:space="preserve">1.  </w:t>
      </w:r>
    </w:p>
    <w:p w:rsidR="00F30716" w:rsidRPr="00F2203E" w:rsidRDefault="00F30716" w:rsidP="00F30716">
      <w:r w:rsidRPr="00F2203E">
        <w:t xml:space="preserve">2.  </w:t>
      </w:r>
    </w:p>
    <w:p w:rsidR="00F30716" w:rsidRDefault="00F30716" w:rsidP="00F30716">
      <w:pPr>
        <w:ind w:firstLine="709"/>
        <w:jc w:val="both"/>
      </w:pPr>
    </w:p>
    <w:p w:rsidR="00F30716" w:rsidRDefault="00F30716" w:rsidP="00F30716">
      <w:pPr>
        <w:tabs>
          <w:tab w:val="center" w:pos="5160"/>
          <w:tab w:val="left" w:pos="7560"/>
        </w:tabs>
        <w:jc w:val="both"/>
      </w:pPr>
      <w:r>
        <w:t>Должность руководителя организации</w:t>
      </w:r>
      <w:r>
        <w:tab/>
        <w:t xml:space="preserve"> ________ _____________________________</w:t>
      </w:r>
    </w:p>
    <w:p w:rsidR="00F30716" w:rsidRDefault="00F30716" w:rsidP="00F30716">
      <w:pPr>
        <w:tabs>
          <w:tab w:val="center" w:pos="5160"/>
          <w:tab w:val="left" w:pos="7100"/>
        </w:tabs>
        <w:jc w:val="both"/>
      </w:pPr>
      <w:r>
        <w:t xml:space="preserve"> (для юридического лица) (подпись) (расшифровка подписи)</w:t>
      </w:r>
    </w:p>
    <w:p w:rsidR="00F30716" w:rsidRDefault="00F30716" w:rsidP="00F30716">
      <w:pPr>
        <w:tabs>
          <w:tab w:val="center" w:pos="5160"/>
          <w:tab w:val="left" w:pos="7100"/>
        </w:tabs>
        <w:jc w:val="both"/>
      </w:pPr>
    </w:p>
    <w:p w:rsidR="00F30716" w:rsidRDefault="00F30716" w:rsidP="00F30716">
      <w:pPr>
        <w:jc w:val="both"/>
      </w:pPr>
      <w:r>
        <w:t>Исполнитель:</w:t>
      </w:r>
    </w:p>
    <w:p w:rsidR="008475CD" w:rsidRDefault="00F30716" w:rsidP="00634ECE">
      <w:pPr>
        <w:jc w:val="both"/>
      </w:pPr>
      <w:r>
        <w:t>Телефон:</w:t>
      </w:r>
    </w:p>
    <w:p w:rsidR="00D10A1C" w:rsidRDefault="00D10A1C" w:rsidP="00634ECE">
      <w:pPr>
        <w:jc w:val="both"/>
      </w:pPr>
    </w:p>
    <w:p w:rsidR="00D10A1C" w:rsidRDefault="00D10A1C" w:rsidP="00634ECE">
      <w:pPr>
        <w:jc w:val="both"/>
      </w:pPr>
    </w:p>
    <w:p w:rsidR="00D10A1C" w:rsidRDefault="00D10A1C" w:rsidP="00634ECE">
      <w:pPr>
        <w:jc w:val="both"/>
      </w:pPr>
    </w:p>
    <w:p w:rsidR="00D10A1C" w:rsidRDefault="00D10A1C" w:rsidP="00634ECE">
      <w:pPr>
        <w:jc w:val="both"/>
      </w:pPr>
    </w:p>
    <w:p w:rsidR="00D10A1C" w:rsidRDefault="00D10A1C" w:rsidP="00634ECE">
      <w:pPr>
        <w:jc w:val="both"/>
      </w:pPr>
    </w:p>
    <w:p w:rsidR="00D10A1C" w:rsidRDefault="00D10A1C" w:rsidP="00634ECE">
      <w:pPr>
        <w:jc w:val="both"/>
      </w:pPr>
    </w:p>
    <w:p w:rsidR="00B62DA7" w:rsidRPr="009C0425" w:rsidRDefault="00B62DA7" w:rsidP="00B62DA7">
      <w:pPr>
        <w:widowControl w:val="0"/>
        <w:tabs>
          <w:tab w:val="left" w:pos="5812"/>
        </w:tabs>
        <w:autoSpaceDE w:val="0"/>
        <w:autoSpaceDN w:val="0"/>
        <w:adjustRightInd w:val="0"/>
        <w:jc w:val="right"/>
        <w:rPr>
          <w:color w:val="FF0000"/>
          <w:sz w:val="20"/>
          <w:szCs w:val="20"/>
        </w:rPr>
      </w:pPr>
      <w:r w:rsidRPr="009C0425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3</w:t>
      </w:r>
    </w:p>
    <w:p w:rsidR="00B62DA7" w:rsidRPr="009C0425" w:rsidRDefault="00B62DA7" w:rsidP="00B62DA7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0"/>
          <w:szCs w:val="20"/>
        </w:rPr>
      </w:pPr>
      <w:r w:rsidRPr="009C0425">
        <w:rPr>
          <w:rFonts w:ascii="Times New Roman" w:hAnsi="Times New Roman"/>
          <w:sz w:val="20"/>
          <w:szCs w:val="20"/>
        </w:rPr>
        <w:t>к административному регламенту</w:t>
      </w:r>
    </w:p>
    <w:p w:rsidR="00B62DA7" w:rsidRPr="009C0425" w:rsidRDefault="00B62DA7" w:rsidP="00B62DA7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0"/>
          <w:szCs w:val="20"/>
        </w:rPr>
      </w:pPr>
      <w:r w:rsidRPr="009C0425">
        <w:rPr>
          <w:rFonts w:ascii="Times New Roman" w:hAnsi="Times New Roman"/>
          <w:sz w:val="20"/>
          <w:szCs w:val="20"/>
        </w:rPr>
        <w:t>предоставления муниципальной услуги</w:t>
      </w:r>
    </w:p>
    <w:p w:rsidR="00B62DA7" w:rsidRPr="009C0425" w:rsidRDefault="00B62DA7" w:rsidP="00B62DA7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0"/>
          <w:szCs w:val="20"/>
        </w:rPr>
      </w:pPr>
      <w:r w:rsidRPr="009C0425">
        <w:rPr>
          <w:rFonts w:ascii="Times New Roman" w:hAnsi="Times New Roman"/>
          <w:sz w:val="20"/>
          <w:szCs w:val="20"/>
        </w:rPr>
        <w:t>«Назначение пенсии за выслугу лет лицам,</w:t>
      </w:r>
    </w:p>
    <w:p w:rsidR="00B62DA7" w:rsidRPr="009C0425" w:rsidRDefault="00B62DA7" w:rsidP="00B62DA7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0"/>
          <w:szCs w:val="20"/>
        </w:rPr>
      </w:pPr>
      <w:r w:rsidRPr="009C0425">
        <w:rPr>
          <w:rFonts w:ascii="Times New Roman" w:hAnsi="Times New Roman"/>
          <w:sz w:val="20"/>
          <w:szCs w:val="20"/>
        </w:rPr>
        <w:t>замещавшим муниципальные должности</w:t>
      </w:r>
    </w:p>
    <w:p w:rsidR="00B62DA7" w:rsidRPr="009C0425" w:rsidRDefault="00B62DA7" w:rsidP="00B62DA7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0"/>
          <w:szCs w:val="20"/>
        </w:rPr>
      </w:pPr>
      <w:r w:rsidRPr="009C0425">
        <w:rPr>
          <w:rFonts w:ascii="Times New Roman" w:hAnsi="Times New Roman"/>
          <w:sz w:val="20"/>
          <w:szCs w:val="20"/>
        </w:rPr>
        <w:t>и должности муниципальной службы</w:t>
      </w:r>
    </w:p>
    <w:p w:rsidR="00B62DA7" w:rsidRDefault="00B62DA7" w:rsidP="00B62DA7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муниципального образования</w:t>
      </w:r>
      <w:r w:rsidRPr="009C0425">
        <w:rPr>
          <w:rFonts w:ascii="Times New Roman" w:hAnsi="Times New Roman"/>
          <w:sz w:val="20"/>
          <w:szCs w:val="20"/>
        </w:rPr>
        <w:t>»</w:t>
      </w:r>
    </w:p>
    <w:p w:rsidR="00D10A1C" w:rsidRPr="0058074C" w:rsidRDefault="00D10A1C" w:rsidP="00D10A1C">
      <w:pPr>
        <w:widowControl w:val="0"/>
        <w:autoSpaceDE w:val="0"/>
        <w:autoSpaceDN w:val="0"/>
        <w:adjustRightInd w:val="0"/>
        <w:jc w:val="right"/>
        <w:outlineLvl w:val="1"/>
      </w:pPr>
    </w:p>
    <w:p w:rsidR="00D10A1C" w:rsidRPr="0058074C" w:rsidRDefault="00D10A1C" w:rsidP="00621F1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074C">
        <w:rPr>
          <w:rFonts w:ascii="Times New Roman" w:hAnsi="Times New Roman" w:cs="Times New Roman"/>
          <w:b/>
          <w:sz w:val="24"/>
          <w:szCs w:val="24"/>
        </w:rPr>
        <w:t>Управление  социальной защиты населения</w:t>
      </w:r>
    </w:p>
    <w:p w:rsidR="00D10A1C" w:rsidRPr="0058074C" w:rsidRDefault="00D10A1C" w:rsidP="00621F1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074C">
        <w:rPr>
          <w:rFonts w:ascii="Times New Roman" w:hAnsi="Times New Roman" w:cs="Times New Roman"/>
          <w:b/>
          <w:sz w:val="24"/>
          <w:szCs w:val="24"/>
        </w:rPr>
        <w:t>администрации Калтанского городского округа</w:t>
      </w:r>
    </w:p>
    <w:p w:rsidR="00D10A1C" w:rsidRPr="0058074C" w:rsidRDefault="00D10A1C" w:rsidP="00D10A1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074C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D10A1C" w:rsidRPr="0058074C" w:rsidRDefault="00D10A1C" w:rsidP="00D10A1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4" w:name="Par755"/>
      <w:bookmarkEnd w:id="14"/>
      <w:r w:rsidRPr="0058074C">
        <w:rPr>
          <w:rFonts w:ascii="Times New Roman" w:hAnsi="Times New Roman" w:cs="Times New Roman"/>
          <w:sz w:val="28"/>
          <w:szCs w:val="28"/>
        </w:rPr>
        <w:t>ЗАЯВЛЕНИЕ</w:t>
      </w:r>
    </w:p>
    <w:p w:rsidR="00D10A1C" w:rsidRPr="0058074C" w:rsidRDefault="00D10A1C" w:rsidP="00D10A1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074C">
        <w:rPr>
          <w:rFonts w:ascii="Times New Roman" w:hAnsi="Times New Roman" w:cs="Times New Roman"/>
          <w:sz w:val="24"/>
          <w:szCs w:val="24"/>
        </w:rPr>
        <w:t>об обработке персональных данных</w:t>
      </w:r>
    </w:p>
    <w:p w:rsidR="00D10A1C" w:rsidRPr="0058074C" w:rsidRDefault="00D10A1C" w:rsidP="00D10A1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10A1C" w:rsidRPr="0058074C" w:rsidRDefault="00D10A1C" w:rsidP="00D10A1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074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10A1C" w:rsidRPr="0058074C" w:rsidRDefault="00D10A1C" w:rsidP="00D10A1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074C">
        <w:rPr>
          <w:rFonts w:ascii="Times New Roman" w:hAnsi="Times New Roman" w:cs="Times New Roman"/>
          <w:sz w:val="24"/>
          <w:szCs w:val="24"/>
        </w:rPr>
        <w:t xml:space="preserve">                                   (ФИО)</w:t>
      </w:r>
    </w:p>
    <w:p w:rsidR="00D10A1C" w:rsidRPr="0058074C" w:rsidRDefault="00D10A1C" w:rsidP="00D10A1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074C">
        <w:rPr>
          <w:rFonts w:ascii="Times New Roman" w:hAnsi="Times New Roman" w:cs="Times New Roman"/>
          <w:sz w:val="24"/>
          <w:szCs w:val="24"/>
        </w:rPr>
        <w:t xml:space="preserve">    1. Статус: получатель, член семьи, иное лицо (нужное подчеркнуть)</w:t>
      </w:r>
    </w:p>
    <w:p w:rsidR="00D10A1C" w:rsidRPr="0058074C" w:rsidRDefault="00D10A1C" w:rsidP="00D10A1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074C">
        <w:rPr>
          <w:rFonts w:ascii="Times New Roman" w:hAnsi="Times New Roman" w:cs="Times New Roman"/>
          <w:sz w:val="24"/>
          <w:szCs w:val="24"/>
        </w:rPr>
        <w:t xml:space="preserve">    2. Адрес ___________________________________________ тел. ___</w:t>
      </w:r>
      <w:r w:rsidR="00621F18">
        <w:rPr>
          <w:rFonts w:ascii="Times New Roman" w:hAnsi="Times New Roman" w:cs="Times New Roman"/>
          <w:sz w:val="24"/>
          <w:szCs w:val="24"/>
        </w:rPr>
        <w:t>____</w:t>
      </w:r>
      <w:r w:rsidRPr="0058074C">
        <w:rPr>
          <w:rFonts w:ascii="Times New Roman" w:hAnsi="Times New Roman" w:cs="Times New Roman"/>
          <w:sz w:val="24"/>
          <w:szCs w:val="24"/>
        </w:rPr>
        <w:t>__________</w:t>
      </w:r>
    </w:p>
    <w:p w:rsidR="00D10A1C" w:rsidRPr="0058074C" w:rsidRDefault="00D10A1C" w:rsidP="00D10A1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074C">
        <w:rPr>
          <w:rFonts w:ascii="Times New Roman" w:hAnsi="Times New Roman" w:cs="Times New Roman"/>
          <w:sz w:val="24"/>
          <w:szCs w:val="24"/>
        </w:rPr>
        <w:t xml:space="preserve">    3. Паспортные данные: серия ________ номер ________ дата выдачи __</w:t>
      </w:r>
      <w:r w:rsidR="00621F18">
        <w:rPr>
          <w:rFonts w:ascii="Times New Roman" w:hAnsi="Times New Roman" w:cs="Times New Roman"/>
          <w:sz w:val="24"/>
          <w:szCs w:val="24"/>
        </w:rPr>
        <w:t>______</w:t>
      </w:r>
      <w:r w:rsidRPr="0058074C">
        <w:rPr>
          <w:rFonts w:ascii="Times New Roman" w:hAnsi="Times New Roman" w:cs="Times New Roman"/>
          <w:sz w:val="24"/>
          <w:szCs w:val="24"/>
        </w:rPr>
        <w:t>_____</w:t>
      </w:r>
    </w:p>
    <w:p w:rsidR="00D10A1C" w:rsidRPr="0058074C" w:rsidRDefault="00D10A1C" w:rsidP="00D10A1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074C">
        <w:rPr>
          <w:rFonts w:ascii="Times New Roman" w:hAnsi="Times New Roman" w:cs="Times New Roman"/>
          <w:sz w:val="24"/>
          <w:szCs w:val="24"/>
        </w:rPr>
        <w:t>Кем выдан _________________________________________________________________</w:t>
      </w:r>
    </w:p>
    <w:p w:rsidR="00D10A1C" w:rsidRPr="0058074C" w:rsidRDefault="00D10A1C" w:rsidP="00D10A1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074C">
        <w:rPr>
          <w:rFonts w:ascii="Times New Roman" w:hAnsi="Times New Roman" w:cs="Times New Roman"/>
          <w:sz w:val="24"/>
          <w:szCs w:val="24"/>
        </w:rPr>
        <w:t xml:space="preserve">    4. Сведения о законном представителе (родителей, опекунов, попечителей)</w:t>
      </w:r>
    </w:p>
    <w:p w:rsidR="00D10A1C" w:rsidRPr="0058074C" w:rsidRDefault="00D10A1C" w:rsidP="00D10A1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074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10A1C" w:rsidRPr="0058074C" w:rsidRDefault="00D10A1C" w:rsidP="00D10A1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074C">
        <w:rPr>
          <w:rFonts w:ascii="Times New Roman" w:hAnsi="Times New Roman" w:cs="Times New Roman"/>
          <w:sz w:val="24"/>
          <w:szCs w:val="24"/>
        </w:rPr>
        <w:t xml:space="preserve">                                   (ФИО)</w:t>
      </w:r>
    </w:p>
    <w:p w:rsidR="00D10A1C" w:rsidRPr="0058074C" w:rsidRDefault="00D10A1C" w:rsidP="00D10A1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074C">
        <w:rPr>
          <w:rFonts w:ascii="Times New Roman" w:hAnsi="Times New Roman" w:cs="Times New Roman"/>
          <w:sz w:val="24"/>
          <w:szCs w:val="24"/>
        </w:rPr>
        <w:t xml:space="preserve">    5. Адрес _________________________________________ тел. ________</w:t>
      </w:r>
      <w:r w:rsidR="00621F18">
        <w:rPr>
          <w:rFonts w:ascii="Times New Roman" w:hAnsi="Times New Roman" w:cs="Times New Roman"/>
          <w:sz w:val="24"/>
          <w:szCs w:val="24"/>
        </w:rPr>
        <w:t>_____</w:t>
      </w:r>
      <w:r w:rsidRPr="0058074C">
        <w:rPr>
          <w:rFonts w:ascii="Times New Roman" w:hAnsi="Times New Roman" w:cs="Times New Roman"/>
          <w:sz w:val="24"/>
          <w:szCs w:val="24"/>
        </w:rPr>
        <w:t>_______</w:t>
      </w:r>
    </w:p>
    <w:p w:rsidR="00D10A1C" w:rsidRPr="0058074C" w:rsidRDefault="00D10A1C" w:rsidP="00D10A1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074C">
        <w:rPr>
          <w:rFonts w:ascii="Times New Roman" w:hAnsi="Times New Roman" w:cs="Times New Roman"/>
          <w:sz w:val="24"/>
          <w:szCs w:val="24"/>
        </w:rPr>
        <w:t xml:space="preserve">    6. Паспортные данные: серия _______ номер _______ дата выдачи ___</w:t>
      </w:r>
      <w:r w:rsidR="00621F18">
        <w:rPr>
          <w:rFonts w:ascii="Times New Roman" w:hAnsi="Times New Roman" w:cs="Times New Roman"/>
          <w:sz w:val="24"/>
          <w:szCs w:val="24"/>
        </w:rPr>
        <w:t>_______</w:t>
      </w:r>
      <w:r w:rsidRPr="0058074C">
        <w:rPr>
          <w:rFonts w:ascii="Times New Roman" w:hAnsi="Times New Roman" w:cs="Times New Roman"/>
          <w:sz w:val="24"/>
          <w:szCs w:val="24"/>
        </w:rPr>
        <w:t>______</w:t>
      </w:r>
    </w:p>
    <w:p w:rsidR="00D10A1C" w:rsidRPr="0058074C" w:rsidRDefault="00D10A1C" w:rsidP="00D10A1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074C">
        <w:rPr>
          <w:rFonts w:ascii="Times New Roman" w:hAnsi="Times New Roman" w:cs="Times New Roman"/>
          <w:sz w:val="24"/>
          <w:szCs w:val="24"/>
        </w:rPr>
        <w:t>Кем выдан _______________________________________</w:t>
      </w:r>
      <w:r w:rsidR="00621F18">
        <w:rPr>
          <w:rFonts w:ascii="Times New Roman" w:hAnsi="Times New Roman" w:cs="Times New Roman"/>
          <w:sz w:val="24"/>
          <w:szCs w:val="24"/>
        </w:rPr>
        <w:t>_</w:t>
      </w:r>
      <w:r w:rsidRPr="0058074C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D10A1C" w:rsidRPr="00A14C86" w:rsidRDefault="00D10A1C" w:rsidP="00D10A1C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A14C86">
        <w:rPr>
          <w:rFonts w:ascii="Times New Roman" w:hAnsi="Times New Roman" w:cs="Times New Roman"/>
          <w:color w:val="000000"/>
          <w:sz w:val="24"/>
          <w:szCs w:val="24"/>
        </w:rPr>
        <w:t xml:space="preserve">    7. Я _____________</w:t>
      </w:r>
      <w:r w:rsidR="00FA3C76" w:rsidRPr="00A14C86"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Pr="00A14C86">
        <w:rPr>
          <w:rFonts w:ascii="Times New Roman" w:hAnsi="Times New Roman" w:cs="Times New Roman"/>
          <w:color w:val="000000"/>
          <w:sz w:val="24"/>
          <w:szCs w:val="24"/>
        </w:rPr>
        <w:t xml:space="preserve"> согласие в соответствии со </w:t>
      </w:r>
      <w:hyperlink r:id="rId49" w:history="1">
        <w:r w:rsidRPr="00A14C86">
          <w:rPr>
            <w:rFonts w:ascii="Times New Roman" w:hAnsi="Times New Roman" w:cs="Times New Roman"/>
            <w:color w:val="000000"/>
            <w:sz w:val="24"/>
            <w:szCs w:val="24"/>
          </w:rPr>
          <w:t>ст. ст. 6</w:t>
        </w:r>
      </w:hyperlink>
      <w:r w:rsidRPr="00A14C8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50" w:history="1">
        <w:r w:rsidRPr="00A14C86">
          <w:rPr>
            <w:rFonts w:ascii="Times New Roman" w:hAnsi="Times New Roman" w:cs="Times New Roman"/>
            <w:color w:val="000000"/>
            <w:sz w:val="24"/>
            <w:szCs w:val="24"/>
          </w:rPr>
          <w:t>9</w:t>
        </w:r>
      </w:hyperlink>
      <w:r w:rsidRPr="00A14C86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</w:t>
      </w:r>
      <w:r w:rsidR="002039F1" w:rsidRPr="00A14C86">
        <w:rPr>
          <w:rFonts w:ascii="Times New Roman" w:hAnsi="Times New Roman" w:cs="Times New Roman"/>
          <w:color w:val="000000"/>
          <w:sz w:val="24"/>
          <w:szCs w:val="24"/>
        </w:rPr>
        <w:t xml:space="preserve"> закона</w:t>
      </w:r>
    </w:p>
    <w:p w:rsidR="002039F1" w:rsidRPr="00FA3C76" w:rsidRDefault="00D10A1C" w:rsidP="002039F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FA3C76">
        <w:rPr>
          <w:rFonts w:ascii="Times New Roman" w:hAnsi="Times New Roman" w:cs="Times New Roman"/>
          <w:sz w:val="22"/>
          <w:szCs w:val="22"/>
        </w:rPr>
        <w:t xml:space="preserve">        </w:t>
      </w:r>
      <w:r w:rsidR="002039F1" w:rsidRPr="00FA3C76">
        <w:rPr>
          <w:rFonts w:ascii="Times New Roman" w:hAnsi="Times New Roman" w:cs="Times New Roman"/>
          <w:sz w:val="22"/>
          <w:szCs w:val="22"/>
        </w:rPr>
        <w:t xml:space="preserve"> </w:t>
      </w:r>
      <w:r w:rsidR="00FA3C76" w:rsidRPr="00FA3C76">
        <w:rPr>
          <w:rFonts w:ascii="Times New Roman" w:hAnsi="Times New Roman" w:cs="Times New Roman"/>
          <w:sz w:val="22"/>
          <w:szCs w:val="22"/>
        </w:rPr>
        <w:t xml:space="preserve">   </w:t>
      </w:r>
      <w:r w:rsidR="002039F1" w:rsidRPr="00FA3C76">
        <w:rPr>
          <w:rFonts w:ascii="Times New Roman" w:hAnsi="Times New Roman" w:cs="Times New Roman"/>
          <w:sz w:val="22"/>
          <w:szCs w:val="22"/>
        </w:rPr>
        <w:t xml:space="preserve">  </w:t>
      </w:r>
      <w:r w:rsidR="00FA3C76">
        <w:rPr>
          <w:rFonts w:ascii="Times New Roman" w:hAnsi="Times New Roman" w:cs="Times New Roman"/>
          <w:sz w:val="22"/>
          <w:szCs w:val="22"/>
        </w:rPr>
        <w:t xml:space="preserve">   </w:t>
      </w:r>
      <w:r w:rsidR="002039F1" w:rsidRPr="00FA3C76">
        <w:rPr>
          <w:rFonts w:ascii="Times New Roman" w:hAnsi="Times New Roman" w:cs="Times New Roman"/>
          <w:sz w:val="22"/>
          <w:szCs w:val="22"/>
        </w:rPr>
        <w:t xml:space="preserve">  </w:t>
      </w:r>
      <w:r w:rsidRPr="00FA3C76">
        <w:rPr>
          <w:rFonts w:ascii="Times New Roman" w:hAnsi="Times New Roman" w:cs="Times New Roman"/>
          <w:sz w:val="22"/>
          <w:szCs w:val="22"/>
        </w:rPr>
        <w:t xml:space="preserve"> (даю/не даю)</w:t>
      </w:r>
      <w:r w:rsidR="002039F1" w:rsidRPr="00FA3C76">
        <w:rPr>
          <w:rFonts w:ascii="Times New Roman" w:hAnsi="Times New Roman" w:cs="Times New Roman"/>
          <w:sz w:val="22"/>
          <w:szCs w:val="22"/>
        </w:rPr>
        <w:t xml:space="preserve"> </w:t>
      </w:r>
    </w:p>
    <w:p w:rsidR="00D10A1C" w:rsidRPr="0058074C" w:rsidRDefault="00D10A1C" w:rsidP="002039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27.07.2006 №</w:t>
      </w:r>
      <w:r w:rsidRPr="0058074C">
        <w:rPr>
          <w:rFonts w:ascii="Times New Roman" w:hAnsi="Times New Roman" w:cs="Times New Roman"/>
          <w:sz w:val="24"/>
          <w:szCs w:val="24"/>
        </w:rPr>
        <w:t xml:space="preserve"> 152-ФЗ "О персональных данных" Управлению социальной</w:t>
      </w:r>
      <w:r w:rsidR="002039F1">
        <w:rPr>
          <w:rFonts w:ascii="Times New Roman" w:hAnsi="Times New Roman" w:cs="Times New Roman"/>
          <w:sz w:val="24"/>
          <w:szCs w:val="24"/>
        </w:rPr>
        <w:t xml:space="preserve"> </w:t>
      </w:r>
      <w:r w:rsidRPr="0058074C">
        <w:rPr>
          <w:rFonts w:ascii="Times New Roman" w:hAnsi="Times New Roman" w:cs="Times New Roman"/>
          <w:sz w:val="24"/>
          <w:szCs w:val="24"/>
        </w:rPr>
        <w:t>защиты  населения администрации Калтанского городского округа (далее - оператор) на обработку (в  том числе на сбор, использование, систематизацию, накопление, хранение, уточнение, обновление, изменение, распространение, передачу, обезличивание, блокирование и уничтожение) моих персональных данных (данных опекаемого).</w:t>
      </w:r>
    </w:p>
    <w:p w:rsidR="00D10A1C" w:rsidRPr="0058074C" w:rsidRDefault="00D10A1C" w:rsidP="002039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074C">
        <w:rPr>
          <w:rFonts w:ascii="Times New Roman" w:hAnsi="Times New Roman" w:cs="Times New Roman"/>
          <w:sz w:val="24"/>
          <w:szCs w:val="24"/>
        </w:rPr>
        <w:t>Настоящее согласие дается:</w:t>
      </w:r>
    </w:p>
    <w:p w:rsidR="00D10A1C" w:rsidRPr="0058074C" w:rsidRDefault="00D10A1C" w:rsidP="00D10A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074C">
        <w:rPr>
          <w:rFonts w:ascii="Times New Roman" w:hAnsi="Times New Roman" w:cs="Times New Roman"/>
          <w:sz w:val="24"/>
          <w:szCs w:val="24"/>
        </w:rPr>
        <w:t>7.1. в  целях  реализации  моих  прав (прав опекаемого) на назначение и</w:t>
      </w:r>
      <w:r w:rsidR="001525B6">
        <w:rPr>
          <w:rFonts w:ascii="Times New Roman" w:hAnsi="Times New Roman" w:cs="Times New Roman"/>
          <w:sz w:val="24"/>
          <w:szCs w:val="24"/>
        </w:rPr>
        <w:t xml:space="preserve"> </w:t>
      </w:r>
      <w:r w:rsidRPr="0058074C">
        <w:rPr>
          <w:rFonts w:ascii="Times New Roman" w:hAnsi="Times New Roman" w:cs="Times New Roman"/>
          <w:sz w:val="24"/>
          <w:szCs w:val="24"/>
        </w:rPr>
        <w:t>выплату мер  социальной  поддержки,  субсидий  на оплату жилого помещения и</w:t>
      </w:r>
      <w:r w:rsidR="001525B6">
        <w:rPr>
          <w:rFonts w:ascii="Times New Roman" w:hAnsi="Times New Roman" w:cs="Times New Roman"/>
          <w:sz w:val="24"/>
          <w:szCs w:val="24"/>
        </w:rPr>
        <w:t xml:space="preserve"> </w:t>
      </w:r>
      <w:r w:rsidRPr="0058074C">
        <w:rPr>
          <w:rFonts w:ascii="Times New Roman" w:hAnsi="Times New Roman" w:cs="Times New Roman"/>
          <w:sz w:val="24"/>
          <w:szCs w:val="24"/>
        </w:rPr>
        <w:t>коммунальных   услуг,   пенсий,   пособий,  денежных  выплат,  компенсаций,</w:t>
      </w:r>
      <w:r w:rsidR="001525B6">
        <w:rPr>
          <w:rFonts w:ascii="Times New Roman" w:hAnsi="Times New Roman" w:cs="Times New Roman"/>
          <w:sz w:val="24"/>
          <w:szCs w:val="24"/>
        </w:rPr>
        <w:t xml:space="preserve"> </w:t>
      </w:r>
      <w:r w:rsidRPr="0058074C">
        <w:rPr>
          <w:rFonts w:ascii="Times New Roman" w:hAnsi="Times New Roman" w:cs="Times New Roman"/>
          <w:sz w:val="24"/>
          <w:szCs w:val="24"/>
        </w:rPr>
        <w:t>государственной  социальной  помощи, материальной помощи, получения путевок</w:t>
      </w:r>
      <w:r w:rsidR="001525B6">
        <w:rPr>
          <w:rFonts w:ascii="Times New Roman" w:hAnsi="Times New Roman" w:cs="Times New Roman"/>
          <w:sz w:val="24"/>
          <w:szCs w:val="24"/>
        </w:rPr>
        <w:t xml:space="preserve"> </w:t>
      </w:r>
      <w:r w:rsidRPr="0058074C">
        <w:rPr>
          <w:rFonts w:ascii="Times New Roman" w:hAnsi="Times New Roman" w:cs="Times New Roman"/>
          <w:sz w:val="24"/>
          <w:szCs w:val="24"/>
        </w:rPr>
        <w:t>на   санаторно-курортное  лечение,  оздоровительный  отдых,  предоставление</w:t>
      </w:r>
      <w:r w:rsidR="001525B6">
        <w:rPr>
          <w:rFonts w:ascii="Times New Roman" w:hAnsi="Times New Roman" w:cs="Times New Roman"/>
          <w:sz w:val="24"/>
          <w:szCs w:val="24"/>
        </w:rPr>
        <w:t xml:space="preserve"> </w:t>
      </w:r>
      <w:r w:rsidRPr="0058074C">
        <w:rPr>
          <w:rFonts w:ascii="Times New Roman" w:hAnsi="Times New Roman" w:cs="Times New Roman"/>
          <w:sz w:val="24"/>
          <w:szCs w:val="24"/>
        </w:rPr>
        <w:t>пожизненной ренты и других выплат;</w:t>
      </w:r>
    </w:p>
    <w:p w:rsidR="00D10A1C" w:rsidRPr="0058074C" w:rsidRDefault="00D10A1C" w:rsidP="00D10A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074C">
        <w:rPr>
          <w:rFonts w:ascii="Times New Roman" w:hAnsi="Times New Roman" w:cs="Times New Roman"/>
          <w:sz w:val="24"/>
          <w:szCs w:val="24"/>
        </w:rPr>
        <w:t>7.2. в  отношении  информации,  относящейся к гражданину, полученной от</w:t>
      </w:r>
      <w:r w:rsidR="00B62DA7">
        <w:rPr>
          <w:rFonts w:ascii="Times New Roman" w:hAnsi="Times New Roman" w:cs="Times New Roman"/>
          <w:sz w:val="24"/>
          <w:szCs w:val="24"/>
        </w:rPr>
        <w:t xml:space="preserve"> </w:t>
      </w:r>
      <w:r w:rsidRPr="0058074C">
        <w:rPr>
          <w:rFonts w:ascii="Times New Roman" w:hAnsi="Times New Roman" w:cs="Times New Roman"/>
          <w:sz w:val="24"/>
          <w:szCs w:val="24"/>
        </w:rPr>
        <w:t>самого  гражданина,  включая  фамилию,  имя, отчество, дату рождения, месяц</w:t>
      </w:r>
      <w:r w:rsidR="00B62DA7">
        <w:rPr>
          <w:rFonts w:ascii="Times New Roman" w:hAnsi="Times New Roman" w:cs="Times New Roman"/>
          <w:sz w:val="24"/>
          <w:szCs w:val="24"/>
        </w:rPr>
        <w:t xml:space="preserve"> </w:t>
      </w:r>
      <w:r w:rsidRPr="0058074C">
        <w:rPr>
          <w:rFonts w:ascii="Times New Roman" w:hAnsi="Times New Roman" w:cs="Times New Roman"/>
          <w:sz w:val="24"/>
          <w:szCs w:val="24"/>
        </w:rPr>
        <w:t>рождения,   год   рождения,  место  рождения,  адрес,  семейное  положение,</w:t>
      </w:r>
      <w:r w:rsidR="00B62DA7">
        <w:rPr>
          <w:rFonts w:ascii="Times New Roman" w:hAnsi="Times New Roman" w:cs="Times New Roman"/>
          <w:sz w:val="24"/>
          <w:szCs w:val="24"/>
        </w:rPr>
        <w:t xml:space="preserve"> </w:t>
      </w:r>
      <w:r w:rsidRPr="0058074C">
        <w:rPr>
          <w:rFonts w:ascii="Times New Roman" w:hAnsi="Times New Roman" w:cs="Times New Roman"/>
          <w:sz w:val="24"/>
          <w:szCs w:val="24"/>
        </w:rPr>
        <w:t>социальное  положение,  имущественное  положение,  образование,  профессию,</w:t>
      </w:r>
      <w:r w:rsidR="00B62DA7">
        <w:rPr>
          <w:rFonts w:ascii="Times New Roman" w:hAnsi="Times New Roman" w:cs="Times New Roman"/>
          <w:sz w:val="24"/>
          <w:szCs w:val="24"/>
        </w:rPr>
        <w:t xml:space="preserve"> </w:t>
      </w:r>
      <w:r w:rsidRPr="0058074C">
        <w:rPr>
          <w:rFonts w:ascii="Times New Roman" w:hAnsi="Times New Roman" w:cs="Times New Roman"/>
          <w:sz w:val="24"/>
          <w:szCs w:val="24"/>
        </w:rPr>
        <w:t>доходы,  состояние  здоровья,  паспортные  данные,  данные  свидетельства о</w:t>
      </w:r>
      <w:r w:rsidR="00B62DA7">
        <w:rPr>
          <w:rFonts w:ascii="Times New Roman" w:hAnsi="Times New Roman" w:cs="Times New Roman"/>
          <w:sz w:val="24"/>
          <w:szCs w:val="24"/>
        </w:rPr>
        <w:t xml:space="preserve"> </w:t>
      </w:r>
      <w:r w:rsidRPr="0058074C">
        <w:rPr>
          <w:rFonts w:ascii="Times New Roman" w:hAnsi="Times New Roman" w:cs="Times New Roman"/>
          <w:sz w:val="24"/>
          <w:szCs w:val="24"/>
        </w:rPr>
        <w:t>рождении,  данные  о  составе  семьи,  данные  о расходах на оплату жилья и</w:t>
      </w:r>
      <w:r w:rsidR="00B62DA7">
        <w:rPr>
          <w:rFonts w:ascii="Times New Roman" w:hAnsi="Times New Roman" w:cs="Times New Roman"/>
          <w:sz w:val="24"/>
          <w:szCs w:val="24"/>
        </w:rPr>
        <w:t xml:space="preserve"> </w:t>
      </w:r>
      <w:r w:rsidRPr="0058074C">
        <w:rPr>
          <w:rFonts w:ascii="Times New Roman" w:hAnsi="Times New Roman" w:cs="Times New Roman"/>
          <w:sz w:val="24"/>
          <w:szCs w:val="24"/>
        </w:rPr>
        <w:t>коммунальных  услуг,  номер  телефона,  номер  лицевого  счета  в кредитной</w:t>
      </w:r>
      <w:r w:rsidR="00B62DA7">
        <w:rPr>
          <w:rFonts w:ascii="Times New Roman" w:hAnsi="Times New Roman" w:cs="Times New Roman"/>
          <w:sz w:val="24"/>
          <w:szCs w:val="24"/>
        </w:rPr>
        <w:t xml:space="preserve"> </w:t>
      </w:r>
      <w:r w:rsidRPr="0058074C">
        <w:rPr>
          <w:rFonts w:ascii="Times New Roman" w:hAnsi="Times New Roman" w:cs="Times New Roman"/>
          <w:sz w:val="24"/>
          <w:szCs w:val="24"/>
        </w:rPr>
        <w:t>организации,  документ,  подтверждающий  трудовую  деятельность, ИНН, номер</w:t>
      </w:r>
      <w:r w:rsidR="00B62DA7">
        <w:rPr>
          <w:rFonts w:ascii="Times New Roman" w:hAnsi="Times New Roman" w:cs="Times New Roman"/>
          <w:sz w:val="24"/>
          <w:szCs w:val="24"/>
        </w:rPr>
        <w:t xml:space="preserve"> </w:t>
      </w:r>
      <w:r w:rsidRPr="0058074C">
        <w:rPr>
          <w:rFonts w:ascii="Times New Roman" w:hAnsi="Times New Roman" w:cs="Times New Roman"/>
          <w:sz w:val="24"/>
          <w:szCs w:val="24"/>
        </w:rPr>
        <w:t>страхового   свидетельства   пенсионного   страхования,  присвоение  ученой</w:t>
      </w:r>
      <w:r w:rsidR="00B62DA7">
        <w:rPr>
          <w:rFonts w:ascii="Times New Roman" w:hAnsi="Times New Roman" w:cs="Times New Roman"/>
          <w:sz w:val="24"/>
          <w:szCs w:val="24"/>
        </w:rPr>
        <w:t xml:space="preserve"> </w:t>
      </w:r>
      <w:r w:rsidRPr="0058074C">
        <w:rPr>
          <w:rFonts w:ascii="Times New Roman" w:hAnsi="Times New Roman" w:cs="Times New Roman"/>
          <w:sz w:val="24"/>
          <w:szCs w:val="24"/>
        </w:rPr>
        <w:t>степени, ученого звания, сведения, подтверждающие награждение;</w:t>
      </w:r>
    </w:p>
    <w:p w:rsidR="001525B6" w:rsidRDefault="00D10A1C" w:rsidP="00D10A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074C">
        <w:rPr>
          <w:rFonts w:ascii="Times New Roman" w:hAnsi="Times New Roman" w:cs="Times New Roman"/>
          <w:sz w:val="24"/>
          <w:szCs w:val="24"/>
        </w:rPr>
        <w:t>7.3. в  течение  всех  периодов  назначения  и  выплаты  мер социальной</w:t>
      </w:r>
      <w:r w:rsidR="00B62DA7">
        <w:rPr>
          <w:rFonts w:ascii="Times New Roman" w:hAnsi="Times New Roman" w:cs="Times New Roman"/>
          <w:sz w:val="24"/>
          <w:szCs w:val="24"/>
        </w:rPr>
        <w:t xml:space="preserve"> </w:t>
      </w:r>
      <w:r w:rsidRPr="0058074C">
        <w:rPr>
          <w:rFonts w:ascii="Times New Roman" w:hAnsi="Times New Roman" w:cs="Times New Roman"/>
          <w:sz w:val="24"/>
          <w:szCs w:val="24"/>
        </w:rPr>
        <w:t>поддержки,  субсидий  на  оплату  жилого  помещения  и  коммунальных услуг,</w:t>
      </w:r>
      <w:r w:rsidR="00B62DA7">
        <w:rPr>
          <w:rFonts w:ascii="Times New Roman" w:hAnsi="Times New Roman" w:cs="Times New Roman"/>
          <w:sz w:val="24"/>
          <w:szCs w:val="24"/>
        </w:rPr>
        <w:t xml:space="preserve"> </w:t>
      </w:r>
      <w:r w:rsidRPr="0058074C">
        <w:rPr>
          <w:rFonts w:ascii="Times New Roman" w:hAnsi="Times New Roman" w:cs="Times New Roman"/>
          <w:sz w:val="24"/>
          <w:szCs w:val="24"/>
        </w:rPr>
        <w:t>пенсий,  пособий,  денежных выплат, компенсаций, государственной социальной</w:t>
      </w:r>
      <w:r w:rsidR="00B62DA7">
        <w:rPr>
          <w:rFonts w:ascii="Times New Roman" w:hAnsi="Times New Roman" w:cs="Times New Roman"/>
          <w:sz w:val="24"/>
          <w:szCs w:val="24"/>
        </w:rPr>
        <w:t xml:space="preserve"> </w:t>
      </w:r>
      <w:r w:rsidRPr="0058074C">
        <w:rPr>
          <w:rFonts w:ascii="Times New Roman" w:hAnsi="Times New Roman" w:cs="Times New Roman"/>
          <w:sz w:val="24"/>
          <w:szCs w:val="24"/>
        </w:rPr>
        <w:t xml:space="preserve">помощи,  материальной  </w:t>
      </w:r>
      <w:r w:rsidRPr="0058074C">
        <w:rPr>
          <w:rFonts w:ascii="Times New Roman" w:hAnsi="Times New Roman" w:cs="Times New Roman"/>
          <w:sz w:val="24"/>
          <w:szCs w:val="24"/>
        </w:rPr>
        <w:lastRenderedPageBreak/>
        <w:t>помощи,  получения  путевок  на  санаторно-курортное</w:t>
      </w:r>
      <w:r w:rsidR="00B62DA7">
        <w:rPr>
          <w:rFonts w:ascii="Times New Roman" w:hAnsi="Times New Roman" w:cs="Times New Roman"/>
          <w:sz w:val="24"/>
          <w:szCs w:val="24"/>
        </w:rPr>
        <w:t xml:space="preserve">  </w:t>
      </w:r>
      <w:r w:rsidRPr="0058074C">
        <w:rPr>
          <w:rFonts w:ascii="Times New Roman" w:hAnsi="Times New Roman" w:cs="Times New Roman"/>
          <w:sz w:val="24"/>
          <w:szCs w:val="24"/>
        </w:rPr>
        <w:t>лечение,  оздоровительный  отдых, предоставление пожизненной ренты и других</w:t>
      </w:r>
      <w:r w:rsidR="00B62DA7">
        <w:rPr>
          <w:rFonts w:ascii="Times New Roman" w:hAnsi="Times New Roman" w:cs="Times New Roman"/>
          <w:sz w:val="24"/>
          <w:szCs w:val="24"/>
        </w:rPr>
        <w:t xml:space="preserve"> </w:t>
      </w:r>
      <w:r w:rsidRPr="0058074C">
        <w:rPr>
          <w:rFonts w:ascii="Times New Roman" w:hAnsi="Times New Roman" w:cs="Times New Roman"/>
          <w:sz w:val="24"/>
          <w:szCs w:val="24"/>
        </w:rPr>
        <w:t>выплат;</w:t>
      </w:r>
    </w:p>
    <w:p w:rsidR="00D10A1C" w:rsidRPr="0058074C" w:rsidRDefault="00D10A1C" w:rsidP="00D10A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074C">
        <w:rPr>
          <w:rFonts w:ascii="Times New Roman" w:hAnsi="Times New Roman" w:cs="Times New Roman"/>
          <w:sz w:val="24"/>
          <w:szCs w:val="24"/>
        </w:rPr>
        <w:t>7.4. уведомлен о хранении моего личного дела в архиве.</w:t>
      </w:r>
    </w:p>
    <w:p w:rsidR="00D10A1C" w:rsidRPr="0058074C" w:rsidRDefault="00D10A1C" w:rsidP="00D10A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074C">
        <w:rPr>
          <w:rFonts w:ascii="Times New Roman" w:hAnsi="Times New Roman" w:cs="Times New Roman"/>
          <w:sz w:val="24"/>
          <w:szCs w:val="24"/>
        </w:rPr>
        <w:t>8. Мне   известно,   что   отзыв   настоящего   согласия   в   случаях,</w:t>
      </w:r>
      <w:r w:rsidR="001525B6">
        <w:rPr>
          <w:rFonts w:ascii="Times New Roman" w:hAnsi="Times New Roman" w:cs="Times New Roman"/>
          <w:sz w:val="24"/>
          <w:szCs w:val="24"/>
        </w:rPr>
        <w:t xml:space="preserve"> </w:t>
      </w:r>
      <w:r w:rsidRPr="0058074C">
        <w:rPr>
          <w:rFonts w:ascii="Times New Roman" w:hAnsi="Times New Roman" w:cs="Times New Roman"/>
          <w:sz w:val="24"/>
          <w:szCs w:val="24"/>
        </w:rPr>
        <w:t xml:space="preserve">предусмотренных  </w:t>
      </w:r>
      <w:hyperlink r:id="rId51" w:history="1">
        <w:r w:rsidRPr="00A14C86">
          <w:rPr>
            <w:rFonts w:ascii="Times New Roman" w:hAnsi="Times New Roman" w:cs="Times New Roman"/>
            <w:color w:val="000000"/>
            <w:sz w:val="24"/>
            <w:szCs w:val="24"/>
          </w:rPr>
          <w:t>ст. 18</w:t>
        </w:r>
      </w:hyperlink>
      <w:r w:rsidRPr="00A14C86">
        <w:rPr>
          <w:rFonts w:ascii="Times New Roman" w:hAnsi="Times New Roman" w:cs="Times New Roman"/>
          <w:color w:val="000000"/>
          <w:sz w:val="24"/>
          <w:szCs w:val="24"/>
        </w:rPr>
        <w:t xml:space="preserve">  Федерального  закона  от  27.07.2006  № 152-ФЗ  "О</w:t>
      </w:r>
      <w:r w:rsidR="001525B6" w:rsidRPr="00A14C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4C86">
        <w:rPr>
          <w:rFonts w:ascii="Times New Roman" w:hAnsi="Times New Roman" w:cs="Times New Roman"/>
          <w:color w:val="000000"/>
          <w:sz w:val="24"/>
          <w:szCs w:val="24"/>
        </w:rPr>
        <w:t>персональных  данных",</w:t>
      </w:r>
      <w:r w:rsidRPr="0058074C">
        <w:rPr>
          <w:rFonts w:ascii="Times New Roman" w:hAnsi="Times New Roman" w:cs="Times New Roman"/>
          <w:sz w:val="24"/>
          <w:szCs w:val="24"/>
        </w:rPr>
        <w:t xml:space="preserve">  осуществляется  на  основании  заявления, поданного</w:t>
      </w:r>
      <w:r w:rsidR="001525B6">
        <w:rPr>
          <w:rFonts w:ascii="Times New Roman" w:hAnsi="Times New Roman" w:cs="Times New Roman"/>
          <w:sz w:val="24"/>
          <w:szCs w:val="24"/>
        </w:rPr>
        <w:t xml:space="preserve"> </w:t>
      </w:r>
      <w:r w:rsidRPr="0058074C">
        <w:rPr>
          <w:rFonts w:ascii="Times New Roman" w:hAnsi="Times New Roman" w:cs="Times New Roman"/>
          <w:sz w:val="24"/>
          <w:szCs w:val="24"/>
        </w:rPr>
        <w:t>оператору,  влечет за собой прекращение назначения и выплаты мер социальной</w:t>
      </w:r>
      <w:r w:rsidR="001525B6">
        <w:rPr>
          <w:rFonts w:ascii="Times New Roman" w:hAnsi="Times New Roman" w:cs="Times New Roman"/>
          <w:sz w:val="24"/>
          <w:szCs w:val="24"/>
        </w:rPr>
        <w:t xml:space="preserve"> </w:t>
      </w:r>
      <w:r w:rsidRPr="0058074C">
        <w:rPr>
          <w:rFonts w:ascii="Times New Roman" w:hAnsi="Times New Roman" w:cs="Times New Roman"/>
          <w:sz w:val="24"/>
          <w:szCs w:val="24"/>
        </w:rPr>
        <w:t>поддержки,  субсидий  на  оплату  жилого  помещения  и  коммунальных услуг,</w:t>
      </w:r>
      <w:r w:rsidR="001525B6">
        <w:rPr>
          <w:rFonts w:ascii="Times New Roman" w:hAnsi="Times New Roman" w:cs="Times New Roman"/>
          <w:sz w:val="24"/>
          <w:szCs w:val="24"/>
        </w:rPr>
        <w:t xml:space="preserve"> </w:t>
      </w:r>
      <w:r w:rsidRPr="0058074C">
        <w:rPr>
          <w:rFonts w:ascii="Times New Roman" w:hAnsi="Times New Roman" w:cs="Times New Roman"/>
          <w:sz w:val="24"/>
          <w:szCs w:val="24"/>
        </w:rPr>
        <w:t>пенсий,  пособий,  денежных выплат, компенсаций, государственной социальной</w:t>
      </w:r>
      <w:r w:rsidR="001525B6">
        <w:rPr>
          <w:rFonts w:ascii="Times New Roman" w:hAnsi="Times New Roman" w:cs="Times New Roman"/>
          <w:sz w:val="24"/>
          <w:szCs w:val="24"/>
        </w:rPr>
        <w:t xml:space="preserve"> </w:t>
      </w:r>
      <w:r w:rsidRPr="0058074C">
        <w:rPr>
          <w:rFonts w:ascii="Times New Roman" w:hAnsi="Times New Roman" w:cs="Times New Roman"/>
          <w:sz w:val="24"/>
          <w:szCs w:val="24"/>
        </w:rPr>
        <w:t>помощи,  материальной  помощи,  получения  путевок  на  санаторно-курортное</w:t>
      </w:r>
      <w:r w:rsidR="001525B6">
        <w:rPr>
          <w:rFonts w:ascii="Times New Roman" w:hAnsi="Times New Roman" w:cs="Times New Roman"/>
          <w:sz w:val="24"/>
          <w:szCs w:val="24"/>
        </w:rPr>
        <w:t xml:space="preserve"> </w:t>
      </w:r>
      <w:r w:rsidRPr="0058074C">
        <w:rPr>
          <w:rFonts w:ascii="Times New Roman" w:hAnsi="Times New Roman" w:cs="Times New Roman"/>
          <w:sz w:val="24"/>
          <w:szCs w:val="24"/>
        </w:rPr>
        <w:t>лечение,  оздоровительный  отдых, предоставление пожизненной ренты и других</w:t>
      </w:r>
      <w:r w:rsidR="001525B6">
        <w:rPr>
          <w:rFonts w:ascii="Times New Roman" w:hAnsi="Times New Roman" w:cs="Times New Roman"/>
          <w:sz w:val="24"/>
          <w:szCs w:val="24"/>
        </w:rPr>
        <w:t xml:space="preserve"> </w:t>
      </w:r>
      <w:r w:rsidRPr="0058074C">
        <w:rPr>
          <w:rFonts w:ascii="Times New Roman" w:hAnsi="Times New Roman" w:cs="Times New Roman"/>
          <w:sz w:val="24"/>
          <w:szCs w:val="24"/>
        </w:rPr>
        <w:t>выплат.</w:t>
      </w:r>
    </w:p>
    <w:p w:rsidR="00D10A1C" w:rsidRPr="0058074C" w:rsidRDefault="00D10A1C" w:rsidP="00D10A1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10A1C" w:rsidRPr="0058074C" w:rsidRDefault="00D10A1C" w:rsidP="00D10A1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074C">
        <w:rPr>
          <w:rFonts w:ascii="Times New Roman" w:hAnsi="Times New Roman" w:cs="Times New Roman"/>
          <w:sz w:val="24"/>
          <w:szCs w:val="24"/>
        </w:rPr>
        <w:t>"__" _____________ 20__ г. ________________________________________________</w:t>
      </w:r>
      <w:r w:rsidR="00FA3C76">
        <w:rPr>
          <w:rFonts w:ascii="Times New Roman" w:hAnsi="Times New Roman" w:cs="Times New Roman"/>
          <w:sz w:val="24"/>
          <w:szCs w:val="24"/>
        </w:rPr>
        <w:t>___</w:t>
      </w:r>
    </w:p>
    <w:p w:rsidR="00D10A1C" w:rsidRPr="00FA3C76" w:rsidRDefault="00D10A1C" w:rsidP="00D10A1C">
      <w:pPr>
        <w:pStyle w:val="ConsPlusNonformat"/>
        <w:rPr>
          <w:rFonts w:ascii="Times New Roman" w:hAnsi="Times New Roman" w:cs="Times New Roman"/>
        </w:rPr>
      </w:pPr>
      <w:r w:rsidRPr="00FA3C76"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="00FA3C76">
        <w:rPr>
          <w:rFonts w:ascii="Times New Roman" w:hAnsi="Times New Roman" w:cs="Times New Roman"/>
        </w:rPr>
        <w:t xml:space="preserve">        </w:t>
      </w:r>
      <w:r w:rsidRPr="00FA3C76">
        <w:rPr>
          <w:rFonts w:ascii="Times New Roman" w:hAnsi="Times New Roman" w:cs="Times New Roman"/>
        </w:rPr>
        <w:t xml:space="preserve">  (ФИО, подпись заявителя)</w:t>
      </w:r>
    </w:p>
    <w:p w:rsidR="00D10A1C" w:rsidRPr="0058074C" w:rsidRDefault="00D10A1C" w:rsidP="00D10A1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074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10A1C" w:rsidRPr="00FA3C76" w:rsidRDefault="00D10A1C" w:rsidP="00D10A1C">
      <w:pPr>
        <w:pStyle w:val="ConsPlusNonformat"/>
        <w:rPr>
          <w:rFonts w:ascii="Times New Roman" w:hAnsi="Times New Roman" w:cs="Times New Roman"/>
        </w:rPr>
      </w:pPr>
      <w:r w:rsidRPr="00FA3C76">
        <w:rPr>
          <w:rFonts w:ascii="Times New Roman" w:hAnsi="Times New Roman" w:cs="Times New Roman"/>
        </w:rPr>
        <w:t xml:space="preserve">                  </w:t>
      </w:r>
      <w:r w:rsidR="00FA3C76">
        <w:rPr>
          <w:rFonts w:ascii="Times New Roman" w:hAnsi="Times New Roman" w:cs="Times New Roman"/>
        </w:rPr>
        <w:t xml:space="preserve">      </w:t>
      </w:r>
      <w:r w:rsidRPr="00FA3C76">
        <w:rPr>
          <w:rFonts w:ascii="Times New Roman" w:hAnsi="Times New Roman" w:cs="Times New Roman"/>
        </w:rPr>
        <w:t xml:space="preserve">                                                    (ФИО, должность оператора, подпись)</w:t>
      </w:r>
    </w:p>
    <w:p w:rsidR="00D10A1C" w:rsidRDefault="00D10A1C" w:rsidP="00634ECE">
      <w:pPr>
        <w:jc w:val="both"/>
        <w:rPr>
          <w:sz w:val="26"/>
          <w:szCs w:val="26"/>
        </w:rPr>
      </w:pPr>
    </w:p>
    <w:p w:rsidR="00DA60A2" w:rsidRDefault="00DA60A2" w:rsidP="00634ECE">
      <w:pPr>
        <w:jc w:val="both"/>
        <w:rPr>
          <w:sz w:val="26"/>
          <w:szCs w:val="26"/>
        </w:rPr>
      </w:pPr>
    </w:p>
    <w:p w:rsidR="00DA60A2" w:rsidRDefault="00DA60A2" w:rsidP="00634ECE">
      <w:pPr>
        <w:jc w:val="both"/>
        <w:rPr>
          <w:sz w:val="26"/>
          <w:szCs w:val="26"/>
        </w:rPr>
      </w:pPr>
    </w:p>
    <w:p w:rsidR="00DA60A2" w:rsidRDefault="00DA60A2" w:rsidP="00634ECE">
      <w:pPr>
        <w:jc w:val="both"/>
        <w:rPr>
          <w:sz w:val="26"/>
          <w:szCs w:val="26"/>
        </w:rPr>
      </w:pPr>
    </w:p>
    <w:p w:rsidR="00DA60A2" w:rsidRDefault="00DA60A2" w:rsidP="00634ECE">
      <w:pPr>
        <w:jc w:val="both"/>
        <w:rPr>
          <w:sz w:val="26"/>
          <w:szCs w:val="26"/>
        </w:rPr>
      </w:pPr>
    </w:p>
    <w:p w:rsidR="00DA60A2" w:rsidRDefault="00DA60A2" w:rsidP="00634ECE">
      <w:pPr>
        <w:jc w:val="both"/>
        <w:rPr>
          <w:sz w:val="26"/>
          <w:szCs w:val="26"/>
        </w:rPr>
      </w:pPr>
    </w:p>
    <w:p w:rsidR="00DA60A2" w:rsidRDefault="00DA60A2" w:rsidP="00634ECE">
      <w:pPr>
        <w:jc w:val="both"/>
        <w:rPr>
          <w:sz w:val="26"/>
          <w:szCs w:val="26"/>
        </w:rPr>
      </w:pPr>
    </w:p>
    <w:p w:rsidR="00DA60A2" w:rsidRDefault="00DA60A2" w:rsidP="00634ECE">
      <w:pPr>
        <w:jc w:val="both"/>
        <w:rPr>
          <w:sz w:val="26"/>
          <w:szCs w:val="26"/>
        </w:rPr>
      </w:pPr>
    </w:p>
    <w:p w:rsidR="00DA60A2" w:rsidRDefault="00DA60A2" w:rsidP="00634ECE">
      <w:pPr>
        <w:jc w:val="both"/>
        <w:rPr>
          <w:sz w:val="26"/>
          <w:szCs w:val="26"/>
        </w:rPr>
      </w:pPr>
    </w:p>
    <w:p w:rsidR="00DA60A2" w:rsidRDefault="00DA60A2" w:rsidP="00634ECE">
      <w:pPr>
        <w:jc w:val="both"/>
        <w:rPr>
          <w:sz w:val="26"/>
          <w:szCs w:val="26"/>
        </w:rPr>
      </w:pPr>
    </w:p>
    <w:p w:rsidR="00DA60A2" w:rsidRDefault="00DA60A2" w:rsidP="00634ECE">
      <w:pPr>
        <w:jc w:val="both"/>
        <w:rPr>
          <w:sz w:val="26"/>
          <w:szCs w:val="26"/>
        </w:rPr>
      </w:pPr>
    </w:p>
    <w:p w:rsidR="00DA60A2" w:rsidRDefault="00DA60A2" w:rsidP="00634ECE">
      <w:pPr>
        <w:jc w:val="both"/>
        <w:rPr>
          <w:sz w:val="26"/>
          <w:szCs w:val="26"/>
        </w:rPr>
      </w:pPr>
    </w:p>
    <w:p w:rsidR="00DA60A2" w:rsidRDefault="00DA60A2" w:rsidP="00634ECE">
      <w:pPr>
        <w:jc w:val="both"/>
        <w:rPr>
          <w:sz w:val="26"/>
          <w:szCs w:val="26"/>
        </w:rPr>
      </w:pPr>
    </w:p>
    <w:p w:rsidR="00DA60A2" w:rsidRDefault="00DA60A2" w:rsidP="00634ECE">
      <w:pPr>
        <w:jc w:val="both"/>
        <w:rPr>
          <w:sz w:val="26"/>
          <w:szCs w:val="26"/>
        </w:rPr>
      </w:pPr>
    </w:p>
    <w:p w:rsidR="00DA60A2" w:rsidRDefault="00DA60A2" w:rsidP="00634ECE">
      <w:pPr>
        <w:jc w:val="both"/>
        <w:rPr>
          <w:sz w:val="26"/>
          <w:szCs w:val="26"/>
        </w:rPr>
      </w:pPr>
    </w:p>
    <w:p w:rsidR="00DA60A2" w:rsidRDefault="00DA60A2" w:rsidP="00634ECE">
      <w:pPr>
        <w:jc w:val="both"/>
        <w:rPr>
          <w:sz w:val="26"/>
          <w:szCs w:val="26"/>
        </w:rPr>
      </w:pPr>
    </w:p>
    <w:p w:rsidR="00DA60A2" w:rsidRDefault="00DA60A2" w:rsidP="00634ECE">
      <w:pPr>
        <w:jc w:val="both"/>
        <w:rPr>
          <w:sz w:val="26"/>
          <w:szCs w:val="26"/>
        </w:rPr>
      </w:pPr>
    </w:p>
    <w:p w:rsidR="00DA60A2" w:rsidRDefault="00DA60A2" w:rsidP="00634ECE">
      <w:pPr>
        <w:jc w:val="both"/>
        <w:rPr>
          <w:sz w:val="26"/>
          <w:szCs w:val="26"/>
        </w:rPr>
      </w:pPr>
    </w:p>
    <w:p w:rsidR="00DA60A2" w:rsidRDefault="00DA60A2" w:rsidP="00634ECE">
      <w:pPr>
        <w:jc w:val="both"/>
        <w:rPr>
          <w:sz w:val="26"/>
          <w:szCs w:val="26"/>
        </w:rPr>
      </w:pPr>
    </w:p>
    <w:p w:rsidR="00DA60A2" w:rsidRDefault="00DA60A2" w:rsidP="00634ECE">
      <w:pPr>
        <w:jc w:val="both"/>
        <w:rPr>
          <w:sz w:val="26"/>
          <w:szCs w:val="26"/>
        </w:rPr>
      </w:pPr>
    </w:p>
    <w:p w:rsidR="00DA60A2" w:rsidRDefault="00DA60A2" w:rsidP="00634ECE">
      <w:pPr>
        <w:jc w:val="both"/>
        <w:rPr>
          <w:sz w:val="26"/>
          <w:szCs w:val="26"/>
        </w:rPr>
      </w:pPr>
    </w:p>
    <w:p w:rsidR="00DA60A2" w:rsidRDefault="00DA60A2" w:rsidP="00634ECE">
      <w:pPr>
        <w:jc w:val="both"/>
        <w:rPr>
          <w:sz w:val="26"/>
          <w:szCs w:val="26"/>
        </w:rPr>
      </w:pPr>
    </w:p>
    <w:p w:rsidR="00DA60A2" w:rsidRDefault="00DA60A2" w:rsidP="00634ECE">
      <w:pPr>
        <w:jc w:val="both"/>
        <w:rPr>
          <w:sz w:val="26"/>
          <w:szCs w:val="26"/>
        </w:rPr>
      </w:pPr>
    </w:p>
    <w:p w:rsidR="00DA60A2" w:rsidRDefault="00DA60A2" w:rsidP="00634ECE">
      <w:pPr>
        <w:jc w:val="both"/>
        <w:rPr>
          <w:sz w:val="26"/>
          <w:szCs w:val="26"/>
        </w:rPr>
      </w:pPr>
    </w:p>
    <w:p w:rsidR="00DA60A2" w:rsidRDefault="00DA60A2" w:rsidP="00634ECE">
      <w:pPr>
        <w:jc w:val="both"/>
        <w:rPr>
          <w:sz w:val="26"/>
          <w:szCs w:val="26"/>
        </w:rPr>
      </w:pPr>
    </w:p>
    <w:p w:rsidR="00DA60A2" w:rsidRDefault="00DA60A2" w:rsidP="00634ECE">
      <w:pPr>
        <w:jc w:val="both"/>
        <w:rPr>
          <w:sz w:val="26"/>
          <w:szCs w:val="26"/>
        </w:rPr>
      </w:pPr>
    </w:p>
    <w:p w:rsidR="00DA60A2" w:rsidRDefault="00DA60A2" w:rsidP="00634ECE">
      <w:pPr>
        <w:jc w:val="both"/>
        <w:rPr>
          <w:sz w:val="26"/>
          <w:szCs w:val="26"/>
        </w:rPr>
      </w:pPr>
    </w:p>
    <w:p w:rsidR="00DA60A2" w:rsidRDefault="00DA60A2" w:rsidP="00634ECE">
      <w:pPr>
        <w:jc w:val="both"/>
        <w:rPr>
          <w:sz w:val="26"/>
          <w:szCs w:val="26"/>
        </w:rPr>
      </w:pPr>
    </w:p>
    <w:p w:rsidR="00DA60A2" w:rsidRDefault="00DA60A2" w:rsidP="00634ECE">
      <w:pPr>
        <w:jc w:val="both"/>
        <w:rPr>
          <w:sz w:val="26"/>
          <w:szCs w:val="26"/>
        </w:rPr>
      </w:pPr>
    </w:p>
    <w:p w:rsidR="00DA60A2" w:rsidRDefault="00DA60A2" w:rsidP="00634ECE">
      <w:pPr>
        <w:jc w:val="both"/>
        <w:rPr>
          <w:sz w:val="26"/>
          <w:szCs w:val="26"/>
        </w:rPr>
      </w:pPr>
    </w:p>
    <w:p w:rsidR="00DA60A2" w:rsidRDefault="00DA60A2" w:rsidP="00634ECE">
      <w:pPr>
        <w:jc w:val="both"/>
        <w:rPr>
          <w:sz w:val="26"/>
          <w:szCs w:val="26"/>
        </w:rPr>
      </w:pPr>
    </w:p>
    <w:p w:rsidR="00FA3C76" w:rsidRDefault="00FA3C76" w:rsidP="00634ECE">
      <w:pPr>
        <w:jc w:val="both"/>
        <w:rPr>
          <w:sz w:val="26"/>
          <w:szCs w:val="26"/>
        </w:rPr>
      </w:pPr>
    </w:p>
    <w:p w:rsidR="00FA3C76" w:rsidRDefault="00FA3C76" w:rsidP="00634ECE">
      <w:pPr>
        <w:jc w:val="both"/>
        <w:rPr>
          <w:sz w:val="26"/>
          <w:szCs w:val="26"/>
        </w:rPr>
      </w:pPr>
    </w:p>
    <w:p w:rsidR="00DA60A2" w:rsidRDefault="00DA60A2" w:rsidP="00634ECE">
      <w:pPr>
        <w:jc w:val="both"/>
        <w:rPr>
          <w:sz w:val="26"/>
          <w:szCs w:val="26"/>
        </w:rPr>
      </w:pPr>
    </w:p>
    <w:p w:rsidR="005E67CA" w:rsidRPr="009C0425" w:rsidRDefault="005E67CA" w:rsidP="005E67CA">
      <w:pPr>
        <w:widowControl w:val="0"/>
        <w:tabs>
          <w:tab w:val="left" w:pos="5812"/>
        </w:tabs>
        <w:autoSpaceDE w:val="0"/>
        <w:autoSpaceDN w:val="0"/>
        <w:adjustRightInd w:val="0"/>
        <w:jc w:val="right"/>
        <w:rPr>
          <w:color w:val="FF0000"/>
          <w:sz w:val="20"/>
          <w:szCs w:val="20"/>
        </w:rPr>
      </w:pPr>
      <w:r w:rsidRPr="009C0425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4</w:t>
      </w:r>
    </w:p>
    <w:p w:rsidR="005E67CA" w:rsidRPr="009C0425" w:rsidRDefault="005E67CA" w:rsidP="005E67CA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0"/>
          <w:szCs w:val="20"/>
        </w:rPr>
      </w:pPr>
      <w:r w:rsidRPr="009C0425">
        <w:rPr>
          <w:rFonts w:ascii="Times New Roman" w:hAnsi="Times New Roman"/>
          <w:sz w:val="20"/>
          <w:szCs w:val="20"/>
        </w:rPr>
        <w:t>к административному регламенту</w:t>
      </w:r>
    </w:p>
    <w:p w:rsidR="005E67CA" w:rsidRPr="009C0425" w:rsidRDefault="005E67CA" w:rsidP="005E67CA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0"/>
          <w:szCs w:val="20"/>
        </w:rPr>
      </w:pPr>
      <w:r w:rsidRPr="009C0425">
        <w:rPr>
          <w:rFonts w:ascii="Times New Roman" w:hAnsi="Times New Roman"/>
          <w:sz w:val="20"/>
          <w:szCs w:val="20"/>
        </w:rPr>
        <w:t>предоставления муниципальной услуги</w:t>
      </w:r>
    </w:p>
    <w:p w:rsidR="005E67CA" w:rsidRPr="009C0425" w:rsidRDefault="005E67CA" w:rsidP="005E67CA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0"/>
          <w:szCs w:val="20"/>
        </w:rPr>
      </w:pPr>
      <w:r w:rsidRPr="009C0425">
        <w:rPr>
          <w:rFonts w:ascii="Times New Roman" w:hAnsi="Times New Roman"/>
          <w:sz w:val="20"/>
          <w:szCs w:val="20"/>
        </w:rPr>
        <w:t xml:space="preserve">«Назначение пенсии за выслугу лет лицам, </w:t>
      </w:r>
    </w:p>
    <w:p w:rsidR="005E67CA" w:rsidRPr="009C0425" w:rsidRDefault="005E67CA" w:rsidP="005E67CA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0"/>
          <w:szCs w:val="20"/>
        </w:rPr>
      </w:pPr>
      <w:r w:rsidRPr="009C0425">
        <w:rPr>
          <w:rFonts w:ascii="Times New Roman" w:hAnsi="Times New Roman"/>
          <w:sz w:val="20"/>
          <w:szCs w:val="20"/>
        </w:rPr>
        <w:t xml:space="preserve">замещавшим муниципальные должности </w:t>
      </w:r>
    </w:p>
    <w:p w:rsidR="005E67CA" w:rsidRPr="009C0425" w:rsidRDefault="005E67CA" w:rsidP="005E67CA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0"/>
          <w:szCs w:val="20"/>
        </w:rPr>
      </w:pPr>
      <w:r w:rsidRPr="009C0425">
        <w:rPr>
          <w:rFonts w:ascii="Times New Roman" w:hAnsi="Times New Roman"/>
          <w:sz w:val="20"/>
          <w:szCs w:val="20"/>
        </w:rPr>
        <w:t xml:space="preserve">и должности муниципальной службы </w:t>
      </w:r>
    </w:p>
    <w:p w:rsidR="005E67CA" w:rsidRDefault="005E67CA" w:rsidP="005E67CA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муниципального образования</w:t>
      </w:r>
      <w:r w:rsidRPr="009C0425">
        <w:rPr>
          <w:rFonts w:ascii="Times New Roman" w:hAnsi="Times New Roman"/>
          <w:sz w:val="20"/>
          <w:szCs w:val="20"/>
        </w:rPr>
        <w:t>»</w:t>
      </w:r>
      <w:r w:rsidRPr="00592DB0">
        <w:rPr>
          <w:rFonts w:ascii="Times New Roman" w:hAnsi="Times New Roman"/>
          <w:sz w:val="20"/>
          <w:szCs w:val="20"/>
        </w:rPr>
        <w:t xml:space="preserve"> </w:t>
      </w:r>
    </w:p>
    <w:p w:rsidR="005E67CA" w:rsidRDefault="005E67CA" w:rsidP="005E67CA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5E67CA" w:rsidRPr="00B5547A" w:rsidRDefault="005E67CA" w:rsidP="005E67CA">
      <w:pPr>
        <w:jc w:val="center"/>
        <w:rPr>
          <w:sz w:val="28"/>
          <w:szCs w:val="28"/>
          <w:u w:val="single"/>
        </w:rPr>
      </w:pPr>
      <w:bookmarkStart w:id="15" w:name="Par744"/>
      <w:bookmarkEnd w:id="15"/>
      <w:r w:rsidRPr="00B5547A">
        <w:rPr>
          <w:sz w:val="28"/>
          <w:szCs w:val="28"/>
          <w:u w:val="single"/>
        </w:rPr>
        <w:t>Управление социальной защиты населения Администрации Калтанского городского округа</w:t>
      </w:r>
    </w:p>
    <w:p w:rsidR="005E67CA" w:rsidRPr="00D24D22" w:rsidRDefault="005E67CA" w:rsidP="005E67CA">
      <w:pPr>
        <w:autoSpaceDE w:val="0"/>
        <w:autoSpaceDN w:val="0"/>
        <w:adjustRightInd w:val="0"/>
        <w:jc w:val="center"/>
      </w:pPr>
      <w:r w:rsidRPr="00D24D22">
        <w:t>(наименование органа социальной защиты населения)</w:t>
      </w:r>
    </w:p>
    <w:p w:rsidR="005E67CA" w:rsidRPr="00FE010C" w:rsidRDefault="005E67CA" w:rsidP="005E67CA">
      <w:pPr>
        <w:autoSpaceDE w:val="0"/>
        <w:autoSpaceDN w:val="0"/>
        <w:adjustRightInd w:val="0"/>
        <w:jc w:val="center"/>
        <w:rPr>
          <w:rFonts w:ascii="Courier New" w:hAnsi="Courier New" w:cs="Courier New"/>
        </w:rPr>
      </w:pPr>
    </w:p>
    <w:p w:rsidR="005E67CA" w:rsidRPr="00D24D22" w:rsidRDefault="005E67CA" w:rsidP="005E67C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24D22">
        <w:rPr>
          <w:sz w:val="28"/>
          <w:szCs w:val="28"/>
        </w:rPr>
        <w:t>РЕШЕНИЕ</w:t>
      </w:r>
    </w:p>
    <w:p w:rsidR="005E67CA" w:rsidRPr="00D24D22" w:rsidRDefault="005E67CA" w:rsidP="005E67C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24D22">
        <w:rPr>
          <w:sz w:val="28"/>
          <w:szCs w:val="28"/>
        </w:rPr>
        <w:t xml:space="preserve">о назначении пенсии </w:t>
      </w:r>
      <w:r>
        <w:rPr>
          <w:sz w:val="28"/>
          <w:szCs w:val="28"/>
        </w:rPr>
        <w:t>за выслугу лет лицам, замещавшим муниципальные должности Калтанского городского округа и должности муниципальной службы Калтанского городского округа</w:t>
      </w:r>
    </w:p>
    <w:p w:rsidR="005E67CA" w:rsidRPr="00D24D22" w:rsidRDefault="005E67CA" w:rsidP="005E67C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E67CA" w:rsidRPr="00D24D22" w:rsidRDefault="005E67CA" w:rsidP="005E67C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</w:t>
      </w:r>
      <w:r w:rsidRPr="00D24D22">
        <w:rPr>
          <w:sz w:val="28"/>
          <w:szCs w:val="28"/>
        </w:rPr>
        <w:t xml:space="preserve">т _______________ № </w:t>
      </w:r>
      <w:r>
        <w:rPr>
          <w:sz w:val="28"/>
          <w:szCs w:val="28"/>
        </w:rPr>
        <w:t>____</w:t>
      </w:r>
      <w:r w:rsidRPr="00D24D22">
        <w:rPr>
          <w:sz w:val="28"/>
          <w:szCs w:val="28"/>
        </w:rPr>
        <w:t>____</w:t>
      </w:r>
    </w:p>
    <w:p w:rsidR="005E67CA" w:rsidRPr="00FE010C" w:rsidRDefault="005E67CA" w:rsidP="005E67CA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5E67CA" w:rsidRDefault="009A7ADD" w:rsidP="009A7AD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 с </w:t>
      </w:r>
      <w:r w:rsidR="005E67CA">
        <w:rPr>
          <w:sz w:val="28"/>
          <w:szCs w:val="28"/>
        </w:rPr>
        <w:t>Решением Совета народных депутатов Калтанского городского округа</w:t>
      </w:r>
      <w:r w:rsidR="005E67CA" w:rsidRPr="00D24D22">
        <w:rPr>
          <w:sz w:val="28"/>
          <w:szCs w:val="28"/>
        </w:rPr>
        <w:t xml:space="preserve">  от </w:t>
      </w:r>
      <w:r w:rsidR="005E67CA">
        <w:rPr>
          <w:sz w:val="28"/>
          <w:szCs w:val="28"/>
        </w:rPr>
        <w:t>20</w:t>
      </w:r>
      <w:r w:rsidR="005E67CA" w:rsidRPr="00D24D22">
        <w:rPr>
          <w:sz w:val="28"/>
          <w:szCs w:val="28"/>
        </w:rPr>
        <w:t>.0</w:t>
      </w:r>
      <w:r w:rsidR="005E67CA">
        <w:rPr>
          <w:sz w:val="28"/>
          <w:szCs w:val="28"/>
        </w:rPr>
        <w:t>3</w:t>
      </w:r>
      <w:r w:rsidR="005E67CA" w:rsidRPr="00D24D22">
        <w:rPr>
          <w:sz w:val="28"/>
          <w:szCs w:val="28"/>
        </w:rPr>
        <w:t>.</w:t>
      </w:r>
      <w:r w:rsidR="005E67CA">
        <w:rPr>
          <w:sz w:val="28"/>
          <w:szCs w:val="28"/>
        </w:rPr>
        <w:t xml:space="preserve">2015г. </w:t>
      </w:r>
      <w:r w:rsidR="005E67CA" w:rsidRPr="00D24D22">
        <w:rPr>
          <w:sz w:val="28"/>
          <w:szCs w:val="28"/>
        </w:rPr>
        <w:t xml:space="preserve">№ </w:t>
      </w:r>
      <w:r w:rsidR="005E67CA">
        <w:rPr>
          <w:sz w:val="28"/>
          <w:szCs w:val="28"/>
        </w:rPr>
        <w:t>146</w:t>
      </w:r>
      <w:r w:rsidR="005E67CA" w:rsidRPr="00D24D22">
        <w:rPr>
          <w:sz w:val="28"/>
          <w:szCs w:val="28"/>
        </w:rPr>
        <w:t>-</w:t>
      </w:r>
      <w:r w:rsidR="005E67CA">
        <w:rPr>
          <w:sz w:val="28"/>
          <w:szCs w:val="28"/>
        </w:rPr>
        <w:t>НПА</w:t>
      </w:r>
      <w:r w:rsidR="005E67CA" w:rsidRPr="00D24D22">
        <w:rPr>
          <w:sz w:val="28"/>
          <w:szCs w:val="28"/>
        </w:rPr>
        <w:t xml:space="preserve"> «</w:t>
      </w:r>
      <w:r w:rsidR="005E67CA">
        <w:rPr>
          <w:sz w:val="28"/>
          <w:szCs w:val="28"/>
        </w:rPr>
        <w:t>Об утверждении Положения о порядке назначения пенсии за выслугу лет лицам, замещавшим муниципальные должности Калтанского городского округа и должности муниципальной службы Калтанского городского округа</w:t>
      </w:r>
      <w:r w:rsidR="005E67CA" w:rsidRPr="00D24D22">
        <w:rPr>
          <w:sz w:val="28"/>
          <w:szCs w:val="28"/>
        </w:rPr>
        <w:t xml:space="preserve">» </w:t>
      </w:r>
    </w:p>
    <w:p w:rsidR="005E67CA" w:rsidRPr="00D24D22" w:rsidRDefault="005E67CA" w:rsidP="005E67CA">
      <w:pPr>
        <w:pBdr>
          <w:bottom w:val="single" w:sz="12" w:space="1" w:color="auto"/>
        </w:pBd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E67CA" w:rsidRPr="00D24D22" w:rsidRDefault="009A7ADD" w:rsidP="009A7ADD">
      <w:pPr>
        <w:autoSpaceDE w:val="0"/>
        <w:autoSpaceDN w:val="0"/>
        <w:adjustRightInd w:val="0"/>
        <w:jc w:val="center"/>
      </w:pPr>
      <w:r>
        <w:t>(</w:t>
      </w:r>
      <w:r w:rsidR="005E67CA" w:rsidRPr="00D24D22">
        <w:t>фамилия, имя, отчество)</w:t>
      </w:r>
    </w:p>
    <w:p w:rsidR="005E67CA" w:rsidRDefault="009A7ADD" w:rsidP="005E67C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</w:t>
      </w:r>
      <w:r w:rsidR="005E67CA">
        <w:rPr>
          <w:sz w:val="28"/>
          <w:szCs w:val="28"/>
        </w:rPr>
        <w:t>роживающему (ей) по адресу: _______________________________________</w:t>
      </w:r>
    </w:p>
    <w:p w:rsidR="005E67CA" w:rsidRDefault="005E67CA" w:rsidP="005E67C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5E67CA" w:rsidRPr="00D24D22" w:rsidRDefault="009A7ADD" w:rsidP="009A7ADD">
      <w:pPr>
        <w:autoSpaceDE w:val="0"/>
        <w:autoSpaceDN w:val="0"/>
        <w:adjustRightInd w:val="0"/>
        <w:jc w:val="both"/>
      </w:pPr>
      <w:r>
        <w:rPr>
          <w:sz w:val="28"/>
          <w:szCs w:val="28"/>
        </w:rPr>
        <w:t>н</w:t>
      </w:r>
      <w:r w:rsidR="005E67CA">
        <w:rPr>
          <w:sz w:val="28"/>
          <w:szCs w:val="28"/>
        </w:rPr>
        <w:t>азначить пенсию за выслугу лет  лицам, замещавшим муниципальные должности Калтанского городского округа и должности муниципальной службы Калтанского городского округа (</w:t>
      </w:r>
      <w:r w:rsidR="005E67CA" w:rsidRPr="00940667">
        <w:rPr>
          <w:sz w:val="28"/>
          <w:szCs w:val="28"/>
          <w:u w:val="single"/>
        </w:rPr>
        <w:t>нужное отметить</w:t>
      </w:r>
      <w:r w:rsidR="005E67CA">
        <w:rPr>
          <w:sz w:val="28"/>
          <w:szCs w:val="28"/>
        </w:rPr>
        <w:t>)</w:t>
      </w:r>
    </w:p>
    <w:p w:rsidR="005E67CA" w:rsidRDefault="005E67CA" w:rsidP="005E67CA">
      <w:pPr>
        <w:autoSpaceDE w:val="0"/>
        <w:autoSpaceDN w:val="0"/>
        <w:adjustRightInd w:val="0"/>
        <w:rPr>
          <w:sz w:val="28"/>
          <w:szCs w:val="28"/>
        </w:rPr>
      </w:pPr>
    </w:p>
    <w:p w:rsidR="005E67CA" w:rsidRPr="00400A3E" w:rsidRDefault="005E67CA" w:rsidP="005E67CA">
      <w:pPr>
        <w:autoSpaceDE w:val="0"/>
        <w:autoSpaceDN w:val="0"/>
        <w:adjustRightInd w:val="0"/>
        <w:rPr>
          <w:sz w:val="28"/>
          <w:szCs w:val="28"/>
        </w:rPr>
      </w:pPr>
      <w:r w:rsidRPr="00400A3E">
        <w:rPr>
          <w:sz w:val="28"/>
          <w:szCs w:val="28"/>
        </w:rPr>
        <w:t>в размере _______________ рублей</w:t>
      </w:r>
      <w:r>
        <w:rPr>
          <w:sz w:val="28"/>
          <w:szCs w:val="28"/>
        </w:rPr>
        <w:t xml:space="preserve">       </w:t>
      </w:r>
      <w:r w:rsidRPr="00400A3E">
        <w:rPr>
          <w:sz w:val="28"/>
          <w:szCs w:val="28"/>
        </w:rPr>
        <w:t xml:space="preserve"> с _______________по______________</w:t>
      </w:r>
    </w:p>
    <w:p w:rsidR="005E67CA" w:rsidRDefault="005E67CA" w:rsidP="005E67CA">
      <w:pPr>
        <w:autoSpaceDE w:val="0"/>
        <w:autoSpaceDN w:val="0"/>
        <w:adjustRightInd w:val="0"/>
        <w:rPr>
          <w:sz w:val="28"/>
          <w:szCs w:val="28"/>
        </w:rPr>
      </w:pPr>
    </w:p>
    <w:p w:rsidR="005E67CA" w:rsidRDefault="005E67CA" w:rsidP="005E67CA">
      <w:pPr>
        <w:autoSpaceDE w:val="0"/>
        <w:autoSpaceDN w:val="0"/>
        <w:adjustRightInd w:val="0"/>
        <w:ind w:firstLine="567"/>
        <w:rPr>
          <w:sz w:val="28"/>
          <w:szCs w:val="28"/>
        </w:rPr>
      </w:pPr>
    </w:p>
    <w:p w:rsidR="005E67CA" w:rsidRPr="00400A3E" w:rsidRDefault="005E67CA" w:rsidP="009A7AD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Нач</w:t>
      </w:r>
      <w:r w:rsidR="009A7ADD">
        <w:rPr>
          <w:sz w:val="28"/>
          <w:szCs w:val="28"/>
        </w:rPr>
        <w:t xml:space="preserve">альник УСЗН АКГО             </w:t>
      </w:r>
      <w:r w:rsidRPr="00400A3E">
        <w:rPr>
          <w:sz w:val="28"/>
          <w:szCs w:val="28"/>
        </w:rPr>
        <w:t>__________</w:t>
      </w:r>
      <w:r>
        <w:rPr>
          <w:sz w:val="28"/>
          <w:szCs w:val="28"/>
        </w:rPr>
        <w:t>_/   ______________</w:t>
      </w:r>
      <w:r w:rsidR="009A7ADD">
        <w:rPr>
          <w:sz w:val="28"/>
          <w:szCs w:val="28"/>
        </w:rPr>
        <w:t>_____</w:t>
      </w:r>
      <w:r w:rsidRPr="00400A3E">
        <w:rPr>
          <w:sz w:val="28"/>
          <w:szCs w:val="28"/>
        </w:rPr>
        <w:t>/</w:t>
      </w:r>
    </w:p>
    <w:p w:rsidR="005E67CA" w:rsidRPr="009A7ADD" w:rsidRDefault="005E67CA" w:rsidP="005E67CA">
      <w:pPr>
        <w:autoSpaceDE w:val="0"/>
        <w:autoSpaceDN w:val="0"/>
        <w:adjustRightInd w:val="0"/>
        <w:rPr>
          <w:sz w:val="20"/>
          <w:szCs w:val="20"/>
        </w:rPr>
      </w:pPr>
      <w:r w:rsidRPr="009A7ADD">
        <w:rPr>
          <w:rFonts w:ascii="Courier New" w:hAnsi="Courier New" w:cs="Courier New"/>
          <w:sz w:val="20"/>
          <w:szCs w:val="20"/>
        </w:rPr>
        <w:t xml:space="preserve">                        </w:t>
      </w:r>
      <w:r w:rsidR="009A7ADD">
        <w:rPr>
          <w:rFonts w:ascii="Courier New" w:hAnsi="Courier New" w:cs="Courier New"/>
          <w:sz w:val="20"/>
          <w:szCs w:val="20"/>
        </w:rPr>
        <w:t xml:space="preserve">               </w:t>
      </w:r>
      <w:r w:rsidRPr="009A7ADD">
        <w:rPr>
          <w:rFonts w:ascii="Courier New" w:hAnsi="Courier New" w:cs="Courier New"/>
          <w:sz w:val="20"/>
          <w:szCs w:val="20"/>
        </w:rPr>
        <w:t>(</w:t>
      </w:r>
      <w:r w:rsidRPr="009A7ADD">
        <w:rPr>
          <w:sz w:val="20"/>
          <w:szCs w:val="20"/>
        </w:rPr>
        <w:t>подпись)</w:t>
      </w:r>
      <w:r w:rsidRPr="00400A3E">
        <w:t xml:space="preserve">    </w:t>
      </w:r>
      <w:r>
        <w:t xml:space="preserve">          </w:t>
      </w:r>
      <w:r w:rsidRPr="00400A3E">
        <w:t xml:space="preserve"> </w:t>
      </w:r>
      <w:r w:rsidRPr="009A7ADD">
        <w:rPr>
          <w:sz w:val="20"/>
          <w:szCs w:val="20"/>
        </w:rPr>
        <w:t>(расшифровка подписи)</w:t>
      </w:r>
    </w:p>
    <w:p w:rsidR="005E67CA" w:rsidRPr="009A7ADD" w:rsidRDefault="005E67CA" w:rsidP="005E67CA">
      <w:pPr>
        <w:autoSpaceDE w:val="0"/>
        <w:autoSpaceDN w:val="0"/>
        <w:adjustRightInd w:val="0"/>
        <w:rPr>
          <w:sz w:val="22"/>
          <w:szCs w:val="22"/>
        </w:rPr>
      </w:pPr>
      <w:r w:rsidRPr="009A7ADD">
        <w:rPr>
          <w:sz w:val="22"/>
          <w:szCs w:val="22"/>
        </w:rPr>
        <w:t xml:space="preserve">                                           </w:t>
      </w:r>
      <w:r w:rsidR="009A7ADD">
        <w:rPr>
          <w:sz w:val="22"/>
          <w:szCs w:val="22"/>
        </w:rPr>
        <w:t xml:space="preserve">                   </w:t>
      </w:r>
      <w:r w:rsidRPr="009A7ADD">
        <w:rPr>
          <w:sz w:val="22"/>
          <w:szCs w:val="22"/>
        </w:rPr>
        <w:t xml:space="preserve"> М.П.</w:t>
      </w:r>
    </w:p>
    <w:p w:rsidR="005E67CA" w:rsidRDefault="005E67CA" w:rsidP="005E67CA">
      <w:pPr>
        <w:autoSpaceDE w:val="0"/>
        <w:autoSpaceDN w:val="0"/>
        <w:adjustRightInd w:val="0"/>
        <w:rPr>
          <w:sz w:val="28"/>
          <w:szCs w:val="28"/>
        </w:rPr>
      </w:pPr>
      <w:r w:rsidRPr="008855CD">
        <w:rPr>
          <w:sz w:val="28"/>
          <w:szCs w:val="28"/>
        </w:rPr>
        <w:t xml:space="preserve">         </w:t>
      </w:r>
    </w:p>
    <w:p w:rsidR="005E67CA" w:rsidRPr="008855CD" w:rsidRDefault="005E67CA" w:rsidP="005E67C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8855CD">
        <w:rPr>
          <w:sz w:val="28"/>
          <w:szCs w:val="28"/>
        </w:rPr>
        <w:t xml:space="preserve">Специалист, осуществляющий </w:t>
      </w:r>
      <w:r>
        <w:rPr>
          <w:sz w:val="28"/>
          <w:szCs w:val="28"/>
        </w:rPr>
        <w:t xml:space="preserve">         </w:t>
      </w:r>
      <w:r w:rsidRPr="00400A3E">
        <w:rPr>
          <w:sz w:val="28"/>
          <w:szCs w:val="28"/>
        </w:rPr>
        <w:t>__________</w:t>
      </w:r>
      <w:r w:rsidR="009A7ADD">
        <w:rPr>
          <w:sz w:val="28"/>
          <w:szCs w:val="28"/>
        </w:rPr>
        <w:t>_/   ___</w:t>
      </w:r>
      <w:r>
        <w:rPr>
          <w:sz w:val="28"/>
          <w:szCs w:val="28"/>
        </w:rPr>
        <w:t>____________</w:t>
      </w:r>
      <w:r w:rsidRPr="00400A3E">
        <w:rPr>
          <w:sz w:val="28"/>
          <w:szCs w:val="28"/>
        </w:rPr>
        <w:t>/</w:t>
      </w:r>
    </w:p>
    <w:p w:rsidR="005E67CA" w:rsidRDefault="005E67CA" w:rsidP="005E67CA">
      <w:pPr>
        <w:autoSpaceDE w:val="0"/>
        <w:autoSpaceDN w:val="0"/>
        <w:adjustRightInd w:val="0"/>
        <w:rPr>
          <w:sz w:val="20"/>
          <w:szCs w:val="20"/>
        </w:rPr>
      </w:pPr>
      <w:r w:rsidRPr="008855CD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Pr="008855CD">
        <w:rPr>
          <w:sz w:val="28"/>
          <w:szCs w:val="28"/>
        </w:rPr>
        <w:t xml:space="preserve">контрольные функции                </w:t>
      </w:r>
      <w:r>
        <w:rPr>
          <w:sz w:val="28"/>
          <w:szCs w:val="28"/>
        </w:rPr>
        <w:t xml:space="preserve">          </w:t>
      </w:r>
      <w:r w:rsidRPr="00FE010C">
        <w:rPr>
          <w:rFonts w:ascii="Courier New" w:hAnsi="Courier New" w:cs="Courier New"/>
        </w:rPr>
        <w:t>(</w:t>
      </w:r>
      <w:r w:rsidRPr="009A7ADD">
        <w:rPr>
          <w:sz w:val="20"/>
          <w:szCs w:val="20"/>
        </w:rPr>
        <w:t xml:space="preserve">подпись)     </w:t>
      </w:r>
      <w:r w:rsidR="009A7ADD">
        <w:rPr>
          <w:sz w:val="20"/>
          <w:szCs w:val="20"/>
        </w:rPr>
        <w:t xml:space="preserve">      </w:t>
      </w:r>
      <w:r w:rsidRPr="009A7ADD">
        <w:rPr>
          <w:sz w:val="20"/>
          <w:szCs w:val="20"/>
        </w:rPr>
        <w:t xml:space="preserve">     (расшифровка подписи)     </w:t>
      </w:r>
    </w:p>
    <w:p w:rsidR="009A7ADD" w:rsidRDefault="009A7ADD" w:rsidP="005E67CA">
      <w:pPr>
        <w:autoSpaceDE w:val="0"/>
        <w:autoSpaceDN w:val="0"/>
        <w:adjustRightInd w:val="0"/>
      </w:pPr>
    </w:p>
    <w:p w:rsidR="005E67CA" w:rsidRPr="008855CD" w:rsidRDefault="005E67CA" w:rsidP="005E67CA">
      <w:pPr>
        <w:autoSpaceDE w:val="0"/>
        <w:autoSpaceDN w:val="0"/>
        <w:adjustRightInd w:val="0"/>
        <w:rPr>
          <w:sz w:val="28"/>
          <w:szCs w:val="28"/>
        </w:rPr>
      </w:pPr>
      <w:r>
        <w:t xml:space="preserve">             </w:t>
      </w:r>
      <w:r w:rsidRPr="008855CD">
        <w:rPr>
          <w:sz w:val="28"/>
          <w:szCs w:val="28"/>
        </w:rPr>
        <w:t>Специалист</w:t>
      </w:r>
      <w:r>
        <w:rPr>
          <w:sz w:val="28"/>
          <w:szCs w:val="28"/>
        </w:rPr>
        <w:t xml:space="preserve">                                          </w:t>
      </w:r>
      <w:r w:rsidRPr="00400A3E">
        <w:rPr>
          <w:sz w:val="28"/>
          <w:szCs w:val="28"/>
        </w:rPr>
        <w:t>__________</w:t>
      </w:r>
      <w:r w:rsidR="009A7ADD">
        <w:rPr>
          <w:sz w:val="28"/>
          <w:szCs w:val="28"/>
        </w:rPr>
        <w:t xml:space="preserve">_/  </w:t>
      </w:r>
      <w:r>
        <w:rPr>
          <w:sz w:val="28"/>
          <w:szCs w:val="28"/>
        </w:rPr>
        <w:t xml:space="preserve"> ____________</w:t>
      </w:r>
      <w:r w:rsidR="009A7ADD">
        <w:rPr>
          <w:sz w:val="28"/>
          <w:szCs w:val="28"/>
        </w:rPr>
        <w:t>___</w:t>
      </w:r>
      <w:r w:rsidRPr="00400A3E">
        <w:rPr>
          <w:sz w:val="28"/>
          <w:szCs w:val="28"/>
        </w:rPr>
        <w:t>/</w:t>
      </w:r>
    </w:p>
    <w:p w:rsidR="005E67CA" w:rsidRPr="009A7ADD" w:rsidRDefault="005E67CA" w:rsidP="005E67CA">
      <w:pPr>
        <w:autoSpaceDE w:val="0"/>
        <w:autoSpaceDN w:val="0"/>
        <w:adjustRightInd w:val="0"/>
        <w:rPr>
          <w:sz w:val="20"/>
          <w:szCs w:val="20"/>
        </w:rPr>
      </w:pPr>
      <w:r w:rsidRPr="009A7ADD">
        <w:rPr>
          <w:sz w:val="20"/>
          <w:szCs w:val="20"/>
        </w:rPr>
        <w:t xml:space="preserve">                                                          </w:t>
      </w:r>
      <w:r w:rsidR="009A7ADD">
        <w:rPr>
          <w:sz w:val="20"/>
          <w:szCs w:val="20"/>
        </w:rPr>
        <w:t xml:space="preserve">                                        </w:t>
      </w:r>
      <w:r w:rsidRPr="009A7ADD">
        <w:rPr>
          <w:sz w:val="20"/>
          <w:szCs w:val="20"/>
        </w:rPr>
        <w:t xml:space="preserve">        </w:t>
      </w:r>
      <w:r w:rsidRPr="009A7ADD">
        <w:rPr>
          <w:rFonts w:ascii="Courier New" w:hAnsi="Courier New" w:cs="Courier New"/>
          <w:sz w:val="20"/>
          <w:szCs w:val="20"/>
        </w:rPr>
        <w:t>(</w:t>
      </w:r>
      <w:r w:rsidRPr="009A7ADD">
        <w:rPr>
          <w:sz w:val="20"/>
          <w:szCs w:val="20"/>
        </w:rPr>
        <w:t xml:space="preserve">подпись)    </w:t>
      </w:r>
      <w:r w:rsidR="009A7ADD">
        <w:rPr>
          <w:sz w:val="20"/>
          <w:szCs w:val="20"/>
        </w:rPr>
        <w:t xml:space="preserve">          </w:t>
      </w:r>
      <w:r w:rsidRPr="009A7ADD">
        <w:rPr>
          <w:sz w:val="20"/>
          <w:szCs w:val="20"/>
        </w:rPr>
        <w:t xml:space="preserve">  (расшифровка подписи)</w:t>
      </w:r>
    </w:p>
    <w:p w:rsidR="00EE61AA" w:rsidRDefault="00EE61AA" w:rsidP="005E67CA">
      <w:pPr>
        <w:autoSpaceDE w:val="0"/>
        <w:autoSpaceDN w:val="0"/>
        <w:adjustRightInd w:val="0"/>
      </w:pPr>
    </w:p>
    <w:p w:rsidR="00EE61AA" w:rsidRDefault="00EE61AA" w:rsidP="005E67CA">
      <w:pPr>
        <w:autoSpaceDE w:val="0"/>
        <w:autoSpaceDN w:val="0"/>
        <w:adjustRightInd w:val="0"/>
      </w:pPr>
    </w:p>
    <w:p w:rsidR="009A7ADD" w:rsidRDefault="009A7ADD" w:rsidP="005E67CA">
      <w:pPr>
        <w:autoSpaceDE w:val="0"/>
        <w:autoSpaceDN w:val="0"/>
        <w:adjustRightInd w:val="0"/>
      </w:pPr>
    </w:p>
    <w:p w:rsidR="009A7ADD" w:rsidRDefault="009A7ADD" w:rsidP="005E67CA">
      <w:pPr>
        <w:autoSpaceDE w:val="0"/>
        <w:autoSpaceDN w:val="0"/>
        <w:adjustRightInd w:val="0"/>
      </w:pPr>
    </w:p>
    <w:p w:rsidR="00EE61AA" w:rsidRPr="009C0425" w:rsidRDefault="00EE61AA" w:rsidP="00EE61AA">
      <w:pPr>
        <w:widowControl w:val="0"/>
        <w:tabs>
          <w:tab w:val="left" w:pos="5812"/>
        </w:tabs>
        <w:autoSpaceDE w:val="0"/>
        <w:autoSpaceDN w:val="0"/>
        <w:adjustRightInd w:val="0"/>
        <w:jc w:val="right"/>
        <w:rPr>
          <w:color w:val="FF0000"/>
          <w:sz w:val="20"/>
          <w:szCs w:val="20"/>
        </w:rPr>
      </w:pPr>
      <w:r w:rsidRPr="009C0425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5</w:t>
      </w:r>
    </w:p>
    <w:p w:rsidR="00EE61AA" w:rsidRPr="009C0425" w:rsidRDefault="00EE61AA" w:rsidP="00EE61AA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0"/>
          <w:szCs w:val="20"/>
        </w:rPr>
      </w:pPr>
      <w:r w:rsidRPr="009C0425">
        <w:rPr>
          <w:rFonts w:ascii="Times New Roman" w:hAnsi="Times New Roman"/>
          <w:sz w:val="20"/>
          <w:szCs w:val="20"/>
        </w:rPr>
        <w:t>к административному регламенту</w:t>
      </w:r>
    </w:p>
    <w:p w:rsidR="00EE61AA" w:rsidRPr="009C0425" w:rsidRDefault="00EE61AA" w:rsidP="00EE61AA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0"/>
          <w:szCs w:val="20"/>
        </w:rPr>
      </w:pPr>
      <w:r w:rsidRPr="009C0425">
        <w:rPr>
          <w:rFonts w:ascii="Times New Roman" w:hAnsi="Times New Roman"/>
          <w:sz w:val="20"/>
          <w:szCs w:val="20"/>
        </w:rPr>
        <w:t>предоставления муниципальной услуги</w:t>
      </w:r>
    </w:p>
    <w:p w:rsidR="00EE61AA" w:rsidRPr="009C0425" w:rsidRDefault="00EE61AA" w:rsidP="00EE61AA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0"/>
          <w:szCs w:val="20"/>
        </w:rPr>
      </w:pPr>
      <w:r w:rsidRPr="009C0425">
        <w:rPr>
          <w:rFonts w:ascii="Times New Roman" w:hAnsi="Times New Roman"/>
          <w:sz w:val="20"/>
          <w:szCs w:val="20"/>
        </w:rPr>
        <w:t xml:space="preserve">«Назначение пенсии за выслугу лет лицам, </w:t>
      </w:r>
    </w:p>
    <w:p w:rsidR="00EE61AA" w:rsidRPr="009C0425" w:rsidRDefault="00EE61AA" w:rsidP="00EE61AA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0"/>
          <w:szCs w:val="20"/>
        </w:rPr>
      </w:pPr>
      <w:r w:rsidRPr="009C0425">
        <w:rPr>
          <w:rFonts w:ascii="Times New Roman" w:hAnsi="Times New Roman"/>
          <w:sz w:val="20"/>
          <w:szCs w:val="20"/>
        </w:rPr>
        <w:t xml:space="preserve">замещавшим муниципальные должности </w:t>
      </w:r>
    </w:p>
    <w:p w:rsidR="00EE61AA" w:rsidRPr="009C0425" w:rsidRDefault="00EE61AA" w:rsidP="00EE61AA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0"/>
          <w:szCs w:val="20"/>
        </w:rPr>
      </w:pPr>
      <w:r w:rsidRPr="009C0425">
        <w:rPr>
          <w:rFonts w:ascii="Times New Roman" w:hAnsi="Times New Roman"/>
          <w:sz w:val="20"/>
          <w:szCs w:val="20"/>
        </w:rPr>
        <w:t xml:space="preserve">и должности муниципальной службы </w:t>
      </w:r>
    </w:p>
    <w:p w:rsidR="00EE61AA" w:rsidRDefault="00EE61AA" w:rsidP="00EE61AA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муниципального образования</w:t>
      </w:r>
      <w:r w:rsidRPr="009C0425">
        <w:rPr>
          <w:rFonts w:ascii="Times New Roman" w:hAnsi="Times New Roman"/>
          <w:sz w:val="20"/>
          <w:szCs w:val="20"/>
        </w:rPr>
        <w:t>»</w:t>
      </w:r>
      <w:r w:rsidRPr="00592DB0">
        <w:rPr>
          <w:rFonts w:ascii="Times New Roman" w:hAnsi="Times New Roman"/>
          <w:sz w:val="20"/>
          <w:szCs w:val="20"/>
        </w:rPr>
        <w:t xml:space="preserve"> </w:t>
      </w:r>
    </w:p>
    <w:p w:rsidR="00EE61AA" w:rsidRDefault="00EE61AA" w:rsidP="00EE61AA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EE61AA" w:rsidRDefault="00EE61AA" w:rsidP="00EE61AA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EE61AA" w:rsidRDefault="00EE61AA" w:rsidP="00EE61AA">
      <w:pPr>
        <w:jc w:val="center"/>
        <w:rPr>
          <w:sz w:val="32"/>
        </w:rPr>
      </w:pPr>
      <w:r>
        <w:rPr>
          <w:sz w:val="32"/>
        </w:rPr>
        <w:t>Р А С Ч Е Т</w:t>
      </w:r>
    </w:p>
    <w:p w:rsidR="00EE61AA" w:rsidRDefault="00EE61AA" w:rsidP="00EE61AA">
      <w:pPr>
        <w:jc w:val="center"/>
        <w:rPr>
          <w:sz w:val="32"/>
        </w:rPr>
      </w:pPr>
    </w:p>
    <w:p w:rsidR="00EE61AA" w:rsidRDefault="00EE61AA" w:rsidP="00EE61AA">
      <w:pPr>
        <w:jc w:val="center"/>
        <w:rPr>
          <w:sz w:val="32"/>
        </w:rPr>
      </w:pPr>
      <w:r>
        <w:rPr>
          <w:sz w:val="32"/>
        </w:rPr>
        <w:t xml:space="preserve">пенсии за выслугу лет </w:t>
      </w:r>
    </w:p>
    <w:p w:rsidR="00EE61AA" w:rsidRDefault="00EE61AA" w:rsidP="00EE61AA">
      <w:pPr>
        <w:jc w:val="center"/>
        <w:rPr>
          <w:sz w:val="32"/>
        </w:rPr>
      </w:pPr>
      <w:r>
        <w:rPr>
          <w:sz w:val="32"/>
        </w:rPr>
        <w:t>___________________________</w:t>
      </w:r>
    </w:p>
    <w:p w:rsidR="00EE61AA" w:rsidRPr="00895D98" w:rsidRDefault="00EE61AA" w:rsidP="00EE61AA">
      <w:pPr>
        <w:jc w:val="center"/>
      </w:pPr>
      <w:r w:rsidRPr="00895D98">
        <w:t>ФИО</w:t>
      </w:r>
    </w:p>
    <w:p w:rsidR="00EE61AA" w:rsidRPr="00B62236" w:rsidRDefault="00EE61AA" w:rsidP="00EE61AA">
      <w:pPr>
        <w:jc w:val="center"/>
      </w:pPr>
    </w:p>
    <w:p w:rsidR="00EE61AA" w:rsidRDefault="00EE61AA" w:rsidP="00EE61AA">
      <w:pPr>
        <w:jc w:val="center"/>
        <w:rPr>
          <w:sz w:val="28"/>
          <w:szCs w:val="28"/>
        </w:rPr>
      </w:pPr>
    </w:p>
    <w:p w:rsidR="00EE61AA" w:rsidRPr="00F35C11" w:rsidRDefault="00EE61AA" w:rsidP="00EE61AA">
      <w:pPr>
        <w:jc w:val="center"/>
        <w:rPr>
          <w:sz w:val="28"/>
          <w:szCs w:val="28"/>
        </w:rPr>
      </w:pPr>
      <w:r>
        <w:rPr>
          <w:sz w:val="28"/>
          <w:szCs w:val="28"/>
        </w:rPr>
        <w:t>на «__»</w:t>
      </w:r>
      <w:r w:rsidRPr="00F35C11">
        <w:rPr>
          <w:sz w:val="28"/>
          <w:szCs w:val="28"/>
        </w:rPr>
        <w:t>.</w:t>
      </w:r>
      <w:r>
        <w:rPr>
          <w:sz w:val="28"/>
          <w:szCs w:val="28"/>
        </w:rPr>
        <w:t>_____._________</w:t>
      </w:r>
      <w:r w:rsidRPr="00F35C11">
        <w:rPr>
          <w:sz w:val="28"/>
          <w:szCs w:val="28"/>
        </w:rPr>
        <w:t>г.</w:t>
      </w:r>
    </w:p>
    <w:p w:rsidR="00EE61AA" w:rsidRDefault="00EE61AA" w:rsidP="00EE61AA">
      <w:pPr>
        <w:jc w:val="center"/>
      </w:pPr>
    </w:p>
    <w:p w:rsidR="00EE61AA" w:rsidRDefault="00EE61AA" w:rsidP="00EE61AA">
      <w:pPr>
        <w:rPr>
          <w:sz w:val="28"/>
        </w:rPr>
      </w:pPr>
      <w:r>
        <w:rPr>
          <w:sz w:val="28"/>
        </w:rPr>
        <w:t xml:space="preserve">Стаж муниципальной службы ____________________. </w:t>
      </w:r>
    </w:p>
    <w:p w:rsidR="00EE61AA" w:rsidRDefault="00EE61AA" w:rsidP="00EE61AA">
      <w:pPr>
        <w:rPr>
          <w:sz w:val="28"/>
        </w:rPr>
      </w:pPr>
    </w:p>
    <w:p w:rsidR="00EE61AA" w:rsidRDefault="00EE61AA" w:rsidP="00EE61AA">
      <w:pPr>
        <w:rPr>
          <w:sz w:val="28"/>
        </w:rPr>
      </w:pPr>
      <w:r>
        <w:rPr>
          <w:sz w:val="28"/>
        </w:rPr>
        <w:t>Пенсия муниципального служащего при вышеуказанном стаже  устанавливается в размере _______ среднемесячного денежного вознаграждения с учетом коэффициента увеличения.</w:t>
      </w:r>
    </w:p>
    <w:p w:rsidR="00EE61AA" w:rsidRDefault="00EE61AA" w:rsidP="00EE61AA">
      <w:pPr>
        <w:rPr>
          <w:sz w:val="28"/>
        </w:rPr>
      </w:pPr>
    </w:p>
    <w:p w:rsidR="00EE61AA" w:rsidRDefault="00EE61AA" w:rsidP="00EE61AA">
      <w:pPr>
        <w:jc w:val="both"/>
      </w:pPr>
      <w:r>
        <w:t>__________________________________________________________________________</w:t>
      </w:r>
    </w:p>
    <w:p w:rsidR="00EE61AA" w:rsidRDefault="00EE61AA" w:rsidP="00EE61AA">
      <w:pPr>
        <w:jc w:val="both"/>
      </w:pPr>
    </w:p>
    <w:p w:rsidR="00EE61AA" w:rsidRDefault="00EE61AA" w:rsidP="00EE61AA">
      <w:pPr>
        <w:jc w:val="both"/>
      </w:pPr>
      <w:r>
        <w:t>__________________________________________________________________________</w:t>
      </w:r>
    </w:p>
    <w:p w:rsidR="00EE61AA" w:rsidRDefault="00EE61AA" w:rsidP="00EE61AA">
      <w:pPr>
        <w:jc w:val="both"/>
      </w:pPr>
    </w:p>
    <w:p w:rsidR="00EE61AA" w:rsidRDefault="00EE61AA" w:rsidP="00EE61AA">
      <w:pPr>
        <w:jc w:val="both"/>
      </w:pPr>
      <w:r>
        <w:t>__________________________________________________________________________</w:t>
      </w:r>
    </w:p>
    <w:p w:rsidR="00EE61AA" w:rsidRDefault="00EE61AA" w:rsidP="00EE61AA">
      <w:pPr>
        <w:rPr>
          <w:sz w:val="28"/>
          <w:szCs w:val="28"/>
        </w:rPr>
      </w:pPr>
    </w:p>
    <w:p w:rsidR="00EE61AA" w:rsidRPr="004B3DDD" w:rsidRDefault="00EE61AA" w:rsidP="00EE61AA">
      <w:pPr>
        <w:rPr>
          <w:b/>
          <w:color w:val="FF0000"/>
          <w:sz w:val="28"/>
          <w:u w:val="single"/>
        </w:rPr>
      </w:pPr>
      <w:r>
        <w:rPr>
          <w:sz w:val="28"/>
        </w:rPr>
        <w:t xml:space="preserve">Размер трудовой пенсии на  </w:t>
      </w:r>
      <w:r>
        <w:rPr>
          <w:sz w:val="28"/>
          <w:u w:val="single"/>
        </w:rPr>
        <w:t>«</w:t>
      </w:r>
      <w:r w:rsidRPr="003B7249">
        <w:rPr>
          <w:sz w:val="28"/>
        </w:rPr>
        <w:t>__</w:t>
      </w:r>
      <w:r>
        <w:rPr>
          <w:sz w:val="28"/>
          <w:u w:val="single"/>
        </w:rPr>
        <w:t>».</w:t>
      </w:r>
      <w:r w:rsidRPr="003B7249">
        <w:rPr>
          <w:sz w:val="28"/>
        </w:rPr>
        <w:t>___</w:t>
      </w:r>
      <w:r>
        <w:rPr>
          <w:sz w:val="28"/>
          <w:u w:val="single"/>
        </w:rPr>
        <w:t>.20</w:t>
      </w:r>
      <w:r w:rsidRPr="003B7249">
        <w:rPr>
          <w:sz w:val="28"/>
        </w:rPr>
        <w:t>__</w:t>
      </w:r>
      <w:r w:rsidRPr="00B62236">
        <w:rPr>
          <w:sz w:val="28"/>
          <w:u w:val="single"/>
        </w:rPr>
        <w:t>г</w:t>
      </w:r>
      <w:r w:rsidRPr="00A57292">
        <w:rPr>
          <w:sz w:val="28"/>
          <w:u w:val="single"/>
        </w:rPr>
        <w:t>.</w:t>
      </w:r>
      <w:r w:rsidRPr="00A57292">
        <w:rPr>
          <w:sz w:val="28"/>
        </w:rPr>
        <w:t xml:space="preserve">         </w:t>
      </w:r>
      <w:r>
        <w:rPr>
          <w:sz w:val="28"/>
        </w:rPr>
        <w:t>_____________________</w:t>
      </w:r>
    </w:p>
    <w:p w:rsidR="00EE61AA" w:rsidRPr="00B62236" w:rsidRDefault="00EE61AA" w:rsidP="00EE61AA">
      <w:r w:rsidRPr="00B62236">
        <w:t xml:space="preserve">основание </w:t>
      </w:r>
      <w:r>
        <w:t>____________________________________________</w:t>
      </w:r>
    </w:p>
    <w:p w:rsidR="00EE61AA" w:rsidRDefault="00EE61AA" w:rsidP="00EE61AA">
      <w:pPr>
        <w:rPr>
          <w:sz w:val="28"/>
        </w:rPr>
      </w:pPr>
    </w:p>
    <w:p w:rsidR="00EE61AA" w:rsidRDefault="00EE61AA" w:rsidP="00EE61AA">
      <w:pPr>
        <w:rPr>
          <w:sz w:val="28"/>
        </w:rPr>
      </w:pPr>
      <w:r>
        <w:rPr>
          <w:sz w:val="28"/>
        </w:rPr>
        <w:t xml:space="preserve">Размер пенсии за выслугу лет на </w:t>
      </w:r>
      <w:r>
        <w:rPr>
          <w:b/>
          <w:sz w:val="28"/>
        </w:rPr>
        <w:t>«___»__________</w:t>
      </w:r>
      <w:r w:rsidRPr="00A57292">
        <w:rPr>
          <w:b/>
          <w:sz w:val="28"/>
        </w:rPr>
        <w:t>.</w:t>
      </w:r>
      <w:r>
        <w:rPr>
          <w:b/>
          <w:sz w:val="28"/>
        </w:rPr>
        <w:t>20_________</w:t>
      </w:r>
      <w:r w:rsidRPr="00A57292">
        <w:rPr>
          <w:b/>
          <w:sz w:val="28"/>
        </w:rPr>
        <w:t>г</w:t>
      </w:r>
      <w:r>
        <w:rPr>
          <w:sz w:val="28"/>
        </w:rPr>
        <w:t xml:space="preserve">.  </w:t>
      </w:r>
    </w:p>
    <w:p w:rsidR="00EE61AA" w:rsidRPr="0016122F" w:rsidRDefault="00EE61AA" w:rsidP="00EE61AA">
      <w:pPr>
        <w:rPr>
          <w:b/>
          <w:sz w:val="28"/>
          <w:u w:val="single"/>
        </w:rPr>
      </w:pPr>
      <w:r>
        <w:rPr>
          <w:sz w:val="28"/>
        </w:rPr>
        <w:t>______________</w:t>
      </w:r>
      <w:r>
        <w:rPr>
          <w:sz w:val="28"/>
          <w:szCs w:val="28"/>
        </w:rPr>
        <w:t xml:space="preserve"> _________________________________________________</w:t>
      </w:r>
    </w:p>
    <w:p w:rsidR="00EE61AA" w:rsidRDefault="00EE61AA" w:rsidP="00EE61AA">
      <w:pPr>
        <w:rPr>
          <w:sz w:val="28"/>
        </w:rPr>
      </w:pPr>
    </w:p>
    <w:p w:rsidR="00EE61AA" w:rsidRDefault="00EE61AA" w:rsidP="00EE61AA">
      <w:pPr>
        <w:rPr>
          <w:sz w:val="28"/>
          <w:szCs w:val="28"/>
        </w:rPr>
      </w:pPr>
    </w:p>
    <w:p w:rsidR="00EE61AA" w:rsidRDefault="00EE61AA" w:rsidP="00EE61AA">
      <w:pPr>
        <w:rPr>
          <w:sz w:val="28"/>
          <w:szCs w:val="28"/>
        </w:rPr>
      </w:pPr>
      <w:r>
        <w:rPr>
          <w:sz w:val="28"/>
          <w:szCs w:val="28"/>
        </w:rPr>
        <w:t>Начальник УСЗН Администрации</w:t>
      </w:r>
    </w:p>
    <w:p w:rsidR="00EE61AA" w:rsidRDefault="00EE61AA" w:rsidP="00EE61AA">
      <w:pPr>
        <w:rPr>
          <w:sz w:val="28"/>
          <w:szCs w:val="28"/>
        </w:rPr>
      </w:pPr>
      <w:r>
        <w:rPr>
          <w:sz w:val="28"/>
          <w:szCs w:val="28"/>
        </w:rPr>
        <w:t xml:space="preserve">Калтанского городского округа            </w:t>
      </w:r>
      <w:r>
        <w:rPr>
          <w:sz w:val="28"/>
          <w:szCs w:val="28"/>
          <w:u w:val="single"/>
        </w:rPr>
        <w:t xml:space="preserve">                 </w:t>
      </w:r>
      <w:r w:rsidRPr="00217F93">
        <w:rPr>
          <w:sz w:val="28"/>
          <w:szCs w:val="28"/>
        </w:rPr>
        <w:t xml:space="preserve">_________ </w:t>
      </w:r>
      <w:r>
        <w:rPr>
          <w:sz w:val="28"/>
          <w:szCs w:val="28"/>
          <w:u w:val="single"/>
        </w:rPr>
        <w:t xml:space="preserve">             </w:t>
      </w:r>
      <w:r>
        <w:rPr>
          <w:sz w:val="28"/>
          <w:szCs w:val="28"/>
        </w:rPr>
        <w:t xml:space="preserve">  </w:t>
      </w:r>
    </w:p>
    <w:p w:rsidR="00EE61AA" w:rsidRDefault="00EE61AA" w:rsidP="00EE61AA">
      <w:pPr>
        <w:rPr>
          <w:sz w:val="28"/>
          <w:szCs w:val="28"/>
        </w:rPr>
      </w:pPr>
    </w:p>
    <w:p w:rsidR="00EE61AA" w:rsidRDefault="00EE61AA" w:rsidP="00EE61AA">
      <w:pPr>
        <w:rPr>
          <w:sz w:val="28"/>
          <w:szCs w:val="28"/>
        </w:rPr>
      </w:pPr>
      <w:r>
        <w:rPr>
          <w:sz w:val="28"/>
          <w:szCs w:val="28"/>
        </w:rPr>
        <w:t>Главный бухгалтер                                __________________</w:t>
      </w:r>
    </w:p>
    <w:p w:rsidR="00EE61AA" w:rsidRDefault="00EE61AA" w:rsidP="00EE61A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>
        <w:rPr>
          <w:sz w:val="28"/>
          <w:szCs w:val="28"/>
          <w:u w:val="single"/>
        </w:rPr>
        <w:t xml:space="preserve">                                </w:t>
      </w:r>
      <w:r>
        <w:rPr>
          <w:sz w:val="28"/>
          <w:szCs w:val="28"/>
        </w:rPr>
        <w:t xml:space="preserve">  </w:t>
      </w:r>
    </w:p>
    <w:p w:rsidR="00EE61AA" w:rsidRDefault="00EE61AA" w:rsidP="00EE61AA">
      <w:pPr>
        <w:rPr>
          <w:sz w:val="28"/>
          <w:szCs w:val="28"/>
        </w:rPr>
      </w:pPr>
      <w:r>
        <w:rPr>
          <w:sz w:val="28"/>
          <w:szCs w:val="28"/>
        </w:rPr>
        <w:t>Специалист                                            ___________________</w:t>
      </w:r>
    </w:p>
    <w:p w:rsidR="00EE61AA" w:rsidRDefault="00EE61AA" w:rsidP="005E67CA">
      <w:pPr>
        <w:autoSpaceDE w:val="0"/>
        <w:autoSpaceDN w:val="0"/>
        <w:adjustRightInd w:val="0"/>
      </w:pPr>
    </w:p>
    <w:p w:rsidR="005E67CA" w:rsidRDefault="005E67CA" w:rsidP="005E67CA">
      <w:pPr>
        <w:autoSpaceDE w:val="0"/>
        <w:autoSpaceDN w:val="0"/>
        <w:adjustRightInd w:val="0"/>
      </w:pPr>
      <w:r>
        <w:t xml:space="preserve"> </w:t>
      </w:r>
    </w:p>
    <w:p w:rsidR="00DA60A2" w:rsidRDefault="00DA60A2" w:rsidP="00634ECE">
      <w:pPr>
        <w:jc w:val="both"/>
        <w:rPr>
          <w:sz w:val="26"/>
          <w:szCs w:val="26"/>
        </w:rPr>
      </w:pPr>
    </w:p>
    <w:p w:rsidR="00B6455D" w:rsidRDefault="00B6455D" w:rsidP="00634ECE">
      <w:pPr>
        <w:jc w:val="both"/>
        <w:rPr>
          <w:sz w:val="26"/>
          <w:szCs w:val="26"/>
        </w:rPr>
      </w:pPr>
    </w:p>
    <w:p w:rsidR="00B6455D" w:rsidRPr="00EB1248" w:rsidRDefault="00B6455D" w:rsidP="00B6455D">
      <w:pPr>
        <w:widowControl w:val="0"/>
        <w:tabs>
          <w:tab w:val="left" w:pos="5812"/>
        </w:tabs>
        <w:autoSpaceDE w:val="0"/>
        <w:autoSpaceDN w:val="0"/>
        <w:adjustRightInd w:val="0"/>
        <w:jc w:val="right"/>
      </w:pPr>
      <w:r w:rsidRPr="00EB1248">
        <w:lastRenderedPageBreak/>
        <w:t xml:space="preserve">Приложение № </w:t>
      </w:r>
      <w:r>
        <w:t>6</w:t>
      </w:r>
    </w:p>
    <w:p w:rsidR="00B6455D" w:rsidRPr="009C0425" w:rsidRDefault="00B6455D" w:rsidP="00B6455D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0"/>
          <w:szCs w:val="20"/>
        </w:rPr>
      </w:pPr>
      <w:r w:rsidRPr="009C0425">
        <w:rPr>
          <w:rFonts w:ascii="Times New Roman" w:hAnsi="Times New Roman"/>
          <w:sz w:val="20"/>
          <w:szCs w:val="20"/>
        </w:rPr>
        <w:t>к административному регламенту</w:t>
      </w:r>
    </w:p>
    <w:p w:rsidR="00B6455D" w:rsidRPr="009C0425" w:rsidRDefault="00B6455D" w:rsidP="00B6455D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0"/>
          <w:szCs w:val="20"/>
        </w:rPr>
      </w:pPr>
      <w:r w:rsidRPr="009C0425">
        <w:rPr>
          <w:rFonts w:ascii="Times New Roman" w:hAnsi="Times New Roman"/>
          <w:sz w:val="20"/>
          <w:szCs w:val="20"/>
        </w:rPr>
        <w:t>предоставления муниципальной услуги</w:t>
      </w:r>
    </w:p>
    <w:p w:rsidR="00B6455D" w:rsidRPr="009C0425" w:rsidRDefault="00B6455D" w:rsidP="00B6455D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0"/>
          <w:szCs w:val="20"/>
        </w:rPr>
      </w:pPr>
      <w:r w:rsidRPr="009C0425">
        <w:rPr>
          <w:rFonts w:ascii="Times New Roman" w:hAnsi="Times New Roman"/>
          <w:sz w:val="20"/>
          <w:szCs w:val="20"/>
        </w:rPr>
        <w:t xml:space="preserve">«Назначение пенсии за выслугу лет лицам, </w:t>
      </w:r>
    </w:p>
    <w:p w:rsidR="00B6455D" w:rsidRPr="009C0425" w:rsidRDefault="00B6455D" w:rsidP="00B6455D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0"/>
          <w:szCs w:val="20"/>
        </w:rPr>
      </w:pPr>
      <w:r w:rsidRPr="009C0425">
        <w:rPr>
          <w:rFonts w:ascii="Times New Roman" w:hAnsi="Times New Roman"/>
          <w:sz w:val="20"/>
          <w:szCs w:val="20"/>
        </w:rPr>
        <w:t xml:space="preserve">замещавшим муниципальные должности </w:t>
      </w:r>
    </w:p>
    <w:p w:rsidR="00B6455D" w:rsidRPr="009C0425" w:rsidRDefault="00B6455D" w:rsidP="00B6455D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0"/>
          <w:szCs w:val="20"/>
        </w:rPr>
      </w:pPr>
      <w:r w:rsidRPr="009C0425">
        <w:rPr>
          <w:rFonts w:ascii="Times New Roman" w:hAnsi="Times New Roman"/>
          <w:sz w:val="20"/>
          <w:szCs w:val="20"/>
        </w:rPr>
        <w:t xml:space="preserve">и должности муниципальной службы </w:t>
      </w:r>
    </w:p>
    <w:p w:rsidR="00B6455D" w:rsidRDefault="00B6455D" w:rsidP="00B6455D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муниципального образования</w:t>
      </w:r>
      <w:r w:rsidRPr="009C0425">
        <w:rPr>
          <w:rFonts w:ascii="Times New Roman" w:hAnsi="Times New Roman"/>
          <w:sz w:val="20"/>
          <w:szCs w:val="20"/>
        </w:rPr>
        <w:t>»</w:t>
      </w:r>
      <w:r w:rsidRPr="00592DB0">
        <w:rPr>
          <w:rFonts w:ascii="Times New Roman" w:hAnsi="Times New Roman"/>
          <w:sz w:val="20"/>
          <w:szCs w:val="20"/>
        </w:rPr>
        <w:t xml:space="preserve"> </w:t>
      </w:r>
    </w:p>
    <w:p w:rsidR="00B6455D" w:rsidRPr="008826BE" w:rsidRDefault="00B6455D" w:rsidP="00B6455D">
      <w:pPr>
        <w:widowControl w:val="0"/>
        <w:tabs>
          <w:tab w:val="left" w:pos="5670"/>
          <w:tab w:val="left" w:pos="5812"/>
        </w:tabs>
        <w:suppressAutoHyphens/>
        <w:autoSpaceDE w:val="0"/>
        <w:rPr>
          <w:lang w:eastAsia="ar-SA"/>
        </w:rPr>
      </w:pPr>
    </w:p>
    <w:p w:rsidR="00B6455D" w:rsidRPr="008826BE" w:rsidRDefault="00B6455D" w:rsidP="00B6455D">
      <w:pPr>
        <w:suppressAutoHyphens/>
        <w:ind w:firstLine="709"/>
        <w:jc w:val="center"/>
        <w:rPr>
          <w:lang w:eastAsia="ar-SA"/>
        </w:rPr>
      </w:pPr>
      <w:r w:rsidRPr="008826BE">
        <w:rPr>
          <w:lang w:eastAsia="ar-SA"/>
        </w:rPr>
        <w:t>ОБРАЗЕЦ ШТАМПА ДУБЛИКАТА</w:t>
      </w:r>
    </w:p>
    <w:p w:rsidR="00B6455D" w:rsidRPr="008826BE" w:rsidRDefault="00B6455D" w:rsidP="00B6455D">
      <w:pPr>
        <w:suppressAutoHyphens/>
        <w:ind w:firstLine="709"/>
        <w:jc w:val="center"/>
        <w:rPr>
          <w:lang w:eastAsia="ar-SA"/>
        </w:rPr>
      </w:pPr>
    </w:p>
    <w:p w:rsidR="00B6455D" w:rsidRPr="008826BE" w:rsidRDefault="00B6455D" w:rsidP="00B6455D">
      <w:pPr>
        <w:suppressAutoHyphens/>
        <w:ind w:firstLine="709"/>
        <w:jc w:val="right"/>
        <w:rPr>
          <w:lang w:eastAsia="ar-SA"/>
        </w:rPr>
      </w:pPr>
      <w:r w:rsidRPr="008826BE">
        <w:rPr>
          <w:lang w:eastAsia="ar-SA"/>
        </w:rPr>
        <w:t>_____________________________________</w:t>
      </w:r>
    </w:p>
    <w:p w:rsidR="00B6455D" w:rsidRPr="008826BE" w:rsidRDefault="00B6455D" w:rsidP="00B6455D">
      <w:pPr>
        <w:suppressAutoHyphens/>
        <w:ind w:firstLine="709"/>
        <w:jc w:val="right"/>
        <w:rPr>
          <w:lang w:eastAsia="ar-SA"/>
        </w:rPr>
      </w:pPr>
    </w:p>
    <w:p w:rsidR="00B6455D" w:rsidRPr="008826BE" w:rsidRDefault="00B6455D" w:rsidP="00B6455D">
      <w:pPr>
        <w:suppressAutoHyphens/>
        <w:ind w:firstLine="709"/>
        <w:jc w:val="right"/>
        <w:rPr>
          <w:lang w:eastAsia="ar-SA"/>
        </w:rPr>
      </w:pPr>
      <w:r w:rsidRPr="008826BE">
        <w:rPr>
          <w:lang w:eastAsia="ar-SA"/>
        </w:rPr>
        <w:t>уполномоченный орган</w:t>
      </w:r>
    </w:p>
    <w:p w:rsidR="00B6455D" w:rsidRPr="008826BE" w:rsidRDefault="00B6455D" w:rsidP="00B6455D">
      <w:pPr>
        <w:suppressAutoHyphens/>
        <w:ind w:firstLine="709"/>
        <w:jc w:val="center"/>
        <w:rPr>
          <w:lang w:eastAsia="ar-SA"/>
        </w:rPr>
      </w:pPr>
    </w:p>
    <w:p w:rsidR="00B6455D" w:rsidRPr="008826BE" w:rsidRDefault="00B6455D" w:rsidP="00B6455D">
      <w:pPr>
        <w:suppressAutoHyphens/>
        <w:ind w:firstLine="709"/>
        <w:jc w:val="right"/>
        <w:rPr>
          <w:lang w:eastAsia="ar-SA"/>
        </w:rPr>
      </w:pPr>
      <w:r w:rsidRPr="008826BE">
        <w:rPr>
          <w:lang w:eastAsia="ar-SA"/>
        </w:rPr>
        <w:t>ДУБЛИКАТ</w:t>
      </w:r>
    </w:p>
    <w:p w:rsidR="00B6455D" w:rsidRPr="008826BE" w:rsidRDefault="00B6455D" w:rsidP="00B6455D">
      <w:pPr>
        <w:suppressAutoHyphens/>
        <w:ind w:firstLine="709"/>
        <w:jc w:val="right"/>
        <w:rPr>
          <w:lang w:eastAsia="ar-SA"/>
        </w:rPr>
      </w:pPr>
    </w:p>
    <w:p w:rsidR="00B6455D" w:rsidRPr="008826BE" w:rsidRDefault="00B6455D" w:rsidP="00B6455D">
      <w:pPr>
        <w:suppressAutoHyphens/>
        <w:ind w:firstLine="709"/>
        <w:jc w:val="right"/>
        <w:rPr>
          <w:lang w:eastAsia="ar-SA"/>
        </w:rPr>
      </w:pPr>
      <w:r w:rsidRPr="008826BE">
        <w:rPr>
          <w:lang w:eastAsia="ar-SA"/>
        </w:rPr>
        <w:t>"__" ____________ 20__ г.</w:t>
      </w:r>
    </w:p>
    <w:p w:rsidR="00B6455D" w:rsidRPr="008826BE" w:rsidRDefault="00B6455D" w:rsidP="00B6455D">
      <w:pPr>
        <w:suppressAutoHyphens/>
        <w:ind w:firstLine="709"/>
        <w:jc w:val="right"/>
        <w:rPr>
          <w:lang w:eastAsia="ar-SA"/>
        </w:rPr>
      </w:pPr>
    </w:p>
    <w:p w:rsidR="00B6455D" w:rsidRPr="008826BE" w:rsidRDefault="00B6455D" w:rsidP="00B6455D">
      <w:pPr>
        <w:suppressAutoHyphens/>
        <w:ind w:firstLine="709"/>
        <w:jc w:val="right"/>
        <w:rPr>
          <w:lang w:eastAsia="ar-SA"/>
        </w:rPr>
      </w:pPr>
      <w:r w:rsidRPr="008826BE">
        <w:rPr>
          <w:lang w:eastAsia="ar-SA"/>
        </w:rPr>
        <w:t>____________________________________</w:t>
      </w:r>
    </w:p>
    <w:p w:rsidR="00B6455D" w:rsidRPr="008826BE" w:rsidRDefault="00B6455D" w:rsidP="00B6455D">
      <w:pPr>
        <w:suppressAutoHyphens/>
        <w:ind w:firstLine="709"/>
        <w:jc w:val="right"/>
        <w:rPr>
          <w:lang w:eastAsia="ar-SA"/>
        </w:rPr>
      </w:pPr>
      <w:r w:rsidRPr="008826BE">
        <w:rPr>
          <w:lang w:eastAsia="ar-SA"/>
        </w:rPr>
        <w:t>(подпись уполномоченного регистратора)</w:t>
      </w:r>
    </w:p>
    <w:p w:rsidR="00B6455D" w:rsidRPr="008826BE" w:rsidRDefault="00B6455D" w:rsidP="00B6455D">
      <w:pPr>
        <w:suppressAutoHyphens/>
        <w:rPr>
          <w:lang w:eastAsia="ar-SA"/>
        </w:rPr>
      </w:pPr>
    </w:p>
    <w:p w:rsidR="00B6455D" w:rsidRPr="008826BE" w:rsidRDefault="00B6455D" w:rsidP="00B6455D">
      <w:pPr>
        <w:suppressAutoHyphens/>
        <w:ind w:firstLine="709"/>
        <w:jc w:val="right"/>
        <w:rPr>
          <w:lang w:eastAsia="ar-SA"/>
        </w:rPr>
      </w:pPr>
      <w:r w:rsidRPr="008826BE">
        <w:rPr>
          <w:lang w:eastAsia="ar-SA"/>
        </w:rPr>
        <w:t>_____________________________________</w:t>
      </w:r>
    </w:p>
    <w:p w:rsidR="00B6455D" w:rsidRPr="008826BE" w:rsidRDefault="00B6455D" w:rsidP="00B6455D">
      <w:pPr>
        <w:suppressAutoHyphens/>
        <w:ind w:firstLine="709"/>
        <w:jc w:val="right"/>
        <w:rPr>
          <w:lang w:eastAsia="ar-SA"/>
        </w:rPr>
      </w:pPr>
      <w:r w:rsidRPr="008826BE">
        <w:rPr>
          <w:lang w:eastAsia="ar-SA"/>
        </w:rPr>
        <w:t>(фамилия, имя, отчество регистратора)</w:t>
      </w:r>
    </w:p>
    <w:p w:rsidR="00B6455D" w:rsidRPr="008826BE" w:rsidRDefault="00B6455D" w:rsidP="00B6455D">
      <w:pPr>
        <w:widowControl w:val="0"/>
        <w:tabs>
          <w:tab w:val="left" w:pos="5670"/>
          <w:tab w:val="left" w:pos="5812"/>
        </w:tabs>
        <w:suppressAutoHyphens/>
        <w:autoSpaceDE w:val="0"/>
        <w:rPr>
          <w:lang w:eastAsia="ar-SA"/>
        </w:rPr>
      </w:pPr>
    </w:p>
    <w:p w:rsidR="00B6455D" w:rsidRPr="008826BE" w:rsidRDefault="00B6455D" w:rsidP="00B6455D">
      <w:pPr>
        <w:widowControl w:val="0"/>
        <w:tabs>
          <w:tab w:val="left" w:pos="5670"/>
          <w:tab w:val="left" w:pos="5812"/>
        </w:tabs>
        <w:suppressAutoHyphens/>
        <w:autoSpaceDE w:val="0"/>
        <w:rPr>
          <w:lang w:eastAsia="ar-SA"/>
        </w:rPr>
      </w:pPr>
    </w:p>
    <w:p w:rsidR="00B6455D" w:rsidRPr="008826BE" w:rsidRDefault="00B6455D" w:rsidP="00B6455D">
      <w:pPr>
        <w:widowControl w:val="0"/>
        <w:tabs>
          <w:tab w:val="left" w:pos="5670"/>
          <w:tab w:val="left" w:pos="5812"/>
        </w:tabs>
        <w:suppressAutoHyphens/>
        <w:autoSpaceDE w:val="0"/>
        <w:rPr>
          <w:lang w:eastAsia="ar-SA"/>
        </w:rPr>
      </w:pPr>
    </w:p>
    <w:p w:rsidR="00B6455D" w:rsidRDefault="00B6455D" w:rsidP="00B6455D">
      <w:pPr>
        <w:suppressAutoHyphens/>
        <w:jc w:val="both"/>
        <w:rPr>
          <w:sz w:val="28"/>
          <w:szCs w:val="28"/>
          <w:lang w:eastAsia="ar-SA"/>
        </w:rPr>
      </w:pPr>
    </w:p>
    <w:p w:rsidR="00B6455D" w:rsidRDefault="00B6455D" w:rsidP="00B6455D">
      <w:pPr>
        <w:suppressAutoHyphens/>
        <w:jc w:val="both"/>
        <w:rPr>
          <w:sz w:val="28"/>
          <w:szCs w:val="28"/>
          <w:lang w:eastAsia="ar-SA"/>
        </w:rPr>
      </w:pPr>
    </w:p>
    <w:p w:rsidR="00B6455D" w:rsidRDefault="00B6455D" w:rsidP="00B6455D">
      <w:pPr>
        <w:suppressAutoHyphens/>
        <w:jc w:val="both"/>
        <w:rPr>
          <w:sz w:val="28"/>
          <w:szCs w:val="28"/>
          <w:lang w:eastAsia="ar-SA"/>
        </w:rPr>
      </w:pPr>
    </w:p>
    <w:p w:rsidR="00B6455D" w:rsidRDefault="00B6455D" w:rsidP="00B6455D">
      <w:pPr>
        <w:suppressAutoHyphens/>
        <w:jc w:val="both"/>
        <w:rPr>
          <w:sz w:val="28"/>
          <w:szCs w:val="28"/>
          <w:lang w:eastAsia="ar-SA"/>
        </w:rPr>
      </w:pPr>
    </w:p>
    <w:p w:rsidR="00B6455D" w:rsidRDefault="00B6455D" w:rsidP="00B6455D">
      <w:pPr>
        <w:suppressAutoHyphens/>
        <w:jc w:val="both"/>
        <w:rPr>
          <w:sz w:val="28"/>
          <w:szCs w:val="28"/>
          <w:lang w:eastAsia="ar-SA"/>
        </w:rPr>
      </w:pPr>
    </w:p>
    <w:p w:rsidR="00B6455D" w:rsidRDefault="00B6455D" w:rsidP="00634ECE">
      <w:pPr>
        <w:jc w:val="both"/>
        <w:rPr>
          <w:sz w:val="26"/>
          <w:szCs w:val="26"/>
        </w:rPr>
      </w:pPr>
    </w:p>
    <w:sectPr w:rsidR="00B6455D" w:rsidSect="007F20E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BA4" w:rsidRDefault="00C95BA4">
      <w:r>
        <w:separator/>
      </w:r>
    </w:p>
  </w:endnote>
  <w:endnote w:type="continuationSeparator" w:id="0">
    <w:p w:rsidR="00C95BA4" w:rsidRDefault="00C95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BA4" w:rsidRDefault="00C95BA4">
      <w:r>
        <w:separator/>
      </w:r>
    </w:p>
  </w:footnote>
  <w:footnote w:type="continuationSeparator" w:id="0">
    <w:p w:rsidR="00C95BA4" w:rsidRDefault="00C95B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70A" w:rsidRDefault="00621F18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Pr="00621F18">
      <w:rPr>
        <w:noProof/>
        <w:lang w:val="ru-RU"/>
      </w:rPr>
      <w:t>2</w:t>
    </w:r>
    <w:r>
      <w:rPr>
        <w:noProof/>
        <w:lang w:val="ru-RU"/>
      </w:rPr>
      <w:fldChar w:fldCharType="end"/>
    </w:r>
  </w:p>
  <w:p w:rsidR="003E570A" w:rsidRDefault="003E570A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E29CC"/>
    <w:multiLevelType w:val="multilevel"/>
    <w:tmpl w:val="FC749A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">
    <w:nsid w:val="14C6266F"/>
    <w:multiLevelType w:val="multilevel"/>
    <w:tmpl w:val="90883E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6DE7F5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9D37A55"/>
    <w:multiLevelType w:val="hybridMultilevel"/>
    <w:tmpl w:val="1C10E4D6"/>
    <w:lvl w:ilvl="0" w:tplc="86E8071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3070B47"/>
    <w:multiLevelType w:val="hybridMultilevel"/>
    <w:tmpl w:val="95824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5011E0"/>
    <w:multiLevelType w:val="hybridMultilevel"/>
    <w:tmpl w:val="8BDCEC4A"/>
    <w:lvl w:ilvl="0" w:tplc="09289474">
      <w:start w:val="1"/>
      <w:numFmt w:val="decimal"/>
      <w:lvlText w:val="%1."/>
      <w:lvlJc w:val="left"/>
      <w:pPr>
        <w:ind w:left="12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9722CE3"/>
    <w:multiLevelType w:val="hybridMultilevel"/>
    <w:tmpl w:val="754EAF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DC07B0"/>
    <w:multiLevelType w:val="hybridMultilevel"/>
    <w:tmpl w:val="461C04C4"/>
    <w:lvl w:ilvl="0" w:tplc="A8DA1DC4">
      <w:start w:val="1"/>
      <w:numFmt w:val="decimal"/>
      <w:lvlText w:val="%1."/>
      <w:lvlJc w:val="left"/>
      <w:pPr>
        <w:tabs>
          <w:tab w:val="num" w:pos="180"/>
        </w:tabs>
        <w:ind w:left="18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6174E3"/>
    <w:multiLevelType w:val="hybridMultilevel"/>
    <w:tmpl w:val="E36C2608"/>
    <w:lvl w:ilvl="0" w:tplc="8DF6847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307D1B"/>
    <w:multiLevelType w:val="multilevel"/>
    <w:tmpl w:val="90883E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BDE650E"/>
    <w:multiLevelType w:val="hybridMultilevel"/>
    <w:tmpl w:val="E36C2608"/>
    <w:lvl w:ilvl="0" w:tplc="8DF6847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AE6FA8"/>
    <w:multiLevelType w:val="hybridMultilevel"/>
    <w:tmpl w:val="BF04AA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535709"/>
    <w:multiLevelType w:val="hybridMultilevel"/>
    <w:tmpl w:val="8D0228EE"/>
    <w:lvl w:ilvl="0" w:tplc="90EAFB54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50A43D3"/>
    <w:multiLevelType w:val="hybridMultilevel"/>
    <w:tmpl w:val="2E66810C"/>
    <w:lvl w:ilvl="0" w:tplc="8DF6847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837304"/>
    <w:multiLevelType w:val="multilevel"/>
    <w:tmpl w:val="90883E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33D0D8D"/>
    <w:multiLevelType w:val="multilevel"/>
    <w:tmpl w:val="90883E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5B849CA"/>
    <w:multiLevelType w:val="multilevel"/>
    <w:tmpl w:val="90883E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609803BF"/>
    <w:multiLevelType w:val="hybridMultilevel"/>
    <w:tmpl w:val="B832C5C6"/>
    <w:lvl w:ilvl="0" w:tplc="584016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832E9B"/>
    <w:multiLevelType w:val="hybridMultilevel"/>
    <w:tmpl w:val="7DB62D52"/>
    <w:lvl w:ilvl="0" w:tplc="B970A5F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C44FB6"/>
    <w:multiLevelType w:val="multilevel"/>
    <w:tmpl w:val="C85AB5C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1">
    <w:nsid w:val="71D83C15"/>
    <w:multiLevelType w:val="hybridMultilevel"/>
    <w:tmpl w:val="86062F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2917CEB"/>
    <w:multiLevelType w:val="hybridMultilevel"/>
    <w:tmpl w:val="22BCCE0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73E26EAC"/>
    <w:multiLevelType w:val="multilevel"/>
    <w:tmpl w:val="90883E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7CEA7706"/>
    <w:multiLevelType w:val="hybridMultilevel"/>
    <w:tmpl w:val="E09AF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5"/>
  </w:num>
  <w:num w:numId="4">
    <w:abstractNumId w:val="22"/>
  </w:num>
  <w:num w:numId="5">
    <w:abstractNumId w:val="16"/>
  </w:num>
  <w:num w:numId="6">
    <w:abstractNumId w:val="2"/>
  </w:num>
  <w:num w:numId="7">
    <w:abstractNumId w:val="6"/>
  </w:num>
  <w:num w:numId="8">
    <w:abstractNumId w:val="9"/>
  </w:num>
  <w:num w:numId="9">
    <w:abstractNumId w:val="17"/>
  </w:num>
  <w:num w:numId="10">
    <w:abstractNumId w:val="14"/>
  </w:num>
  <w:num w:numId="11">
    <w:abstractNumId w:val="1"/>
  </w:num>
  <w:num w:numId="12">
    <w:abstractNumId w:val="12"/>
  </w:num>
  <w:num w:numId="13">
    <w:abstractNumId w:val="19"/>
  </w:num>
  <w:num w:numId="14">
    <w:abstractNumId w:val="24"/>
  </w:num>
  <w:num w:numId="15">
    <w:abstractNumId w:val="4"/>
  </w:num>
  <w:num w:numId="16">
    <w:abstractNumId w:val="10"/>
  </w:num>
  <w:num w:numId="17">
    <w:abstractNumId w:val="23"/>
  </w:num>
  <w:num w:numId="18">
    <w:abstractNumId w:val="13"/>
  </w:num>
  <w:num w:numId="19">
    <w:abstractNumId w:val="8"/>
  </w:num>
  <w:num w:numId="20">
    <w:abstractNumId w:val="18"/>
  </w:num>
  <w:num w:numId="21">
    <w:abstractNumId w:val="21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20"/>
  </w:num>
  <w:num w:numId="25">
    <w:abstractNumId w:val="3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61E"/>
    <w:rsid w:val="00001834"/>
    <w:rsid w:val="00001AD6"/>
    <w:rsid w:val="0000241C"/>
    <w:rsid w:val="00002FF5"/>
    <w:rsid w:val="0001240E"/>
    <w:rsid w:val="000124D0"/>
    <w:rsid w:val="0001260D"/>
    <w:rsid w:val="000134D3"/>
    <w:rsid w:val="00014686"/>
    <w:rsid w:val="00024F02"/>
    <w:rsid w:val="00025ABF"/>
    <w:rsid w:val="0003146D"/>
    <w:rsid w:val="000319A9"/>
    <w:rsid w:val="00031B86"/>
    <w:rsid w:val="000361AA"/>
    <w:rsid w:val="000372C3"/>
    <w:rsid w:val="00037664"/>
    <w:rsid w:val="00037B0F"/>
    <w:rsid w:val="00040A14"/>
    <w:rsid w:val="00042C60"/>
    <w:rsid w:val="00042D7B"/>
    <w:rsid w:val="00043A34"/>
    <w:rsid w:val="00043FC1"/>
    <w:rsid w:val="00045411"/>
    <w:rsid w:val="00045B5E"/>
    <w:rsid w:val="00045F9D"/>
    <w:rsid w:val="000500C4"/>
    <w:rsid w:val="000539E9"/>
    <w:rsid w:val="00054D00"/>
    <w:rsid w:val="00057382"/>
    <w:rsid w:val="00057B8B"/>
    <w:rsid w:val="00062C2C"/>
    <w:rsid w:val="0006499D"/>
    <w:rsid w:val="000658D0"/>
    <w:rsid w:val="0006645C"/>
    <w:rsid w:val="00066587"/>
    <w:rsid w:val="000669AA"/>
    <w:rsid w:val="00067A90"/>
    <w:rsid w:val="00067C23"/>
    <w:rsid w:val="00071B18"/>
    <w:rsid w:val="000735C7"/>
    <w:rsid w:val="00073867"/>
    <w:rsid w:val="000749DB"/>
    <w:rsid w:val="00074B49"/>
    <w:rsid w:val="00076332"/>
    <w:rsid w:val="00080601"/>
    <w:rsid w:val="00081034"/>
    <w:rsid w:val="00081903"/>
    <w:rsid w:val="00082554"/>
    <w:rsid w:val="00085F0F"/>
    <w:rsid w:val="00086231"/>
    <w:rsid w:val="0008779C"/>
    <w:rsid w:val="0009431C"/>
    <w:rsid w:val="00094624"/>
    <w:rsid w:val="00094C5F"/>
    <w:rsid w:val="00097920"/>
    <w:rsid w:val="00097B16"/>
    <w:rsid w:val="00097DC2"/>
    <w:rsid w:val="000A1330"/>
    <w:rsid w:val="000A1626"/>
    <w:rsid w:val="000A1EC0"/>
    <w:rsid w:val="000A361C"/>
    <w:rsid w:val="000A41A6"/>
    <w:rsid w:val="000A4CB9"/>
    <w:rsid w:val="000A56FC"/>
    <w:rsid w:val="000A5A9A"/>
    <w:rsid w:val="000A63B5"/>
    <w:rsid w:val="000A741D"/>
    <w:rsid w:val="000B0001"/>
    <w:rsid w:val="000B19E9"/>
    <w:rsid w:val="000B1A51"/>
    <w:rsid w:val="000B2237"/>
    <w:rsid w:val="000B36C2"/>
    <w:rsid w:val="000B3C45"/>
    <w:rsid w:val="000B45B0"/>
    <w:rsid w:val="000B4910"/>
    <w:rsid w:val="000B61CB"/>
    <w:rsid w:val="000B7968"/>
    <w:rsid w:val="000B7EDD"/>
    <w:rsid w:val="000C0540"/>
    <w:rsid w:val="000C23ED"/>
    <w:rsid w:val="000C23F3"/>
    <w:rsid w:val="000C3714"/>
    <w:rsid w:val="000C503E"/>
    <w:rsid w:val="000C5B55"/>
    <w:rsid w:val="000C5B82"/>
    <w:rsid w:val="000D4A91"/>
    <w:rsid w:val="000D5B7F"/>
    <w:rsid w:val="000D5F3E"/>
    <w:rsid w:val="000D6BF5"/>
    <w:rsid w:val="000D6D16"/>
    <w:rsid w:val="000D7040"/>
    <w:rsid w:val="000D7CBC"/>
    <w:rsid w:val="000E1AF3"/>
    <w:rsid w:val="000E207D"/>
    <w:rsid w:val="000E243E"/>
    <w:rsid w:val="000E2BEF"/>
    <w:rsid w:val="000E6697"/>
    <w:rsid w:val="000E6ABE"/>
    <w:rsid w:val="000E6CD9"/>
    <w:rsid w:val="000E73FE"/>
    <w:rsid w:val="000E7595"/>
    <w:rsid w:val="000F07D6"/>
    <w:rsid w:val="000F187C"/>
    <w:rsid w:val="000F233E"/>
    <w:rsid w:val="000F35EA"/>
    <w:rsid w:val="000F3654"/>
    <w:rsid w:val="000F3ED1"/>
    <w:rsid w:val="000F402E"/>
    <w:rsid w:val="001013DF"/>
    <w:rsid w:val="00101D11"/>
    <w:rsid w:val="00101D3F"/>
    <w:rsid w:val="00103593"/>
    <w:rsid w:val="0010394B"/>
    <w:rsid w:val="00103CFB"/>
    <w:rsid w:val="00103E51"/>
    <w:rsid w:val="001066AF"/>
    <w:rsid w:val="0011457B"/>
    <w:rsid w:val="00114CBA"/>
    <w:rsid w:val="001150ED"/>
    <w:rsid w:val="00115ABA"/>
    <w:rsid w:val="0011750B"/>
    <w:rsid w:val="00122994"/>
    <w:rsid w:val="00123BC5"/>
    <w:rsid w:val="00124E4C"/>
    <w:rsid w:val="00124F37"/>
    <w:rsid w:val="00125C3C"/>
    <w:rsid w:val="001302F8"/>
    <w:rsid w:val="001303B1"/>
    <w:rsid w:val="00130657"/>
    <w:rsid w:val="0013091B"/>
    <w:rsid w:val="00131977"/>
    <w:rsid w:val="001326FD"/>
    <w:rsid w:val="00132822"/>
    <w:rsid w:val="001331DA"/>
    <w:rsid w:val="0013441A"/>
    <w:rsid w:val="00134990"/>
    <w:rsid w:val="00135529"/>
    <w:rsid w:val="00136601"/>
    <w:rsid w:val="00137631"/>
    <w:rsid w:val="00141096"/>
    <w:rsid w:val="001418A7"/>
    <w:rsid w:val="00141E26"/>
    <w:rsid w:val="001425E1"/>
    <w:rsid w:val="001428A4"/>
    <w:rsid w:val="00146CC6"/>
    <w:rsid w:val="001473CE"/>
    <w:rsid w:val="00147794"/>
    <w:rsid w:val="001500E7"/>
    <w:rsid w:val="001506FE"/>
    <w:rsid w:val="00150E76"/>
    <w:rsid w:val="001517B1"/>
    <w:rsid w:val="00152494"/>
    <w:rsid w:val="001525B6"/>
    <w:rsid w:val="00152CE9"/>
    <w:rsid w:val="00152DA8"/>
    <w:rsid w:val="001538EF"/>
    <w:rsid w:val="00156338"/>
    <w:rsid w:val="00156CF8"/>
    <w:rsid w:val="00163426"/>
    <w:rsid w:val="001638AE"/>
    <w:rsid w:val="00164963"/>
    <w:rsid w:val="001668CD"/>
    <w:rsid w:val="00166C58"/>
    <w:rsid w:val="001755E1"/>
    <w:rsid w:val="00175CAE"/>
    <w:rsid w:val="00181465"/>
    <w:rsid w:val="0018153E"/>
    <w:rsid w:val="001816F6"/>
    <w:rsid w:val="001817F6"/>
    <w:rsid w:val="00181F91"/>
    <w:rsid w:val="001824C9"/>
    <w:rsid w:val="001830D4"/>
    <w:rsid w:val="0018361E"/>
    <w:rsid w:val="00184071"/>
    <w:rsid w:val="001853A3"/>
    <w:rsid w:val="00185DB0"/>
    <w:rsid w:val="00185E7D"/>
    <w:rsid w:val="001864D7"/>
    <w:rsid w:val="00186D66"/>
    <w:rsid w:val="00187161"/>
    <w:rsid w:val="00187DA5"/>
    <w:rsid w:val="00187E1E"/>
    <w:rsid w:val="00190860"/>
    <w:rsid w:val="00191114"/>
    <w:rsid w:val="001926B2"/>
    <w:rsid w:val="00192CD0"/>
    <w:rsid w:val="00193225"/>
    <w:rsid w:val="00193F36"/>
    <w:rsid w:val="00193F4D"/>
    <w:rsid w:val="00195644"/>
    <w:rsid w:val="00196633"/>
    <w:rsid w:val="001972FE"/>
    <w:rsid w:val="001A0489"/>
    <w:rsid w:val="001A04B0"/>
    <w:rsid w:val="001A098E"/>
    <w:rsid w:val="001A10F9"/>
    <w:rsid w:val="001A27D6"/>
    <w:rsid w:val="001A2E8D"/>
    <w:rsid w:val="001A3F86"/>
    <w:rsid w:val="001A6227"/>
    <w:rsid w:val="001A636F"/>
    <w:rsid w:val="001A6D43"/>
    <w:rsid w:val="001A71AC"/>
    <w:rsid w:val="001B10CA"/>
    <w:rsid w:val="001B1160"/>
    <w:rsid w:val="001B125E"/>
    <w:rsid w:val="001B40A7"/>
    <w:rsid w:val="001B4D03"/>
    <w:rsid w:val="001B67A9"/>
    <w:rsid w:val="001C13DF"/>
    <w:rsid w:val="001C399B"/>
    <w:rsid w:val="001C4417"/>
    <w:rsid w:val="001C44B7"/>
    <w:rsid w:val="001C55EA"/>
    <w:rsid w:val="001C5B5B"/>
    <w:rsid w:val="001C6252"/>
    <w:rsid w:val="001C656B"/>
    <w:rsid w:val="001C6E24"/>
    <w:rsid w:val="001C796E"/>
    <w:rsid w:val="001C7C8F"/>
    <w:rsid w:val="001D0B42"/>
    <w:rsid w:val="001D1AD5"/>
    <w:rsid w:val="001D20DC"/>
    <w:rsid w:val="001D36E9"/>
    <w:rsid w:val="001D4B66"/>
    <w:rsid w:val="001D4B6F"/>
    <w:rsid w:val="001D4FD0"/>
    <w:rsid w:val="001E0FB6"/>
    <w:rsid w:val="001E21B6"/>
    <w:rsid w:val="001E4044"/>
    <w:rsid w:val="001E64A9"/>
    <w:rsid w:val="001F09F9"/>
    <w:rsid w:val="001F0C8C"/>
    <w:rsid w:val="001F1CA1"/>
    <w:rsid w:val="001F4277"/>
    <w:rsid w:val="001F427A"/>
    <w:rsid w:val="001F5336"/>
    <w:rsid w:val="001F7996"/>
    <w:rsid w:val="00201566"/>
    <w:rsid w:val="002031CF"/>
    <w:rsid w:val="002036CC"/>
    <w:rsid w:val="002036F3"/>
    <w:rsid w:val="002039F1"/>
    <w:rsid w:val="00204750"/>
    <w:rsid w:val="00204B0D"/>
    <w:rsid w:val="00206277"/>
    <w:rsid w:val="00207842"/>
    <w:rsid w:val="00210202"/>
    <w:rsid w:val="00210A3C"/>
    <w:rsid w:val="00212605"/>
    <w:rsid w:val="00213EB3"/>
    <w:rsid w:val="00214726"/>
    <w:rsid w:val="00214C14"/>
    <w:rsid w:val="002163AA"/>
    <w:rsid w:val="00216461"/>
    <w:rsid w:val="00216FD6"/>
    <w:rsid w:val="00217229"/>
    <w:rsid w:val="00217840"/>
    <w:rsid w:val="00220F5D"/>
    <w:rsid w:val="00222DCD"/>
    <w:rsid w:val="00223E8E"/>
    <w:rsid w:val="00225114"/>
    <w:rsid w:val="00225A67"/>
    <w:rsid w:val="00225D4A"/>
    <w:rsid w:val="00227FFB"/>
    <w:rsid w:val="0023041E"/>
    <w:rsid w:val="00230BC9"/>
    <w:rsid w:val="00230E1B"/>
    <w:rsid w:val="00231511"/>
    <w:rsid w:val="00231CD3"/>
    <w:rsid w:val="00233822"/>
    <w:rsid w:val="0023524A"/>
    <w:rsid w:val="00235D99"/>
    <w:rsid w:val="00236494"/>
    <w:rsid w:val="002412F5"/>
    <w:rsid w:val="00242C31"/>
    <w:rsid w:val="0024316A"/>
    <w:rsid w:val="0024437A"/>
    <w:rsid w:val="00245D82"/>
    <w:rsid w:val="0024691C"/>
    <w:rsid w:val="00247614"/>
    <w:rsid w:val="00247A98"/>
    <w:rsid w:val="002526D1"/>
    <w:rsid w:val="00253273"/>
    <w:rsid w:val="002535B3"/>
    <w:rsid w:val="0025415C"/>
    <w:rsid w:val="00254DE6"/>
    <w:rsid w:val="00260D19"/>
    <w:rsid w:val="00260E2C"/>
    <w:rsid w:val="00261DED"/>
    <w:rsid w:val="00262951"/>
    <w:rsid w:val="00263216"/>
    <w:rsid w:val="002645AA"/>
    <w:rsid w:val="00264A00"/>
    <w:rsid w:val="00267F2A"/>
    <w:rsid w:val="00274A7B"/>
    <w:rsid w:val="00277AEB"/>
    <w:rsid w:val="0028054F"/>
    <w:rsid w:val="00280910"/>
    <w:rsid w:val="002810BF"/>
    <w:rsid w:val="002855A8"/>
    <w:rsid w:val="00287BBD"/>
    <w:rsid w:val="00290ACA"/>
    <w:rsid w:val="00291C4F"/>
    <w:rsid w:val="00292F64"/>
    <w:rsid w:val="00294231"/>
    <w:rsid w:val="002A09CD"/>
    <w:rsid w:val="002A193D"/>
    <w:rsid w:val="002A468D"/>
    <w:rsid w:val="002A470F"/>
    <w:rsid w:val="002A4FCC"/>
    <w:rsid w:val="002A5E5A"/>
    <w:rsid w:val="002A60F7"/>
    <w:rsid w:val="002A7353"/>
    <w:rsid w:val="002B0A25"/>
    <w:rsid w:val="002B1DAF"/>
    <w:rsid w:val="002B228D"/>
    <w:rsid w:val="002B3148"/>
    <w:rsid w:val="002B33B7"/>
    <w:rsid w:val="002B4AA7"/>
    <w:rsid w:val="002B4B36"/>
    <w:rsid w:val="002B62C4"/>
    <w:rsid w:val="002B709D"/>
    <w:rsid w:val="002C0604"/>
    <w:rsid w:val="002C2992"/>
    <w:rsid w:val="002C2ADB"/>
    <w:rsid w:val="002C4AAC"/>
    <w:rsid w:val="002C7CD5"/>
    <w:rsid w:val="002C7EAD"/>
    <w:rsid w:val="002D07EB"/>
    <w:rsid w:val="002E0227"/>
    <w:rsid w:val="002E0990"/>
    <w:rsid w:val="002E1D7B"/>
    <w:rsid w:val="002E2619"/>
    <w:rsid w:val="002E2A60"/>
    <w:rsid w:val="002E5284"/>
    <w:rsid w:val="002E5A02"/>
    <w:rsid w:val="002E62B5"/>
    <w:rsid w:val="002E693D"/>
    <w:rsid w:val="002F1FDD"/>
    <w:rsid w:val="002F23F7"/>
    <w:rsid w:val="002F242D"/>
    <w:rsid w:val="002F37B2"/>
    <w:rsid w:val="002F3C39"/>
    <w:rsid w:val="002F5181"/>
    <w:rsid w:val="002F7A44"/>
    <w:rsid w:val="0030063D"/>
    <w:rsid w:val="00302CC9"/>
    <w:rsid w:val="003032F2"/>
    <w:rsid w:val="0030571B"/>
    <w:rsid w:val="00307166"/>
    <w:rsid w:val="00307F6A"/>
    <w:rsid w:val="003107B1"/>
    <w:rsid w:val="00310AFC"/>
    <w:rsid w:val="00312253"/>
    <w:rsid w:val="00314EF3"/>
    <w:rsid w:val="003179E4"/>
    <w:rsid w:val="003268E6"/>
    <w:rsid w:val="00326C14"/>
    <w:rsid w:val="00326CC7"/>
    <w:rsid w:val="00326F60"/>
    <w:rsid w:val="00330BBF"/>
    <w:rsid w:val="00331CAE"/>
    <w:rsid w:val="00331EB5"/>
    <w:rsid w:val="00331F0A"/>
    <w:rsid w:val="00333662"/>
    <w:rsid w:val="003342F9"/>
    <w:rsid w:val="0033555B"/>
    <w:rsid w:val="00340BB1"/>
    <w:rsid w:val="00341970"/>
    <w:rsid w:val="0034298A"/>
    <w:rsid w:val="00342BD9"/>
    <w:rsid w:val="0034364E"/>
    <w:rsid w:val="003439D4"/>
    <w:rsid w:val="00344E66"/>
    <w:rsid w:val="00345C26"/>
    <w:rsid w:val="003505EA"/>
    <w:rsid w:val="0035104B"/>
    <w:rsid w:val="0035437E"/>
    <w:rsid w:val="00354F59"/>
    <w:rsid w:val="003566B1"/>
    <w:rsid w:val="0035757B"/>
    <w:rsid w:val="0036083D"/>
    <w:rsid w:val="00360A1D"/>
    <w:rsid w:val="003620E7"/>
    <w:rsid w:val="00362ABF"/>
    <w:rsid w:val="00362D44"/>
    <w:rsid w:val="003631BB"/>
    <w:rsid w:val="0036387C"/>
    <w:rsid w:val="00363A39"/>
    <w:rsid w:val="00364184"/>
    <w:rsid w:val="003642BC"/>
    <w:rsid w:val="0036460B"/>
    <w:rsid w:val="00366267"/>
    <w:rsid w:val="00367D6C"/>
    <w:rsid w:val="00371487"/>
    <w:rsid w:val="003717B8"/>
    <w:rsid w:val="00373582"/>
    <w:rsid w:val="00373A8F"/>
    <w:rsid w:val="00374B43"/>
    <w:rsid w:val="003750B0"/>
    <w:rsid w:val="003754B7"/>
    <w:rsid w:val="00375937"/>
    <w:rsid w:val="00375B19"/>
    <w:rsid w:val="003768E9"/>
    <w:rsid w:val="00381533"/>
    <w:rsid w:val="00382691"/>
    <w:rsid w:val="00382B87"/>
    <w:rsid w:val="003849DD"/>
    <w:rsid w:val="00385B61"/>
    <w:rsid w:val="003875A5"/>
    <w:rsid w:val="00391C60"/>
    <w:rsid w:val="00392C07"/>
    <w:rsid w:val="00392E78"/>
    <w:rsid w:val="00392EB6"/>
    <w:rsid w:val="003936AA"/>
    <w:rsid w:val="00393926"/>
    <w:rsid w:val="00394B9B"/>
    <w:rsid w:val="003A793A"/>
    <w:rsid w:val="003B03EE"/>
    <w:rsid w:val="003B2545"/>
    <w:rsid w:val="003B26E9"/>
    <w:rsid w:val="003B5C5C"/>
    <w:rsid w:val="003B7249"/>
    <w:rsid w:val="003B7253"/>
    <w:rsid w:val="003B7F81"/>
    <w:rsid w:val="003C0863"/>
    <w:rsid w:val="003C1312"/>
    <w:rsid w:val="003C1425"/>
    <w:rsid w:val="003C155B"/>
    <w:rsid w:val="003C28FA"/>
    <w:rsid w:val="003C2AA8"/>
    <w:rsid w:val="003C34C5"/>
    <w:rsid w:val="003C5C86"/>
    <w:rsid w:val="003D0751"/>
    <w:rsid w:val="003D2AFE"/>
    <w:rsid w:val="003D55B5"/>
    <w:rsid w:val="003D7EFE"/>
    <w:rsid w:val="003E039F"/>
    <w:rsid w:val="003E23D0"/>
    <w:rsid w:val="003E39A9"/>
    <w:rsid w:val="003E41C4"/>
    <w:rsid w:val="003E4A40"/>
    <w:rsid w:val="003E5070"/>
    <w:rsid w:val="003E570A"/>
    <w:rsid w:val="003E577B"/>
    <w:rsid w:val="003E7A43"/>
    <w:rsid w:val="003E7B56"/>
    <w:rsid w:val="003F1A90"/>
    <w:rsid w:val="003F297C"/>
    <w:rsid w:val="003F3A27"/>
    <w:rsid w:val="003F3DCF"/>
    <w:rsid w:val="003F5EFB"/>
    <w:rsid w:val="003F665E"/>
    <w:rsid w:val="00400E86"/>
    <w:rsid w:val="004010A2"/>
    <w:rsid w:val="0040164C"/>
    <w:rsid w:val="004029A7"/>
    <w:rsid w:val="00403247"/>
    <w:rsid w:val="00403285"/>
    <w:rsid w:val="00404889"/>
    <w:rsid w:val="00405491"/>
    <w:rsid w:val="004059FB"/>
    <w:rsid w:val="00405E55"/>
    <w:rsid w:val="004066CD"/>
    <w:rsid w:val="004070C4"/>
    <w:rsid w:val="004077C2"/>
    <w:rsid w:val="004102DC"/>
    <w:rsid w:val="0041082A"/>
    <w:rsid w:val="00411690"/>
    <w:rsid w:val="0041211D"/>
    <w:rsid w:val="00415D31"/>
    <w:rsid w:val="004162C1"/>
    <w:rsid w:val="00416ED5"/>
    <w:rsid w:val="004175CC"/>
    <w:rsid w:val="004204EE"/>
    <w:rsid w:val="004211B2"/>
    <w:rsid w:val="00422F71"/>
    <w:rsid w:val="00423167"/>
    <w:rsid w:val="00424D63"/>
    <w:rsid w:val="00425E80"/>
    <w:rsid w:val="004268BD"/>
    <w:rsid w:val="00426AB7"/>
    <w:rsid w:val="004278D1"/>
    <w:rsid w:val="0043344D"/>
    <w:rsid w:val="0043395D"/>
    <w:rsid w:val="00434857"/>
    <w:rsid w:val="00434B3E"/>
    <w:rsid w:val="004400EB"/>
    <w:rsid w:val="00443AEB"/>
    <w:rsid w:val="0044486D"/>
    <w:rsid w:val="00447C0A"/>
    <w:rsid w:val="00450AA7"/>
    <w:rsid w:val="00452487"/>
    <w:rsid w:val="00453C41"/>
    <w:rsid w:val="00457ADE"/>
    <w:rsid w:val="00457EB6"/>
    <w:rsid w:val="00460A28"/>
    <w:rsid w:val="004610D2"/>
    <w:rsid w:val="00462E89"/>
    <w:rsid w:val="004655AD"/>
    <w:rsid w:val="0046617A"/>
    <w:rsid w:val="00466961"/>
    <w:rsid w:val="0047142C"/>
    <w:rsid w:val="00471480"/>
    <w:rsid w:val="00472BED"/>
    <w:rsid w:val="00473E6C"/>
    <w:rsid w:val="0047664C"/>
    <w:rsid w:val="00477294"/>
    <w:rsid w:val="00477D33"/>
    <w:rsid w:val="00480133"/>
    <w:rsid w:val="00481319"/>
    <w:rsid w:val="004815A9"/>
    <w:rsid w:val="004830EE"/>
    <w:rsid w:val="004831C7"/>
    <w:rsid w:val="00484712"/>
    <w:rsid w:val="004849DC"/>
    <w:rsid w:val="00484E0D"/>
    <w:rsid w:val="0048674D"/>
    <w:rsid w:val="004908A2"/>
    <w:rsid w:val="0049173F"/>
    <w:rsid w:val="00492A24"/>
    <w:rsid w:val="00492BCD"/>
    <w:rsid w:val="004A04A8"/>
    <w:rsid w:val="004A1E4A"/>
    <w:rsid w:val="004A4AE3"/>
    <w:rsid w:val="004A5854"/>
    <w:rsid w:val="004A7938"/>
    <w:rsid w:val="004B1020"/>
    <w:rsid w:val="004B1A06"/>
    <w:rsid w:val="004B2876"/>
    <w:rsid w:val="004B2B77"/>
    <w:rsid w:val="004B2CBB"/>
    <w:rsid w:val="004C22B1"/>
    <w:rsid w:val="004C32EC"/>
    <w:rsid w:val="004C4696"/>
    <w:rsid w:val="004C4F7F"/>
    <w:rsid w:val="004C721B"/>
    <w:rsid w:val="004C7642"/>
    <w:rsid w:val="004D5935"/>
    <w:rsid w:val="004D5BA3"/>
    <w:rsid w:val="004D5FA5"/>
    <w:rsid w:val="004D6FE2"/>
    <w:rsid w:val="004D7709"/>
    <w:rsid w:val="004D7AD6"/>
    <w:rsid w:val="004E0AB8"/>
    <w:rsid w:val="004E172B"/>
    <w:rsid w:val="004E2501"/>
    <w:rsid w:val="004E2916"/>
    <w:rsid w:val="004E2D45"/>
    <w:rsid w:val="004E58D2"/>
    <w:rsid w:val="004E631E"/>
    <w:rsid w:val="004E657D"/>
    <w:rsid w:val="004E7618"/>
    <w:rsid w:val="004F062A"/>
    <w:rsid w:val="00503BF4"/>
    <w:rsid w:val="00504BD1"/>
    <w:rsid w:val="00510564"/>
    <w:rsid w:val="00514882"/>
    <w:rsid w:val="00514D2D"/>
    <w:rsid w:val="005150BD"/>
    <w:rsid w:val="005155C8"/>
    <w:rsid w:val="00516425"/>
    <w:rsid w:val="005177C1"/>
    <w:rsid w:val="00520D6F"/>
    <w:rsid w:val="005211A8"/>
    <w:rsid w:val="005214C0"/>
    <w:rsid w:val="00522D52"/>
    <w:rsid w:val="00525FDD"/>
    <w:rsid w:val="00527585"/>
    <w:rsid w:val="00531F1C"/>
    <w:rsid w:val="0053276C"/>
    <w:rsid w:val="00535051"/>
    <w:rsid w:val="00535F3C"/>
    <w:rsid w:val="00540ADF"/>
    <w:rsid w:val="0054147A"/>
    <w:rsid w:val="00541829"/>
    <w:rsid w:val="005421CA"/>
    <w:rsid w:val="00542735"/>
    <w:rsid w:val="00543C66"/>
    <w:rsid w:val="00544041"/>
    <w:rsid w:val="005519F3"/>
    <w:rsid w:val="00552685"/>
    <w:rsid w:val="00552A1B"/>
    <w:rsid w:val="0055465A"/>
    <w:rsid w:val="00554F8A"/>
    <w:rsid w:val="00555617"/>
    <w:rsid w:val="00555B91"/>
    <w:rsid w:val="00557CA0"/>
    <w:rsid w:val="00557FCA"/>
    <w:rsid w:val="0056117C"/>
    <w:rsid w:val="00561D43"/>
    <w:rsid w:val="00563C80"/>
    <w:rsid w:val="005644CF"/>
    <w:rsid w:val="0056467D"/>
    <w:rsid w:val="0057041C"/>
    <w:rsid w:val="00570730"/>
    <w:rsid w:val="00571721"/>
    <w:rsid w:val="005726FA"/>
    <w:rsid w:val="005736A4"/>
    <w:rsid w:val="00573803"/>
    <w:rsid w:val="00575F96"/>
    <w:rsid w:val="0057655B"/>
    <w:rsid w:val="0057670C"/>
    <w:rsid w:val="005819E8"/>
    <w:rsid w:val="00582ED1"/>
    <w:rsid w:val="00583152"/>
    <w:rsid w:val="005839FF"/>
    <w:rsid w:val="005863DF"/>
    <w:rsid w:val="00587BE3"/>
    <w:rsid w:val="00590645"/>
    <w:rsid w:val="00592DB0"/>
    <w:rsid w:val="0059342B"/>
    <w:rsid w:val="005957D4"/>
    <w:rsid w:val="0059657F"/>
    <w:rsid w:val="00596678"/>
    <w:rsid w:val="005975A0"/>
    <w:rsid w:val="005A1162"/>
    <w:rsid w:val="005A5299"/>
    <w:rsid w:val="005A6CBA"/>
    <w:rsid w:val="005B1FEA"/>
    <w:rsid w:val="005B2EDE"/>
    <w:rsid w:val="005B343C"/>
    <w:rsid w:val="005B34E5"/>
    <w:rsid w:val="005B39FB"/>
    <w:rsid w:val="005B5951"/>
    <w:rsid w:val="005B5D71"/>
    <w:rsid w:val="005B74BA"/>
    <w:rsid w:val="005C0381"/>
    <w:rsid w:val="005C0FCF"/>
    <w:rsid w:val="005C2AE6"/>
    <w:rsid w:val="005C3757"/>
    <w:rsid w:val="005C4DCB"/>
    <w:rsid w:val="005C546E"/>
    <w:rsid w:val="005C592C"/>
    <w:rsid w:val="005C60C3"/>
    <w:rsid w:val="005D1A2A"/>
    <w:rsid w:val="005D2819"/>
    <w:rsid w:val="005D4EC0"/>
    <w:rsid w:val="005D5780"/>
    <w:rsid w:val="005D5C05"/>
    <w:rsid w:val="005D5F64"/>
    <w:rsid w:val="005D66A3"/>
    <w:rsid w:val="005E4AC9"/>
    <w:rsid w:val="005E555F"/>
    <w:rsid w:val="005E5E1B"/>
    <w:rsid w:val="005E5E3E"/>
    <w:rsid w:val="005E65FE"/>
    <w:rsid w:val="005E67CA"/>
    <w:rsid w:val="005E7552"/>
    <w:rsid w:val="005F49DC"/>
    <w:rsid w:val="005F5DCF"/>
    <w:rsid w:val="005F638D"/>
    <w:rsid w:val="005F734F"/>
    <w:rsid w:val="005F7DA4"/>
    <w:rsid w:val="005F7F57"/>
    <w:rsid w:val="00605FEE"/>
    <w:rsid w:val="0060790E"/>
    <w:rsid w:val="00607F33"/>
    <w:rsid w:val="00610FA9"/>
    <w:rsid w:val="00610FFC"/>
    <w:rsid w:val="006137B7"/>
    <w:rsid w:val="00613C79"/>
    <w:rsid w:val="00616A13"/>
    <w:rsid w:val="006172DD"/>
    <w:rsid w:val="00617F23"/>
    <w:rsid w:val="00620C8B"/>
    <w:rsid w:val="00621A15"/>
    <w:rsid w:val="00621B45"/>
    <w:rsid w:val="00621B76"/>
    <w:rsid w:val="00621F18"/>
    <w:rsid w:val="006224C4"/>
    <w:rsid w:val="00622FB4"/>
    <w:rsid w:val="006236FD"/>
    <w:rsid w:val="00624A44"/>
    <w:rsid w:val="00625445"/>
    <w:rsid w:val="00625831"/>
    <w:rsid w:val="00625DF2"/>
    <w:rsid w:val="00626EF5"/>
    <w:rsid w:val="006279D9"/>
    <w:rsid w:val="006309DB"/>
    <w:rsid w:val="00632128"/>
    <w:rsid w:val="006326FB"/>
    <w:rsid w:val="006329BD"/>
    <w:rsid w:val="00633BAF"/>
    <w:rsid w:val="00633E58"/>
    <w:rsid w:val="00634147"/>
    <w:rsid w:val="00634638"/>
    <w:rsid w:val="00634CBD"/>
    <w:rsid w:val="00634ECE"/>
    <w:rsid w:val="00635126"/>
    <w:rsid w:val="0063526C"/>
    <w:rsid w:val="00640D5E"/>
    <w:rsid w:val="00641242"/>
    <w:rsid w:val="0064217F"/>
    <w:rsid w:val="00642988"/>
    <w:rsid w:val="006443F3"/>
    <w:rsid w:val="00647D08"/>
    <w:rsid w:val="00651F53"/>
    <w:rsid w:val="00652E93"/>
    <w:rsid w:val="00653558"/>
    <w:rsid w:val="00654D7C"/>
    <w:rsid w:val="0066047F"/>
    <w:rsid w:val="006654D6"/>
    <w:rsid w:val="006667DB"/>
    <w:rsid w:val="006721E6"/>
    <w:rsid w:val="006757EC"/>
    <w:rsid w:val="00675923"/>
    <w:rsid w:val="00676BD0"/>
    <w:rsid w:val="006807D2"/>
    <w:rsid w:val="00683B71"/>
    <w:rsid w:val="00684A9C"/>
    <w:rsid w:val="00684CE4"/>
    <w:rsid w:val="00685FB8"/>
    <w:rsid w:val="00687E9D"/>
    <w:rsid w:val="00692486"/>
    <w:rsid w:val="00692837"/>
    <w:rsid w:val="00694296"/>
    <w:rsid w:val="00696A93"/>
    <w:rsid w:val="006974D0"/>
    <w:rsid w:val="006A0140"/>
    <w:rsid w:val="006A0DF4"/>
    <w:rsid w:val="006A1F53"/>
    <w:rsid w:val="006A27FA"/>
    <w:rsid w:val="006A3336"/>
    <w:rsid w:val="006A33B8"/>
    <w:rsid w:val="006A5B68"/>
    <w:rsid w:val="006A68C7"/>
    <w:rsid w:val="006A77A5"/>
    <w:rsid w:val="006B0626"/>
    <w:rsid w:val="006B066C"/>
    <w:rsid w:val="006B0CF8"/>
    <w:rsid w:val="006B180C"/>
    <w:rsid w:val="006B2DC9"/>
    <w:rsid w:val="006B3222"/>
    <w:rsid w:val="006B5349"/>
    <w:rsid w:val="006B5A66"/>
    <w:rsid w:val="006B600A"/>
    <w:rsid w:val="006B6747"/>
    <w:rsid w:val="006B6DED"/>
    <w:rsid w:val="006C0970"/>
    <w:rsid w:val="006C097B"/>
    <w:rsid w:val="006C1C86"/>
    <w:rsid w:val="006C1DA8"/>
    <w:rsid w:val="006C3F89"/>
    <w:rsid w:val="006C743D"/>
    <w:rsid w:val="006C7729"/>
    <w:rsid w:val="006D171B"/>
    <w:rsid w:val="006D60BE"/>
    <w:rsid w:val="006D7CFA"/>
    <w:rsid w:val="006E18B5"/>
    <w:rsid w:val="006E278B"/>
    <w:rsid w:val="006E3F2F"/>
    <w:rsid w:val="006E5A11"/>
    <w:rsid w:val="006E6210"/>
    <w:rsid w:val="006E64B1"/>
    <w:rsid w:val="006E7ED8"/>
    <w:rsid w:val="006F12DD"/>
    <w:rsid w:val="006F27CA"/>
    <w:rsid w:val="006F45C8"/>
    <w:rsid w:val="006F46DA"/>
    <w:rsid w:val="006F4FD7"/>
    <w:rsid w:val="006F5B8D"/>
    <w:rsid w:val="006F7FD8"/>
    <w:rsid w:val="007013D5"/>
    <w:rsid w:val="00701BCC"/>
    <w:rsid w:val="00701F1B"/>
    <w:rsid w:val="00703856"/>
    <w:rsid w:val="00705BC6"/>
    <w:rsid w:val="007060E4"/>
    <w:rsid w:val="00710BEA"/>
    <w:rsid w:val="00712341"/>
    <w:rsid w:val="0071242D"/>
    <w:rsid w:val="00712447"/>
    <w:rsid w:val="0071429C"/>
    <w:rsid w:val="0071484B"/>
    <w:rsid w:val="00714C2B"/>
    <w:rsid w:val="0071514F"/>
    <w:rsid w:val="00715D8C"/>
    <w:rsid w:val="0071600D"/>
    <w:rsid w:val="00716905"/>
    <w:rsid w:val="007207D2"/>
    <w:rsid w:val="00720EE8"/>
    <w:rsid w:val="00720F0C"/>
    <w:rsid w:val="00724961"/>
    <w:rsid w:val="007263E9"/>
    <w:rsid w:val="00726932"/>
    <w:rsid w:val="00727EA4"/>
    <w:rsid w:val="00730A82"/>
    <w:rsid w:val="007325E5"/>
    <w:rsid w:val="007339D1"/>
    <w:rsid w:val="00734242"/>
    <w:rsid w:val="00734FB0"/>
    <w:rsid w:val="00737D42"/>
    <w:rsid w:val="00737FD0"/>
    <w:rsid w:val="00740E3D"/>
    <w:rsid w:val="00741833"/>
    <w:rsid w:val="00741862"/>
    <w:rsid w:val="007432CA"/>
    <w:rsid w:val="00744F25"/>
    <w:rsid w:val="00745D03"/>
    <w:rsid w:val="0074676D"/>
    <w:rsid w:val="007467CB"/>
    <w:rsid w:val="00750A7E"/>
    <w:rsid w:val="007523D0"/>
    <w:rsid w:val="00756995"/>
    <w:rsid w:val="007575BC"/>
    <w:rsid w:val="00760AFE"/>
    <w:rsid w:val="0076142E"/>
    <w:rsid w:val="00761D60"/>
    <w:rsid w:val="00763969"/>
    <w:rsid w:val="00764D8C"/>
    <w:rsid w:val="00764E0F"/>
    <w:rsid w:val="007672A0"/>
    <w:rsid w:val="007672E7"/>
    <w:rsid w:val="007704DA"/>
    <w:rsid w:val="007712C8"/>
    <w:rsid w:val="00771494"/>
    <w:rsid w:val="00772759"/>
    <w:rsid w:val="00772B7F"/>
    <w:rsid w:val="00772C76"/>
    <w:rsid w:val="00773EEB"/>
    <w:rsid w:val="00774158"/>
    <w:rsid w:val="00775741"/>
    <w:rsid w:val="0077665D"/>
    <w:rsid w:val="00776B17"/>
    <w:rsid w:val="0078189B"/>
    <w:rsid w:val="00781D4B"/>
    <w:rsid w:val="007855A3"/>
    <w:rsid w:val="0078588E"/>
    <w:rsid w:val="00786367"/>
    <w:rsid w:val="0078717A"/>
    <w:rsid w:val="007906C7"/>
    <w:rsid w:val="00790C58"/>
    <w:rsid w:val="00793596"/>
    <w:rsid w:val="007939F5"/>
    <w:rsid w:val="007954A1"/>
    <w:rsid w:val="00796696"/>
    <w:rsid w:val="007A00B4"/>
    <w:rsid w:val="007A32AC"/>
    <w:rsid w:val="007A3815"/>
    <w:rsid w:val="007A3EE0"/>
    <w:rsid w:val="007A4FA9"/>
    <w:rsid w:val="007A579B"/>
    <w:rsid w:val="007A6A3B"/>
    <w:rsid w:val="007A791C"/>
    <w:rsid w:val="007B2016"/>
    <w:rsid w:val="007B4099"/>
    <w:rsid w:val="007B4AAE"/>
    <w:rsid w:val="007B4FA6"/>
    <w:rsid w:val="007B51D9"/>
    <w:rsid w:val="007C2515"/>
    <w:rsid w:val="007C2E71"/>
    <w:rsid w:val="007C331D"/>
    <w:rsid w:val="007D22FE"/>
    <w:rsid w:val="007D4266"/>
    <w:rsid w:val="007D4420"/>
    <w:rsid w:val="007D4AB7"/>
    <w:rsid w:val="007D5C33"/>
    <w:rsid w:val="007D656C"/>
    <w:rsid w:val="007E010A"/>
    <w:rsid w:val="007E26D1"/>
    <w:rsid w:val="007E40E9"/>
    <w:rsid w:val="007E5AE9"/>
    <w:rsid w:val="007E62B0"/>
    <w:rsid w:val="007E7C85"/>
    <w:rsid w:val="007F088A"/>
    <w:rsid w:val="007F20E6"/>
    <w:rsid w:val="007F376E"/>
    <w:rsid w:val="007F4D1D"/>
    <w:rsid w:val="007F510A"/>
    <w:rsid w:val="007F6121"/>
    <w:rsid w:val="007F677F"/>
    <w:rsid w:val="007F773F"/>
    <w:rsid w:val="00800F91"/>
    <w:rsid w:val="00801BB1"/>
    <w:rsid w:val="00803C8B"/>
    <w:rsid w:val="00803E15"/>
    <w:rsid w:val="00804348"/>
    <w:rsid w:val="00804A2B"/>
    <w:rsid w:val="00804F2A"/>
    <w:rsid w:val="00806FC2"/>
    <w:rsid w:val="00810835"/>
    <w:rsid w:val="00810BC8"/>
    <w:rsid w:val="0081152F"/>
    <w:rsid w:val="00813ED9"/>
    <w:rsid w:val="0081482A"/>
    <w:rsid w:val="00815DE0"/>
    <w:rsid w:val="00817A5B"/>
    <w:rsid w:val="008210D5"/>
    <w:rsid w:val="00821E92"/>
    <w:rsid w:val="008229E6"/>
    <w:rsid w:val="0082330A"/>
    <w:rsid w:val="00824443"/>
    <w:rsid w:val="00825947"/>
    <w:rsid w:val="00825AD2"/>
    <w:rsid w:val="00826CDC"/>
    <w:rsid w:val="00830540"/>
    <w:rsid w:val="00832D62"/>
    <w:rsid w:val="00832DC8"/>
    <w:rsid w:val="00834366"/>
    <w:rsid w:val="00837A8A"/>
    <w:rsid w:val="00840E1A"/>
    <w:rsid w:val="008413EF"/>
    <w:rsid w:val="00842146"/>
    <w:rsid w:val="00842702"/>
    <w:rsid w:val="00842A25"/>
    <w:rsid w:val="00845E59"/>
    <w:rsid w:val="008475CD"/>
    <w:rsid w:val="00847DA7"/>
    <w:rsid w:val="008500C7"/>
    <w:rsid w:val="00850BBC"/>
    <w:rsid w:val="008515B8"/>
    <w:rsid w:val="008516AB"/>
    <w:rsid w:val="00851F4D"/>
    <w:rsid w:val="00853109"/>
    <w:rsid w:val="00853A91"/>
    <w:rsid w:val="00854E2F"/>
    <w:rsid w:val="00854EE3"/>
    <w:rsid w:val="00856709"/>
    <w:rsid w:val="00860F9C"/>
    <w:rsid w:val="0086319D"/>
    <w:rsid w:val="008638AD"/>
    <w:rsid w:val="00863F6A"/>
    <w:rsid w:val="0086587D"/>
    <w:rsid w:val="00865ED6"/>
    <w:rsid w:val="00866125"/>
    <w:rsid w:val="0086676B"/>
    <w:rsid w:val="00867DCA"/>
    <w:rsid w:val="008702AE"/>
    <w:rsid w:val="00870EA1"/>
    <w:rsid w:val="008724DC"/>
    <w:rsid w:val="00872839"/>
    <w:rsid w:val="008731C5"/>
    <w:rsid w:val="00874761"/>
    <w:rsid w:val="008767CB"/>
    <w:rsid w:val="00877813"/>
    <w:rsid w:val="0088460B"/>
    <w:rsid w:val="00884D4B"/>
    <w:rsid w:val="0088550A"/>
    <w:rsid w:val="00887298"/>
    <w:rsid w:val="00891226"/>
    <w:rsid w:val="008914AB"/>
    <w:rsid w:val="0089392D"/>
    <w:rsid w:val="00893E92"/>
    <w:rsid w:val="00894152"/>
    <w:rsid w:val="008961EC"/>
    <w:rsid w:val="00896819"/>
    <w:rsid w:val="00897537"/>
    <w:rsid w:val="008A06DE"/>
    <w:rsid w:val="008A34E5"/>
    <w:rsid w:val="008A4702"/>
    <w:rsid w:val="008A4898"/>
    <w:rsid w:val="008A53C7"/>
    <w:rsid w:val="008A6661"/>
    <w:rsid w:val="008B2830"/>
    <w:rsid w:val="008B286C"/>
    <w:rsid w:val="008B2AB0"/>
    <w:rsid w:val="008B43FE"/>
    <w:rsid w:val="008B51B5"/>
    <w:rsid w:val="008B6C92"/>
    <w:rsid w:val="008C0A00"/>
    <w:rsid w:val="008C4EEE"/>
    <w:rsid w:val="008C578E"/>
    <w:rsid w:val="008C6BBB"/>
    <w:rsid w:val="008C6DCE"/>
    <w:rsid w:val="008D068A"/>
    <w:rsid w:val="008D0B91"/>
    <w:rsid w:val="008D1AC5"/>
    <w:rsid w:val="008D1F13"/>
    <w:rsid w:val="008D54EA"/>
    <w:rsid w:val="008D6D33"/>
    <w:rsid w:val="008E0731"/>
    <w:rsid w:val="008E3E71"/>
    <w:rsid w:val="008F0048"/>
    <w:rsid w:val="008F1150"/>
    <w:rsid w:val="008F1EA0"/>
    <w:rsid w:val="008F313A"/>
    <w:rsid w:val="008F3B1A"/>
    <w:rsid w:val="008F5694"/>
    <w:rsid w:val="008F5EC7"/>
    <w:rsid w:val="009033DC"/>
    <w:rsid w:val="009040F5"/>
    <w:rsid w:val="00905266"/>
    <w:rsid w:val="00907D8A"/>
    <w:rsid w:val="0091062A"/>
    <w:rsid w:val="009114E7"/>
    <w:rsid w:val="009123C9"/>
    <w:rsid w:val="00912878"/>
    <w:rsid w:val="00912946"/>
    <w:rsid w:val="0091469D"/>
    <w:rsid w:val="00914E00"/>
    <w:rsid w:val="00915108"/>
    <w:rsid w:val="009154D4"/>
    <w:rsid w:val="00917507"/>
    <w:rsid w:val="009210E1"/>
    <w:rsid w:val="00923DFE"/>
    <w:rsid w:val="00925157"/>
    <w:rsid w:val="00925988"/>
    <w:rsid w:val="00927633"/>
    <w:rsid w:val="00927ED5"/>
    <w:rsid w:val="009300AE"/>
    <w:rsid w:val="00930756"/>
    <w:rsid w:val="00930B6D"/>
    <w:rsid w:val="0093148B"/>
    <w:rsid w:val="00931D3F"/>
    <w:rsid w:val="00937604"/>
    <w:rsid w:val="00937DF8"/>
    <w:rsid w:val="00940251"/>
    <w:rsid w:val="00941486"/>
    <w:rsid w:val="00942DEE"/>
    <w:rsid w:val="0094356B"/>
    <w:rsid w:val="00947596"/>
    <w:rsid w:val="00947A87"/>
    <w:rsid w:val="00950665"/>
    <w:rsid w:val="00951066"/>
    <w:rsid w:val="00951AF0"/>
    <w:rsid w:val="00952354"/>
    <w:rsid w:val="00953164"/>
    <w:rsid w:val="00953A60"/>
    <w:rsid w:val="00953FA2"/>
    <w:rsid w:val="009566C2"/>
    <w:rsid w:val="00956D46"/>
    <w:rsid w:val="00956F0A"/>
    <w:rsid w:val="00960C7F"/>
    <w:rsid w:val="00962EA1"/>
    <w:rsid w:val="00964E6F"/>
    <w:rsid w:val="00965662"/>
    <w:rsid w:val="00966857"/>
    <w:rsid w:val="0096775A"/>
    <w:rsid w:val="00967A8E"/>
    <w:rsid w:val="009707CF"/>
    <w:rsid w:val="00973223"/>
    <w:rsid w:val="00973E7F"/>
    <w:rsid w:val="00975CBD"/>
    <w:rsid w:val="00977BF6"/>
    <w:rsid w:val="00977C51"/>
    <w:rsid w:val="0098302B"/>
    <w:rsid w:val="00983B26"/>
    <w:rsid w:val="00986823"/>
    <w:rsid w:val="00986E0A"/>
    <w:rsid w:val="009877A5"/>
    <w:rsid w:val="00987B08"/>
    <w:rsid w:val="00990C6A"/>
    <w:rsid w:val="009914C6"/>
    <w:rsid w:val="009926D4"/>
    <w:rsid w:val="00992D93"/>
    <w:rsid w:val="00993F11"/>
    <w:rsid w:val="00995FE1"/>
    <w:rsid w:val="00997806"/>
    <w:rsid w:val="009A0A06"/>
    <w:rsid w:val="009A2E23"/>
    <w:rsid w:val="009A5DA3"/>
    <w:rsid w:val="009A63F4"/>
    <w:rsid w:val="009A76A9"/>
    <w:rsid w:val="009A7ADD"/>
    <w:rsid w:val="009B14F4"/>
    <w:rsid w:val="009B2C49"/>
    <w:rsid w:val="009B4A9F"/>
    <w:rsid w:val="009B6620"/>
    <w:rsid w:val="009B7E75"/>
    <w:rsid w:val="009C0425"/>
    <w:rsid w:val="009C14D8"/>
    <w:rsid w:val="009C1F25"/>
    <w:rsid w:val="009C2B80"/>
    <w:rsid w:val="009C616E"/>
    <w:rsid w:val="009C617F"/>
    <w:rsid w:val="009C760C"/>
    <w:rsid w:val="009C797A"/>
    <w:rsid w:val="009D0767"/>
    <w:rsid w:val="009D2A8F"/>
    <w:rsid w:val="009D30F2"/>
    <w:rsid w:val="009D5AEC"/>
    <w:rsid w:val="009D6E41"/>
    <w:rsid w:val="009E0E85"/>
    <w:rsid w:val="009E1451"/>
    <w:rsid w:val="009E2875"/>
    <w:rsid w:val="009E2DD9"/>
    <w:rsid w:val="009E38ED"/>
    <w:rsid w:val="009F03E8"/>
    <w:rsid w:val="009F1C06"/>
    <w:rsid w:val="009F2061"/>
    <w:rsid w:val="009F2204"/>
    <w:rsid w:val="009F23B5"/>
    <w:rsid w:val="009F29A6"/>
    <w:rsid w:val="009F33C0"/>
    <w:rsid w:val="009F3543"/>
    <w:rsid w:val="009F3BC4"/>
    <w:rsid w:val="009F3D54"/>
    <w:rsid w:val="009F6F51"/>
    <w:rsid w:val="009F7436"/>
    <w:rsid w:val="00A00F6A"/>
    <w:rsid w:val="00A01316"/>
    <w:rsid w:val="00A01516"/>
    <w:rsid w:val="00A01C00"/>
    <w:rsid w:val="00A020D6"/>
    <w:rsid w:val="00A02905"/>
    <w:rsid w:val="00A037C7"/>
    <w:rsid w:val="00A046AC"/>
    <w:rsid w:val="00A04A3B"/>
    <w:rsid w:val="00A0727D"/>
    <w:rsid w:val="00A10E96"/>
    <w:rsid w:val="00A11049"/>
    <w:rsid w:val="00A11C10"/>
    <w:rsid w:val="00A12B47"/>
    <w:rsid w:val="00A14C86"/>
    <w:rsid w:val="00A150A5"/>
    <w:rsid w:val="00A1521A"/>
    <w:rsid w:val="00A16042"/>
    <w:rsid w:val="00A228CF"/>
    <w:rsid w:val="00A24950"/>
    <w:rsid w:val="00A254DA"/>
    <w:rsid w:val="00A30723"/>
    <w:rsid w:val="00A30A10"/>
    <w:rsid w:val="00A32F92"/>
    <w:rsid w:val="00A3302D"/>
    <w:rsid w:val="00A3373B"/>
    <w:rsid w:val="00A350FD"/>
    <w:rsid w:val="00A3608E"/>
    <w:rsid w:val="00A37656"/>
    <w:rsid w:val="00A37D5A"/>
    <w:rsid w:val="00A403B5"/>
    <w:rsid w:val="00A417E1"/>
    <w:rsid w:val="00A430ED"/>
    <w:rsid w:val="00A4450A"/>
    <w:rsid w:val="00A44E40"/>
    <w:rsid w:val="00A44F1C"/>
    <w:rsid w:val="00A45C33"/>
    <w:rsid w:val="00A4789E"/>
    <w:rsid w:val="00A47CEC"/>
    <w:rsid w:val="00A50576"/>
    <w:rsid w:val="00A51ED9"/>
    <w:rsid w:val="00A52B39"/>
    <w:rsid w:val="00A543DA"/>
    <w:rsid w:val="00A6046D"/>
    <w:rsid w:val="00A604E6"/>
    <w:rsid w:val="00A64027"/>
    <w:rsid w:val="00A653CA"/>
    <w:rsid w:val="00A660FC"/>
    <w:rsid w:val="00A66145"/>
    <w:rsid w:val="00A67E04"/>
    <w:rsid w:val="00A70F64"/>
    <w:rsid w:val="00A71270"/>
    <w:rsid w:val="00A732E7"/>
    <w:rsid w:val="00A73610"/>
    <w:rsid w:val="00A77229"/>
    <w:rsid w:val="00A774AE"/>
    <w:rsid w:val="00A81BBB"/>
    <w:rsid w:val="00A83A65"/>
    <w:rsid w:val="00A8697C"/>
    <w:rsid w:val="00A86D68"/>
    <w:rsid w:val="00A87325"/>
    <w:rsid w:val="00A90CBD"/>
    <w:rsid w:val="00A923BD"/>
    <w:rsid w:val="00A940C3"/>
    <w:rsid w:val="00A94CCC"/>
    <w:rsid w:val="00A950D6"/>
    <w:rsid w:val="00A9586A"/>
    <w:rsid w:val="00AA0E9E"/>
    <w:rsid w:val="00AA21D1"/>
    <w:rsid w:val="00AA2208"/>
    <w:rsid w:val="00AA2474"/>
    <w:rsid w:val="00AA2913"/>
    <w:rsid w:val="00AA2B75"/>
    <w:rsid w:val="00AA4F84"/>
    <w:rsid w:val="00AA5032"/>
    <w:rsid w:val="00AA5388"/>
    <w:rsid w:val="00AA5A62"/>
    <w:rsid w:val="00AA62A7"/>
    <w:rsid w:val="00AB19EB"/>
    <w:rsid w:val="00AB23AE"/>
    <w:rsid w:val="00AB2985"/>
    <w:rsid w:val="00AB3205"/>
    <w:rsid w:val="00AB37B5"/>
    <w:rsid w:val="00AB4EED"/>
    <w:rsid w:val="00AB553D"/>
    <w:rsid w:val="00AB577A"/>
    <w:rsid w:val="00AB5B8B"/>
    <w:rsid w:val="00AB61B3"/>
    <w:rsid w:val="00AB7878"/>
    <w:rsid w:val="00AB7C94"/>
    <w:rsid w:val="00AC0514"/>
    <w:rsid w:val="00AC0ED5"/>
    <w:rsid w:val="00AC1775"/>
    <w:rsid w:val="00AC3C4A"/>
    <w:rsid w:val="00AC4F5F"/>
    <w:rsid w:val="00AC6A94"/>
    <w:rsid w:val="00AC7FF2"/>
    <w:rsid w:val="00AD13C3"/>
    <w:rsid w:val="00AD1448"/>
    <w:rsid w:val="00AD3BA7"/>
    <w:rsid w:val="00AD3E6A"/>
    <w:rsid w:val="00AD44FF"/>
    <w:rsid w:val="00AD481F"/>
    <w:rsid w:val="00AD4E77"/>
    <w:rsid w:val="00AD586B"/>
    <w:rsid w:val="00AD5FF7"/>
    <w:rsid w:val="00AD7AE4"/>
    <w:rsid w:val="00AE240C"/>
    <w:rsid w:val="00AE4D02"/>
    <w:rsid w:val="00AE7EC7"/>
    <w:rsid w:val="00AF18A0"/>
    <w:rsid w:val="00AF2A76"/>
    <w:rsid w:val="00AF4471"/>
    <w:rsid w:val="00AF463B"/>
    <w:rsid w:val="00AF57C8"/>
    <w:rsid w:val="00AF63BA"/>
    <w:rsid w:val="00AF6C97"/>
    <w:rsid w:val="00AF77ED"/>
    <w:rsid w:val="00B0055C"/>
    <w:rsid w:val="00B01812"/>
    <w:rsid w:val="00B02D0F"/>
    <w:rsid w:val="00B03CFD"/>
    <w:rsid w:val="00B06EAB"/>
    <w:rsid w:val="00B07F0B"/>
    <w:rsid w:val="00B14C1E"/>
    <w:rsid w:val="00B14D1A"/>
    <w:rsid w:val="00B16CF3"/>
    <w:rsid w:val="00B20138"/>
    <w:rsid w:val="00B20ABC"/>
    <w:rsid w:val="00B2372C"/>
    <w:rsid w:val="00B239CC"/>
    <w:rsid w:val="00B239E8"/>
    <w:rsid w:val="00B23F8F"/>
    <w:rsid w:val="00B25D30"/>
    <w:rsid w:val="00B26305"/>
    <w:rsid w:val="00B279F4"/>
    <w:rsid w:val="00B32340"/>
    <w:rsid w:val="00B336B1"/>
    <w:rsid w:val="00B33754"/>
    <w:rsid w:val="00B33BB5"/>
    <w:rsid w:val="00B3487C"/>
    <w:rsid w:val="00B361B4"/>
    <w:rsid w:val="00B36BA1"/>
    <w:rsid w:val="00B41AC7"/>
    <w:rsid w:val="00B4291C"/>
    <w:rsid w:val="00B42990"/>
    <w:rsid w:val="00B434B8"/>
    <w:rsid w:val="00B435EE"/>
    <w:rsid w:val="00B47F13"/>
    <w:rsid w:val="00B47F69"/>
    <w:rsid w:val="00B50EDA"/>
    <w:rsid w:val="00B51862"/>
    <w:rsid w:val="00B52D72"/>
    <w:rsid w:val="00B53164"/>
    <w:rsid w:val="00B543F1"/>
    <w:rsid w:val="00B55F42"/>
    <w:rsid w:val="00B56FB9"/>
    <w:rsid w:val="00B62DA7"/>
    <w:rsid w:val="00B6438B"/>
    <w:rsid w:val="00B6455D"/>
    <w:rsid w:val="00B64E8A"/>
    <w:rsid w:val="00B65F5A"/>
    <w:rsid w:val="00B6640D"/>
    <w:rsid w:val="00B665A9"/>
    <w:rsid w:val="00B66670"/>
    <w:rsid w:val="00B6716C"/>
    <w:rsid w:val="00B701E5"/>
    <w:rsid w:val="00B75693"/>
    <w:rsid w:val="00B81D60"/>
    <w:rsid w:val="00B83F94"/>
    <w:rsid w:val="00B848AA"/>
    <w:rsid w:val="00B85369"/>
    <w:rsid w:val="00B85F95"/>
    <w:rsid w:val="00B90688"/>
    <w:rsid w:val="00B90A1F"/>
    <w:rsid w:val="00B91DC4"/>
    <w:rsid w:val="00B92720"/>
    <w:rsid w:val="00B94755"/>
    <w:rsid w:val="00B95F2D"/>
    <w:rsid w:val="00BA0646"/>
    <w:rsid w:val="00BA1796"/>
    <w:rsid w:val="00BA2C50"/>
    <w:rsid w:val="00BA30FA"/>
    <w:rsid w:val="00BA408C"/>
    <w:rsid w:val="00BA4AA6"/>
    <w:rsid w:val="00BA60D5"/>
    <w:rsid w:val="00BA6362"/>
    <w:rsid w:val="00BA77E6"/>
    <w:rsid w:val="00BA7B7A"/>
    <w:rsid w:val="00BB22A7"/>
    <w:rsid w:val="00BB3278"/>
    <w:rsid w:val="00BB37DF"/>
    <w:rsid w:val="00BB7FCA"/>
    <w:rsid w:val="00BC0415"/>
    <w:rsid w:val="00BC04D7"/>
    <w:rsid w:val="00BC3136"/>
    <w:rsid w:val="00BC3533"/>
    <w:rsid w:val="00BC39C3"/>
    <w:rsid w:val="00BC6AD5"/>
    <w:rsid w:val="00BC6F92"/>
    <w:rsid w:val="00BC7CB1"/>
    <w:rsid w:val="00BD094C"/>
    <w:rsid w:val="00BD1C97"/>
    <w:rsid w:val="00BD426E"/>
    <w:rsid w:val="00BD6DC2"/>
    <w:rsid w:val="00BD6EED"/>
    <w:rsid w:val="00BE0A23"/>
    <w:rsid w:val="00BE13BD"/>
    <w:rsid w:val="00BE2F65"/>
    <w:rsid w:val="00BE3BBA"/>
    <w:rsid w:val="00BE4BA6"/>
    <w:rsid w:val="00BE5090"/>
    <w:rsid w:val="00BE5718"/>
    <w:rsid w:val="00BF113B"/>
    <w:rsid w:val="00BF162F"/>
    <w:rsid w:val="00BF272F"/>
    <w:rsid w:val="00BF5A6A"/>
    <w:rsid w:val="00C02736"/>
    <w:rsid w:val="00C05B57"/>
    <w:rsid w:val="00C0690C"/>
    <w:rsid w:val="00C074DB"/>
    <w:rsid w:val="00C106F9"/>
    <w:rsid w:val="00C12CD9"/>
    <w:rsid w:val="00C15312"/>
    <w:rsid w:val="00C1752B"/>
    <w:rsid w:val="00C17997"/>
    <w:rsid w:val="00C208BD"/>
    <w:rsid w:val="00C212CF"/>
    <w:rsid w:val="00C23295"/>
    <w:rsid w:val="00C24786"/>
    <w:rsid w:val="00C24B7B"/>
    <w:rsid w:val="00C256A5"/>
    <w:rsid w:val="00C25DAA"/>
    <w:rsid w:val="00C2648C"/>
    <w:rsid w:val="00C27035"/>
    <w:rsid w:val="00C27E5F"/>
    <w:rsid w:val="00C30C27"/>
    <w:rsid w:val="00C31CF4"/>
    <w:rsid w:val="00C3399B"/>
    <w:rsid w:val="00C35D3A"/>
    <w:rsid w:val="00C402AA"/>
    <w:rsid w:val="00C41584"/>
    <w:rsid w:val="00C41755"/>
    <w:rsid w:val="00C421FD"/>
    <w:rsid w:val="00C42DC6"/>
    <w:rsid w:val="00C4402E"/>
    <w:rsid w:val="00C44BE1"/>
    <w:rsid w:val="00C44C2F"/>
    <w:rsid w:val="00C458C4"/>
    <w:rsid w:val="00C46DB0"/>
    <w:rsid w:val="00C52059"/>
    <w:rsid w:val="00C52205"/>
    <w:rsid w:val="00C523A1"/>
    <w:rsid w:val="00C528A1"/>
    <w:rsid w:val="00C528BA"/>
    <w:rsid w:val="00C54A54"/>
    <w:rsid w:val="00C55253"/>
    <w:rsid w:val="00C55883"/>
    <w:rsid w:val="00C571D7"/>
    <w:rsid w:val="00C63CFD"/>
    <w:rsid w:val="00C64539"/>
    <w:rsid w:val="00C70202"/>
    <w:rsid w:val="00C70E13"/>
    <w:rsid w:val="00C71216"/>
    <w:rsid w:val="00C72218"/>
    <w:rsid w:val="00C734FD"/>
    <w:rsid w:val="00C7469B"/>
    <w:rsid w:val="00C75508"/>
    <w:rsid w:val="00C75E0C"/>
    <w:rsid w:val="00C767D3"/>
    <w:rsid w:val="00C847A3"/>
    <w:rsid w:val="00C8546E"/>
    <w:rsid w:val="00C85A01"/>
    <w:rsid w:val="00C85AC5"/>
    <w:rsid w:val="00C85C31"/>
    <w:rsid w:val="00C90288"/>
    <w:rsid w:val="00C92D5D"/>
    <w:rsid w:val="00C931F4"/>
    <w:rsid w:val="00C95BA4"/>
    <w:rsid w:val="00C969E7"/>
    <w:rsid w:val="00CA105B"/>
    <w:rsid w:val="00CA156D"/>
    <w:rsid w:val="00CA3AF4"/>
    <w:rsid w:val="00CA556E"/>
    <w:rsid w:val="00CB1DCA"/>
    <w:rsid w:val="00CB259B"/>
    <w:rsid w:val="00CB2A69"/>
    <w:rsid w:val="00CB30F9"/>
    <w:rsid w:val="00CB324E"/>
    <w:rsid w:val="00CB361E"/>
    <w:rsid w:val="00CB43A7"/>
    <w:rsid w:val="00CB6340"/>
    <w:rsid w:val="00CB7338"/>
    <w:rsid w:val="00CB757D"/>
    <w:rsid w:val="00CB7664"/>
    <w:rsid w:val="00CC00C3"/>
    <w:rsid w:val="00CC12E6"/>
    <w:rsid w:val="00CC205D"/>
    <w:rsid w:val="00CC266A"/>
    <w:rsid w:val="00CC3B5D"/>
    <w:rsid w:val="00CC4DD9"/>
    <w:rsid w:val="00CC5FCA"/>
    <w:rsid w:val="00CD0FF7"/>
    <w:rsid w:val="00CD3547"/>
    <w:rsid w:val="00CD4DA8"/>
    <w:rsid w:val="00CD6312"/>
    <w:rsid w:val="00CD7FCF"/>
    <w:rsid w:val="00CE141B"/>
    <w:rsid w:val="00CE1C35"/>
    <w:rsid w:val="00CE231F"/>
    <w:rsid w:val="00CE38C9"/>
    <w:rsid w:val="00CE39A3"/>
    <w:rsid w:val="00CE3CFC"/>
    <w:rsid w:val="00CE4178"/>
    <w:rsid w:val="00CE43FE"/>
    <w:rsid w:val="00CE6D19"/>
    <w:rsid w:val="00CE7455"/>
    <w:rsid w:val="00CF00A9"/>
    <w:rsid w:val="00CF2507"/>
    <w:rsid w:val="00CF3654"/>
    <w:rsid w:val="00CF3CE1"/>
    <w:rsid w:val="00CF4B0C"/>
    <w:rsid w:val="00CF5132"/>
    <w:rsid w:val="00CF5562"/>
    <w:rsid w:val="00CF5BAB"/>
    <w:rsid w:val="00CF5DBB"/>
    <w:rsid w:val="00CF75DE"/>
    <w:rsid w:val="00CF7A47"/>
    <w:rsid w:val="00D01DCE"/>
    <w:rsid w:val="00D01EA0"/>
    <w:rsid w:val="00D033E1"/>
    <w:rsid w:val="00D03AEC"/>
    <w:rsid w:val="00D10015"/>
    <w:rsid w:val="00D10A1C"/>
    <w:rsid w:val="00D13256"/>
    <w:rsid w:val="00D13D6E"/>
    <w:rsid w:val="00D17962"/>
    <w:rsid w:val="00D202AE"/>
    <w:rsid w:val="00D2030C"/>
    <w:rsid w:val="00D2063A"/>
    <w:rsid w:val="00D20982"/>
    <w:rsid w:val="00D214BD"/>
    <w:rsid w:val="00D21726"/>
    <w:rsid w:val="00D21B32"/>
    <w:rsid w:val="00D259FC"/>
    <w:rsid w:val="00D27D7F"/>
    <w:rsid w:val="00D30135"/>
    <w:rsid w:val="00D313B5"/>
    <w:rsid w:val="00D31570"/>
    <w:rsid w:val="00D357F1"/>
    <w:rsid w:val="00D36261"/>
    <w:rsid w:val="00D37269"/>
    <w:rsid w:val="00D37BB6"/>
    <w:rsid w:val="00D40C82"/>
    <w:rsid w:val="00D414DA"/>
    <w:rsid w:val="00D41CC6"/>
    <w:rsid w:val="00D428AD"/>
    <w:rsid w:val="00D42D2C"/>
    <w:rsid w:val="00D44DA4"/>
    <w:rsid w:val="00D4559D"/>
    <w:rsid w:val="00D51E06"/>
    <w:rsid w:val="00D52426"/>
    <w:rsid w:val="00D52F4B"/>
    <w:rsid w:val="00D5309D"/>
    <w:rsid w:val="00D5384F"/>
    <w:rsid w:val="00D558E5"/>
    <w:rsid w:val="00D55A29"/>
    <w:rsid w:val="00D56C05"/>
    <w:rsid w:val="00D64144"/>
    <w:rsid w:val="00D64A18"/>
    <w:rsid w:val="00D6533B"/>
    <w:rsid w:val="00D67470"/>
    <w:rsid w:val="00D7093E"/>
    <w:rsid w:val="00D7099F"/>
    <w:rsid w:val="00D7375E"/>
    <w:rsid w:val="00D74E16"/>
    <w:rsid w:val="00D75708"/>
    <w:rsid w:val="00D760C1"/>
    <w:rsid w:val="00D77440"/>
    <w:rsid w:val="00D82860"/>
    <w:rsid w:val="00D84407"/>
    <w:rsid w:val="00D8476B"/>
    <w:rsid w:val="00D86D8D"/>
    <w:rsid w:val="00D9173F"/>
    <w:rsid w:val="00D933E6"/>
    <w:rsid w:val="00D9463F"/>
    <w:rsid w:val="00D94CA4"/>
    <w:rsid w:val="00DA1C41"/>
    <w:rsid w:val="00DA2CC1"/>
    <w:rsid w:val="00DA47F8"/>
    <w:rsid w:val="00DA567E"/>
    <w:rsid w:val="00DA5A6A"/>
    <w:rsid w:val="00DA5E9C"/>
    <w:rsid w:val="00DA60A2"/>
    <w:rsid w:val="00DA6EEC"/>
    <w:rsid w:val="00DB0B52"/>
    <w:rsid w:val="00DB0CBA"/>
    <w:rsid w:val="00DB1B94"/>
    <w:rsid w:val="00DB3398"/>
    <w:rsid w:val="00DB427D"/>
    <w:rsid w:val="00DB493E"/>
    <w:rsid w:val="00DB4A0E"/>
    <w:rsid w:val="00DB5D15"/>
    <w:rsid w:val="00DC01FD"/>
    <w:rsid w:val="00DC08CA"/>
    <w:rsid w:val="00DC1918"/>
    <w:rsid w:val="00DC39A2"/>
    <w:rsid w:val="00DC4D7E"/>
    <w:rsid w:val="00DC6444"/>
    <w:rsid w:val="00DD0D12"/>
    <w:rsid w:val="00DD0F58"/>
    <w:rsid w:val="00DD15FD"/>
    <w:rsid w:val="00DD1DBB"/>
    <w:rsid w:val="00DD3A7F"/>
    <w:rsid w:val="00DD5441"/>
    <w:rsid w:val="00DD6760"/>
    <w:rsid w:val="00DE1250"/>
    <w:rsid w:val="00DE19E2"/>
    <w:rsid w:val="00DE1E96"/>
    <w:rsid w:val="00DE38A7"/>
    <w:rsid w:val="00DE3F53"/>
    <w:rsid w:val="00DE3F59"/>
    <w:rsid w:val="00DE45C7"/>
    <w:rsid w:val="00DE4B0B"/>
    <w:rsid w:val="00DE4DCC"/>
    <w:rsid w:val="00DE55FC"/>
    <w:rsid w:val="00DE7EDE"/>
    <w:rsid w:val="00DF0095"/>
    <w:rsid w:val="00DF1AA2"/>
    <w:rsid w:val="00DF1DB0"/>
    <w:rsid w:val="00DF2DB1"/>
    <w:rsid w:val="00DF2E17"/>
    <w:rsid w:val="00DF3041"/>
    <w:rsid w:val="00DF440E"/>
    <w:rsid w:val="00DF780A"/>
    <w:rsid w:val="00E01A30"/>
    <w:rsid w:val="00E0235B"/>
    <w:rsid w:val="00E030B4"/>
    <w:rsid w:val="00E03EEB"/>
    <w:rsid w:val="00E05C11"/>
    <w:rsid w:val="00E067AA"/>
    <w:rsid w:val="00E07A16"/>
    <w:rsid w:val="00E138A1"/>
    <w:rsid w:val="00E15715"/>
    <w:rsid w:val="00E159A8"/>
    <w:rsid w:val="00E1614E"/>
    <w:rsid w:val="00E168AE"/>
    <w:rsid w:val="00E17EEC"/>
    <w:rsid w:val="00E22EE1"/>
    <w:rsid w:val="00E23A7D"/>
    <w:rsid w:val="00E25A3C"/>
    <w:rsid w:val="00E263FB"/>
    <w:rsid w:val="00E33995"/>
    <w:rsid w:val="00E34475"/>
    <w:rsid w:val="00E35226"/>
    <w:rsid w:val="00E35849"/>
    <w:rsid w:val="00E36924"/>
    <w:rsid w:val="00E36AD4"/>
    <w:rsid w:val="00E37B59"/>
    <w:rsid w:val="00E37C62"/>
    <w:rsid w:val="00E40AD1"/>
    <w:rsid w:val="00E415BB"/>
    <w:rsid w:val="00E41C13"/>
    <w:rsid w:val="00E43E56"/>
    <w:rsid w:val="00E47C6A"/>
    <w:rsid w:val="00E539F5"/>
    <w:rsid w:val="00E53E3B"/>
    <w:rsid w:val="00E56805"/>
    <w:rsid w:val="00E62645"/>
    <w:rsid w:val="00E628CA"/>
    <w:rsid w:val="00E63A23"/>
    <w:rsid w:val="00E66FEC"/>
    <w:rsid w:val="00E670DA"/>
    <w:rsid w:val="00E7252E"/>
    <w:rsid w:val="00E72649"/>
    <w:rsid w:val="00E756BE"/>
    <w:rsid w:val="00E7570F"/>
    <w:rsid w:val="00E75B31"/>
    <w:rsid w:val="00E75E39"/>
    <w:rsid w:val="00E768F5"/>
    <w:rsid w:val="00E778E4"/>
    <w:rsid w:val="00E82C5D"/>
    <w:rsid w:val="00E832E6"/>
    <w:rsid w:val="00E84288"/>
    <w:rsid w:val="00E847C0"/>
    <w:rsid w:val="00E8515C"/>
    <w:rsid w:val="00E85A12"/>
    <w:rsid w:val="00E85C44"/>
    <w:rsid w:val="00E9025A"/>
    <w:rsid w:val="00E918FA"/>
    <w:rsid w:val="00E92AB8"/>
    <w:rsid w:val="00E9363C"/>
    <w:rsid w:val="00E93BB8"/>
    <w:rsid w:val="00E93F7E"/>
    <w:rsid w:val="00E95A93"/>
    <w:rsid w:val="00E96947"/>
    <w:rsid w:val="00EA06E4"/>
    <w:rsid w:val="00EA183F"/>
    <w:rsid w:val="00EA225A"/>
    <w:rsid w:val="00EA2750"/>
    <w:rsid w:val="00EA2860"/>
    <w:rsid w:val="00EA3876"/>
    <w:rsid w:val="00EA3C01"/>
    <w:rsid w:val="00EA429C"/>
    <w:rsid w:val="00EA6A21"/>
    <w:rsid w:val="00EA6E85"/>
    <w:rsid w:val="00EB0D67"/>
    <w:rsid w:val="00EB1E32"/>
    <w:rsid w:val="00EB2C7B"/>
    <w:rsid w:val="00EB3854"/>
    <w:rsid w:val="00EB67D3"/>
    <w:rsid w:val="00EB76E4"/>
    <w:rsid w:val="00EC28CE"/>
    <w:rsid w:val="00EC562D"/>
    <w:rsid w:val="00EC7829"/>
    <w:rsid w:val="00ED1C52"/>
    <w:rsid w:val="00ED3B21"/>
    <w:rsid w:val="00ED6556"/>
    <w:rsid w:val="00EE26A7"/>
    <w:rsid w:val="00EE31CB"/>
    <w:rsid w:val="00EE61AA"/>
    <w:rsid w:val="00EE6581"/>
    <w:rsid w:val="00EE707C"/>
    <w:rsid w:val="00EE7359"/>
    <w:rsid w:val="00EE7A1F"/>
    <w:rsid w:val="00EF1D35"/>
    <w:rsid w:val="00EF3F2F"/>
    <w:rsid w:val="00EF40B0"/>
    <w:rsid w:val="00EF76CB"/>
    <w:rsid w:val="00F009EE"/>
    <w:rsid w:val="00F03126"/>
    <w:rsid w:val="00F03684"/>
    <w:rsid w:val="00F03870"/>
    <w:rsid w:val="00F03FA5"/>
    <w:rsid w:val="00F07749"/>
    <w:rsid w:val="00F11DF6"/>
    <w:rsid w:val="00F12567"/>
    <w:rsid w:val="00F1455F"/>
    <w:rsid w:val="00F14BDC"/>
    <w:rsid w:val="00F1643E"/>
    <w:rsid w:val="00F172AB"/>
    <w:rsid w:val="00F173E2"/>
    <w:rsid w:val="00F21401"/>
    <w:rsid w:val="00F22513"/>
    <w:rsid w:val="00F22578"/>
    <w:rsid w:val="00F2269E"/>
    <w:rsid w:val="00F227AA"/>
    <w:rsid w:val="00F25C2D"/>
    <w:rsid w:val="00F2621C"/>
    <w:rsid w:val="00F30716"/>
    <w:rsid w:val="00F30A55"/>
    <w:rsid w:val="00F31326"/>
    <w:rsid w:val="00F315D8"/>
    <w:rsid w:val="00F32C54"/>
    <w:rsid w:val="00F32DCE"/>
    <w:rsid w:val="00F34EFA"/>
    <w:rsid w:val="00F36050"/>
    <w:rsid w:val="00F362EE"/>
    <w:rsid w:val="00F40301"/>
    <w:rsid w:val="00F405B7"/>
    <w:rsid w:val="00F40887"/>
    <w:rsid w:val="00F41A6F"/>
    <w:rsid w:val="00F42646"/>
    <w:rsid w:val="00F42B95"/>
    <w:rsid w:val="00F443F3"/>
    <w:rsid w:val="00F44B23"/>
    <w:rsid w:val="00F450CE"/>
    <w:rsid w:val="00F4700A"/>
    <w:rsid w:val="00F50DE1"/>
    <w:rsid w:val="00F560DE"/>
    <w:rsid w:val="00F57179"/>
    <w:rsid w:val="00F60943"/>
    <w:rsid w:val="00F60DB9"/>
    <w:rsid w:val="00F625CE"/>
    <w:rsid w:val="00F62825"/>
    <w:rsid w:val="00F64B6D"/>
    <w:rsid w:val="00F65B7D"/>
    <w:rsid w:val="00F66D41"/>
    <w:rsid w:val="00F71E9A"/>
    <w:rsid w:val="00F71EF6"/>
    <w:rsid w:val="00F72145"/>
    <w:rsid w:val="00F723BF"/>
    <w:rsid w:val="00F72A9B"/>
    <w:rsid w:val="00F73CFB"/>
    <w:rsid w:val="00F75C7B"/>
    <w:rsid w:val="00F7631B"/>
    <w:rsid w:val="00F8292A"/>
    <w:rsid w:val="00F83593"/>
    <w:rsid w:val="00F864C0"/>
    <w:rsid w:val="00F91B58"/>
    <w:rsid w:val="00F94712"/>
    <w:rsid w:val="00F9749B"/>
    <w:rsid w:val="00F976F1"/>
    <w:rsid w:val="00FA1779"/>
    <w:rsid w:val="00FA1961"/>
    <w:rsid w:val="00FA3C76"/>
    <w:rsid w:val="00FA481B"/>
    <w:rsid w:val="00FA6426"/>
    <w:rsid w:val="00FB05C3"/>
    <w:rsid w:val="00FB256E"/>
    <w:rsid w:val="00FB30CB"/>
    <w:rsid w:val="00FB59FA"/>
    <w:rsid w:val="00FB602E"/>
    <w:rsid w:val="00FB61A1"/>
    <w:rsid w:val="00FB6DE4"/>
    <w:rsid w:val="00FC2775"/>
    <w:rsid w:val="00FC3972"/>
    <w:rsid w:val="00FC5946"/>
    <w:rsid w:val="00FC78B5"/>
    <w:rsid w:val="00FC79AE"/>
    <w:rsid w:val="00FC7F08"/>
    <w:rsid w:val="00FD023E"/>
    <w:rsid w:val="00FD0375"/>
    <w:rsid w:val="00FD0BDD"/>
    <w:rsid w:val="00FD0C5E"/>
    <w:rsid w:val="00FD10AD"/>
    <w:rsid w:val="00FD14DE"/>
    <w:rsid w:val="00FD2F85"/>
    <w:rsid w:val="00FD3AF3"/>
    <w:rsid w:val="00FD6C7A"/>
    <w:rsid w:val="00FD6CE4"/>
    <w:rsid w:val="00FE05E0"/>
    <w:rsid w:val="00FE1867"/>
    <w:rsid w:val="00FE1985"/>
    <w:rsid w:val="00FE62A2"/>
    <w:rsid w:val="00FE6C21"/>
    <w:rsid w:val="00FE6D58"/>
    <w:rsid w:val="00FF1BFB"/>
    <w:rsid w:val="00FF4A45"/>
    <w:rsid w:val="00FF51BA"/>
    <w:rsid w:val="00FF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uiPriority="20" w:qFormat="1"/>
    <w:lsdException w:name="annotation subject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61E"/>
    <w:rPr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B55F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7">
    <w:name w:val="heading 7"/>
    <w:basedOn w:val="a"/>
    <w:next w:val="a"/>
    <w:link w:val="70"/>
    <w:qFormat/>
    <w:rsid w:val="007F20E6"/>
    <w:pPr>
      <w:spacing w:before="240" w:after="60"/>
      <w:outlineLvl w:val="6"/>
    </w:pPr>
    <w:rPr>
      <w:rFonts w:ascii="Verdana" w:hAnsi="Verdana"/>
      <w:lang w:val="en-US" w:eastAsia="en-US"/>
    </w:rPr>
  </w:style>
  <w:style w:type="paragraph" w:styleId="8">
    <w:name w:val="heading 8"/>
    <w:basedOn w:val="a"/>
    <w:next w:val="a"/>
    <w:link w:val="80"/>
    <w:qFormat/>
    <w:rsid w:val="007F20E6"/>
    <w:pPr>
      <w:spacing w:before="240" w:after="60"/>
      <w:outlineLvl w:val="7"/>
    </w:pPr>
    <w:rPr>
      <w:rFonts w:ascii="Verdana" w:hAnsi="Verdana"/>
      <w:i/>
      <w:iCs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8361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Знак Знак Знак1 Знак Знак Знак Знак Знак Знак Знак Знак Знак Знак Знак Знак Знак"/>
    <w:basedOn w:val="a"/>
    <w:semiHidden/>
    <w:rsid w:val="0018361E"/>
    <w:pPr>
      <w:numPr>
        <w:numId w:val="1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a3">
    <w:name w:val="Знак Знак"/>
    <w:basedOn w:val="a"/>
    <w:semiHidden/>
    <w:rsid w:val="0018361E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DD15F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">
    <w:name w:val="Body Text 2"/>
    <w:basedOn w:val="a"/>
    <w:rsid w:val="00F72A9B"/>
    <w:pPr>
      <w:spacing w:after="120" w:line="480" w:lineRule="auto"/>
    </w:pPr>
  </w:style>
  <w:style w:type="paragraph" w:customStyle="1" w:styleId="12">
    <w:name w:val="Знак1"/>
    <w:basedOn w:val="a"/>
    <w:semiHidden/>
    <w:rsid w:val="00F72A9B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val="en-US" w:eastAsia="en-US"/>
    </w:rPr>
  </w:style>
  <w:style w:type="paragraph" w:styleId="a4">
    <w:name w:val="Body Text"/>
    <w:basedOn w:val="a"/>
    <w:link w:val="a5"/>
    <w:uiPriority w:val="99"/>
    <w:rsid w:val="00BA1796"/>
    <w:pPr>
      <w:spacing w:after="120"/>
    </w:pPr>
    <w:rPr>
      <w:rFonts w:ascii="Verdana" w:hAnsi="Verdana"/>
      <w:lang w:val="en-US" w:eastAsia="en-US"/>
    </w:rPr>
  </w:style>
  <w:style w:type="character" w:customStyle="1" w:styleId="a5">
    <w:name w:val="Основной текст Знак"/>
    <w:link w:val="a4"/>
    <w:uiPriority w:val="99"/>
    <w:rsid w:val="00BA1796"/>
    <w:rPr>
      <w:rFonts w:ascii="Verdana" w:hAnsi="Verdana"/>
      <w:sz w:val="24"/>
      <w:szCs w:val="24"/>
      <w:lang w:val="en-US" w:eastAsia="en-US" w:bidi="ar-SA"/>
    </w:rPr>
  </w:style>
  <w:style w:type="character" w:styleId="a6">
    <w:name w:val="Emphasis"/>
    <w:uiPriority w:val="20"/>
    <w:qFormat/>
    <w:rsid w:val="00BA1796"/>
    <w:rPr>
      <w:i/>
      <w:iCs/>
    </w:rPr>
  </w:style>
  <w:style w:type="character" w:customStyle="1" w:styleId="apple-converted-space">
    <w:name w:val="apple-converted-space"/>
    <w:rsid w:val="00BA1796"/>
  </w:style>
  <w:style w:type="paragraph" w:customStyle="1" w:styleId="3">
    <w:name w:val="Основной текст3"/>
    <w:basedOn w:val="a"/>
    <w:link w:val="a7"/>
    <w:rsid w:val="00C30C27"/>
    <w:pPr>
      <w:shd w:val="clear" w:color="auto" w:fill="FFFFFF"/>
      <w:spacing w:line="317" w:lineRule="exact"/>
    </w:pPr>
    <w:rPr>
      <w:color w:val="000000"/>
      <w:sz w:val="25"/>
      <w:szCs w:val="25"/>
    </w:rPr>
  </w:style>
  <w:style w:type="character" w:customStyle="1" w:styleId="a7">
    <w:name w:val="Основной текст_"/>
    <w:link w:val="3"/>
    <w:rsid w:val="00C30C27"/>
    <w:rPr>
      <w:color w:val="000000"/>
      <w:sz w:val="25"/>
      <w:szCs w:val="25"/>
      <w:shd w:val="clear" w:color="auto" w:fill="FFFFFF"/>
    </w:rPr>
  </w:style>
  <w:style w:type="numbering" w:customStyle="1" w:styleId="13">
    <w:name w:val="Нет списка1"/>
    <w:next w:val="a2"/>
    <w:uiPriority w:val="99"/>
    <w:semiHidden/>
    <w:unhideWhenUsed/>
    <w:rsid w:val="00AC1775"/>
  </w:style>
  <w:style w:type="paragraph" w:customStyle="1" w:styleId="ConsPlusTitle">
    <w:name w:val="ConsPlusTitle"/>
    <w:uiPriority w:val="99"/>
    <w:rsid w:val="00AC177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AC177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8">
    <w:name w:val="List Paragraph"/>
    <w:basedOn w:val="a"/>
    <w:uiPriority w:val="99"/>
    <w:qFormat/>
    <w:rsid w:val="00AC177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9">
    <w:name w:val="Table Grid"/>
    <w:basedOn w:val="a1"/>
    <w:uiPriority w:val="39"/>
    <w:rsid w:val="00AC17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unhideWhenUsed/>
    <w:rsid w:val="00AC1775"/>
    <w:rPr>
      <w:rFonts w:ascii="Segoe UI" w:eastAsia="Calibri" w:hAnsi="Segoe UI" w:cs="Segoe UI"/>
      <w:sz w:val="18"/>
      <w:szCs w:val="18"/>
      <w:lang w:val="en-US" w:eastAsia="en-US"/>
    </w:rPr>
  </w:style>
  <w:style w:type="character" w:customStyle="1" w:styleId="ab">
    <w:name w:val="Текст выноски Знак"/>
    <w:link w:val="aa"/>
    <w:uiPriority w:val="99"/>
    <w:rsid w:val="00AC1775"/>
    <w:rPr>
      <w:rFonts w:ascii="Segoe UI" w:eastAsia="Calibri" w:hAnsi="Segoe UI" w:cs="Segoe UI"/>
      <w:sz w:val="18"/>
      <w:szCs w:val="18"/>
      <w:lang w:val="en-US" w:eastAsia="en-US" w:bidi="ar-SA"/>
    </w:rPr>
  </w:style>
  <w:style w:type="character" w:styleId="ac">
    <w:name w:val="Hyperlink"/>
    <w:uiPriority w:val="99"/>
    <w:unhideWhenUsed/>
    <w:rsid w:val="00AC1775"/>
    <w:rPr>
      <w:rFonts w:ascii="Verdana" w:hAnsi="Verdana"/>
      <w:color w:val="0563C1"/>
      <w:u w:val="single"/>
      <w:lang w:val="en-US" w:eastAsia="en-US" w:bidi="ar-SA"/>
    </w:rPr>
  </w:style>
  <w:style w:type="paragraph" w:styleId="ad">
    <w:name w:val="header"/>
    <w:basedOn w:val="a"/>
    <w:link w:val="ae"/>
    <w:uiPriority w:val="99"/>
    <w:unhideWhenUsed/>
    <w:rsid w:val="00AC177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ae">
    <w:name w:val="Верхний колонтитул Знак"/>
    <w:link w:val="ad"/>
    <w:uiPriority w:val="99"/>
    <w:rsid w:val="00AC1775"/>
    <w:rPr>
      <w:rFonts w:ascii="Calibri" w:eastAsia="Calibri" w:hAnsi="Calibri"/>
      <w:sz w:val="22"/>
      <w:szCs w:val="22"/>
      <w:lang w:val="en-US" w:eastAsia="en-US" w:bidi="ar-SA"/>
    </w:rPr>
  </w:style>
  <w:style w:type="paragraph" w:styleId="af">
    <w:name w:val="footer"/>
    <w:basedOn w:val="a"/>
    <w:link w:val="af0"/>
    <w:uiPriority w:val="99"/>
    <w:unhideWhenUsed/>
    <w:rsid w:val="00AC177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af0">
    <w:name w:val="Нижний колонтитул Знак"/>
    <w:link w:val="af"/>
    <w:uiPriority w:val="99"/>
    <w:rsid w:val="00AC1775"/>
    <w:rPr>
      <w:rFonts w:ascii="Calibri" w:eastAsia="Calibri" w:hAnsi="Calibri"/>
      <w:sz w:val="22"/>
      <w:szCs w:val="22"/>
      <w:lang w:val="en-US" w:eastAsia="en-US" w:bidi="ar-SA"/>
    </w:rPr>
  </w:style>
  <w:style w:type="character" w:styleId="af1">
    <w:name w:val="footnote reference"/>
    <w:uiPriority w:val="99"/>
    <w:rsid w:val="0036083D"/>
    <w:rPr>
      <w:rFonts w:cs="Times New Roman"/>
      <w:vertAlign w:val="superscript"/>
    </w:rPr>
  </w:style>
  <w:style w:type="numbering" w:customStyle="1" w:styleId="20">
    <w:name w:val="Нет списка2"/>
    <w:next w:val="a2"/>
    <w:uiPriority w:val="99"/>
    <w:semiHidden/>
    <w:unhideWhenUsed/>
    <w:rsid w:val="000A41A6"/>
  </w:style>
  <w:style w:type="paragraph" w:customStyle="1" w:styleId="ConsPlusTitlePage">
    <w:name w:val="ConsPlusTitlePage"/>
    <w:uiPriority w:val="99"/>
    <w:rsid w:val="000A41A6"/>
    <w:pPr>
      <w:autoSpaceDE w:val="0"/>
      <w:autoSpaceDN w:val="0"/>
      <w:adjustRightInd w:val="0"/>
    </w:pPr>
    <w:rPr>
      <w:rFonts w:ascii="Tahoma" w:eastAsia="Calibri" w:hAnsi="Tahoma" w:cs="Tahoma"/>
      <w:lang w:eastAsia="en-US"/>
    </w:rPr>
  </w:style>
  <w:style w:type="table" w:customStyle="1" w:styleId="14">
    <w:name w:val="Сетка таблицы1"/>
    <w:basedOn w:val="a1"/>
    <w:next w:val="a9"/>
    <w:uiPriority w:val="39"/>
    <w:rsid w:val="000A41A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A4789E"/>
  </w:style>
  <w:style w:type="table" w:customStyle="1" w:styleId="21">
    <w:name w:val="Сетка таблицы2"/>
    <w:basedOn w:val="a1"/>
    <w:next w:val="a9"/>
    <w:uiPriority w:val="39"/>
    <w:rsid w:val="00A4789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7F20E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Normal">
    <w:name w:val="ConsNormal"/>
    <w:rsid w:val="007F20E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FontStyle27">
    <w:name w:val="Font Style27"/>
    <w:rsid w:val="00DA6EEC"/>
    <w:rPr>
      <w:rFonts w:ascii="Times New Roman" w:hAnsi="Times New Roman" w:cs="Times New Roman"/>
      <w:sz w:val="24"/>
      <w:szCs w:val="24"/>
      <w:lang w:val="en-US" w:eastAsia="en-US" w:bidi="ar-SA"/>
    </w:rPr>
  </w:style>
  <w:style w:type="character" w:customStyle="1" w:styleId="FontStyle28">
    <w:name w:val="Font Style28"/>
    <w:rsid w:val="00DA6EEC"/>
    <w:rPr>
      <w:rFonts w:ascii="Times New Roman" w:hAnsi="Times New Roman" w:cs="Times New Roman"/>
      <w:sz w:val="24"/>
      <w:szCs w:val="24"/>
      <w:lang w:val="en-US" w:eastAsia="en-US" w:bidi="ar-SA"/>
    </w:rPr>
  </w:style>
  <w:style w:type="character" w:customStyle="1" w:styleId="FontStyle39">
    <w:name w:val="Font Style39"/>
    <w:rsid w:val="00DA6EEC"/>
    <w:rPr>
      <w:rFonts w:ascii="Times New Roman" w:hAnsi="Times New Roman" w:cs="Times New Roman"/>
      <w:sz w:val="24"/>
      <w:szCs w:val="24"/>
      <w:lang w:val="en-US" w:eastAsia="en-US" w:bidi="ar-SA"/>
    </w:rPr>
  </w:style>
  <w:style w:type="character" w:customStyle="1" w:styleId="70">
    <w:name w:val="Заголовок 7 Знак"/>
    <w:link w:val="7"/>
    <w:rsid w:val="00037664"/>
    <w:rPr>
      <w:rFonts w:ascii="Verdana" w:hAnsi="Verdana"/>
      <w:sz w:val="24"/>
      <w:szCs w:val="24"/>
      <w:lang w:val="en-US" w:eastAsia="en-US" w:bidi="ar-SA"/>
    </w:rPr>
  </w:style>
  <w:style w:type="character" w:customStyle="1" w:styleId="80">
    <w:name w:val="Заголовок 8 Знак"/>
    <w:link w:val="8"/>
    <w:rsid w:val="00037664"/>
    <w:rPr>
      <w:rFonts w:ascii="Verdana" w:hAnsi="Verdana"/>
      <w:i/>
      <w:iCs/>
      <w:sz w:val="24"/>
      <w:szCs w:val="24"/>
      <w:lang w:val="en-US" w:eastAsia="en-US" w:bidi="ar-SA"/>
    </w:rPr>
  </w:style>
  <w:style w:type="paragraph" w:customStyle="1" w:styleId="Style1">
    <w:name w:val="Style1"/>
    <w:basedOn w:val="a"/>
    <w:rsid w:val="00037664"/>
    <w:pPr>
      <w:widowControl w:val="0"/>
      <w:autoSpaceDE w:val="0"/>
      <w:autoSpaceDN w:val="0"/>
      <w:adjustRightInd w:val="0"/>
      <w:spacing w:line="299" w:lineRule="exact"/>
      <w:jc w:val="both"/>
    </w:pPr>
  </w:style>
  <w:style w:type="paragraph" w:customStyle="1" w:styleId="Style5">
    <w:name w:val="Style5"/>
    <w:basedOn w:val="a"/>
    <w:rsid w:val="00037664"/>
    <w:pPr>
      <w:widowControl w:val="0"/>
      <w:autoSpaceDE w:val="0"/>
      <w:autoSpaceDN w:val="0"/>
      <w:adjustRightInd w:val="0"/>
      <w:spacing w:line="302" w:lineRule="exact"/>
      <w:ind w:firstLine="718"/>
    </w:pPr>
  </w:style>
  <w:style w:type="character" w:customStyle="1" w:styleId="af2">
    <w:name w:val="Гипертекстовая ссылка"/>
    <w:rsid w:val="00037664"/>
    <w:rPr>
      <w:b/>
      <w:bCs/>
      <w:color w:val="008000"/>
      <w:sz w:val="22"/>
      <w:szCs w:val="22"/>
      <w:u w:val="single"/>
    </w:rPr>
  </w:style>
  <w:style w:type="character" w:customStyle="1" w:styleId="11">
    <w:name w:val="Заголовок 1 Знак"/>
    <w:link w:val="10"/>
    <w:uiPriority w:val="9"/>
    <w:rsid w:val="00B55F42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ConsPlusNormal0">
    <w:name w:val="ConsPlusNormal Знак"/>
    <w:link w:val="ConsPlusNormal"/>
    <w:uiPriority w:val="99"/>
    <w:locked/>
    <w:rsid w:val="00F30716"/>
    <w:rPr>
      <w:rFonts w:ascii="Arial" w:hAnsi="Arial" w:cs="Arial"/>
      <w:lang w:val="ru-RU" w:eastAsia="ru-RU" w:bidi="ar-SA"/>
    </w:rPr>
  </w:style>
  <w:style w:type="paragraph" w:customStyle="1" w:styleId="412pt">
    <w:name w:val="Заголовок 4+12 pt"/>
    <w:aliases w:val="влево"/>
    <w:basedOn w:val="a"/>
    <w:uiPriority w:val="99"/>
    <w:rsid w:val="00F30716"/>
    <w:pPr>
      <w:spacing w:line="240" w:lineRule="atLeast"/>
      <w:ind w:left="5398"/>
    </w:pPr>
    <w:rPr>
      <w:sz w:val="16"/>
      <w:szCs w:val="16"/>
    </w:rPr>
  </w:style>
  <w:style w:type="paragraph" w:customStyle="1" w:styleId="ConsPlusNonformat1">
    <w:name w:val="ConsPlusNonformat1"/>
    <w:next w:val="a"/>
    <w:uiPriority w:val="99"/>
    <w:rsid w:val="00F30716"/>
    <w:pPr>
      <w:widowControl w:val="0"/>
      <w:suppressAutoHyphens/>
      <w:autoSpaceDE w:val="0"/>
    </w:pPr>
    <w:rPr>
      <w:rFonts w:ascii="Courier New" w:hAnsi="Courier New" w:cs="Courier New"/>
      <w:lang w:eastAsia="zh-CN" w:bidi="hi-IN"/>
    </w:rPr>
  </w:style>
  <w:style w:type="paragraph" w:customStyle="1" w:styleId="ConsPlusNormal1">
    <w:name w:val="ConsPlusNormal1"/>
    <w:uiPriority w:val="99"/>
    <w:rsid w:val="00F30716"/>
    <w:pPr>
      <w:suppressAutoHyphens/>
    </w:pPr>
    <w:rPr>
      <w:rFonts w:ascii="Arial" w:hAnsi="Arial"/>
      <w:sz w:val="24"/>
      <w:szCs w:val="22"/>
      <w:lang w:eastAsia="zh-CN"/>
    </w:rPr>
  </w:style>
  <w:style w:type="character" w:customStyle="1" w:styleId="itemtext">
    <w:name w:val="itemtext"/>
    <w:rsid w:val="00F30716"/>
  </w:style>
  <w:style w:type="character" w:styleId="af3">
    <w:name w:val="annotation reference"/>
    <w:uiPriority w:val="99"/>
    <w:unhideWhenUsed/>
    <w:rsid w:val="00F30716"/>
    <w:rPr>
      <w:rFonts w:ascii="Verdana" w:hAnsi="Verdana"/>
      <w:sz w:val="16"/>
      <w:szCs w:val="16"/>
      <w:lang w:val="en-US" w:eastAsia="en-US" w:bidi="ar-SA"/>
    </w:rPr>
  </w:style>
  <w:style w:type="paragraph" w:styleId="af4">
    <w:name w:val="annotation text"/>
    <w:basedOn w:val="a"/>
    <w:link w:val="af5"/>
    <w:uiPriority w:val="99"/>
    <w:unhideWhenUsed/>
    <w:rsid w:val="00F30716"/>
    <w:pPr>
      <w:spacing w:after="200"/>
    </w:pPr>
    <w:rPr>
      <w:rFonts w:ascii="Calibri" w:hAnsi="Calibri"/>
      <w:sz w:val="20"/>
      <w:szCs w:val="20"/>
      <w:lang w:val="en-US" w:eastAsia="en-US"/>
    </w:rPr>
  </w:style>
  <w:style w:type="character" w:customStyle="1" w:styleId="af5">
    <w:name w:val="Текст примечания Знак"/>
    <w:link w:val="af4"/>
    <w:uiPriority w:val="99"/>
    <w:rsid w:val="00F30716"/>
    <w:rPr>
      <w:rFonts w:ascii="Calibri" w:hAnsi="Calibri"/>
      <w:lang w:val="en-US" w:eastAsia="en-US" w:bidi="ar-SA"/>
    </w:rPr>
  </w:style>
  <w:style w:type="paragraph" w:styleId="af6">
    <w:name w:val="annotation subject"/>
    <w:basedOn w:val="af4"/>
    <w:next w:val="af4"/>
    <w:link w:val="af7"/>
    <w:uiPriority w:val="99"/>
    <w:unhideWhenUsed/>
    <w:rsid w:val="00F30716"/>
    <w:rPr>
      <w:b/>
      <w:bCs/>
    </w:rPr>
  </w:style>
  <w:style w:type="character" w:customStyle="1" w:styleId="af7">
    <w:name w:val="Тема примечания Знак"/>
    <w:link w:val="af6"/>
    <w:uiPriority w:val="99"/>
    <w:rsid w:val="00F30716"/>
    <w:rPr>
      <w:rFonts w:ascii="Calibri" w:hAnsi="Calibri"/>
      <w:b/>
      <w:bCs/>
      <w:lang w:val="en-US" w:eastAsia="en-US" w:bidi="ar-SA"/>
    </w:rPr>
  </w:style>
  <w:style w:type="character" w:customStyle="1" w:styleId="hl">
    <w:name w:val="hl"/>
    <w:rsid w:val="00F30716"/>
  </w:style>
  <w:style w:type="paragraph" w:customStyle="1" w:styleId="Style2">
    <w:name w:val="Style2"/>
    <w:basedOn w:val="a"/>
    <w:uiPriority w:val="99"/>
    <w:rsid w:val="00F30716"/>
    <w:pPr>
      <w:widowControl w:val="0"/>
      <w:autoSpaceDE w:val="0"/>
      <w:autoSpaceDN w:val="0"/>
      <w:adjustRightInd w:val="0"/>
      <w:spacing w:line="300" w:lineRule="exact"/>
      <w:jc w:val="center"/>
    </w:pPr>
  </w:style>
  <w:style w:type="paragraph" w:styleId="HTML">
    <w:name w:val="HTML Preformatted"/>
    <w:basedOn w:val="a"/>
    <w:link w:val="HTML0"/>
    <w:unhideWhenUsed/>
    <w:rsid w:val="00592D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0">
    <w:name w:val="Стандартный HTML Знак"/>
    <w:link w:val="HTML"/>
    <w:rsid w:val="00592DB0"/>
    <w:rPr>
      <w:rFonts w:ascii="Courier New" w:hAnsi="Courier New" w:cs="Courier New"/>
      <w:lang w:val="en-US" w:eastAsia="en-US" w:bidi="ar-SA"/>
    </w:rPr>
  </w:style>
  <w:style w:type="character" w:customStyle="1" w:styleId="WW8Num1z3">
    <w:name w:val="WW8Num1z3"/>
    <w:rsid w:val="00983B26"/>
  </w:style>
  <w:style w:type="character" w:styleId="af8">
    <w:name w:val="FollowedHyperlink"/>
    <w:rsid w:val="00AC7FF2"/>
    <w:rPr>
      <w:rFonts w:ascii="Verdana" w:hAnsi="Verdana"/>
      <w:color w:val="954F72"/>
      <w:u w:val="single"/>
      <w:lang w:val="en-US" w:eastAsia="en-US" w:bidi="ar-SA"/>
    </w:rPr>
  </w:style>
  <w:style w:type="paragraph" w:customStyle="1" w:styleId="15">
    <w:name w:val="Без интервала1"/>
    <w:rsid w:val="00443AEB"/>
    <w:rPr>
      <w:rFonts w:ascii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rsid w:val="00443AE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uiPriority="20" w:qFormat="1"/>
    <w:lsdException w:name="annotation subject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61E"/>
    <w:rPr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B55F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7">
    <w:name w:val="heading 7"/>
    <w:basedOn w:val="a"/>
    <w:next w:val="a"/>
    <w:link w:val="70"/>
    <w:qFormat/>
    <w:rsid w:val="007F20E6"/>
    <w:pPr>
      <w:spacing w:before="240" w:after="60"/>
      <w:outlineLvl w:val="6"/>
    </w:pPr>
    <w:rPr>
      <w:rFonts w:ascii="Verdana" w:hAnsi="Verdana"/>
      <w:lang w:val="en-US" w:eastAsia="en-US"/>
    </w:rPr>
  </w:style>
  <w:style w:type="paragraph" w:styleId="8">
    <w:name w:val="heading 8"/>
    <w:basedOn w:val="a"/>
    <w:next w:val="a"/>
    <w:link w:val="80"/>
    <w:qFormat/>
    <w:rsid w:val="007F20E6"/>
    <w:pPr>
      <w:spacing w:before="240" w:after="60"/>
      <w:outlineLvl w:val="7"/>
    </w:pPr>
    <w:rPr>
      <w:rFonts w:ascii="Verdana" w:hAnsi="Verdana"/>
      <w:i/>
      <w:iCs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8361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Знак Знак Знак1 Знак Знак Знак Знак Знак Знак Знак Знак Знак Знак Знак Знак Знак"/>
    <w:basedOn w:val="a"/>
    <w:semiHidden/>
    <w:rsid w:val="0018361E"/>
    <w:pPr>
      <w:numPr>
        <w:numId w:val="1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a3">
    <w:name w:val="Знак Знак"/>
    <w:basedOn w:val="a"/>
    <w:semiHidden/>
    <w:rsid w:val="0018361E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DD15F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">
    <w:name w:val="Body Text 2"/>
    <w:basedOn w:val="a"/>
    <w:rsid w:val="00F72A9B"/>
    <w:pPr>
      <w:spacing w:after="120" w:line="480" w:lineRule="auto"/>
    </w:pPr>
  </w:style>
  <w:style w:type="paragraph" w:customStyle="1" w:styleId="12">
    <w:name w:val="Знак1"/>
    <w:basedOn w:val="a"/>
    <w:semiHidden/>
    <w:rsid w:val="00F72A9B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val="en-US" w:eastAsia="en-US"/>
    </w:rPr>
  </w:style>
  <w:style w:type="paragraph" w:styleId="a4">
    <w:name w:val="Body Text"/>
    <w:basedOn w:val="a"/>
    <w:link w:val="a5"/>
    <w:uiPriority w:val="99"/>
    <w:rsid w:val="00BA1796"/>
    <w:pPr>
      <w:spacing w:after="120"/>
    </w:pPr>
    <w:rPr>
      <w:rFonts w:ascii="Verdana" w:hAnsi="Verdana"/>
      <w:lang w:val="en-US" w:eastAsia="en-US"/>
    </w:rPr>
  </w:style>
  <w:style w:type="character" w:customStyle="1" w:styleId="a5">
    <w:name w:val="Основной текст Знак"/>
    <w:link w:val="a4"/>
    <w:uiPriority w:val="99"/>
    <w:rsid w:val="00BA1796"/>
    <w:rPr>
      <w:rFonts w:ascii="Verdana" w:hAnsi="Verdana"/>
      <w:sz w:val="24"/>
      <w:szCs w:val="24"/>
      <w:lang w:val="en-US" w:eastAsia="en-US" w:bidi="ar-SA"/>
    </w:rPr>
  </w:style>
  <w:style w:type="character" w:styleId="a6">
    <w:name w:val="Emphasis"/>
    <w:uiPriority w:val="20"/>
    <w:qFormat/>
    <w:rsid w:val="00BA1796"/>
    <w:rPr>
      <w:i/>
      <w:iCs/>
    </w:rPr>
  </w:style>
  <w:style w:type="character" w:customStyle="1" w:styleId="apple-converted-space">
    <w:name w:val="apple-converted-space"/>
    <w:rsid w:val="00BA1796"/>
  </w:style>
  <w:style w:type="paragraph" w:customStyle="1" w:styleId="3">
    <w:name w:val="Основной текст3"/>
    <w:basedOn w:val="a"/>
    <w:link w:val="a7"/>
    <w:rsid w:val="00C30C27"/>
    <w:pPr>
      <w:shd w:val="clear" w:color="auto" w:fill="FFFFFF"/>
      <w:spacing w:line="317" w:lineRule="exact"/>
    </w:pPr>
    <w:rPr>
      <w:color w:val="000000"/>
      <w:sz w:val="25"/>
      <w:szCs w:val="25"/>
    </w:rPr>
  </w:style>
  <w:style w:type="character" w:customStyle="1" w:styleId="a7">
    <w:name w:val="Основной текст_"/>
    <w:link w:val="3"/>
    <w:rsid w:val="00C30C27"/>
    <w:rPr>
      <w:color w:val="000000"/>
      <w:sz w:val="25"/>
      <w:szCs w:val="25"/>
      <w:shd w:val="clear" w:color="auto" w:fill="FFFFFF"/>
    </w:rPr>
  </w:style>
  <w:style w:type="numbering" w:customStyle="1" w:styleId="13">
    <w:name w:val="Нет списка1"/>
    <w:next w:val="a2"/>
    <w:uiPriority w:val="99"/>
    <w:semiHidden/>
    <w:unhideWhenUsed/>
    <w:rsid w:val="00AC1775"/>
  </w:style>
  <w:style w:type="paragraph" w:customStyle="1" w:styleId="ConsPlusTitle">
    <w:name w:val="ConsPlusTitle"/>
    <w:uiPriority w:val="99"/>
    <w:rsid w:val="00AC177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AC177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8">
    <w:name w:val="List Paragraph"/>
    <w:basedOn w:val="a"/>
    <w:uiPriority w:val="99"/>
    <w:qFormat/>
    <w:rsid w:val="00AC177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9">
    <w:name w:val="Table Grid"/>
    <w:basedOn w:val="a1"/>
    <w:uiPriority w:val="39"/>
    <w:rsid w:val="00AC17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unhideWhenUsed/>
    <w:rsid w:val="00AC1775"/>
    <w:rPr>
      <w:rFonts w:ascii="Segoe UI" w:eastAsia="Calibri" w:hAnsi="Segoe UI" w:cs="Segoe UI"/>
      <w:sz w:val="18"/>
      <w:szCs w:val="18"/>
      <w:lang w:val="en-US" w:eastAsia="en-US"/>
    </w:rPr>
  </w:style>
  <w:style w:type="character" w:customStyle="1" w:styleId="ab">
    <w:name w:val="Текст выноски Знак"/>
    <w:link w:val="aa"/>
    <w:uiPriority w:val="99"/>
    <w:rsid w:val="00AC1775"/>
    <w:rPr>
      <w:rFonts w:ascii="Segoe UI" w:eastAsia="Calibri" w:hAnsi="Segoe UI" w:cs="Segoe UI"/>
      <w:sz w:val="18"/>
      <w:szCs w:val="18"/>
      <w:lang w:val="en-US" w:eastAsia="en-US" w:bidi="ar-SA"/>
    </w:rPr>
  </w:style>
  <w:style w:type="character" w:styleId="ac">
    <w:name w:val="Hyperlink"/>
    <w:uiPriority w:val="99"/>
    <w:unhideWhenUsed/>
    <w:rsid w:val="00AC1775"/>
    <w:rPr>
      <w:rFonts w:ascii="Verdana" w:hAnsi="Verdana"/>
      <w:color w:val="0563C1"/>
      <w:u w:val="single"/>
      <w:lang w:val="en-US" w:eastAsia="en-US" w:bidi="ar-SA"/>
    </w:rPr>
  </w:style>
  <w:style w:type="paragraph" w:styleId="ad">
    <w:name w:val="header"/>
    <w:basedOn w:val="a"/>
    <w:link w:val="ae"/>
    <w:uiPriority w:val="99"/>
    <w:unhideWhenUsed/>
    <w:rsid w:val="00AC177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ae">
    <w:name w:val="Верхний колонтитул Знак"/>
    <w:link w:val="ad"/>
    <w:uiPriority w:val="99"/>
    <w:rsid w:val="00AC1775"/>
    <w:rPr>
      <w:rFonts w:ascii="Calibri" w:eastAsia="Calibri" w:hAnsi="Calibri"/>
      <w:sz w:val="22"/>
      <w:szCs w:val="22"/>
      <w:lang w:val="en-US" w:eastAsia="en-US" w:bidi="ar-SA"/>
    </w:rPr>
  </w:style>
  <w:style w:type="paragraph" w:styleId="af">
    <w:name w:val="footer"/>
    <w:basedOn w:val="a"/>
    <w:link w:val="af0"/>
    <w:uiPriority w:val="99"/>
    <w:unhideWhenUsed/>
    <w:rsid w:val="00AC177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af0">
    <w:name w:val="Нижний колонтитул Знак"/>
    <w:link w:val="af"/>
    <w:uiPriority w:val="99"/>
    <w:rsid w:val="00AC1775"/>
    <w:rPr>
      <w:rFonts w:ascii="Calibri" w:eastAsia="Calibri" w:hAnsi="Calibri"/>
      <w:sz w:val="22"/>
      <w:szCs w:val="22"/>
      <w:lang w:val="en-US" w:eastAsia="en-US" w:bidi="ar-SA"/>
    </w:rPr>
  </w:style>
  <w:style w:type="character" w:styleId="af1">
    <w:name w:val="footnote reference"/>
    <w:uiPriority w:val="99"/>
    <w:rsid w:val="0036083D"/>
    <w:rPr>
      <w:rFonts w:cs="Times New Roman"/>
      <w:vertAlign w:val="superscript"/>
    </w:rPr>
  </w:style>
  <w:style w:type="numbering" w:customStyle="1" w:styleId="20">
    <w:name w:val="Нет списка2"/>
    <w:next w:val="a2"/>
    <w:uiPriority w:val="99"/>
    <w:semiHidden/>
    <w:unhideWhenUsed/>
    <w:rsid w:val="000A41A6"/>
  </w:style>
  <w:style w:type="paragraph" w:customStyle="1" w:styleId="ConsPlusTitlePage">
    <w:name w:val="ConsPlusTitlePage"/>
    <w:uiPriority w:val="99"/>
    <w:rsid w:val="000A41A6"/>
    <w:pPr>
      <w:autoSpaceDE w:val="0"/>
      <w:autoSpaceDN w:val="0"/>
      <w:adjustRightInd w:val="0"/>
    </w:pPr>
    <w:rPr>
      <w:rFonts w:ascii="Tahoma" w:eastAsia="Calibri" w:hAnsi="Tahoma" w:cs="Tahoma"/>
      <w:lang w:eastAsia="en-US"/>
    </w:rPr>
  </w:style>
  <w:style w:type="table" w:customStyle="1" w:styleId="14">
    <w:name w:val="Сетка таблицы1"/>
    <w:basedOn w:val="a1"/>
    <w:next w:val="a9"/>
    <w:uiPriority w:val="39"/>
    <w:rsid w:val="000A41A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A4789E"/>
  </w:style>
  <w:style w:type="table" w:customStyle="1" w:styleId="21">
    <w:name w:val="Сетка таблицы2"/>
    <w:basedOn w:val="a1"/>
    <w:next w:val="a9"/>
    <w:uiPriority w:val="39"/>
    <w:rsid w:val="00A4789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7F20E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Normal">
    <w:name w:val="ConsNormal"/>
    <w:rsid w:val="007F20E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FontStyle27">
    <w:name w:val="Font Style27"/>
    <w:rsid w:val="00DA6EEC"/>
    <w:rPr>
      <w:rFonts w:ascii="Times New Roman" w:hAnsi="Times New Roman" w:cs="Times New Roman"/>
      <w:sz w:val="24"/>
      <w:szCs w:val="24"/>
      <w:lang w:val="en-US" w:eastAsia="en-US" w:bidi="ar-SA"/>
    </w:rPr>
  </w:style>
  <w:style w:type="character" w:customStyle="1" w:styleId="FontStyle28">
    <w:name w:val="Font Style28"/>
    <w:rsid w:val="00DA6EEC"/>
    <w:rPr>
      <w:rFonts w:ascii="Times New Roman" w:hAnsi="Times New Roman" w:cs="Times New Roman"/>
      <w:sz w:val="24"/>
      <w:szCs w:val="24"/>
      <w:lang w:val="en-US" w:eastAsia="en-US" w:bidi="ar-SA"/>
    </w:rPr>
  </w:style>
  <w:style w:type="character" w:customStyle="1" w:styleId="FontStyle39">
    <w:name w:val="Font Style39"/>
    <w:rsid w:val="00DA6EEC"/>
    <w:rPr>
      <w:rFonts w:ascii="Times New Roman" w:hAnsi="Times New Roman" w:cs="Times New Roman"/>
      <w:sz w:val="24"/>
      <w:szCs w:val="24"/>
      <w:lang w:val="en-US" w:eastAsia="en-US" w:bidi="ar-SA"/>
    </w:rPr>
  </w:style>
  <w:style w:type="character" w:customStyle="1" w:styleId="70">
    <w:name w:val="Заголовок 7 Знак"/>
    <w:link w:val="7"/>
    <w:rsid w:val="00037664"/>
    <w:rPr>
      <w:rFonts w:ascii="Verdana" w:hAnsi="Verdana"/>
      <w:sz w:val="24"/>
      <w:szCs w:val="24"/>
      <w:lang w:val="en-US" w:eastAsia="en-US" w:bidi="ar-SA"/>
    </w:rPr>
  </w:style>
  <w:style w:type="character" w:customStyle="1" w:styleId="80">
    <w:name w:val="Заголовок 8 Знак"/>
    <w:link w:val="8"/>
    <w:rsid w:val="00037664"/>
    <w:rPr>
      <w:rFonts w:ascii="Verdana" w:hAnsi="Verdana"/>
      <w:i/>
      <w:iCs/>
      <w:sz w:val="24"/>
      <w:szCs w:val="24"/>
      <w:lang w:val="en-US" w:eastAsia="en-US" w:bidi="ar-SA"/>
    </w:rPr>
  </w:style>
  <w:style w:type="paragraph" w:customStyle="1" w:styleId="Style1">
    <w:name w:val="Style1"/>
    <w:basedOn w:val="a"/>
    <w:rsid w:val="00037664"/>
    <w:pPr>
      <w:widowControl w:val="0"/>
      <w:autoSpaceDE w:val="0"/>
      <w:autoSpaceDN w:val="0"/>
      <w:adjustRightInd w:val="0"/>
      <w:spacing w:line="299" w:lineRule="exact"/>
      <w:jc w:val="both"/>
    </w:pPr>
  </w:style>
  <w:style w:type="paragraph" w:customStyle="1" w:styleId="Style5">
    <w:name w:val="Style5"/>
    <w:basedOn w:val="a"/>
    <w:rsid w:val="00037664"/>
    <w:pPr>
      <w:widowControl w:val="0"/>
      <w:autoSpaceDE w:val="0"/>
      <w:autoSpaceDN w:val="0"/>
      <w:adjustRightInd w:val="0"/>
      <w:spacing w:line="302" w:lineRule="exact"/>
      <w:ind w:firstLine="718"/>
    </w:pPr>
  </w:style>
  <w:style w:type="character" w:customStyle="1" w:styleId="af2">
    <w:name w:val="Гипертекстовая ссылка"/>
    <w:rsid w:val="00037664"/>
    <w:rPr>
      <w:b/>
      <w:bCs/>
      <w:color w:val="008000"/>
      <w:sz w:val="22"/>
      <w:szCs w:val="22"/>
      <w:u w:val="single"/>
    </w:rPr>
  </w:style>
  <w:style w:type="character" w:customStyle="1" w:styleId="11">
    <w:name w:val="Заголовок 1 Знак"/>
    <w:link w:val="10"/>
    <w:uiPriority w:val="9"/>
    <w:rsid w:val="00B55F42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ConsPlusNormal0">
    <w:name w:val="ConsPlusNormal Знак"/>
    <w:link w:val="ConsPlusNormal"/>
    <w:uiPriority w:val="99"/>
    <w:locked/>
    <w:rsid w:val="00F30716"/>
    <w:rPr>
      <w:rFonts w:ascii="Arial" w:hAnsi="Arial" w:cs="Arial"/>
      <w:lang w:val="ru-RU" w:eastAsia="ru-RU" w:bidi="ar-SA"/>
    </w:rPr>
  </w:style>
  <w:style w:type="paragraph" w:customStyle="1" w:styleId="412pt">
    <w:name w:val="Заголовок 4+12 pt"/>
    <w:aliases w:val="влево"/>
    <w:basedOn w:val="a"/>
    <w:uiPriority w:val="99"/>
    <w:rsid w:val="00F30716"/>
    <w:pPr>
      <w:spacing w:line="240" w:lineRule="atLeast"/>
      <w:ind w:left="5398"/>
    </w:pPr>
    <w:rPr>
      <w:sz w:val="16"/>
      <w:szCs w:val="16"/>
    </w:rPr>
  </w:style>
  <w:style w:type="paragraph" w:customStyle="1" w:styleId="ConsPlusNonformat1">
    <w:name w:val="ConsPlusNonformat1"/>
    <w:next w:val="a"/>
    <w:uiPriority w:val="99"/>
    <w:rsid w:val="00F30716"/>
    <w:pPr>
      <w:widowControl w:val="0"/>
      <w:suppressAutoHyphens/>
      <w:autoSpaceDE w:val="0"/>
    </w:pPr>
    <w:rPr>
      <w:rFonts w:ascii="Courier New" w:hAnsi="Courier New" w:cs="Courier New"/>
      <w:lang w:eastAsia="zh-CN" w:bidi="hi-IN"/>
    </w:rPr>
  </w:style>
  <w:style w:type="paragraph" w:customStyle="1" w:styleId="ConsPlusNormal1">
    <w:name w:val="ConsPlusNormal1"/>
    <w:uiPriority w:val="99"/>
    <w:rsid w:val="00F30716"/>
    <w:pPr>
      <w:suppressAutoHyphens/>
    </w:pPr>
    <w:rPr>
      <w:rFonts w:ascii="Arial" w:hAnsi="Arial"/>
      <w:sz w:val="24"/>
      <w:szCs w:val="22"/>
      <w:lang w:eastAsia="zh-CN"/>
    </w:rPr>
  </w:style>
  <w:style w:type="character" w:customStyle="1" w:styleId="itemtext">
    <w:name w:val="itemtext"/>
    <w:rsid w:val="00F30716"/>
  </w:style>
  <w:style w:type="character" w:styleId="af3">
    <w:name w:val="annotation reference"/>
    <w:uiPriority w:val="99"/>
    <w:unhideWhenUsed/>
    <w:rsid w:val="00F30716"/>
    <w:rPr>
      <w:rFonts w:ascii="Verdana" w:hAnsi="Verdana"/>
      <w:sz w:val="16"/>
      <w:szCs w:val="16"/>
      <w:lang w:val="en-US" w:eastAsia="en-US" w:bidi="ar-SA"/>
    </w:rPr>
  </w:style>
  <w:style w:type="paragraph" w:styleId="af4">
    <w:name w:val="annotation text"/>
    <w:basedOn w:val="a"/>
    <w:link w:val="af5"/>
    <w:uiPriority w:val="99"/>
    <w:unhideWhenUsed/>
    <w:rsid w:val="00F30716"/>
    <w:pPr>
      <w:spacing w:after="200"/>
    </w:pPr>
    <w:rPr>
      <w:rFonts w:ascii="Calibri" w:hAnsi="Calibri"/>
      <w:sz w:val="20"/>
      <w:szCs w:val="20"/>
      <w:lang w:val="en-US" w:eastAsia="en-US"/>
    </w:rPr>
  </w:style>
  <w:style w:type="character" w:customStyle="1" w:styleId="af5">
    <w:name w:val="Текст примечания Знак"/>
    <w:link w:val="af4"/>
    <w:uiPriority w:val="99"/>
    <w:rsid w:val="00F30716"/>
    <w:rPr>
      <w:rFonts w:ascii="Calibri" w:hAnsi="Calibri"/>
      <w:lang w:val="en-US" w:eastAsia="en-US" w:bidi="ar-SA"/>
    </w:rPr>
  </w:style>
  <w:style w:type="paragraph" w:styleId="af6">
    <w:name w:val="annotation subject"/>
    <w:basedOn w:val="af4"/>
    <w:next w:val="af4"/>
    <w:link w:val="af7"/>
    <w:uiPriority w:val="99"/>
    <w:unhideWhenUsed/>
    <w:rsid w:val="00F30716"/>
    <w:rPr>
      <w:b/>
      <w:bCs/>
    </w:rPr>
  </w:style>
  <w:style w:type="character" w:customStyle="1" w:styleId="af7">
    <w:name w:val="Тема примечания Знак"/>
    <w:link w:val="af6"/>
    <w:uiPriority w:val="99"/>
    <w:rsid w:val="00F30716"/>
    <w:rPr>
      <w:rFonts w:ascii="Calibri" w:hAnsi="Calibri"/>
      <w:b/>
      <w:bCs/>
      <w:lang w:val="en-US" w:eastAsia="en-US" w:bidi="ar-SA"/>
    </w:rPr>
  </w:style>
  <w:style w:type="character" w:customStyle="1" w:styleId="hl">
    <w:name w:val="hl"/>
    <w:rsid w:val="00F30716"/>
  </w:style>
  <w:style w:type="paragraph" w:customStyle="1" w:styleId="Style2">
    <w:name w:val="Style2"/>
    <w:basedOn w:val="a"/>
    <w:uiPriority w:val="99"/>
    <w:rsid w:val="00F30716"/>
    <w:pPr>
      <w:widowControl w:val="0"/>
      <w:autoSpaceDE w:val="0"/>
      <w:autoSpaceDN w:val="0"/>
      <w:adjustRightInd w:val="0"/>
      <w:spacing w:line="300" w:lineRule="exact"/>
      <w:jc w:val="center"/>
    </w:pPr>
  </w:style>
  <w:style w:type="paragraph" w:styleId="HTML">
    <w:name w:val="HTML Preformatted"/>
    <w:basedOn w:val="a"/>
    <w:link w:val="HTML0"/>
    <w:unhideWhenUsed/>
    <w:rsid w:val="00592D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0">
    <w:name w:val="Стандартный HTML Знак"/>
    <w:link w:val="HTML"/>
    <w:rsid w:val="00592DB0"/>
    <w:rPr>
      <w:rFonts w:ascii="Courier New" w:hAnsi="Courier New" w:cs="Courier New"/>
      <w:lang w:val="en-US" w:eastAsia="en-US" w:bidi="ar-SA"/>
    </w:rPr>
  </w:style>
  <w:style w:type="character" w:customStyle="1" w:styleId="WW8Num1z3">
    <w:name w:val="WW8Num1z3"/>
    <w:rsid w:val="00983B26"/>
  </w:style>
  <w:style w:type="character" w:styleId="af8">
    <w:name w:val="FollowedHyperlink"/>
    <w:rsid w:val="00AC7FF2"/>
    <w:rPr>
      <w:rFonts w:ascii="Verdana" w:hAnsi="Verdana"/>
      <w:color w:val="954F72"/>
      <w:u w:val="single"/>
      <w:lang w:val="en-US" w:eastAsia="en-US" w:bidi="ar-SA"/>
    </w:rPr>
  </w:style>
  <w:style w:type="paragraph" w:customStyle="1" w:styleId="15">
    <w:name w:val="Без интервала1"/>
    <w:rsid w:val="00443AEB"/>
    <w:rPr>
      <w:rFonts w:ascii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rsid w:val="00443AE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3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4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6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3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665169B9B47ABBED1BD871C81E1D43E8DDFA56E4CEEA0B5C7B3A66586A08AF481EC1FCB49B7CEBC5A3592EF132E9F87F3B5B8107FD8s0B1H" TargetMode="External"/><Relationship Id="rId18" Type="http://schemas.openxmlformats.org/officeDocument/2006/relationships/hyperlink" Target="consultantplus://offline/ref=269C9E85F3919E4362FE35BE4F75B749E9F916A15D9D84E29E480EE9253CEAFEF84292DD9B6C14538F71336E594125EEF6726A9D5BT651J" TargetMode="External"/><Relationship Id="rId26" Type="http://schemas.openxmlformats.org/officeDocument/2006/relationships/hyperlink" Target="https://login.consultant.ru/link/?rnd=D1013743F3CA3B0CB2B83879572A24C4&amp;req=doc&amp;base=LAW&amp;n=314849&amp;REFFIELD=134&amp;REFDST=1000000147&amp;REFDOC=90907&amp;REFBASE=RLAW284&amp;stat=refcode%3D16876%3Bindex%3D280&amp;date=10.04.2019" TargetMode="External"/><Relationship Id="rId39" Type="http://schemas.openxmlformats.org/officeDocument/2006/relationships/hyperlink" Target="https://login.consultant.ru/link/?rnd=D1013743F3CA3B0CB2B83879572A24C4&amp;req=doc&amp;base=LAW&amp;n=314849&amp;REFFIELD=134&amp;REFDST=1000000293&amp;REFDOC=90907&amp;REFBASE=RLAW284&amp;stat=refcode%3D16876%3Bindex%3D443&amp;date=10.04.2019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nd=D1013743F3CA3B0CB2B83879572A24C4&amp;req=doc&amp;base=RLAW284&amp;n=85884&amp;REFFIELD=134&amp;REFDST=1000000103&amp;REFDOC=90907&amp;REFBASE=RLAW284&amp;stat=refcode%3D16876%3Bindex%3D229&amp;date=10.04.2019" TargetMode="External"/><Relationship Id="rId34" Type="http://schemas.openxmlformats.org/officeDocument/2006/relationships/hyperlink" Target="file:///D:\Downloads\&#1055;&#1045;&#1053;&#1057;&#1048;&#1071;%20&#1080;&#1079;&#1084;.%202.doc" TargetMode="External"/><Relationship Id="rId42" Type="http://schemas.openxmlformats.org/officeDocument/2006/relationships/hyperlink" Target="https://login.consultant.ru/link/?rnd=D1013743F3CA3B0CB2B83879572A24C4&amp;req=doc&amp;base=LAW&amp;n=201774&amp;REFFIELD=134&amp;REFDST=1000000305&amp;REFDOC=90907&amp;REFBASE=RLAW284&amp;stat=refcode%3D16876%3Bindex%3D456&amp;date=10.04.2019" TargetMode="External"/><Relationship Id="rId47" Type="http://schemas.openxmlformats.org/officeDocument/2006/relationships/hyperlink" Target="file:///D:\Downloads\&#1055;&#1045;&#1053;&#1057;&#1048;&#1071;%20&#1080;&#1079;&#1084;.%202.doc" TargetMode="External"/><Relationship Id="rId50" Type="http://schemas.openxmlformats.org/officeDocument/2006/relationships/hyperlink" Target="consultantplus://offline/ref=F9C53BF91E0631D608100829BB9E2F9830228368702A768166DF523D0F5BB5057E408FA6C0EC6CCElBsDH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8F0C503DB6CBB3942AEB14E59251B9F2E8845B6E7BA8432CD52E31908l6rBB" TargetMode="External"/><Relationship Id="rId17" Type="http://schemas.openxmlformats.org/officeDocument/2006/relationships/hyperlink" Target="consultantplus://offline/ref=427FA0631EE1A368C883FD5AB50BF4340D5E9EB34D745C10B555CE66BCCC2BE14D9D9966D20DEAE6aAyBH" TargetMode="External"/><Relationship Id="rId25" Type="http://schemas.openxmlformats.org/officeDocument/2006/relationships/hyperlink" Target="consultantplus://offline/ref=0665169B9B47ABBED1BD871C81E1D43E8DDFA56E4CEEA0B5C7B3A66586A08AF481EC1FCB49B7CEBC5A3592EF132E9F87F3B5B8107FD8s0B1H" TargetMode="External"/><Relationship Id="rId33" Type="http://schemas.openxmlformats.org/officeDocument/2006/relationships/hyperlink" Target="https://login.consultant.ru/link/?rnd=D1013743F3CA3B0CB2B83879572A24C4&amp;req=doc&amp;base=LAW&amp;n=300855&amp;REFFIELD=134&amp;REFDST=1000000201&amp;REFDOC=90907&amp;REFBASE=RLAW284&amp;stat=refcode%3D16876%3Bindex%3D340&amp;date=10.04.2019" TargetMode="External"/><Relationship Id="rId38" Type="http://schemas.openxmlformats.org/officeDocument/2006/relationships/hyperlink" Target="https://login.consultant.ru/link/?rnd=D1013743F3CA3B0CB2B83879572A24C4&amp;req=doc&amp;base=LAW&amp;n=314860&amp;REFFIELD=134&amp;REFDST=1000000277&amp;REFDOC=90907&amp;REFBASE=RLAW284&amp;stat=refcode%3D16876%3Bindex%3D426&amp;date=10.04.2019" TargetMode="External"/><Relationship Id="rId46" Type="http://schemas.openxmlformats.org/officeDocument/2006/relationships/hyperlink" Target="file:///D:\Downloads\&#1055;&#1045;&#1053;&#1057;&#1048;&#1071;%20&#1080;&#1079;&#1084;.%202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B6427BD760D4FB2B5EE6BDD6CF3B33D3F2EB15797A2D4602B833629FD80F932699FBEBEB375AA184B7B45F8127F6AE0C9C6425C610AA0363F8C58Z1U0G" TargetMode="External"/><Relationship Id="rId20" Type="http://schemas.openxmlformats.org/officeDocument/2006/relationships/header" Target="header1.xml"/><Relationship Id="rId29" Type="http://schemas.openxmlformats.org/officeDocument/2006/relationships/hyperlink" Target="https://login.consultant.ru/link/?rnd=D1013743F3CA3B0CB2B83879572A24C4&amp;req=doc&amp;base=LAW&amp;n=314860&amp;REFFIELD=134&amp;REFDST=1000000167&amp;REFDOC=90907&amp;REFBASE=RLAW284&amp;stat=refcode%3D16876%3Bindex%3D301&amp;date=10.04.2019" TargetMode="External"/><Relationship Id="rId41" Type="http://schemas.openxmlformats.org/officeDocument/2006/relationships/hyperlink" Target="https://login.consultant.ru/link/?rnd=D1013743F3CA3B0CB2B83879572A24C4&amp;req=doc&amp;base=LAW&amp;n=319700&amp;REFFIELD=134&amp;REFDST=1000000302&amp;REFDOC=90907&amp;REFBASE=RLAW284&amp;stat=refcode%3D16876%3Bindex%3D453&amp;date=10.04.2019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9C53BF91E0631D608100829BB9E2F98302282667D2A768166DF523D0F5BB5057E408FA6C0EC6EC0lBs1H" TargetMode="External"/><Relationship Id="rId24" Type="http://schemas.openxmlformats.org/officeDocument/2006/relationships/hyperlink" Target="https://login.consultant.ru/link/?rnd=D1013743F3CA3B0CB2B83879572A24C4&amp;req=doc&amp;base=LAW&amp;n=300855&amp;REFFIELD=134&amp;REFDST=1000000114&amp;REFDOC=90907&amp;REFBASE=RLAW284&amp;stat=refcode%3D16876%3Bindex%3D240&amp;date=10.04.2019" TargetMode="External"/><Relationship Id="rId32" Type="http://schemas.openxmlformats.org/officeDocument/2006/relationships/hyperlink" Target="https://login.consultant.ru/link/?rnd=D1013743F3CA3B0CB2B83879572A24C4&amp;req=doc&amp;base=LAW&amp;n=314849&amp;REFFIELD=134&amp;REFDST=1000000200&amp;REFDOC=90907&amp;REFBASE=RLAW284&amp;stat=refcode%3D16876%3Bindex%3D339&amp;date=10.04.2019" TargetMode="External"/><Relationship Id="rId37" Type="http://schemas.openxmlformats.org/officeDocument/2006/relationships/hyperlink" Target="https://login.consultant.ru/link/?rnd=D1013743F3CA3B0CB2B83879572A24C4&amp;req=doc&amp;base=LAW&amp;n=211027&amp;REFFIELD=134&amp;REFDST=1000000273&amp;REFDOC=90907&amp;REFBASE=RLAW284&amp;stat=refcode%3D16876%3Bindex%3D422&amp;date=10.04.2019" TargetMode="External"/><Relationship Id="rId40" Type="http://schemas.openxmlformats.org/officeDocument/2006/relationships/hyperlink" Target="https://login.consultant.ru/link/?rnd=D1013743F3CA3B0CB2B83879572A24C4&amp;req=doc&amp;base=LAW&amp;n=300855&amp;REFFIELD=134&amp;REFDST=1000000294&amp;REFDOC=90907&amp;REFBASE=RLAW284&amp;stat=refcode%3D16876%3Bindex%3D444&amp;date=10.04.2019" TargetMode="External"/><Relationship Id="rId45" Type="http://schemas.openxmlformats.org/officeDocument/2006/relationships/hyperlink" Target="https://login.consultant.ru/link/?rnd=D1013743F3CA3B0CB2B83879572A24C4&amp;req=doc&amp;base=LAW&amp;n=300855&amp;REFFIELD=134&amp;REFDST=1000000335&amp;REFDOC=90907&amp;REFBASE=RLAW284&amp;stat=refcode%3D16876%3Bindex%3D489&amp;date=10.04.2019" TargetMode="External"/><Relationship Id="rId53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0B6427BD760D4FB2B5EE6BDD6CF3B33D3F2EB15797A2D4602B833629FD80F932699FBEBEB375AA184B7B45F8127F6AE0C9C6425C610AA0363F8C58Z1U0G" TargetMode="External"/><Relationship Id="rId23" Type="http://schemas.openxmlformats.org/officeDocument/2006/relationships/hyperlink" Target="https://login.consultant.ru/link/?rnd=D1013743F3CA3B0CB2B83879572A24C4&amp;req=doc&amp;base=LAW&amp;n=314849&amp;REFFIELD=134&amp;REFDST=1000000113&amp;REFDOC=90907&amp;REFBASE=RLAW284&amp;stat=refcode%3D16876%3Bindex%3D239&amp;date=10.04.2019" TargetMode="External"/><Relationship Id="rId28" Type="http://schemas.openxmlformats.org/officeDocument/2006/relationships/hyperlink" Target="https://login.consultant.ru/link/?rnd=D1013743F3CA3B0CB2B83879572A24C4&amp;req=doc&amp;base=LAW&amp;n=210964&amp;REFFIELD=134&amp;REFDST=1000000163&amp;REFDOC=90907&amp;REFBASE=RLAW284&amp;stat=refcode%3D16876%3Bindex%3D297&amp;date=10.04.2019" TargetMode="External"/><Relationship Id="rId36" Type="http://schemas.openxmlformats.org/officeDocument/2006/relationships/hyperlink" Target="https://login.consultant.ru/link/?rnd=D1013743F3CA3B0CB2B83879572A24C4&amp;req=doc&amp;base=LAW&amp;n=202071&amp;REFFIELD=134&amp;REFDST=1000000263&amp;REFDOC=90907&amp;REFBASE=RLAW284&amp;stat=refcode%3D16876%3Bindex%3D411&amp;date=10.04.2019" TargetMode="External"/><Relationship Id="rId49" Type="http://schemas.openxmlformats.org/officeDocument/2006/relationships/hyperlink" Target="consultantplus://offline/ref=F9C53BF91E0631D608100829BB9E2F9830228368702A768166DF523D0F5BB5057E408FA6C0EC6CCClBs2H" TargetMode="External"/><Relationship Id="rId10" Type="http://schemas.openxmlformats.org/officeDocument/2006/relationships/hyperlink" Target="consultantplus://offline/ref=F9C53BF91E0631D608100829BB9E2F9830238E6E742A768166DF523D0F5BB5057E408FA6C0ED6CCClBs1H" TargetMode="External"/><Relationship Id="rId19" Type="http://schemas.openxmlformats.org/officeDocument/2006/relationships/hyperlink" Target="consultantplus://offline/ref=269C9E85F3919E4362FE35BE4F75B749E9F916A15D9D84E29E480EE9253CEAFEF84292DE926C1C02DA3E32321E1436EDF172689A476370C2TA51J" TargetMode="External"/><Relationship Id="rId31" Type="http://schemas.openxmlformats.org/officeDocument/2006/relationships/hyperlink" Target="file:///D:\Downloads\&#1055;&#1045;&#1053;&#1057;&#1048;&#1071;%20&#1080;&#1079;&#1084;.%202.doc" TargetMode="External"/><Relationship Id="rId44" Type="http://schemas.openxmlformats.org/officeDocument/2006/relationships/hyperlink" Target="https://login.consultant.ru/link/?rnd=D1013743F3CA3B0CB2B83879572A24C4&amp;req=doc&amp;base=LAW&amp;n=314849&amp;REFFIELD=134&amp;REFDST=1000000333&amp;REFDOC=90907&amp;REFBASE=RLAW284&amp;stat=refcode%3D16876%3Bindex%3D487&amp;date=10.04.2019" TargetMode="External"/><Relationship Id="rId52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269C9E85F3919E4362FE35BE4F75B749E9F916A15D9D84E29E480EE9253CEAFEF84292DB91674B569A606B605A5F3BE9EF6E689FT559J" TargetMode="External"/><Relationship Id="rId22" Type="http://schemas.openxmlformats.org/officeDocument/2006/relationships/hyperlink" Target="https://login.consultant.ru/link/?rnd=D1013743F3CA3B0CB2B83879572A24C4&amp;req=doc&amp;base=LAW&amp;n=319700&amp;REFFIELD=134&amp;REFDST=1000000111&amp;REFDOC=90907&amp;REFBASE=RLAW284&amp;stat=refcode%3D16876%3Bindex%3D237&amp;date=10.04.2019" TargetMode="External"/><Relationship Id="rId27" Type="http://schemas.openxmlformats.org/officeDocument/2006/relationships/hyperlink" Target="https://login.consultant.ru/link/?rnd=D1013743F3CA3B0CB2B83879572A24C4&amp;req=doc&amp;base=LAW&amp;n=300855&amp;REFFIELD=134&amp;REFDST=1000000148&amp;REFDOC=90907&amp;REFBASE=RLAW284&amp;stat=refcode%3D16876%3Bindex%3D281&amp;date=10.04.2019" TargetMode="External"/><Relationship Id="rId30" Type="http://schemas.openxmlformats.org/officeDocument/2006/relationships/hyperlink" Target="https://login.consultant.ru/link/?rnd=D1013743F3CA3B0CB2B83879572A24C4&amp;req=doc&amp;base=LAW&amp;n=202071&amp;REFFIELD=134&amp;REFDST=1000000191&amp;REFDOC=90907&amp;REFBASE=RLAW284&amp;stat=refcode%3D16876%3Bindex%3D328&amp;date=10.04.2019" TargetMode="External"/><Relationship Id="rId35" Type="http://schemas.openxmlformats.org/officeDocument/2006/relationships/hyperlink" Target="file:///D:\Downloads\&#1055;&#1045;&#1053;&#1057;&#1048;&#1071;%20&#1080;&#1079;&#1084;.%202.doc" TargetMode="External"/><Relationship Id="rId43" Type="http://schemas.openxmlformats.org/officeDocument/2006/relationships/hyperlink" Target="https://login.consultant.ru/link/?rnd=D1013743F3CA3B0CB2B83879572A24C4&amp;req=doc&amp;base=LAW&amp;n=201774&amp;REFFIELD=134&amp;REFDST=1000000318&amp;REFDOC=90907&amp;REFBASE=RLAW284&amp;stat=refcode%3D16876%3Bindex%3D470&amp;date=10.04.2019" TargetMode="External"/><Relationship Id="rId48" Type="http://schemas.openxmlformats.org/officeDocument/2006/relationships/hyperlink" Target="file:///D:\Downloads\&#1055;&#1045;&#1053;&#1057;&#1048;&#1071;%20&#1080;&#1079;&#1084;.%202.doc" TargetMode="Externa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F9C53BF91E0631D608100829BB9E2F9830228368702A768166DF523D0F5BB5057E408FA6C0EC6DCDlBs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BA35F-9460-4916-A445-2445F66FE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16690</Words>
  <Characters>95133</Characters>
  <Application>Microsoft Office Word</Application>
  <DocSecurity>0</DocSecurity>
  <Lines>792</Lines>
  <Paragraphs>223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home</Company>
  <LinksUpToDate>false</LinksUpToDate>
  <CharactersWithSpaces>111600</CharactersWithSpaces>
  <SharedDoc>false</SharedDoc>
  <HLinks>
    <vt:vector size="246" baseType="variant">
      <vt:variant>
        <vt:i4>6881388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consultantplus://offline/ref=F9C53BF91E0631D608100829BB9E2F9830228368702A768166DF523D0F5BB5057E408FA6C0EC6DCDlBs7H</vt:lpwstr>
      </vt:variant>
      <vt:variant>
        <vt:lpwstr/>
      </vt:variant>
      <vt:variant>
        <vt:i4>6881337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consultantplus://offline/ref=F9C53BF91E0631D608100829BB9E2F9830228368702A768166DF523D0F5BB5057E408FA6C0EC6CCElBsDH</vt:lpwstr>
      </vt:variant>
      <vt:variant>
        <vt:lpwstr/>
      </vt:variant>
      <vt:variant>
        <vt:i4>6881385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consultantplus://offline/ref=F9C53BF91E0631D608100829BB9E2F9830228368702A768166DF523D0F5BB5057E408FA6C0EC6CCClBs2H</vt:lpwstr>
      </vt:variant>
      <vt:variant>
        <vt:lpwstr/>
      </vt:variant>
      <vt:variant>
        <vt:i4>3081326</vt:i4>
      </vt:variant>
      <vt:variant>
        <vt:i4>111</vt:i4>
      </vt:variant>
      <vt:variant>
        <vt:i4>0</vt:i4>
      </vt:variant>
      <vt:variant>
        <vt:i4>5</vt:i4>
      </vt:variant>
      <vt:variant>
        <vt:lpwstr>D:\Downloads\ПЕНСИЯ изм. 2.doc</vt:lpwstr>
      </vt:variant>
      <vt:variant>
        <vt:lpwstr>p493#p493</vt:lpwstr>
      </vt:variant>
      <vt:variant>
        <vt:i4>2557031</vt:i4>
      </vt:variant>
      <vt:variant>
        <vt:i4>108</vt:i4>
      </vt:variant>
      <vt:variant>
        <vt:i4>0</vt:i4>
      </vt:variant>
      <vt:variant>
        <vt:i4>5</vt:i4>
      </vt:variant>
      <vt:variant>
        <vt:lpwstr>D:\Downloads\ПЕНСИЯ изм. 2.doc</vt:lpwstr>
      </vt:variant>
      <vt:variant>
        <vt:lpwstr>p402#p402</vt:lpwstr>
      </vt:variant>
      <vt:variant>
        <vt:i4>2557031</vt:i4>
      </vt:variant>
      <vt:variant>
        <vt:i4>105</vt:i4>
      </vt:variant>
      <vt:variant>
        <vt:i4>0</vt:i4>
      </vt:variant>
      <vt:variant>
        <vt:i4>5</vt:i4>
      </vt:variant>
      <vt:variant>
        <vt:lpwstr>D:\Downloads\ПЕНСИЯ изм. 2.doc</vt:lpwstr>
      </vt:variant>
      <vt:variant>
        <vt:lpwstr>p402#p402</vt:lpwstr>
      </vt:variant>
      <vt:variant>
        <vt:i4>3145832</vt:i4>
      </vt:variant>
      <vt:variant>
        <vt:i4>102</vt:i4>
      </vt:variant>
      <vt:variant>
        <vt:i4>0</vt:i4>
      </vt:variant>
      <vt:variant>
        <vt:i4>5</vt:i4>
      </vt:variant>
      <vt:variant>
        <vt:lpwstr>https://login.consultant.ru/link/?rnd=D1013743F3CA3B0CB2B83879572A24C4&amp;req=doc&amp;base=LAW&amp;n=300855&amp;REFFIELD=134&amp;REFDST=1000000335&amp;REFDOC=90907&amp;REFBASE=RLAW284&amp;stat=refcode%3D16876%3Bindex%3D489&amp;date=10.04.2019</vt:lpwstr>
      </vt:variant>
      <vt:variant>
        <vt:lpwstr/>
      </vt:variant>
      <vt:variant>
        <vt:i4>3997797</vt:i4>
      </vt:variant>
      <vt:variant>
        <vt:i4>99</vt:i4>
      </vt:variant>
      <vt:variant>
        <vt:i4>0</vt:i4>
      </vt:variant>
      <vt:variant>
        <vt:i4>5</vt:i4>
      </vt:variant>
      <vt:variant>
        <vt:lpwstr>https://login.consultant.ru/link/?rnd=D1013743F3CA3B0CB2B83879572A24C4&amp;req=doc&amp;base=LAW&amp;n=314849&amp;REFFIELD=134&amp;REFDST=1000000333&amp;REFDOC=90907&amp;REFBASE=RLAW284&amp;stat=refcode%3D16876%3Bindex%3D487&amp;date=10.04.2019</vt:lpwstr>
      </vt:variant>
      <vt:variant>
        <vt:lpwstr/>
      </vt:variant>
      <vt:variant>
        <vt:i4>3342446</vt:i4>
      </vt:variant>
      <vt:variant>
        <vt:i4>96</vt:i4>
      </vt:variant>
      <vt:variant>
        <vt:i4>0</vt:i4>
      </vt:variant>
      <vt:variant>
        <vt:i4>5</vt:i4>
      </vt:variant>
      <vt:variant>
        <vt:lpwstr>https://login.consultant.ru/link/?rnd=D1013743F3CA3B0CB2B83879572A24C4&amp;req=doc&amp;base=LAW&amp;n=201774&amp;REFFIELD=134&amp;REFDST=1000000318&amp;REFDOC=90907&amp;REFBASE=RLAW284&amp;stat=refcode%3D16876%3Bindex%3D470&amp;date=10.04.2019</vt:lpwstr>
      </vt:variant>
      <vt:variant>
        <vt:lpwstr/>
      </vt:variant>
      <vt:variant>
        <vt:i4>3145829</vt:i4>
      </vt:variant>
      <vt:variant>
        <vt:i4>93</vt:i4>
      </vt:variant>
      <vt:variant>
        <vt:i4>0</vt:i4>
      </vt:variant>
      <vt:variant>
        <vt:i4>5</vt:i4>
      </vt:variant>
      <vt:variant>
        <vt:lpwstr>https://login.consultant.ru/link/?rnd=D1013743F3CA3B0CB2B83879572A24C4&amp;req=doc&amp;base=LAW&amp;n=201774&amp;REFFIELD=134&amp;REFDST=1000000305&amp;REFDOC=90907&amp;REFBASE=RLAW284&amp;stat=refcode%3D16876%3Bindex%3D456&amp;date=10.04.2019</vt:lpwstr>
      </vt:variant>
      <vt:variant>
        <vt:lpwstr/>
      </vt:variant>
      <vt:variant>
        <vt:i4>3473513</vt:i4>
      </vt:variant>
      <vt:variant>
        <vt:i4>90</vt:i4>
      </vt:variant>
      <vt:variant>
        <vt:i4>0</vt:i4>
      </vt:variant>
      <vt:variant>
        <vt:i4>5</vt:i4>
      </vt:variant>
      <vt:variant>
        <vt:lpwstr>https://login.consultant.ru/link/?rnd=D1013743F3CA3B0CB2B83879572A24C4&amp;req=doc&amp;base=LAW&amp;n=319700&amp;REFFIELD=134&amp;REFDST=1000000302&amp;REFDOC=90907&amp;REFBASE=RLAW284&amp;stat=refcode%3D16876%3Bindex%3D453&amp;date=10.04.2019</vt:lpwstr>
      </vt:variant>
      <vt:variant>
        <vt:lpwstr/>
      </vt:variant>
      <vt:variant>
        <vt:i4>3539045</vt:i4>
      </vt:variant>
      <vt:variant>
        <vt:i4>87</vt:i4>
      </vt:variant>
      <vt:variant>
        <vt:i4>0</vt:i4>
      </vt:variant>
      <vt:variant>
        <vt:i4>5</vt:i4>
      </vt:variant>
      <vt:variant>
        <vt:lpwstr>https://login.consultant.ru/link/?rnd=D1013743F3CA3B0CB2B83879572A24C4&amp;req=doc&amp;base=LAW&amp;n=300855&amp;REFFIELD=134&amp;REFDST=1000000294&amp;REFDOC=90907&amp;REFBASE=RLAW284&amp;stat=refcode%3D16876%3Bindex%3D444&amp;date=10.04.2019</vt:lpwstr>
      </vt:variant>
      <vt:variant>
        <vt:lpwstr/>
      </vt:variant>
      <vt:variant>
        <vt:i4>3866720</vt:i4>
      </vt:variant>
      <vt:variant>
        <vt:i4>84</vt:i4>
      </vt:variant>
      <vt:variant>
        <vt:i4>0</vt:i4>
      </vt:variant>
      <vt:variant>
        <vt:i4>5</vt:i4>
      </vt:variant>
      <vt:variant>
        <vt:lpwstr>https://login.consultant.ru/link/?rnd=D1013743F3CA3B0CB2B83879572A24C4&amp;req=doc&amp;base=LAW&amp;n=314849&amp;REFFIELD=134&amp;REFDST=1000000293&amp;REFDOC=90907&amp;REFBASE=RLAW284&amp;stat=refcode%3D16876%3Bindex%3D443&amp;date=10.04.2019</vt:lpwstr>
      </vt:variant>
      <vt:variant>
        <vt:lpwstr/>
      </vt:variant>
      <vt:variant>
        <vt:i4>3801187</vt:i4>
      </vt:variant>
      <vt:variant>
        <vt:i4>81</vt:i4>
      </vt:variant>
      <vt:variant>
        <vt:i4>0</vt:i4>
      </vt:variant>
      <vt:variant>
        <vt:i4>5</vt:i4>
      </vt:variant>
      <vt:variant>
        <vt:lpwstr>https://login.consultant.ru/link/?rnd=D1013743F3CA3B0CB2B83879572A24C4&amp;req=doc&amp;base=LAW&amp;n=314860&amp;REFFIELD=134&amp;REFDST=1000000277&amp;REFDOC=90907&amp;REFBASE=RLAW284&amp;stat=refcode%3D16876%3Bindex%3D426&amp;date=10.04.2019</vt:lpwstr>
      </vt:variant>
      <vt:variant>
        <vt:lpwstr/>
      </vt:variant>
      <vt:variant>
        <vt:i4>3473507</vt:i4>
      </vt:variant>
      <vt:variant>
        <vt:i4>78</vt:i4>
      </vt:variant>
      <vt:variant>
        <vt:i4>0</vt:i4>
      </vt:variant>
      <vt:variant>
        <vt:i4>5</vt:i4>
      </vt:variant>
      <vt:variant>
        <vt:lpwstr>https://login.consultant.ru/link/?rnd=D1013743F3CA3B0CB2B83879572A24C4&amp;req=doc&amp;base=LAW&amp;n=211027&amp;REFFIELD=134&amp;REFDST=1000000273&amp;REFDOC=90907&amp;REFBASE=RLAW284&amp;stat=refcode%3D16876%3Bindex%3D422&amp;date=10.04.2019</vt:lpwstr>
      </vt:variant>
      <vt:variant>
        <vt:lpwstr/>
      </vt:variant>
      <vt:variant>
        <vt:i4>3145830</vt:i4>
      </vt:variant>
      <vt:variant>
        <vt:i4>75</vt:i4>
      </vt:variant>
      <vt:variant>
        <vt:i4>0</vt:i4>
      </vt:variant>
      <vt:variant>
        <vt:i4>5</vt:i4>
      </vt:variant>
      <vt:variant>
        <vt:lpwstr>https://login.consultant.ru/link/?rnd=D1013743F3CA3B0CB2B83879572A24C4&amp;req=doc&amp;base=LAW&amp;n=202071&amp;REFFIELD=134&amp;REFDST=1000000263&amp;REFDOC=90907&amp;REFBASE=RLAW284&amp;stat=refcode%3D16876%3Bindex%3D411&amp;date=10.04.2019</vt:lpwstr>
      </vt:variant>
      <vt:variant>
        <vt:lpwstr/>
      </vt:variant>
      <vt:variant>
        <vt:i4>2098277</vt:i4>
      </vt:variant>
      <vt:variant>
        <vt:i4>72</vt:i4>
      </vt:variant>
      <vt:variant>
        <vt:i4>0</vt:i4>
      </vt:variant>
      <vt:variant>
        <vt:i4>5</vt:i4>
      </vt:variant>
      <vt:variant>
        <vt:lpwstr>D:\Downloads\ПЕНСИЯ изм. 2.doc</vt:lpwstr>
      </vt:variant>
      <vt:variant>
        <vt:lpwstr>p357#p357</vt:lpwstr>
      </vt:variant>
      <vt:variant>
        <vt:i4>2098278</vt:i4>
      </vt:variant>
      <vt:variant>
        <vt:i4>69</vt:i4>
      </vt:variant>
      <vt:variant>
        <vt:i4>0</vt:i4>
      </vt:variant>
      <vt:variant>
        <vt:i4>5</vt:i4>
      </vt:variant>
      <vt:variant>
        <vt:lpwstr>D:\Downloads\ПЕНСИЯ изм. 2.doc</vt:lpwstr>
      </vt:variant>
      <vt:variant>
        <vt:lpwstr>p274#p274</vt:lpwstr>
      </vt:variant>
      <vt:variant>
        <vt:i4>4128867</vt:i4>
      </vt:variant>
      <vt:variant>
        <vt:i4>66</vt:i4>
      </vt:variant>
      <vt:variant>
        <vt:i4>0</vt:i4>
      </vt:variant>
      <vt:variant>
        <vt:i4>5</vt:i4>
      </vt:variant>
      <vt:variant>
        <vt:lpwstr>https://login.consultant.ru/link/?rnd=D1013743F3CA3B0CB2B83879572A24C4&amp;req=doc&amp;base=LAW&amp;n=300855&amp;REFFIELD=134&amp;REFDST=1000000201&amp;REFDOC=90907&amp;REFBASE=RLAW284&amp;stat=refcode%3D16876%3Bindex%3D340&amp;date=10.04.2019</vt:lpwstr>
      </vt:variant>
      <vt:variant>
        <vt:lpwstr/>
      </vt:variant>
      <vt:variant>
        <vt:i4>3473518</vt:i4>
      </vt:variant>
      <vt:variant>
        <vt:i4>63</vt:i4>
      </vt:variant>
      <vt:variant>
        <vt:i4>0</vt:i4>
      </vt:variant>
      <vt:variant>
        <vt:i4>5</vt:i4>
      </vt:variant>
      <vt:variant>
        <vt:lpwstr>https://login.consultant.ru/link/?rnd=D1013743F3CA3B0CB2B83879572A24C4&amp;req=doc&amp;base=LAW&amp;n=314849&amp;REFFIELD=134&amp;REFDST=1000000200&amp;REFDOC=90907&amp;REFBASE=RLAW284&amp;stat=refcode%3D16876%3Bindex%3D339&amp;date=10.04.2019</vt:lpwstr>
      </vt:variant>
      <vt:variant>
        <vt:lpwstr/>
      </vt:variant>
      <vt:variant>
        <vt:i4>2753640</vt:i4>
      </vt:variant>
      <vt:variant>
        <vt:i4>60</vt:i4>
      </vt:variant>
      <vt:variant>
        <vt:i4>0</vt:i4>
      </vt:variant>
      <vt:variant>
        <vt:i4>5</vt:i4>
      </vt:variant>
      <vt:variant>
        <vt:lpwstr>D:\Downloads\ПЕНСИЯ изм. 2.doc</vt:lpwstr>
      </vt:variant>
      <vt:variant>
        <vt:lpwstr>p290#p290</vt:lpwstr>
      </vt:variant>
      <vt:variant>
        <vt:i4>3932265</vt:i4>
      </vt:variant>
      <vt:variant>
        <vt:i4>57</vt:i4>
      </vt:variant>
      <vt:variant>
        <vt:i4>0</vt:i4>
      </vt:variant>
      <vt:variant>
        <vt:i4>5</vt:i4>
      </vt:variant>
      <vt:variant>
        <vt:lpwstr>https://login.consultant.ru/link/?rnd=D1013743F3CA3B0CB2B83879572A24C4&amp;req=doc&amp;base=LAW&amp;n=202071&amp;REFFIELD=134&amp;REFDST=1000000191&amp;REFDOC=90907&amp;REFBASE=RLAW284&amp;stat=refcode%3D16876%3Bindex%3D328&amp;date=10.04.2019</vt:lpwstr>
      </vt:variant>
      <vt:variant>
        <vt:lpwstr/>
      </vt:variant>
      <vt:variant>
        <vt:i4>3735648</vt:i4>
      </vt:variant>
      <vt:variant>
        <vt:i4>54</vt:i4>
      </vt:variant>
      <vt:variant>
        <vt:i4>0</vt:i4>
      </vt:variant>
      <vt:variant>
        <vt:i4>5</vt:i4>
      </vt:variant>
      <vt:variant>
        <vt:lpwstr>https://login.consultant.ru/link/?rnd=D1013743F3CA3B0CB2B83879572A24C4&amp;req=doc&amp;base=LAW&amp;n=314860&amp;REFFIELD=134&amp;REFDST=1000000167&amp;REFDOC=90907&amp;REFBASE=RLAW284&amp;stat=refcode%3D16876%3Bindex%3D301&amp;date=10.04.2019</vt:lpwstr>
      </vt:variant>
      <vt:variant>
        <vt:lpwstr/>
      </vt:variant>
      <vt:variant>
        <vt:i4>3473510</vt:i4>
      </vt:variant>
      <vt:variant>
        <vt:i4>51</vt:i4>
      </vt:variant>
      <vt:variant>
        <vt:i4>0</vt:i4>
      </vt:variant>
      <vt:variant>
        <vt:i4>5</vt:i4>
      </vt:variant>
      <vt:variant>
        <vt:lpwstr>https://login.consultant.ru/link/?rnd=D1013743F3CA3B0CB2B83879572A24C4&amp;req=doc&amp;base=LAW&amp;n=210964&amp;REFFIELD=134&amp;REFDST=1000000163&amp;REFDOC=90907&amp;REFBASE=RLAW284&amp;stat=refcode%3D16876%3Bindex%3D297&amp;date=10.04.2019</vt:lpwstr>
      </vt:variant>
      <vt:variant>
        <vt:lpwstr/>
      </vt:variant>
      <vt:variant>
        <vt:i4>3604585</vt:i4>
      </vt:variant>
      <vt:variant>
        <vt:i4>48</vt:i4>
      </vt:variant>
      <vt:variant>
        <vt:i4>0</vt:i4>
      </vt:variant>
      <vt:variant>
        <vt:i4>5</vt:i4>
      </vt:variant>
      <vt:variant>
        <vt:lpwstr>https://login.consultant.ru/link/?rnd=D1013743F3CA3B0CB2B83879572A24C4&amp;req=doc&amp;base=LAW&amp;n=300855&amp;REFFIELD=134&amp;REFDST=1000000148&amp;REFDOC=90907&amp;REFBASE=RLAW284&amp;stat=refcode%3D16876%3Bindex%3D281&amp;date=10.04.2019</vt:lpwstr>
      </vt:variant>
      <vt:variant>
        <vt:lpwstr/>
      </vt:variant>
      <vt:variant>
        <vt:i4>3801186</vt:i4>
      </vt:variant>
      <vt:variant>
        <vt:i4>45</vt:i4>
      </vt:variant>
      <vt:variant>
        <vt:i4>0</vt:i4>
      </vt:variant>
      <vt:variant>
        <vt:i4>5</vt:i4>
      </vt:variant>
      <vt:variant>
        <vt:lpwstr>https://login.consultant.ru/link/?rnd=D1013743F3CA3B0CB2B83879572A24C4&amp;req=doc&amp;base=LAW&amp;n=314849&amp;REFFIELD=134&amp;REFDST=1000000147&amp;REFDOC=90907&amp;REFBASE=RLAW284&amp;stat=refcode%3D16876%3Bindex%3D280&amp;date=10.04.2019</vt:lpwstr>
      </vt:variant>
      <vt:variant>
        <vt:lpwstr/>
      </vt:variant>
      <vt:variant>
        <vt:i4>3407929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consultantplus://offline/ref=0665169B9B47ABBED1BD871C81E1D43E8DDFA56E4CEEA0B5C7B3A66586A08AF481EC1FCB49B7CEBC5A3592EF132E9F87F3B5B8107FD8s0B1H</vt:lpwstr>
      </vt:variant>
      <vt:variant>
        <vt:lpwstr/>
      </vt:variant>
      <vt:variant>
        <vt:i4>4063332</vt:i4>
      </vt:variant>
      <vt:variant>
        <vt:i4>39</vt:i4>
      </vt:variant>
      <vt:variant>
        <vt:i4>0</vt:i4>
      </vt:variant>
      <vt:variant>
        <vt:i4>5</vt:i4>
      </vt:variant>
      <vt:variant>
        <vt:lpwstr>https://login.consultant.ru/link/?rnd=D1013743F3CA3B0CB2B83879572A24C4&amp;req=doc&amp;base=LAW&amp;n=300855&amp;REFFIELD=134&amp;REFDST=1000000114&amp;REFDOC=90907&amp;REFBASE=RLAW284&amp;stat=refcode%3D16876%3Bindex%3D240&amp;date=10.04.2019</vt:lpwstr>
      </vt:variant>
      <vt:variant>
        <vt:lpwstr/>
      </vt:variant>
      <vt:variant>
        <vt:i4>3407983</vt:i4>
      </vt:variant>
      <vt:variant>
        <vt:i4>36</vt:i4>
      </vt:variant>
      <vt:variant>
        <vt:i4>0</vt:i4>
      </vt:variant>
      <vt:variant>
        <vt:i4>5</vt:i4>
      </vt:variant>
      <vt:variant>
        <vt:lpwstr>https://login.consultant.ru/link/?rnd=D1013743F3CA3B0CB2B83879572A24C4&amp;req=doc&amp;base=LAW&amp;n=314849&amp;REFFIELD=134&amp;REFDST=1000000113&amp;REFDOC=90907&amp;REFBASE=RLAW284&amp;stat=refcode%3D16876%3Bindex%3D239&amp;date=10.04.2019</vt:lpwstr>
      </vt:variant>
      <vt:variant>
        <vt:lpwstr/>
      </vt:variant>
      <vt:variant>
        <vt:i4>3276906</vt:i4>
      </vt:variant>
      <vt:variant>
        <vt:i4>33</vt:i4>
      </vt:variant>
      <vt:variant>
        <vt:i4>0</vt:i4>
      </vt:variant>
      <vt:variant>
        <vt:i4>5</vt:i4>
      </vt:variant>
      <vt:variant>
        <vt:lpwstr>https://login.consultant.ru/link/?rnd=D1013743F3CA3B0CB2B83879572A24C4&amp;req=doc&amp;base=LAW&amp;n=319700&amp;REFFIELD=134&amp;REFDST=1000000111&amp;REFDOC=90907&amp;REFBASE=RLAW284&amp;stat=refcode%3D16876%3Bindex%3D237&amp;date=10.04.2019</vt:lpwstr>
      </vt:variant>
      <vt:variant>
        <vt:lpwstr/>
      </vt:variant>
      <vt:variant>
        <vt:i4>8061039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https://login.consultant.ru/link/?rnd=D1013743F3CA3B0CB2B83879572A24C4&amp;req=doc&amp;base=RLAW284&amp;n=85884&amp;REFFIELD=134&amp;REFDST=1000000103&amp;REFDOC=90907&amp;REFBASE=RLAW284&amp;stat=refcode%3D16876%3Bindex%3D229&amp;date=10.04.2019</vt:lpwstr>
      </vt:variant>
      <vt:variant>
        <vt:lpwstr/>
      </vt:variant>
      <vt:variant>
        <vt:i4>3342446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consultantplus://offline/ref=269C9E85F3919E4362FE35BE4F75B749E9F916A15D9D84E29E480EE9253CEAFEF84292DE926C1C02DA3E32321E1436EDF172689A476370C2TA51J</vt:lpwstr>
      </vt:variant>
      <vt:variant>
        <vt:lpwstr/>
      </vt:variant>
      <vt:variant>
        <vt:i4>524383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consultantplus://offline/ref=269C9E85F3919E4362FE35BE4F75B749E9F916A15D9D84E29E480EE9253CEAFEF84292DD9B6C14538F71336E594125EEF6726A9D5BT651J</vt:lpwstr>
      </vt:variant>
      <vt:variant>
        <vt:lpwstr/>
      </vt:variant>
      <vt:variant>
        <vt:i4>3604585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consultantplus://offline/ref=427FA0631EE1A368C883FD5AB50BF4340D5E9EB34D745C10B555CE66BCCC2BE14D9D9966D20DEAE6aAyBH</vt:lpwstr>
      </vt:variant>
      <vt:variant>
        <vt:lpwstr/>
      </vt:variant>
      <vt:variant>
        <vt:i4>4587530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consultantplus://offline/ref=0B6427BD760D4FB2B5EE6BDD6CF3B33D3F2EB15797A2D4602B833629FD80F932699FBEBEB375AA184B7B45F8127F6AE0C9C6425C610AA0363F8C58Z1U0G</vt:lpwstr>
      </vt:variant>
      <vt:variant>
        <vt:lpwstr/>
      </vt:variant>
      <vt:variant>
        <vt:i4>4587530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consultantplus://offline/ref=0B6427BD760D4FB2B5EE6BDD6CF3B33D3F2EB15797A2D4602B833629FD80F932699FBEBEB375AA184B7B45F8127F6AE0C9C6425C610AA0363F8C58Z1U0G</vt:lpwstr>
      </vt:variant>
      <vt:variant>
        <vt:lpwstr/>
      </vt:variant>
      <vt:variant>
        <vt:i4>4128830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consultantplus://offline/ref=269C9E85F3919E4362FE35BE4F75B749E9F916A15D9D84E29E480EE9253CEAFEF84292DB91674B569A606B605A5F3BE9EF6E689FT559J</vt:lpwstr>
      </vt:variant>
      <vt:variant>
        <vt:lpwstr/>
      </vt:variant>
      <vt:variant>
        <vt:i4>6488119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Par755</vt:lpwstr>
      </vt:variant>
      <vt:variant>
        <vt:i4>3407929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consultantplus://offline/ref=0665169B9B47ABBED1BD871C81E1D43E8DDFA56E4CEEA0B5C7B3A66586A08AF481EC1FCB49B7CEBC5A3592EF132E9F87F3B5B8107FD8s0B1H</vt:lpwstr>
      </vt:variant>
      <vt:variant>
        <vt:lpwstr/>
      </vt:variant>
      <vt:variant>
        <vt:i4>6881380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consultantplus://offline/ref=F9C53BF91E0631D608100829BB9E2F98302282667D2A768166DF523D0F5BB5057E408FA6C0EC6EC0lBs1H</vt:lpwstr>
      </vt:variant>
      <vt:variant>
        <vt:lpwstr/>
      </vt:variant>
      <vt:variant>
        <vt:i4>6881379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consultantplus://offline/ref=F9C53BF91E0631D608100829BB9E2F9830238E6E742A768166DF523D0F5BB5057E408FA6C0ED6CCClBs1H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LosevaIV</dc:creator>
  <cp:lastModifiedBy>Максимова</cp:lastModifiedBy>
  <cp:revision>2</cp:revision>
  <cp:lastPrinted>2021-10-26T02:16:00Z</cp:lastPrinted>
  <dcterms:created xsi:type="dcterms:W3CDTF">2021-10-26T02:19:00Z</dcterms:created>
  <dcterms:modified xsi:type="dcterms:W3CDTF">2021-10-26T02:19:00Z</dcterms:modified>
</cp:coreProperties>
</file>