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  <w:r w:rsidR="00D13CD1">
        <w:rPr>
          <w:b/>
          <w:spacing w:val="20"/>
          <w:sz w:val="28"/>
          <w:szCs w:val="28"/>
        </w:rPr>
        <w:t xml:space="preserve"> - КУЗБАСС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BB3C31" w:rsidRDefault="000036DF" w:rsidP="000036D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Default="000036DF" w:rsidP="00D13CD1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285E">
        <w:rPr>
          <w:sz w:val="28"/>
          <w:szCs w:val="28"/>
        </w:rPr>
        <w:t>26.12.</w:t>
      </w:r>
      <w:r w:rsidR="0093383F">
        <w:rPr>
          <w:sz w:val="28"/>
          <w:szCs w:val="28"/>
        </w:rPr>
        <w:t>2019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A2285E">
        <w:rPr>
          <w:sz w:val="28"/>
          <w:szCs w:val="28"/>
        </w:rPr>
        <w:t>2536</w:t>
      </w:r>
      <w:r w:rsidR="00D13CD1">
        <w:rPr>
          <w:sz w:val="28"/>
          <w:szCs w:val="28"/>
        </w:rPr>
        <w:t>-р</w:t>
      </w:r>
      <w:bookmarkStart w:id="0" w:name="_GoBack"/>
      <w:bookmarkEnd w:id="0"/>
    </w:p>
    <w:p w:rsidR="00D13CD1" w:rsidRPr="00D13CD1" w:rsidRDefault="00D13CD1" w:rsidP="00D13CD1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B52330" w:rsidRDefault="000036DF" w:rsidP="00F1660D">
      <w:pPr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 xml:space="preserve">О </w:t>
      </w:r>
      <w:r w:rsidR="0093383F">
        <w:rPr>
          <w:b/>
          <w:sz w:val="28"/>
          <w:szCs w:val="28"/>
        </w:rPr>
        <w:t>внесении изменения в распоряжение</w:t>
      </w:r>
      <w:r w:rsidR="00D13CD1">
        <w:rPr>
          <w:b/>
          <w:sz w:val="28"/>
          <w:szCs w:val="28"/>
        </w:rPr>
        <w:t xml:space="preserve"> администрации </w:t>
      </w:r>
      <w:r w:rsidR="00D13CD1" w:rsidRPr="00235006">
        <w:rPr>
          <w:b/>
          <w:sz w:val="28"/>
          <w:szCs w:val="28"/>
        </w:rPr>
        <w:t>Калтанского городского округа</w:t>
      </w:r>
      <w:r w:rsidR="0093383F">
        <w:rPr>
          <w:b/>
          <w:sz w:val="28"/>
          <w:szCs w:val="28"/>
        </w:rPr>
        <w:t xml:space="preserve"> от 14.05.2018 №687-р «Об утверждении </w:t>
      </w:r>
      <w:r w:rsidRPr="00235006">
        <w:rPr>
          <w:b/>
          <w:sz w:val="28"/>
          <w:szCs w:val="28"/>
        </w:rPr>
        <w:t xml:space="preserve">проекта планировки </w:t>
      </w:r>
      <w:r w:rsidR="00235006" w:rsidRPr="00235006">
        <w:rPr>
          <w:b/>
          <w:sz w:val="28"/>
          <w:szCs w:val="28"/>
        </w:rPr>
        <w:t>застроенной территории</w:t>
      </w:r>
      <w:r w:rsidR="00235006">
        <w:rPr>
          <w:b/>
          <w:sz w:val="28"/>
          <w:szCs w:val="28"/>
        </w:rPr>
        <w:t xml:space="preserve"> </w:t>
      </w:r>
      <w:r w:rsidR="00B52330">
        <w:rPr>
          <w:b/>
          <w:sz w:val="28"/>
          <w:szCs w:val="28"/>
        </w:rPr>
        <w:t>в кварталах №№</w:t>
      </w:r>
      <w:r w:rsidR="0093383F">
        <w:rPr>
          <w:b/>
          <w:sz w:val="28"/>
          <w:szCs w:val="28"/>
        </w:rPr>
        <w:t>6-7, 8-9</w:t>
      </w:r>
    </w:p>
    <w:p w:rsidR="00235006" w:rsidRPr="00235006" w:rsidRDefault="00235006" w:rsidP="00F1660D">
      <w:pPr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>района Постоянный г. Калтан Калтанского городского округа</w:t>
      </w:r>
    </w:p>
    <w:p w:rsidR="000036DF" w:rsidRDefault="00C1259B" w:rsidP="00CD60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 xml:space="preserve"> </w:t>
      </w:r>
    </w:p>
    <w:p w:rsidR="00D13CD1" w:rsidRPr="00235006" w:rsidRDefault="00D13CD1" w:rsidP="00CD60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F1660D" w:rsidRPr="000C43C2" w:rsidRDefault="00F1660D" w:rsidP="00466C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0C43C2">
        <w:rPr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</w:t>
      </w:r>
      <w:r w:rsidR="00466C65">
        <w:rPr>
          <w:sz w:val="28"/>
          <w:szCs w:val="28"/>
        </w:rPr>
        <w:t>м Калтанского городского округа</w:t>
      </w:r>
      <w:r w:rsidRPr="000C43C2">
        <w:rPr>
          <w:sz w:val="28"/>
          <w:szCs w:val="28"/>
        </w:rPr>
        <w:t>:</w:t>
      </w:r>
    </w:p>
    <w:p w:rsidR="00466C65" w:rsidRPr="00466C65" w:rsidRDefault="00C1259B" w:rsidP="00466C65">
      <w:pPr>
        <w:ind w:firstLine="567"/>
        <w:jc w:val="both"/>
        <w:rPr>
          <w:sz w:val="28"/>
          <w:szCs w:val="28"/>
        </w:rPr>
      </w:pPr>
      <w:r w:rsidRPr="000C43C2">
        <w:rPr>
          <w:sz w:val="28"/>
          <w:szCs w:val="28"/>
        </w:rPr>
        <w:t>1. </w:t>
      </w:r>
      <w:r w:rsidR="00466C65">
        <w:rPr>
          <w:sz w:val="28"/>
          <w:szCs w:val="28"/>
        </w:rPr>
        <w:t xml:space="preserve">Внести изменение в пункт 2 распоряжения </w:t>
      </w:r>
      <w:r w:rsidR="00D13CD1" w:rsidRPr="00D13CD1">
        <w:rPr>
          <w:sz w:val="28"/>
          <w:szCs w:val="28"/>
        </w:rPr>
        <w:t xml:space="preserve">администрации Калтанского городского округа </w:t>
      </w:r>
      <w:r w:rsidR="00466C65" w:rsidRPr="00466C65">
        <w:rPr>
          <w:sz w:val="28"/>
          <w:szCs w:val="28"/>
        </w:rPr>
        <w:t>от 14.05.2018 №687-р «Об утверждении проекта планировки застроенной территории в кварталах №№6-7, 8-9</w:t>
      </w:r>
    </w:p>
    <w:p w:rsidR="00466C65" w:rsidRDefault="00466C65" w:rsidP="00466C65">
      <w:pPr>
        <w:jc w:val="both"/>
        <w:rPr>
          <w:sz w:val="28"/>
          <w:szCs w:val="28"/>
        </w:rPr>
      </w:pPr>
      <w:r w:rsidRPr="00466C65">
        <w:rPr>
          <w:sz w:val="28"/>
          <w:szCs w:val="28"/>
        </w:rPr>
        <w:t>района Постоянный г. Калтан Калтанского городского округа</w:t>
      </w:r>
      <w:r>
        <w:rPr>
          <w:sz w:val="28"/>
          <w:szCs w:val="28"/>
        </w:rPr>
        <w:t>:</w:t>
      </w:r>
    </w:p>
    <w:p w:rsidR="00466C65" w:rsidRDefault="00C54127" w:rsidP="00C54127">
      <w:pPr>
        <w:pStyle w:val="ad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6C65">
        <w:rPr>
          <w:sz w:val="28"/>
          <w:szCs w:val="28"/>
        </w:rPr>
        <w:t>ункт 2 дополнить предложением: «Категория земель – земли населенных пунктов».</w:t>
      </w:r>
    </w:p>
    <w:p w:rsidR="000036DF" w:rsidRPr="000C43C2" w:rsidRDefault="00466C65" w:rsidP="00466C65">
      <w:pPr>
        <w:pStyle w:val="a4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36DF" w:rsidRPr="00F1660D">
        <w:rPr>
          <w:rFonts w:ascii="Times New Roman" w:hAnsi="Times New Roman" w:cs="Times New Roman"/>
          <w:sz w:val="28"/>
          <w:szCs w:val="28"/>
        </w:rPr>
        <w:t>.</w:t>
      </w:r>
      <w:r w:rsidR="000036DF" w:rsidRPr="000C43C2">
        <w:rPr>
          <w:sz w:val="28"/>
          <w:szCs w:val="28"/>
        </w:rPr>
        <w:t xml:space="preserve"> </w:t>
      </w:r>
      <w:r w:rsidR="000036DF" w:rsidRPr="000C43C2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распоряжения на сайте администрации Калтанского городского округа.</w:t>
      </w:r>
    </w:p>
    <w:p w:rsidR="000036DF" w:rsidRPr="00E54F9C" w:rsidRDefault="000036DF" w:rsidP="000036DF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E54F9C" w:rsidRDefault="000036DF" w:rsidP="00E6707E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E54F9C">
        <w:rPr>
          <w:b/>
          <w:bCs/>
          <w:iCs/>
          <w:sz w:val="27"/>
          <w:szCs w:val="27"/>
        </w:rPr>
        <w:t xml:space="preserve">Глава Калтанского </w:t>
      </w:r>
    </w:p>
    <w:p w:rsidR="000036DF" w:rsidRPr="00E54F9C" w:rsidRDefault="000036DF" w:rsidP="00E6707E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E54F9C">
        <w:rPr>
          <w:b/>
          <w:bCs/>
          <w:iCs/>
          <w:sz w:val="27"/>
          <w:szCs w:val="27"/>
        </w:rPr>
        <w:t xml:space="preserve">городского округа                                                                 </w:t>
      </w:r>
      <w:r w:rsidR="00E6707E">
        <w:rPr>
          <w:b/>
          <w:bCs/>
          <w:iCs/>
          <w:sz w:val="27"/>
          <w:szCs w:val="27"/>
        </w:rPr>
        <w:t xml:space="preserve">          </w:t>
      </w:r>
      <w:r w:rsidRPr="00E54F9C">
        <w:rPr>
          <w:b/>
          <w:bCs/>
          <w:iCs/>
          <w:sz w:val="27"/>
          <w:szCs w:val="27"/>
        </w:rPr>
        <w:t xml:space="preserve"> И. Ф. </w:t>
      </w:r>
      <w:proofErr w:type="spellStart"/>
      <w:r w:rsidRPr="00E54F9C">
        <w:rPr>
          <w:b/>
          <w:bCs/>
          <w:iCs/>
          <w:sz w:val="27"/>
          <w:szCs w:val="27"/>
        </w:rPr>
        <w:t>Голдинов</w:t>
      </w:r>
      <w:proofErr w:type="spellEnd"/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/>
    <w:p w:rsidR="000036DF" w:rsidRDefault="000036DF" w:rsidP="000863A0">
      <w:pPr>
        <w:ind w:firstLine="567"/>
        <w:jc w:val="both"/>
        <w:rPr>
          <w:sz w:val="28"/>
          <w:szCs w:val="28"/>
        </w:rPr>
      </w:pPr>
    </w:p>
    <w:sectPr w:rsidR="000036DF" w:rsidSect="002A5C8C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E1" w:rsidRDefault="00583DE1" w:rsidP="00D57BEC">
      <w:r>
        <w:separator/>
      </w:r>
    </w:p>
  </w:endnote>
  <w:endnote w:type="continuationSeparator" w:id="0">
    <w:p w:rsidR="00583DE1" w:rsidRDefault="00583DE1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E1" w:rsidRDefault="00583DE1" w:rsidP="00D57BEC">
      <w:r>
        <w:separator/>
      </w:r>
    </w:p>
  </w:footnote>
  <w:footnote w:type="continuationSeparator" w:id="0">
    <w:p w:rsidR="00583DE1" w:rsidRDefault="00583DE1" w:rsidP="00D5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D1E"/>
    <w:multiLevelType w:val="multilevel"/>
    <w:tmpl w:val="2FCC3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6DF"/>
    <w:rsid w:val="000036DF"/>
    <w:rsid w:val="000863A0"/>
    <w:rsid w:val="000C43C2"/>
    <w:rsid w:val="00130FB8"/>
    <w:rsid w:val="001478B1"/>
    <w:rsid w:val="00235006"/>
    <w:rsid w:val="00235134"/>
    <w:rsid w:val="00246474"/>
    <w:rsid w:val="0026008F"/>
    <w:rsid w:val="002A141C"/>
    <w:rsid w:val="002C2AEA"/>
    <w:rsid w:val="002D07A5"/>
    <w:rsid w:val="002F21BA"/>
    <w:rsid w:val="00316132"/>
    <w:rsid w:val="00387FB1"/>
    <w:rsid w:val="003C0CFF"/>
    <w:rsid w:val="003E3A35"/>
    <w:rsid w:val="004437F6"/>
    <w:rsid w:val="00466C65"/>
    <w:rsid w:val="0048123A"/>
    <w:rsid w:val="004C7E5A"/>
    <w:rsid w:val="00524F3E"/>
    <w:rsid w:val="0056457B"/>
    <w:rsid w:val="00583DE1"/>
    <w:rsid w:val="005C146A"/>
    <w:rsid w:val="00626BB0"/>
    <w:rsid w:val="00647E1C"/>
    <w:rsid w:val="00673A0C"/>
    <w:rsid w:val="006A7D0B"/>
    <w:rsid w:val="006B5A18"/>
    <w:rsid w:val="006B7A71"/>
    <w:rsid w:val="006D685A"/>
    <w:rsid w:val="0075551A"/>
    <w:rsid w:val="007D41E3"/>
    <w:rsid w:val="007E32D0"/>
    <w:rsid w:val="008137F2"/>
    <w:rsid w:val="00825434"/>
    <w:rsid w:val="00864B1D"/>
    <w:rsid w:val="00914E9E"/>
    <w:rsid w:val="0093383F"/>
    <w:rsid w:val="00960D7C"/>
    <w:rsid w:val="00971EBB"/>
    <w:rsid w:val="00A00140"/>
    <w:rsid w:val="00A2285E"/>
    <w:rsid w:val="00A24D54"/>
    <w:rsid w:val="00AC65AD"/>
    <w:rsid w:val="00B52330"/>
    <w:rsid w:val="00B83F06"/>
    <w:rsid w:val="00BF0543"/>
    <w:rsid w:val="00C1259B"/>
    <w:rsid w:val="00C12EB0"/>
    <w:rsid w:val="00C54127"/>
    <w:rsid w:val="00C94526"/>
    <w:rsid w:val="00CC1825"/>
    <w:rsid w:val="00CC38D5"/>
    <w:rsid w:val="00CD60A1"/>
    <w:rsid w:val="00CD7439"/>
    <w:rsid w:val="00D13CD1"/>
    <w:rsid w:val="00D57BEC"/>
    <w:rsid w:val="00D7083A"/>
    <w:rsid w:val="00E211C1"/>
    <w:rsid w:val="00E6707E"/>
    <w:rsid w:val="00E82CCF"/>
    <w:rsid w:val="00F1660D"/>
    <w:rsid w:val="00F86EB7"/>
    <w:rsid w:val="00FB692F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6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2</cp:revision>
  <cp:lastPrinted>2017-07-19T05:28:00Z</cp:lastPrinted>
  <dcterms:created xsi:type="dcterms:W3CDTF">2019-12-26T07:07:00Z</dcterms:created>
  <dcterms:modified xsi:type="dcterms:W3CDTF">2019-12-26T07:07:00Z</dcterms:modified>
</cp:coreProperties>
</file>