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925A0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D189E" w:rsidRPr="008F0828" w:rsidRDefault="005E4C86" w:rsidP="00925A0A">
      <w:pPr>
        <w:tabs>
          <w:tab w:val="left" w:pos="7655"/>
        </w:tabs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C827A6">
        <w:rPr>
          <w:sz w:val="28"/>
          <w:szCs w:val="28"/>
        </w:rPr>
        <w:t>17.07.</w:t>
      </w:r>
      <w:r w:rsidR="00CD01D0" w:rsidRPr="008F0828">
        <w:rPr>
          <w:sz w:val="28"/>
          <w:szCs w:val="28"/>
        </w:rPr>
        <w:t xml:space="preserve"> </w:t>
      </w:r>
      <w:r w:rsidR="00696917" w:rsidRPr="008F0828">
        <w:rPr>
          <w:sz w:val="28"/>
          <w:szCs w:val="28"/>
        </w:rPr>
        <w:t>20</w:t>
      </w:r>
      <w:r w:rsidR="002F0240">
        <w:rPr>
          <w:sz w:val="28"/>
          <w:szCs w:val="28"/>
        </w:rPr>
        <w:t>20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>№</w:t>
      </w:r>
      <w:r w:rsidR="00C827A6">
        <w:rPr>
          <w:sz w:val="28"/>
          <w:szCs w:val="28"/>
        </w:rPr>
        <w:t>1144</w:t>
      </w:r>
      <w:r w:rsidR="00E00899">
        <w:rPr>
          <w:sz w:val="28"/>
          <w:szCs w:val="28"/>
        </w:rPr>
        <w:t xml:space="preserve"> </w:t>
      </w:r>
      <w:r w:rsidR="002016F0" w:rsidRPr="00145E07">
        <w:rPr>
          <w:sz w:val="28"/>
          <w:szCs w:val="28"/>
        </w:rPr>
        <w:t>-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E00899" w:rsidRDefault="002946EC" w:rsidP="00E00899">
      <w:pPr>
        <w:pStyle w:val="Default"/>
        <w:jc w:val="center"/>
        <w:rPr>
          <w:b/>
          <w:i/>
          <w:sz w:val="28"/>
          <w:szCs w:val="28"/>
        </w:rPr>
      </w:pPr>
      <w:r w:rsidRPr="00E00899">
        <w:rPr>
          <w:b/>
          <w:i/>
          <w:sz w:val="28"/>
          <w:szCs w:val="28"/>
        </w:rPr>
        <w:t xml:space="preserve">Об утверждении </w:t>
      </w:r>
      <w:r w:rsidR="00E00899" w:rsidRPr="00E00899">
        <w:rPr>
          <w:b/>
          <w:i/>
          <w:sz w:val="28"/>
          <w:szCs w:val="28"/>
        </w:rPr>
        <w:t>цен</w:t>
      </w:r>
      <w:r w:rsidRPr="00E00899">
        <w:rPr>
          <w:b/>
          <w:i/>
          <w:sz w:val="28"/>
          <w:szCs w:val="28"/>
        </w:rPr>
        <w:t xml:space="preserve"> на</w:t>
      </w:r>
      <w:r w:rsidR="00E00899" w:rsidRPr="00E00899">
        <w:rPr>
          <w:b/>
          <w:i/>
        </w:rPr>
        <w:t xml:space="preserve"> </w:t>
      </w:r>
      <w:r w:rsidR="00E00899" w:rsidRPr="00E00899">
        <w:rPr>
          <w:b/>
          <w:i/>
          <w:sz w:val="28"/>
          <w:szCs w:val="28"/>
        </w:rPr>
        <w:t xml:space="preserve">услуги, оказываемые на платной основе </w:t>
      </w:r>
    </w:p>
    <w:p w:rsidR="002946EC" w:rsidRPr="00E00899" w:rsidRDefault="00D2589D" w:rsidP="00E00899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Муниципальным унитарным предприятием </w:t>
      </w:r>
      <w:r w:rsidR="00E00899" w:rsidRPr="00E008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Управляющая компания </w:t>
      </w:r>
      <w:r w:rsidR="00E00899" w:rsidRPr="00E00899">
        <w:rPr>
          <w:b/>
          <w:i/>
          <w:sz w:val="28"/>
          <w:szCs w:val="28"/>
        </w:rPr>
        <w:t>«Ж</w:t>
      </w:r>
      <w:r>
        <w:rPr>
          <w:b/>
          <w:i/>
          <w:sz w:val="28"/>
          <w:szCs w:val="28"/>
        </w:rPr>
        <w:t>илищно-коммунального хозяйства</w:t>
      </w:r>
      <w:r w:rsidR="00E00899" w:rsidRPr="00E00899">
        <w:rPr>
          <w:b/>
          <w:i/>
          <w:sz w:val="28"/>
          <w:szCs w:val="28"/>
        </w:rPr>
        <w:t xml:space="preserve"> Калтанского городского округа</w:t>
      </w:r>
      <w:r>
        <w:rPr>
          <w:b/>
          <w:i/>
          <w:sz w:val="28"/>
          <w:szCs w:val="28"/>
        </w:rPr>
        <w:t>»</w:t>
      </w:r>
    </w:p>
    <w:p w:rsidR="00540826" w:rsidRPr="00145E07" w:rsidRDefault="00540826" w:rsidP="00925A0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E07" w:rsidRPr="006C593A" w:rsidRDefault="00E00899" w:rsidP="006C59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 </w:t>
      </w:r>
      <w:proofErr w:type="gramStart"/>
      <w:r w:rsidRPr="006C593A">
        <w:rPr>
          <w:sz w:val="28"/>
          <w:szCs w:val="28"/>
        </w:rPr>
        <w:t>Руководствуясь статьей 17 Федерального закона от 06.10.2003 г. №131-</w:t>
      </w:r>
      <w:r w:rsidR="006C593A">
        <w:rPr>
          <w:sz w:val="28"/>
          <w:szCs w:val="28"/>
        </w:rPr>
        <w:t>ФЗ</w:t>
      </w:r>
      <w:r w:rsidRPr="006C593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C593A" w:rsidRPr="006C593A">
        <w:rPr>
          <w:sz w:val="28"/>
          <w:szCs w:val="28"/>
        </w:rPr>
        <w:t xml:space="preserve">постановлением администрации </w:t>
      </w:r>
      <w:r w:rsidRPr="006C593A">
        <w:rPr>
          <w:sz w:val="28"/>
          <w:szCs w:val="28"/>
        </w:rPr>
        <w:t xml:space="preserve">Калтанского городского округа от </w:t>
      </w:r>
      <w:r w:rsidR="006C593A" w:rsidRPr="006C593A">
        <w:rPr>
          <w:sz w:val="28"/>
          <w:szCs w:val="28"/>
        </w:rPr>
        <w:t>05.10.2011</w:t>
      </w:r>
      <w:r w:rsidRPr="006C593A">
        <w:rPr>
          <w:sz w:val="28"/>
          <w:szCs w:val="28"/>
        </w:rPr>
        <w:t xml:space="preserve"> № </w:t>
      </w:r>
      <w:r w:rsidR="006C593A" w:rsidRPr="006C593A">
        <w:rPr>
          <w:sz w:val="28"/>
          <w:szCs w:val="28"/>
        </w:rPr>
        <w:t>206</w:t>
      </w:r>
      <w:r w:rsidRPr="006C593A">
        <w:rPr>
          <w:sz w:val="28"/>
          <w:szCs w:val="28"/>
        </w:rPr>
        <w:t>-</w:t>
      </w:r>
      <w:r w:rsidR="006C593A" w:rsidRPr="006C593A">
        <w:rPr>
          <w:sz w:val="28"/>
          <w:szCs w:val="28"/>
        </w:rPr>
        <w:t>п</w:t>
      </w:r>
      <w:r w:rsidRPr="006C593A">
        <w:rPr>
          <w:sz w:val="28"/>
          <w:szCs w:val="28"/>
        </w:rPr>
        <w:t xml:space="preserve"> «</w:t>
      </w:r>
      <w:r w:rsidR="006C593A" w:rsidRPr="006C593A">
        <w:rPr>
          <w:sz w:val="28"/>
          <w:szCs w:val="28"/>
        </w:rPr>
        <w:t>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6C593A">
        <w:rPr>
          <w:sz w:val="28"/>
          <w:szCs w:val="28"/>
        </w:rPr>
        <w:t>»:</w:t>
      </w:r>
      <w:proofErr w:type="gramEnd"/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Установить цены на услуги, оказываемые на платной основе муниципальным </w:t>
      </w:r>
      <w:r w:rsidR="00D2589D">
        <w:rPr>
          <w:sz w:val="28"/>
          <w:szCs w:val="28"/>
        </w:rPr>
        <w:t>унитарным</w:t>
      </w:r>
      <w:r w:rsidRPr="006C593A">
        <w:rPr>
          <w:sz w:val="28"/>
          <w:szCs w:val="28"/>
        </w:rPr>
        <w:t xml:space="preserve"> предприятием </w:t>
      </w:r>
      <w:r w:rsidR="00D2589D">
        <w:rPr>
          <w:sz w:val="28"/>
          <w:szCs w:val="28"/>
        </w:rPr>
        <w:t xml:space="preserve">Управляющая компания </w:t>
      </w:r>
      <w:r w:rsidRPr="006C593A">
        <w:rPr>
          <w:sz w:val="28"/>
          <w:szCs w:val="28"/>
        </w:rPr>
        <w:t>«Жилищно-коммунальн</w:t>
      </w:r>
      <w:r w:rsidR="00D2589D">
        <w:rPr>
          <w:sz w:val="28"/>
          <w:szCs w:val="28"/>
        </w:rPr>
        <w:t>ого</w:t>
      </w:r>
      <w:r w:rsidRPr="006C593A">
        <w:rPr>
          <w:sz w:val="28"/>
          <w:szCs w:val="28"/>
        </w:rPr>
        <w:t xml:space="preserve"> </w:t>
      </w:r>
      <w:r w:rsidR="00D2589D">
        <w:rPr>
          <w:sz w:val="28"/>
          <w:szCs w:val="28"/>
        </w:rPr>
        <w:t>хозяйства</w:t>
      </w:r>
      <w:r w:rsidRPr="006C593A">
        <w:rPr>
          <w:sz w:val="28"/>
          <w:szCs w:val="28"/>
        </w:rPr>
        <w:t xml:space="preserve"> Калтанского городского округа</w:t>
      </w:r>
      <w:r w:rsidR="00D2589D">
        <w:rPr>
          <w:sz w:val="28"/>
          <w:szCs w:val="28"/>
        </w:rPr>
        <w:t>»</w:t>
      </w:r>
      <w:r w:rsidRPr="006C593A">
        <w:rPr>
          <w:sz w:val="28"/>
          <w:szCs w:val="28"/>
        </w:rPr>
        <w:t>, согласно  Приложени</w:t>
      </w:r>
      <w:r w:rsidR="00D2589D">
        <w:rPr>
          <w:sz w:val="28"/>
          <w:szCs w:val="28"/>
        </w:rPr>
        <w:t>ю</w:t>
      </w:r>
      <w:r w:rsidRPr="006C593A">
        <w:rPr>
          <w:sz w:val="28"/>
          <w:szCs w:val="28"/>
        </w:rPr>
        <w:t xml:space="preserve"> к настоящему распоряжению.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Действие настоящего распоряжения вступает в силу с момента подписания и распространяет  свое действия на правоотношения, возникшие с 01.0</w:t>
      </w:r>
      <w:r w:rsidR="00277DB9">
        <w:rPr>
          <w:sz w:val="28"/>
          <w:szCs w:val="28"/>
        </w:rPr>
        <w:t>7</w:t>
      </w:r>
      <w:r w:rsidRPr="006C593A">
        <w:rPr>
          <w:sz w:val="28"/>
          <w:szCs w:val="28"/>
        </w:rPr>
        <w:t>.2020 года.</w:t>
      </w:r>
    </w:p>
    <w:p w:rsidR="006C593A" w:rsidRP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>Глава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C593A">
        <w:rPr>
          <w:b/>
          <w:sz w:val="28"/>
          <w:szCs w:val="28"/>
        </w:rPr>
        <w:t xml:space="preserve">И. Ф. </w:t>
      </w:r>
      <w:proofErr w:type="spellStart"/>
      <w:r w:rsidRPr="006C593A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6C593A" w:rsidRPr="0053531F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lastRenderedPageBreak/>
        <w:t xml:space="preserve">Приложение </w:t>
      </w:r>
    </w:p>
    <w:p w:rsidR="006C593A" w:rsidRPr="0053531F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6C593A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6C593A" w:rsidRPr="00BD28E2" w:rsidRDefault="006C593A" w:rsidP="00D6711D">
      <w:pPr>
        <w:ind w:left="6237"/>
        <w:rPr>
          <w:szCs w:val="28"/>
        </w:rPr>
      </w:pPr>
      <w:r>
        <w:rPr>
          <w:szCs w:val="28"/>
        </w:rPr>
        <w:t xml:space="preserve">от </w:t>
      </w:r>
      <w:r w:rsidR="00C827A6">
        <w:rPr>
          <w:szCs w:val="28"/>
        </w:rPr>
        <w:t>17.07.</w:t>
      </w:r>
      <w:r>
        <w:rPr>
          <w:szCs w:val="28"/>
        </w:rPr>
        <w:t xml:space="preserve">2020 </w:t>
      </w:r>
      <w:r w:rsidRPr="00BD28E2">
        <w:rPr>
          <w:szCs w:val="28"/>
        </w:rPr>
        <w:t xml:space="preserve"> г. №</w:t>
      </w:r>
      <w:r w:rsidR="00C827A6">
        <w:rPr>
          <w:szCs w:val="28"/>
        </w:rPr>
        <w:t>1144</w:t>
      </w:r>
      <w:bookmarkStart w:id="0" w:name="_GoBack"/>
      <w:bookmarkEnd w:id="0"/>
      <w:r>
        <w:rPr>
          <w:szCs w:val="28"/>
        </w:rPr>
        <w:t>-р</w:t>
      </w:r>
    </w:p>
    <w:p w:rsidR="006C593A" w:rsidRDefault="006C593A" w:rsidP="00D6711D">
      <w:pPr>
        <w:ind w:left="6237"/>
        <w:rPr>
          <w:szCs w:val="28"/>
        </w:rPr>
      </w:pPr>
    </w:p>
    <w:p w:rsid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Перечень платных услуг,</w:t>
      </w:r>
      <w:r w:rsidR="00D6711D">
        <w:rPr>
          <w:b/>
          <w:sz w:val="28"/>
          <w:szCs w:val="28"/>
        </w:rPr>
        <w:t xml:space="preserve"> </w:t>
      </w:r>
      <w:r w:rsidRPr="00D6711D">
        <w:rPr>
          <w:b/>
          <w:sz w:val="28"/>
          <w:szCs w:val="28"/>
        </w:rPr>
        <w:t xml:space="preserve">оказываемых </w:t>
      </w:r>
    </w:p>
    <w:p w:rsidR="006C593A" w:rsidRP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М</w:t>
      </w:r>
      <w:r w:rsidR="00277DB9">
        <w:rPr>
          <w:b/>
          <w:sz w:val="28"/>
          <w:szCs w:val="28"/>
        </w:rPr>
        <w:t>У</w:t>
      </w:r>
      <w:r w:rsidRPr="00D6711D">
        <w:rPr>
          <w:b/>
          <w:sz w:val="28"/>
          <w:szCs w:val="28"/>
        </w:rPr>
        <w:t xml:space="preserve">П </w:t>
      </w:r>
      <w:r w:rsidR="00277DB9">
        <w:rPr>
          <w:b/>
          <w:sz w:val="28"/>
          <w:szCs w:val="28"/>
        </w:rPr>
        <w:t xml:space="preserve"> УК </w:t>
      </w:r>
      <w:r w:rsidRPr="00D6711D">
        <w:rPr>
          <w:b/>
          <w:sz w:val="28"/>
          <w:szCs w:val="28"/>
        </w:rPr>
        <w:t>«Жилищно-коммунальн</w:t>
      </w:r>
      <w:r w:rsidR="00277DB9">
        <w:rPr>
          <w:b/>
          <w:sz w:val="28"/>
          <w:szCs w:val="28"/>
        </w:rPr>
        <w:t>ого</w:t>
      </w:r>
      <w:r w:rsidRPr="00D6711D">
        <w:rPr>
          <w:b/>
          <w:sz w:val="28"/>
          <w:szCs w:val="28"/>
        </w:rPr>
        <w:t xml:space="preserve"> </w:t>
      </w:r>
      <w:r w:rsidR="00277DB9">
        <w:rPr>
          <w:b/>
          <w:sz w:val="28"/>
          <w:szCs w:val="28"/>
        </w:rPr>
        <w:t>хозяйства</w:t>
      </w:r>
      <w:r w:rsidRPr="00D6711D">
        <w:rPr>
          <w:b/>
          <w:sz w:val="28"/>
          <w:szCs w:val="28"/>
        </w:rPr>
        <w:t xml:space="preserve"> </w:t>
      </w:r>
    </w:p>
    <w:p w:rsidR="006C593A" w:rsidRPr="00D6711D" w:rsidRDefault="006C593A" w:rsidP="006C593A">
      <w:pPr>
        <w:jc w:val="center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Калтанского городского округа</w:t>
      </w:r>
      <w:r w:rsidR="00277DB9">
        <w:rPr>
          <w:b/>
          <w:sz w:val="28"/>
          <w:szCs w:val="28"/>
        </w:rPr>
        <w:t>»</w:t>
      </w:r>
    </w:p>
    <w:p w:rsidR="00277DB9" w:rsidRDefault="006C593A" w:rsidP="006C593A">
      <w:pPr>
        <w:ind w:left="4820" w:hanging="4820"/>
        <w:rPr>
          <w:color w:val="FF0000"/>
          <w:szCs w:val="28"/>
        </w:rPr>
      </w:pPr>
      <w:r w:rsidRPr="00C94177">
        <w:rPr>
          <w:color w:val="FF0000"/>
          <w:szCs w:val="28"/>
        </w:rPr>
        <w:t xml:space="preserve">      </w:t>
      </w:r>
    </w:p>
    <w:p w:rsidR="00277DB9" w:rsidRDefault="00277DB9" w:rsidP="006C593A">
      <w:pPr>
        <w:ind w:left="4820" w:hanging="4820"/>
        <w:rPr>
          <w:color w:val="FF0000"/>
          <w:szCs w:val="28"/>
        </w:rPr>
      </w:pPr>
    </w:p>
    <w:p w:rsidR="00277DB9" w:rsidRDefault="00277DB9" w:rsidP="006C593A">
      <w:pPr>
        <w:ind w:left="4820" w:hanging="4820"/>
        <w:rPr>
          <w:color w:val="FF0000"/>
          <w:szCs w:val="28"/>
        </w:rPr>
      </w:pPr>
    </w:p>
    <w:p w:rsidR="006C593A" w:rsidRPr="00C94177" w:rsidRDefault="006C593A" w:rsidP="006C593A">
      <w:pPr>
        <w:ind w:left="4820" w:hanging="4820"/>
        <w:rPr>
          <w:color w:val="FF0000"/>
          <w:sz w:val="28"/>
          <w:szCs w:val="28"/>
        </w:rPr>
      </w:pPr>
      <w:r w:rsidRPr="00C94177">
        <w:rPr>
          <w:color w:val="FF0000"/>
          <w:szCs w:val="28"/>
        </w:rPr>
        <w:t xml:space="preserve">                                                          </w:t>
      </w:r>
    </w:p>
    <w:tbl>
      <w:tblPr>
        <w:tblW w:w="98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538"/>
        <w:gridCol w:w="1750"/>
        <w:gridCol w:w="1757"/>
      </w:tblGrid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711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6711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Стоимость,</w:t>
            </w:r>
          </w:p>
          <w:p w:rsidR="006C593A" w:rsidRPr="00D6711D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711D">
              <w:rPr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слесаря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223,00</w:t>
            </w:r>
          </w:p>
        </w:tc>
      </w:tr>
      <w:tr w:rsidR="006C593A" w:rsidRPr="003B239C" w:rsidTr="006C593A">
        <w:trPr>
          <w:trHeight w:val="37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277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</w:t>
            </w:r>
            <w:r w:rsidR="00277DB9">
              <w:rPr>
                <w:color w:val="000000"/>
                <w:sz w:val="28"/>
                <w:szCs w:val="28"/>
              </w:rPr>
              <w:t>электрика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C593A" w:rsidRPr="003B239C" w:rsidRDefault="006C593A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6C593A" w:rsidRPr="003B239C" w:rsidRDefault="00277DB9" w:rsidP="003F7C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296,0</w:t>
            </w:r>
          </w:p>
        </w:tc>
      </w:tr>
    </w:tbl>
    <w:p w:rsidR="006C593A" w:rsidRDefault="006C593A" w:rsidP="006C593A">
      <w:pPr>
        <w:pStyle w:val="ConsPlusNormal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DB9" w:rsidRDefault="00277DB9" w:rsidP="006C593A">
      <w:pPr>
        <w:pStyle w:val="ConsPlusNormal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DB9" w:rsidRPr="00D9711C" w:rsidRDefault="00277DB9" w:rsidP="006C593A">
      <w:pPr>
        <w:pStyle w:val="ConsPlusNormal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3A" w:rsidRPr="00D6711D" w:rsidRDefault="006C593A" w:rsidP="006C593A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Заместитель главы </w:t>
      </w:r>
    </w:p>
    <w:p w:rsidR="006C593A" w:rsidRPr="00D6711D" w:rsidRDefault="006C593A" w:rsidP="006C593A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 xml:space="preserve">Калтанского городского округа  </w:t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  <w:r w:rsidRPr="00D6711D">
        <w:rPr>
          <w:b/>
          <w:sz w:val="28"/>
          <w:szCs w:val="28"/>
        </w:rPr>
        <w:tab/>
      </w:r>
    </w:p>
    <w:p w:rsidR="00FD6A60" w:rsidRPr="00D6711D" w:rsidRDefault="006C593A" w:rsidP="00FD6A60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по экономике</w:t>
      </w:r>
      <w:r w:rsidRPr="00D6711D">
        <w:rPr>
          <w:b/>
          <w:sz w:val="28"/>
          <w:szCs w:val="28"/>
        </w:rPr>
        <w:tab/>
        <w:t xml:space="preserve">                                                               </w:t>
      </w:r>
      <w:r w:rsidR="00D6711D" w:rsidRPr="00D6711D">
        <w:rPr>
          <w:b/>
          <w:sz w:val="28"/>
          <w:szCs w:val="28"/>
        </w:rPr>
        <w:t xml:space="preserve">                    </w:t>
      </w:r>
      <w:r w:rsidRPr="00D6711D">
        <w:rPr>
          <w:b/>
          <w:sz w:val="28"/>
          <w:szCs w:val="28"/>
        </w:rPr>
        <w:t>А.И. Горшкова</w:t>
      </w:r>
    </w:p>
    <w:p w:rsidR="00FD6A60" w:rsidRPr="00D6711D" w:rsidRDefault="00FD6A60" w:rsidP="006C593A">
      <w:pPr>
        <w:ind w:left="5954"/>
        <w:rPr>
          <w:sz w:val="28"/>
          <w:szCs w:val="28"/>
        </w:rPr>
      </w:pPr>
    </w:p>
    <w:sectPr w:rsidR="00FD6A60" w:rsidRPr="00D6711D" w:rsidSect="00925A0A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3E" w:rsidRDefault="00CB6F3E">
      <w:r>
        <w:separator/>
      </w:r>
    </w:p>
  </w:endnote>
  <w:endnote w:type="continuationSeparator" w:id="0">
    <w:p w:rsidR="00CB6F3E" w:rsidRDefault="00C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3E" w:rsidRDefault="00CB6F3E">
      <w:r>
        <w:separator/>
      </w:r>
    </w:p>
  </w:footnote>
  <w:footnote w:type="continuationSeparator" w:id="0">
    <w:p w:rsidR="00CB6F3E" w:rsidRDefault="00CB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431363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A0A" w:rsidRDefault="00925A0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925A0A" w:rsidP="00DB5946">
    <w:pPr>
      <w:pStyle w:val="a5"/>
      <w:framePr w:wrap="around" w:vAnchor="text" w:hAnchor="margin" w:xAlign="right" w:y="1"/>
      <w:rPr>
        <w:rStyle w:val="a6"/>
      </w:rPr>
    </w:pPr>
  </w:p>
  <w:p w:rsidR="00925A0A" w:rsidRDefault="00925A0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BD00274C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0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7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484B"/>
    <w:rsid w:val="00016369"/>
    <w:rsid w:val="00017058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5E0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77DB9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2F0240"/>
    <w:rsid w:val="003037C3"/>
    <w:rsid w:val="0032288E"/>
    <w:rsid w:val="003279DB"/>
    <w:rsid w:val="00327E80"/>
    <w:rsid w:val="0033398A"/>
    <w:rsid w:val="00334E16"/>
    <w:rsid w:val="003358A7"/>
    <w:rsid w:val="00351BF9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1363"/>
    <w:rsid w:val="00434CAC"/>
    <w:rsid w:val="00435EFB"/>
    <w:rsid w:val="0043713C"/>
    <w:rsid w:val="0045027C"/>
    <w:rsid w:val="004606A9"/>
    <w:rsid w:val="004628BB"/>
    <w:rsid w:val="00473827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7A3E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46D4B"/>
    <w:rsid w:val="00660687"/>
    <w:rsid w:val="00667C60"/>
    <w:rsid w:val="00675096"/>
    <w:rsid w:val="00680E9D"/>
    <w:rsid w:val="0069419D"/>
    <w:rsid w:val="00696917"/>
    <w:rsid w:val="006A268C"/>
    <w:rsid w:val="006A70B6"/>
    <w:rsid w:val="006A78F4"/>
    <w:rsid w:val="006B7476"/>
    <w:rsid w:val="006B7AB3"/>
    <w:rsid w:val="006C2AEC"/>
    <w:rsid w:val="006C593A"/>
    <w:rsid w:val="006D0BA0"/>
    <w:rsid w:val="006D3353"/>
    <w:rsid w:val="006D4073"/>
    <w:rsid w:val="006D52A9"/>
    <w:rsid w:val="006D665F"/>
    <w:rsid w:val="006E0A7F"/>
    <w:rsid w:val="006E1E9A"/>
    <w:rsid w:val="006E29AB"/>
    <w:rsid w:val="006E3344"/>
    <w:rsid w:val="006F1EA9"/>
    <w:rsid w:val="006F3C6A"/>
    <w:rsid w:val="00700CF0"/>
    <w:rsid w:val="00706563"/>
    <w:rsid w:val="00706C05"/>
    <w:rsid w:val="0072305C"/>
    <w:rsid w:val="00723C64"/>
    <w:rsid w:val="00725518"/>
    <w:rsid w:val="00730DEE"/>
    <w:rsid w:val="0075024E"/>
    <w:rsid w:val="00760540"/>
    <w:rsid w:val="0077695B"/>
    <w:rsid w:val="00781BE1"/>
    <w:rsid w:val="00781F5B"/>
    <w:rsid w:val="007907D9"/>
    <w:rsid w:val="00794DA5"/>
    <w:rsid w:val="0079756D"/>
    <w:rsid w:val="007A1557"/>
    <w:rsid w:val="007A4787"/>
    <w:rsid w:val="007A4A72"/>
    <w:rsid w:val="007B026D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A76BF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D6E2F"/>
    <w:rsid w:val="009E06ED"/>
    <w:rsid w:val="009E22BF"/>
    <w:rsid w:val="009F01EE"/>
    <w:rsid w:val="009F4409"/>
    <w:rsid w:val="009F4B74"/>
    <w:rsid w:val="009F61C5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7035"/>
    <w:rsid w:val="00BB6D4D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4712D"/>
    <w:rsid w:val="00C53CB8"/>
    <w:rsid w:val="00C63D35"/>
    <w:rsid w:val="00C6752E"/>
    <w:rsid w:val="00C760E3"/>
    <w:rsid w:val="00C827A6"/>
    <w:rsid w:val="00C93F84"/>
    <w:rsid w:val="00CA6736"/>
    <w:rsid w:val="00CB0080"/>
    <w:rsid w:val="00CB6F3E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694D"/>
    <w:rsid w:val="00D11476"/>
    <w:rsid w:val="00D11F05"/>
    <w:rsid w:val="00D2237B"/>
    <w:rsid w:val="00D24479"/>
    <w:rsid w:val="00D248B4"/>
    <w:rsid w:val="00D252A4"/>
    <w:rsid w:val="00D2589D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06C3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FF7A-F75C-4E9F-8479-D62E98A7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2020-01-30T02:08:00Z</cp:lastPrinted>
  <dcterms:created xsi:type="dcterms:W3CDTF">2020-07-17T05:56:00Z</dcterms:created>
  <dcterms:modified xsi:type="dcterms:W3CDTF">2020-07-17T05:56:00Z</dcterms:modified>
</cp:coreProperties>
</file>