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6" w:rsidRDefault="00E37306" w:rsidP="00970E74">
      <w:pPr>
        <w:jc w:val="center"/>
        <w:rPr>
          <w:rFonts w:ascii="Arial" w:hAnsi="Arial" w:cs="Arial"/>
          <w:b/>
          <w:sz w:val="28"/>
          <w:szCs w:val="28"/>
        </w:rPr>
      </w:pPr>
    </w:p>
    <w:p w:rsidR="00970E74" w:rsidRDefault="0008092A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 w:rsidRPr="0008092A"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2558415</wp:posOffset>
            </wp:positionH>
            <wp:positionV relativeFrom="paragraph">
              <wp:posOffset>-86360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</w:p>
    <w:p w:rsidR="0008092A" w:rsidRDefault="0008092A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  <w:r w:rsidR="002E47F6">
        <w:rPr>
          <w:b/>
          <w:spacing w:val="20"/>
          <w:sz w:val="28"/>
          <w:szCs w:val="28"/>
        </w:rPr>
        <w:t>-КУЗБАСС</w:t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970E74" w:rsidRDefault="00970E74" w:rsidP="0051761E">
      <w:pPr>
        <w:spacing w:line="360" w:lineRule="auto"/>
        <w:ind w:firstLine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E74" w:rsidRPr="00567A05" w:rsidRDefault="00C5476D" w:rsidP="0051761E">
      <w:pPr>
        <w:pStyle w:val="9"/>
        <w:ind w:firstLine="567"/>
        <w:jc w:val="center"/>
        <w:rPr>
          <w:rFonts w:ascii="Times New Roman" w:hAnsi="Times New Roman"/>
          <w:b/>
          <w:spacing w:val="20"/>
          <w:sz w:val="36"/>
          <w:szCs w:val="40"/>
        </w:rPr>
      </w:pPr>
      <w:r>
        <w:rPr>
          <w:rFonts w:ascii="Times New Roman" w:hAnsi="Times New Roman"/>
          <w:b/>
          <w:spacing w:val="20"/>
          <w:sz w:val="36"/>
          <w:szCs w:val="40"/>
        </w:rPr>
        <w:t>РАСПОРЯЖЕНИЕ</w:t>
      </w:r>
    </w:p>
    <w:p w:rsidR="00970E74" w:rsidRDefault="00970E74" w:rsidP="0051761E">
      <w:pPr>
        <w:ind w:firstLine="567"/>
        <w:jc w:val="center"/>
        <w:rPr>
          <w:sz w:val="32"/>
          <w:szCs w:val="32"/>
        </w:rPr>
      </w:pPr>
    </w:p>
    <w:p w:rsidR="00970E74" w:rsidRDefault="0017221D" w:rsidP="0051761E">
      <w:pPr>
        <w:tabs>
          <w:tab w:val="left" w:pos="765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574FF">
        <w:rPr>
          <w:sz w:val="28"/>
          <w:szCs w:val="28"/>
        </w:rPr>
        <w:t xml:space="preserve"> </w:t>
      </w:r>
      <w:r w:rsidR="00EE6D70">
        <w:rPr>
          <w:sz w:val="28"/>
          <w:szCs w:val="28"/>
        </w:rPr>
        <w:t xml:space="preserve"> 05.02.</w:t>
      </w:r>
      <w:r w:rsidR="00A4179B">
        <w:rPr>
          <w:sz w:val="28"/>
          <w:szCs w:val="28"/>
        </w:rPr>
        <w:t>20</w:t>
      </w:r>
      <w:r w:rsidR="0047139F">
        <w:rPr>
          <w:sz w:val="28"/>
          <w:szCs w:val="28"/>
        </w:rPr>
        <w:t>20</w:t>
      </w:r>
      <w:r w:rsidR="002F0E39">
        <w:rPr>
          <w:sz w:val="28"/>
          <w:szCs w:val="28"/>
        </w:rPr>
        <w:t xml:space="preserve"> </w:t>
      </w:r>
      <w:r w:rsidR="00B70A47">
        <w:rPr>
          <w:sz w:val="28"/>
          <w:szCs w:val="28"/>
        </w:rPr>
        <w:t>г</w:t>
      </w:r>
      <w:r w:rsidR="00814BF8">
        <w:rPr>
          <w:sz w:val="28"/>
          <w:szCs w:val="28"/>
        </w:rPr>
        <w:t xml:space="preserve">.      </w:t>
      </w:r>
      <w:r w:rsidR="001574FF">
        <w:rPr>
          <w:sz w:val="28"/>
          <w:szCs w:val="28"/>
        </w:rPr>
        <w:t>№</w:t>
      </w:r>
      <w:r w:rsidR="00EE6D70">
        <w:rPr>
          <w:sz w:val="28"/>
          <w:szCs w:val="28"/>
        </w:rPr>
        <w:t xml:space="preserve"> 160-</w:t>
      </w:r>
      <w:r w:rsidR="00C5476D">
        <w:rPr>
          <w:sz w:val="28"/>
          <w:szCs w:val="28"/>
        </w:rPr>
        <w:t>р</w:t>
      </w:r>
    </w:p>
    <w:p w:rsidR="002E47F6" w:rsidRDefault="002E47F6" w:rsidP="0051761E">
      <w:pPr>
        <w:ind w:firstLine="567"/>
        <w:rPr>
          <w:sz w:val="28"/>
          <w:szCs w:val="28"/>
        </w:rPr>
      </w:pPr>
    </w:p>
    <w:p w:rsidR="002E47F6" w:rsidRDefault="002E47F6" w:rsidP="00E600A4">
      <w:pPr>
        <w:ind w:firstLine="567"/>
        <w:jc w:val="center"/>
        <w:rPr>
          <w:b/>
          <w:sz w:val="28"/>
          <w:szCs w:val="28"/>
        </w:rPr>
      </w:pPr>
      <w:r w:rsidRPr="002E47F6">
        <w:rPr>
          <w:b/>
          <w:sz w:val="28"/>
          <w:szCs w:val="28"/>
        </w:rPr>
        <w:t xml:space="preserve">Об утверждении состава комиссии по </w:t>
      </w:r>
      <w:r w:rsidR="00E600A4">
        <w:rPr>
          <w:b/>
          <w:sz w:val="28"/>
          <w:szCs w:val="28"/>
        </w:rPr>
        <w:t>обследованию и категорированию объектов муниципального казенного предприятия «Теплосеть» Калтанского городского округа</w:t>
      </w:r>
    </w:p>
    <w:p w:rsidR="00E600A4" w:rsidRDefault="00E600A4" w:rsidP="00E600A4">
      <w:pPr>
        <w:ind w:firstLine="567"/>
        <w:jc w:val="center"/>
        <w:rPr>
          <w:sz w:val="28"/>
          <w:szCs w:val="28"/>
        </w:rPr>
      </w:pPr>
    </w:p>
    <w:p w:rsidR="002E47F6" w:rsidRDefault="002E47F6" w:rsidP="002E47F6">
      <w:pPr>
        <w:ind w:firstLine="567"/>
        <w:jc w:val="both"/>
        <w:rPr>
          <w:sz w:val="28"/>
          <w:szCs w:val="28"/>
        </w:rPr>
      </w:pPr>
      <w:r w:rsidRPr="002E47F6">
        <w:rPr>
          <w:sz w:val="28"/>
          <w:szCs w:val="28"/>
        </w:rPr>
        <w:t xml:space="preserve">Руководствуясь </w:t>
      </w:r>
      <w:r w:rsidR="0047139F">
        <w:rPr>
          <w:sz w:val="28"/>
          <w:szCs w:val="28"/>
        </w:rPr>
        <w:t>п</w:t>
      </w:r>
      <w:r w:rsidR="00020C57" w:rsidRPr="00020C57">
        <w:rPr>
          <w:sz w:val="28"/>
          <w:szCs w:val="28"/>
        </w:rPr>
        <w:t xml:space="preserve">остановлением Правительства </w:t>
      </w:r>
      <w:r w:rsidR="00E600A4">
        <w:rPr>
          <w:sz w:val="28"/>
          <w:szCs w:val="28"/>
        </w:rPr>
        <w:t>Российской Федерации</w:t>
      </w:r>
      <w:r w:rsidR="00020C57" w:rsidRPr="00020C57">
        <w:rPr>
          <w:sz w:val="28"/>
          <w:szCs w:val="28"/>
        </w:rPr>
        <w:t xml:space="preserve">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</w:t>
      </w:r>
      <w:r w:rsidR="0047139F">
        <w:rPr>
          <w:sz w:val="28"/>
          <w:szCs w:val="28"/>
        </w:rPr>
        <w:t xml:space="preserve">ях категорирования», </w:t>
      </w:r>
      <w:r w:rsidR="00020C57" w:rsidRPr="00020C57">
        <w:rPr>
          <w:sz w:val="28"/>
          <w:szCs w:val="28"/>
        </w:rPr>
        <w:t>в соответствии с Фе</w:t>
      </w:r>
      <w:r w:rsidR="00E600A4">
        <w:rPr>
          <w:sz w:val="28"/>
          <w:szCs w:val="28"/>
        </w:rPr>
        <w:t>деральным законом от 21.07.2011</w:t>
      </w:r>
      <w:r w:rsidR="00020C57" w:rsidRPr="00020C57">
        <w:rPr>
          <w:sz w:val="28"/>
          <w:szCs w:val="28"/>
        </w:rPr>
        <w:t xml:space="preserve"> № 256-ФЗ «О безопасности объектов топливно-энергетического комплекса»</w:t>
      </w:r>
      <w:r w:rsidR="00EE6D70">
        <w:rPr>
          <w:sz w:val="28"/>
          <w:szCs w:val="28"/>
        </w:rPr>
        <w:t>,</w:t>
      </w:r>
      <w:r w:rsidR="00020C57" w:rsidRPr="00020C57">
        <w:rPr>
          <w:sz w:val="28"/>
          <w:szCs w:val="28"/>
        </w:rPr>
        <w:t xml:space="preserve"> протоколом координационного совещания по вопросу реализации требований постановления Правительства Российской Федерации от 05.05.2012 № 459</w:t>
      </w:r>
      <w:proofErr w:type="gramStart"/>
      <w:r w:rsidR="00020C57" w:rsidRPr="00020C57">
        <w:rPr>
          <w:sz w:val="28"/>
          <w:szCs w:val="28"/>
        </w:rPr>
        <w:t xml:space="preserve"> </w:t>
      </w:r>
      <w:r w:rsidR="00020C57">
        <w:rPr>
          <w:sz w:val="28"/>
          <w:szCs w:val="28"/>
        </w:rPr>
        <w:t>:</w:t>
      </w:r>
      <w:proofErr w:type="gramEnd"/>
      <w:r w:rsidRPr="002E47F6">
        <w:rPr>
          <w:sz w:val="28"/>
          <w:szCs w:val="28"/>
        </w:rPr>
        <w:t xml:space="preserve"> </w:t>
      </w:r>
    </w:p>
    <w:p w:rsidR="002E47F6" w:rsidRDefault="002E47F6" w:rsidP="006D304B">
      <w:pPr>
        <w:pStyle w:val="a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139F">
        <w:rPr>
          <w:sz w:val="28"/>
          <w:szCs w:val="28"/>
        </w:rPr>
        <w:t xml:space="preserve">Утвердить состав комиссии </w:t>
      </w:r>
      <w:r w:rsidR="00E600A4" w:rsidRPr="0047139F">
        <w:rPr>
          <w:sz w:val="28"/>
          <w:szCs w:val="28"/>
        </w:rPr>
        <w:t>п</w:t>
      </w:r>
      <w:r w:rsidR="00020C57" w:rsidRPr="0047139F">
        <w:rPr>
          <w:sz w:val="28"/>
          <w:szCs w:val="28"/>
        </w:rPr>
        <w:t xml:space="preserve">о обследованию и категорированию </w:t>
      </w:r>
      <w:r w:rsidR="00020C57" w:rsidRPr="0047139F">
        <w:rPr>
          <w:bCs/>
          <w:sz w:val="28"/>
          <w:szCs w:val="28"/>
        </w:rPr>
        <w:t xml:space="preserve">объектов </w:t>
      </w:r>
      <w:r w:rsidR="0047139F" w:rsidRPr="0047139F">
        <w:rPr>
          <w:bCs/>
          <w:sz w:val="28"/>
          <w:szCs w:val="28"/>
        </w:rPr>
        <w:t>муниципального казенного предприятия</w:t>
      </w:r>
      <w:r w:rsidR="0047139F" w:rsidRPr="0047139F">
        <w:rPr>
          <w:b/>
          <w:bCs/>
          <w:sz w:val="28"/>
          <w:szCs w:val="28"/>
        </w:rPr>
        <w:t xml:space="preserve"> </w:t>
      </w:r>
      <w:r w:rsidR="00020C57" w:rsidRPr="0047139F">
        <w:rPr>
          <w:bCs/>
          <w:sz w:val="28"/>
          <w:szCs w:val="28"/>
        </w:rPr>
        <w:t xml:space="preserve">«Теплосеть» </w:t>
      </w:r>
      <w:r w:rsidR="004F5D0C">
        <w:rPr>
          <w:bCs/>
          <w:sz w:val="28"/>
          <w:szCs w:val="28"/>
        </w:rPr>
        <w:t>Калтанского городского округа</w:t>
      </w:r>
      <w:r w:rsidRPr="0047139F">
        <w:rPr>
          <w:sz w:val="28"/>
          <w:szCs w:val="28"/>
        </w:rPr>
        <w:t xml:space="preserve"> согласно приложению</w:t>
      </w:r>
      <w:r w:rsidR="009A19E6" w:rsidRPr="0047139F">
        <w:rPr>
          <w:sz w:val="28"/>
          <w:szCs w:val="28"/>
        </w:rPr>
        <w:t xml:space="preserve"> к настоящему распоряжению</w:t>
      </w:r>
      <w:r w:rsidRPr="0047139F">
        <w:rPr>
          <w:sz w:val="28"/>
          <w:szCs w:val="28"/>
        </w:rPr>
        <w:t xml:space="preserve">. </w:t>
      </w:r>
    </w:p>
    <w:p w:rsidR="006D304B" w:rsidRPr="006D304B" w:rsidRDefault="006D304B" w:rsidP="006D304B">
      <w:pPr>
        <w:pStyle w:val="a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обследованию и категорированию провести обследование объектов  </w:t>
      </w:r>
      <w:r w:rsidRPr="006D304B">
        <w:rPr>
          <w:bCs/>
          <w:sz w:val="28"/>
          <w:szCs w:val="28"/>
        </w:rPr>
        <w:t>муниципального казенного предприятия</w:t>
      </w:r>
      <w:r w:rsidRPr="006D304B">
        <w:rPr>
          <w:b/>
          <w:bCs/>
          <w:sz w:val="28"/>
          <w:szCs w:val="28"/>
        </w:rPr>
        <w:t xml:space="preserve"> </w:t>
      </w:r>
      <w:r w:rsidRPr="006D304B">
        <w:rPr>
          <w:bCs/>
          <w:sz w:val="28"/>
          <w:szCs w:val="28"/>
        </w:rPr>
        <w:t>«Теплосеть» Калтанского городского</w:t>
      </w:r>
      <w:r>
        <w:rPr>
          <w:bCs/>
          <w:sz w:val="28"/>
          <w:szCs w:val="28"/>
        </w:rPr>
        <w:t xml:space="preserve"> в срок до 01.04.2020 года.</w:t>
      </w:r>
    </w:p>
    <w:p w:rsidR="0047139F" w:rsidRPr="0047139F" w:rsidRDefault="0047139F" w:rsidP="006D304B">
      <w:pPr>
        <w:pStyle w:val="af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139F">
        <w:rPr>
          <w:sz w:val="28"/>
          <w:szCs w:val="28"/>
        </w:rPr>
        <w:t>Начальнику отдела организационной и ка</w:t>
      </w:r>
      <w:r w:rsidR="006D304B">
        <w:rPr>
          <w:sz w:val="28"/>
          <w:szCs w:val="28"/>
        </w:rPr>
        <w:t xml:space="preserve">дровой работы (Верещагина Т.А.) </w:t>
      </w:r>
      <w:r w:rsidRPr="0047139F">
        <w:rPr>
          <w:sz w:val="28"/>
          <w:szCs w:val="28"/>
        </w:rPr>
        <w:t>опубликовать настоящее распоряжение на официальном сайте администрации Калтанского городского округа.</w:t>
      </w:r>
    </w:p>
    <w:p w:rsidR="00E600A4" w:rsidRPr="00E600A4" w:rsidRDefault="0047139F" w:rsidP="00E6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7F6" w:rsidRPr="002E47F6">
        <w:rPr>
          <w:sz w:val="28"/>
          <w:szCs w:val="28"/>
        </w:rPr>
        <w:t xml:space="preserve">. </w:t>
      </w:r>
      <w:r w:rsidR="00E600A4" w:rsidRPr="00E600A4">
        <w:rPr>
          <w:sz w:val="28"/>
          <w:szCs w:val="28"/>
        </w:rPr>
        <w:t>Настоящее р</w:t>
      </w:r>
      <w:r w:rsidR="00E600A4">
        <w:rPr>
          <w:sz w:val="28"/>
          <w:szCs w:val="28"/>
        </w:rPr>
        <w:t>а</w:t>
      </w:r>
      <w:r w:rsidR="00E600A4" w:rsidRPr="00E600A4">
        <w:rPr>
          <w:sz w:val="28"/>
          <w:szCs w:val="28"/>
        </w:rPr>
        <w:t>споряжение вступает в силу с момента его подписания.</w:t>
      </w:r>
    </w:p>
    <w:p w:rsidR="000C6B04" w:rsidRDefault="0047139F" w:rsidP="00E600A4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00A4">
        <w:rPr>
          <w:sz w:val="28"/>
          <w:szCs w:val="28"/>
        </w:rPr>
        <w:t xml:space="preserve">. </w:t>
      </w:r>
      <w:proofErr w:type="gramStart"/>
      <w:r w:rsidR="00E600A4" w:rsidRPr="00E600A4">
        <w:rPr>
          <w:sz w:val="28"/>
          <w:szCs w:val="28"/>
        </w:rPr>
        <w:t>Контроль за</w:t>
      </w:r>
      <w:proofErr w:type="gramEnd"/>
      <w:r w:rsidR="00E600A4" w:rsidRPr="00E600A4">
        <w:rPr>
          <w:sz w:val="28"/>
          <w:szCs w:val="28"/>
        </w:rPr>
        <w:t xml:space="preserve"> исполнением распоряжения возложить на первого</w:t>
      </w:r>
      <w:r w:rsidR="00E600A4">
        <w:rPr>
          <w:sz w:val="28"/>
          <w:szCs w:val="28"/>
        </w:rPr>
        <w:t xml:space="preserve"> </w:t>
      </w:r>
      <w:r w:rsidR="00E600A4" w:rsidRPr="00E600A4">
        <w:rPr>
          <w:sz w:val="28"/>
          <w:szCs w:val="28"/>
        </w:rPr>
        <w:t xml:space="preserve">заместителя главы Калтанского городского округа по ЖКХ </w:t>
      </w:r>
      <w:proofErr w:type="spellStart"/>
      <w:r w:rsidR="00E600A4" w:rsidRPr="00E600A4">
        <w:rPr>
          <w:sz w:val="28"/>
          <w:szCs w:val="28"/>
        </w:rPr>
        <w:t>Шайхелисламову</w:t>
      </w:r>
      <w:proofErr w:type="spellEnd"/>
      <w:r w:rsidR="00E600A4">
        <w:rPr>
          <w:sz w:val="28"/>
          <w:szCs w:val="28"/>
        </w:rPr>
        <w:t xml:space="preserve"> </w:t>
      </w:r>
      <w:r w:rsidR="00E600A4" w:rsidRPr="00E600A4">
        <w:rPr>
          <w:sz w:val="28"/>
          <w:szCs w:val="28"/>
        </w:rPr>
        <w:t>Л.А.</w:t>
      </w:r>
    </w:p>
    <w:p w:rsidR="00E600A4" w:rsidRDefault="00E600A4" w:rsidP="00EE6D70">
      <w:pPr>
        <w:tabs>
          <w:tab w:val="left" w:pos="9781"/>
        </w:tabs>
        <w:jc w:val="both"/>
        <w:rPr>
          <w:sz w:val="28"/>
          <w:szCs w:val="28"/>
        </w:rPr>
      </w:pPr>
    </w:p>
    <w:p w:rsidR="00E600A4" w:rsidRPr="00E600A4" w:rsidRDefault="00E600A4" w:rsidP="00E600A4">
      <w:pPr>
        <w:tabs>
          <w:tab w:val="left" w:pos="9781"/>
        </w:tabs>
        <w:ind w:firstLine="567"/>
        <w:jc w:val="both"/>
        <w:rPr>
          <w:sz w:val="28"/>
          <w:szCs w:val="28"/>
        </w:rPr>
      </w:pPr>
    </w:p>
    <w:p w:rsidR="002E47F6" w:rsidRPr="00C5476D" w:rsidRDefault="002E47F6" w:rsidP="002E47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547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5476D">
        <w:rPr>
          <w:b/>
          <w:sz w:val="28"/>
          <w:szCs w:val="28"/>
        </w:rPr>
        <w:t xml:space="preserve">  Калтанского </w:t>
      </w:r>
    </w:p>
    <w:p w:rsidR="002E47F6" w:rsidRDefault="002E47F6" w:rsidP="002E47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C5476D">
        <w:rPr>
          <w:b/>
          <w:sz w:val="28"/>
          <w:szCs w:val="28"/>
        </w:rPr>
        <w:t xml:space="preserve">округа          </w:t>
      </w:r>
      <w:r>
        <w:rPr>
          <w:b/>
          <w:sz w:val="28"/>
          <w:szCs w:val="28"/>
        </w:rPr>
        <w:t xml:space="preserve">                                                           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2E47F6" w:rsidRDefault="002E47F6" w:rsidP="002E47F6">
      <w:pPr>
        <w:ind w:firstLine="567"/>
        <w:jc w:val="both"/>
        <w:rPr>
          <w:sz w:val="28"/>
          <w:szCs w:val="28"/>
        </w:rPr>
      </w:pPr>
    </w:p>
    <w:p w:rsidR="00E600A4" w:rsidRDefault="00E600A4" w:rsidP="009A19E6">
      <w:pPr>
        <w:ind w:firstLine="567"/>
        <w:jc w:val="right"/>
        <w:rPr>
          <w:sz w:val="28"/>
          <w:szCs w:val="28"/>
        </w:rPr>
      </w:pPr>
    </w:p>
    <w:p w:rsidR="00E600A4" w:rsidRDefault="00E600A4" w:rsidP="006D304B">
      <w:pPr>
        <w:rPr>
          <w:sz w:val="28"/>
          <w:szCs w:val="28"/>
        </w:rPr>
      </w:pPr>
    </w:p>
    <w:p w:rsidR="0047139F" w:rsidRDefault="002E47F6" w:rsidP="009A19E6">
      <w:pPr>
        <w:ind w:firstLine="567"/>
        <w:jc w:val="right"/>
        <w:rPr>
          <w:sz w:val="28"/>
          <w:szCs w:val="28"/>
        </w:rPr>
      </w:pPr>
      <w:r w:rsidRPr="002E47F6">
        <w:rPr>
          <w:sz w:val="28"/>
          <w:szCs w:val="28"/>
        </w:rPr>
        <w:t xml:space="preserve">Приложение </w:t>
      </w:r>
    </w:p>
    <w:p w:rsidR="0047139F" w:rsidRDefault="002E47F6" w:rsidP="0047139F">
      <w:pPr>
        <w:ind w:firstLine="567"/>
        <w:jc w:val="right"/>
        <w:rPr>
          <w:sz w:val="28"/>
          <w:szCs w:val="28"/>
        </w:rPr>
      </w:pPr>
      <w:r w:rsidRPr="002E47F6">
        <w:rPr>
          <w:sz w:val="28"/>
          <w:szCs w:val="28"/>
        </w:rPr>
        <w:t xml:space="preserve">к распоряжению администрации </w:t>
      </w:r>
    </w:p>
    <w:p w:rsidR="009A19E6" w:rsidRDefault="009A19E6" w:rsidP="0047139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</w:t>
      </w:r>
      <w:r w:rsidR="002E47F6" w:rsidRPr="002E47F6">
        <w:rPr>
          <w:sz w:val="28"/>
          <w:szCs w:val="28"/>
        </w:rPr>
        <w:t xml:space="preserve"> городского округа </w:t>
      </w:r>
    </w:p>
    <w:p w:rsidR="009A19E6" w:rsidRDefault="002E47F6" w:rsidP="009A19E6">
      <w:pPr>
        <w:ind w:firstLine="567"/>
        <w:jc w:val="right"/>
        <w:rPr>
          <w:sz w:val="28"/>
          <w:szCs w:val="28"/>
        </w:rPr>
      </w:pPr>
      <w:r w:rsidRPr="002E47F6">
        <w:rPr>
          <w:sz w:val="28"/>
          <w:szCs w:val="28"/>
        </w:rPr>
        <w:t xml:space="preserve">от </w:t>
      </w:r>
      <w:r w:rsidR="00EE6D70">
        <w:rPr>
          <w:sz w:val="28"/>
          <w:szCs w:val="28"/>
        </w:rPr>
        <w:t>05.02.</w:t>
      </w:r>
      <w:r w:rsidRPr="002E47F6">
        <w:rPr>
          <w:sz w:val="28"/>
          <w:szCs w:val="28"/>
        </w:rPr>
        <w:t>20</w:t>
      </w:r>
      <w:r w:rsidR="0047139F">
        <w:rPr>
          <w:sz w:val="28"/>
          <w:szCs w:val="28"/>
        </w:rPr>
        <w:t>20</w:t>
      </w:r>
      <w:r w:rsidR="00EE6D70">
        <w:rPr>
          <w:sz w:val="28"/>
          <w:szCs w:val="28"/>
        </w:rPr>
        <w:t xml:space="preserve"> </w:t>
      </w:r>
      <w:r w:rsidRPr="002E47F6">
        <w:rPr>
          <w:sz w:val="28"/>
          <w:szCs w:val="28"/>
        </w:rPr>
        <w:t xml:space="preserve"> № </w:t>
      </w:r>
      <w:r w:rsidR="00EE6D70">
        <w:rPr>
          <w:sz w:val="28"/>
          <w:szCs w:val="28"/>
        </w:rPr>
        <w:t>160</w:t>
      </w:r>
      <w:bookmarkStart w:id="0" w:name="_GoBack"/>
      <w:bookmarkEnd w:id="0"/>
      <w:r w:rsidRPr="002E47F6">
        <w:rPr>
          <w:sz w:val="28"/>
          <w:szCs w:val="28"/>
        </w:rPr>
        <w:t xml:space="preserve">-р </w:t>
      </w:r>
    </w:p>
    <w:p w:rsidR="009A19E6" w:rsidRDefault="009A19E6" w:rsidP="002E47F6">
      <w:pPr>
        <w:ind w:firstLine="567"/>
        <w:jc w:val="both"/>
        <w:rPr>
          <w:sz w:val="28"/>
          <w:szCs w:val="28"/>
        </w:rPr>
      </w:pPr>
    </w:p>
    <w:p w:rsidR="009A19E6" w:rsidRDefault="009A19E6" w:rsidP="002E47F6">
      <w:pPr>
        <w:ind w:firstLine="567"/>
        <w:jc w:val="both"/>
        <w:rPr>
          <w:sz w:val="28"/>
          <w:szCs w:val="28"/>
        </w:rPr>
      </w:pPr>
    </w:p>
    <w:p w:rsidR="009A19E6" w:rsidRDefault="002E47F6" w:rsidP="009A19E6">
      <w:pPr>
        <w:ind w:firstLine="567"/>
        <w:jc w:val="center"/>
        <w:rPr>
          <w:b/>
          <w:sz w:val="28"/>
          <w:szCs w:val="28"/>
        </w:rPr>
      </w:pPr>
      <w:r w:rsidRPr="009A19E6">
        <w:rPr>
          <w:b/>
          <w:sz w:val="28"/>
          <w:szCs w:val="28"/>
        </w:rPr>
        <w:t xml:space="preserve">Состав </w:t>
      </w:r>
    </w:p>
    <w:p w:rsidR="009A19E6" w:rsidRPr="009A19E6" w:rsidRDefault="0090150F" w:rsidP="00EE6D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90150F">
        <w:rPr>
          <w:b/>
          <w:sz w:val="28"/>
          <w:szCs w:val="28"/>
        </w:rPr>
        <w:t>по обследованию и категорированию объектов муниципального казенного предприятия «Теплосеть» Калтанского городского округа</w:t>
      </w:r>
      <w:r w:rsidR="002E47F6" w:rsidRPr="009A19E6">
        <w:rPr>
          <w:b/>
          <w:sz w:val="28"/>
          <w:szCs w:val="28"/>
        </w:rPr>
        <w:t xml:space="preserve"> </w:t>
      </w:r>
    </w:p>
    <w:p w:rsidR="009A19E6" w:rsidRDefault="009A19E6" w:rsidP="002E47F6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3861"/>
        <w:gridCol w:w="5811"/>
      </w:tblGrid>
      <w:tr w:rsidR="009A19E6" w:rsidRPr="000750E6" w:rsidTr="0090150F">
        <w:tc>
          <w:tcPr>
            <w:tcW w:w="3861" w:type="dxa"/>
          </w:tcPr>
          <w:p w:rsidR="009A19E6" w:rsidRPr="009A19E6" w:rsidRDefault="0090150F" w:rsidP="000C6B04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  <w:tc>
          <w:tcPr>
            <w:tcW w:w="5811" w:type="dxa"/>
          </w:tcPr>
          <w:p w:rsidR="009A19E6" w:rsidRPr="000750E6" w:rsidRDefault="009A19E6" w:rsidP="008E035C">
            <w:pPr>
              <w:ind w:firstLine="567"/>
              <w:rPr>
                <w:sz w:val="28"/>
              </w:rPr>
            </w:pPr>
          </w:p>
        </w:tc>
      </w:tr>
      <w:tr w:rsidR="009A19E6" w:rsidRPr="000750E6" w:rsidTr="0090150F">
        <w:tc>
          <w:tcPr>
            <w:tcW w:w="3861" w:type="dxa"/>
          </w:tcPr>
          <w:p w:rsidR="009A19E6" w:rsidRPr="000750E6" w:rsidRDefault="0090150F" w:rsidP="006B6D25">
            <w:pPr>
              <w:ind w:firstLine="34"/>
              <w:rPr>
                <w:sz w:val="28"/>
              </w:rPr>
            </w:pPr>
            <w:proofErr w:type="spellStart"/>
            <w:r>
              <w:rPr>
                <w:sz w:val="28"/>
              </w:rPr>
              <w:t>Шайхелисламова</w:t>
            </w:r>
            <w:proofErr w:type="spellEnd"/>
            <w:r>
              <w:rPr>
                <w:sz w:val="28"/>
              </w:rPr>
              <w:t xml:space="preserve"> </w:t>
            </w:r>
            <w:r w:rsidR="006B6D25">
              <w:rPr>
                <w:sz w:val="28"/>
              </w:rPr>
              <w:t>Л.А.</w:t>
            </w:r>
          </w:p>
        </w:tc>
        <w:tc>
          <w:tcPr>
            <w:tcW w:w="5811" w:type="dxa"/>
          </w:tcPr>
          <w:p w:rsidR="009A19E6" w:rsidRPr="000750E6" w:rsidRDefault="009A19E6" w:rsidP="0090150F">
            <w:pPr>
              <w:ind w:right="-36" w:firstLine="567"/>
              <w:jc w:val="both"/>
              <w:rPr>
                <w:sz w:val="28"/>
              </w:rPr>
            </w:pPr>
            <w:r w:rsidRPr="000750E6">
              <w:rPr>
                <w:sz w:val="28"/>
              </w:rPr>
              <w:t xml:space="preserve">- </w:t>
            </w:r>
            <w:r w:rsidR="0090150F" w:rsidRPr="0090150F">
              <w:rPr>
                <w:sz w:val="28"/>
              </w:rPr>
              <w:t>первый заместитель главы Калтанского городского</w:t>
            </w:r>
            <w:r w:rsidR="0090150F">
              <w:rPr>
                <w:sz w:val="28"/>
              </w:rPr>
              <w:t xml:space="preserve"> </w:t>
            </w:r>
            <w:r w:rsidR="0090150F" w:rsidRPr="0090150F">
              <w:rPr>
                <w:sz w:val="28"/>
              </w:rPr>
              <w:t>округа по жилищно</w:t>
            </w:r>
            <w:r w:rsidR="0090150F">
              <w:rPr>
                <w:sz w:val="28"/>
              </w:rPr>
              <w:t>-</w:t>
            </w:r>
            <w:r w:rsidR="0090150F" w:rsidRPr="0090150F">
              <w:rPr>
                <w:sz w:val="28"/>
              </w:rPr>
              <w:t>коммунальному хозяйству</w:t>
            </w:r>
          </w:p>
        </w:tc>
      </w:tr>
      <w:tr w:rsidR="009A19E6" w:rsidRPr="000750E6" w:rsidTr="0090150F">
        <w:tc>
          <w:tcPr>
            <w:tcW w:w="3861" w:type="dxa"/>
          </w:tcPr>
          <w:p w:rsidR="009A19E6" w:rsidRPr="000750E6" w:rsidRDefault="0090150F" w:rsidP="000C6B04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5811" w:type="dxa"/>
          </w:tcPr>
          <w:p w:rsidR="009A19E6" w:rsidRPr="000750E6" w:rsidRDefault="0090150F" w:rsidP="000C6B04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9A19E6" w:rsidRPr="000750E6" w:rsidTr="0090150F">
        <w:trPr>
          <w:trHeight w:val="872"/>
        </w:trPr>
        <w:tc>
          <w:tcPr>
            <w:tcW w:w="3861" w:type="dxa"/>
          </w:tcPr>
          <w:p w:rsidR="009A19E6" w:rsidRDefault="009A19E6" w:rsidP="000C6B04">
            <w:pPr>
              <w:ind w:firstLine="34"/>
              <w:rPr>
                <w:sz w:val="28"/>
              </w:rPr>
            </w:pPr>
          </w:p>
          <w:p w:rsidR="009A19E6" w:rsidRPr="000750E6" w:rsidRDefault="0090150F" w:rsidP="006B6D25">
            <w:pPr>
              <w:ind w:firstLine="34"/>
              <w:rPr>
                <w:sz w:val="28"/>
              </w:rPr>
            </w:pPr>
            <w:proofErr w:type="spellStart"/>
            <w:r>
              <w:rPr>
                <w:sz w:val="28"/>
              </w:rPr>
              <w:t>Комяков</w:t>
            </w:r>
            <w:proofErr w:type="spellEnd"/>
            <w:r>
              <w:rPr>
                <w:sz w:val="28"/>
              </w:rPr>
              <w:t xml:space="preserve"> </w:t>
            </w:r>
            <w:r w:rsidR="006B6D25">
              <w:rPr>
                <w:sz w:val="28"/>
              </w:rPr>
              <w:t>О.С.</w:t>
            </w:r>
          </w:p>
        </w:tc>
        <w:tc>
          <w:tcPr>
            <w:tcW w:w="5811" w:type="dxa"/>
          </w:tcPr>
          <w:p w:rsidR="009A19E6" w:rsidRPr="000750E6" w:rsidRDefault="009A19E6" w:rsidP="0090150F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0150F" w:rsidRPr="0090150F">
              <w:rPr>
                <w:sz w:val="28"/>
              </w:rPr>
              <w:t>директор Муниципального казенного учреждения «Управления по жизнеобеспечению Калтанского городского округа»</w:t>
            </w:r>
            <w:r w:rsidR="0090150F">
              <w:rPr>
                <w:sz w:val="28"/>
              </w:rPr>
              <w:t xml:space="preserve">  </w:t>
            </w:r>
          </w:p>
        </w:tc>
      </w:tr>
      <w:tr w:rsidR="000C6B04" w:rsidRPr="000750E6" w:rsidTr="0090150F">
        <w:trPr>
          <w:trHeight w:val="872"/>
        </w:trPr>
        <w:tc>
          <w:tcPr>
            <w:tcW w:w="3861" w:type="dxa"/>
          </w:tcPr>
          <w:p w:rsidR="000C6B04" w:rsidRDefault="0090150F" w:rsidP="006B6D25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Журба </w:t>
            </w:r>
            <w:r w:rsidR="006B6D25">
              <w:rPr>
                <w:sz w:val="28"/>
              </w:rPr>
              <w:t>Р.А.</w:t>
            </w:r>
          </w:p>
        </w:tc>
        <w:tc>
          <w:tcPr>
            <w:tcW w:w="5811" w:type="dxa"/>
          </w:tcPr>
          <w:p w:rsidR="000C6B04" w:rsidRDefault="000C6B04" w:rsidP="0090150F">
            <w:pPr>
              <w:ind w:right="-36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директор муниципального казенного </w:t>
            </w:r>
            <w:r w:rsidR="0090150F">
              <w:rPr>
                <w:sz w:val="28"/>
              </w:rPr>
              <w:t>предприятия</w:t>
            </w:r>
            <w:r>
              <w:rPr>
                <w:sz w:val="28"/>
              </w:rPr>
              <w:t xml:space="preserve"> «</w:t>
            </w:r>
            <w:r w:rsidR="0090150F">
              <w:rPr>
                <w:sz w:val="28"/>
              </w:rPr>
              <w:t xml:space="preserve">Теплосеть» </w:t>
            </w:r>
            <w:r>
              <w:rPr>
                <w:sz w:val="28"/>
              </w:rPr>
              <w:t>Калтанского городского округа</w:t>
            </w:r>
          </w:p>
        </w:tc>
      </w:tr>
      <w:tr w:rsidR="004C0715" w:rsidTr="0090150F">
        <w:tc>
          <w:tcPr>
            <w:tcW w:w="3861" w:type="dxa"/>
          </w:tcPr>
          <w:p w:rsidR="004C0715" w:rsidRPr="009A19E6" w:rsidRDefault="0090150F" w:rsidP="006B6D25">
            <w:pPr>
              <w:ind w:firstLine="34"/>
              <w:rPr>
                <w:sz w:val="28"/>
              </w:rPr>
            </w:pPr>
            <w:proofErr w:type="spellStart"/>
            <w:r>
              <w:rPr>
                <w:sz w:val="28"/>
              </w:rPr>
              <w:t>Травникова</w:t>
            </w:r>
            <w:proofErr w:type="spellEnd"/>
            <w:r>
              <w:rPr>
                <w:sz w:val="28"/>
              </w:rPr>
              <w:t xml:space="preserve"> </w:t>
            </w:r>
            <w:r w:rsidR="000C6B04">
              <w:rPr>
                <w:sz w:val="28"/>
              </w:rPr>
              <w:t xml:space="preserve"> </w:t>
            </w:r>
            <w:r w:rsidR="006B6D25">
              <w:rPr>
                <w:sz w:val="28"/>
              </w:rPr>
              <w:t>Е.Б.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811" w:type="dxa"/>
          </w:tcPr>
          <w:p w:rsidR="000C6B04" w:rsidRDefault="004C0715" w:rsidP="006B6D2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B6D25">
              <w:rPr>
                <w:sz w:val="28"/>
              </w:rPr>
              <w:t xml:space="preserve">главный инженер </w:t>
            </w:r>
            <w:r w:rsidR="006B6D25" w:rsidRPr="006B6D25">
              <w:rPr>
                <w:sz w:val="28"/>
              </w:rPr>
              <w:t>муниципального казенного предприятия «Теплосеть» Калтанского городского округа</w:t>
            </w:r>
          </w:p>
        </w:tc>
      </w:tr>
      <w:tr w:rsidR="004C0715" w:rsidTr="0090150F">
        <w:tc>
          <w:tcPr>
            <w:tcW w:w="3861" w:type="dxa"/>
          </w:tcPr>
          <w:p w:rsidR="004C0715" w:rsidRPr="009A19E6" w:rsidRDefault="006B6D25" w:rsidP="000C6B04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Хряков А.Д.</w:t>
            </w:r>
          </w:p>
        </w:tc>
        <w:tc>
          <w:tcPr>
            <w:tcW w:w="5811" w:type="dxa"/>
          </w:tcPr>
          <w:p w:rsidR="004C0715" w:rsidRDefault="004C0715" w:rsidP="005715D3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B6D25">
              <w:rPr>
                <w:sz w:val="28"/>
              </w:rPr>
              <w:t>и</w:t>
            </w:r>
            <w:r w:rsidR="006B6D25" w:rsidRPr="006B6D25">
              <w:rPr>
                <w:sz w:val="28"/>
              </w:rPr>
              <w:t xml:space="preserve">нспектор по особым поручениям </w:t>
            </w:r>
            <w:r w:rsidR="004F5D0C">
              <w:rPr>
                <w:sz w:val="28"/>
              </w:rPr>
              <w:t>отделения государственного контроля</w:t>
            </w:r>
            <w:r w:rsidR="006B6D25" w:rsidRPr="006B6D25">
              <w:rPr>
                <w:sz w:val="28"/>
              </w:rPr>
              <w:t xml:space="preserve"> Управлени</w:t>
            </w:r>
            <w:r w:rsidR="005715D3">
              <w:rPr>
                <w:sz w:val="28"/>
              </w:rPr>
              <w:t>я</w:t>
            </w:r>
            <w:r w:rsidR="006B6D25" w:rsidRPr="006B6D25">
              <w:rPr>
                <w:sz w:val="28"/>
              </w:rPr>
              <w:t xml:space="preserve"> </w:t>
            </w:r>
            <w:proofErr w:type="spellStart"/>
            <w:r w:rsidR="006B6D25" w:rsidRPr="006B6D25">
              <w:rPr>
                <w:sz w:val="28"/>
              </w:rPr>
              <w:t>Росгвардии</w:t>
            </w:r>
            <w:proofErr w:type="spellEnd"/>
            <w:r w:rsidR="006B6D25" w:rsidRPr="006B6D25">
              <w:rPr>
                <w:sz w:val="28"/>
              </w:rPr>
              <w:t xml:space="preserve"> по Кемеровской области, подполковник полиции</w:t>
            </w:r>
            <w:r w:rsidR="006B6D25">
              <w:rPr>
                <w:sz w:val="28"/>
              </w:rPr>
              <w:t xml:space="preserve">                             </w:t>
            </w:r>
            <w:r w:rsidR="006B6D25" w:rsidRPr="006B6D25">
              <w:rPr>
                <w:sz w:val="28"/>
              </w:rPr>
              <w:t>(по согласованию)</w:t>
            </w:r>
          </w:p>
        </w:tc>
      </w:tr>
      <w:tr w:rsidR="004C0715" w:rsidTr="0090150F">
        <w:tc>
          <w:tcPr>
            <w:tcW w:w="3861" w:type="dxa"/>
          </w:tcPr>
          <w:p w:rsidR="004C0715" w:rsidRDefault="006B6D25" w:rsidP="006D304B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Шевелев</w:t>
            </w:r>
            <w:r w:rsidR="006D304B">
              <w:rPr>
                <w:sz w:val="28"/>
              </w:rPr>
              <w:t xml:space="preserve"> В</w:t>
            </w:r>
            <w:r>
              <w:rPr>
                <w:sz w:val="28"/>
              </w:rPr>
              <w:t>.В.</w:t>
            </w:r>
          </w:p>
        </w:tc>
        <w:tc>
          <w:tcPr>
            <w:tcW w:w="5811" w:type="dxa"/>
          </w:tcPr>
          <w:p w:rsidR="004C0715" w:rsidRDefault="004C0715" w:rsidP="006B6D2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B6D25">
              <w:rPr>
                <w:sz w:val="28"/>
              </w:rPr>
              <w:t>п</w:t>
            </w:r>
            <w:r w:rsidR="006B6D25" w:rsidRPr="006B6D25">
              <w:rPr>
                <w:sz w:val="28"/>
              </w:rPr>
              <w:t>редставитель отделения в г. Осинники УФСБ России по Кемеровской области</w:t>
            </w:r>
            <w:r w:rsidR="006B6D25">
              <w:rPr>
                <w:sz w:val="28"/>
              </w:rPr>
              <w:t xml:space="preserve"> </w:t>
            </w:r>
            <w:r w:rsidRPr="008E035C">
              <w:rPr>
                <w:sz w:val="28"/>
              </w:rPr>
              <w:t xml:space="preserve"> (по</w:t>
            </w:r>
            <w:r>
              <w:rPr>
                <w:sz w:val="28"/>
              </w:rPr>
              <w:t xml:space="preserve"> </w:t>
            </w:r>
            <w:r w:rsidRPr="008E035C">
              <w:rPr>
                <w:sz w:val="28"/>
              </w:rPr>
              <w:t>согласованию)</w:t>
            </w:r>
          </w:p>
        </w:tc>
      </w:tr>
      <w:tr w:rsidR="004C0715" w:rsidTr="0090150F">
        <w:tc>
          <w:tcPr>
            <w:tcW w:w="3861" w:type="dxa"/>
          </w:tcPr>
          <w:p w:rsidR="004C0715" w:rsidRPr="008E035C" w:rsidRDefault="006B6D25" w:rsidP="000C6B04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Веселова А.В.</w:t>
            </w:r>
          </w:p>
        </w:tc>
        <w:tc>
          <w:tcPr>
            <w:tcW w:w="5811" w:type="dxa"/>
          </w:tcPr>
          <w:p w:rsidR="004C0715" w:rsidRDefault="004C0715" w:rsidP="006B6D2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B6D25">
              <w:rPr>
                <w:sz w:val="28"/>
              </w:rPr>
              <w:t>з</w:t>
            </w:r>
            <w:r w:rsidR="006B6D25" w:rsidRPr="006B6D25">
              <w:rPr>
                <w:sz w:val="28"/>
              </w:rPr>
              <w:t xml:space="preserve">аместитель директора Кемеровского филиала ФГБУ «РЭА» Минэнерго России» </w:t>
            </w:r>
            <w:r w:rsidR="006B31D2">
              <w:rPr>
                <w:sz w:val="28"/>
              </w:rPr>
              <w:t>(</w:t>
            </w:r>
            <w:r w:rsidR="00F12073">
              <w:rPr>
                <w:sz w:val="28"/>
              </w:rPr>
              <w:t>по согласованию)</w:t>
            </w:r>
          </w:p>
        </w:tc>
      </w:tr>
      <w:tr w:rsidR="004C0715" w:rsidTr="0090150F">
        <w:tc>
          <w:tcPr>
            <w:tcW w:w="3861" w:type="dxa"/>
          </w:tcPr>
          <w:p w:rsidR="004C0715" w:rsidRPr="008E035C" w:rsidRDefault="006B6D25" w:rsidP="000C6B04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Мартынов А.В.</w:t>
            </w:r>
          </w:p>
        </w:tc>
        <w:tc>
          <w:tcPr>
            <w:tcW w:w="5811" w:type="dxa"/>
          </w:tcPr>
          <w:p w:rsidR="004C0715" w:rsidRDefault="004C0715" w:rsidP="006B6D25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B6D25">
              <w:rPr>
                <w:sz w:val="28"/>
              </w:rPr>
              <w:t>с</w:t>
            </w:r>
            <w:r w:rsidR="006B6D25" w:rsidRPr="006B6D25">
              <w:rPr>
                <w:sz w:val="28"/>
              </w:rPr>
              <w:t xml:space="preserve">тарший инструктор Департамента </w:t>
            </w:r>
            <w:r w:rsidR="006B6D25">
              <w:rPr>
                <w:sz w:val="28"/>
              </w:rPr>
              <w:t>жилищно-коммунального и дорожного комплекса Кемеровской области</w:t>
            </w:r>
            <w:r w:rsidR="006B6D25" w:rsidRPr="006B6D25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</w:p>
        </w:tc>
      </w:tr>
      <w:tr w:rsidR="006B6D25" w:rsidTr="0090150F">
        <w:tc>
          <w:tcPr>
            <w:tcW w:w="3861" w:type="dxa"/>
          </w:tcPr>
          <w:p w:rsidR="006B6D25" w:rsidRDefault="006B6D25" w:rsidP="000C6B04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Сидоров С.М.</w:t>
            </w:r>
          </w:p>
        </w:tc>
        <w:tc>
          <w:tcPr>
            <w:tcW w:w="5811" w:type="dxa"/>
          </w:tcPr>
          <w:p w:rsidR="006B6D25" w:rsidRPr="005715D3" w:rsidRDefault="006B6D25" w:rsidP="005715D3">
            <w:pPr>
              <w:ind w:firstLine="567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 w:rsidR="00A33159">
              <w:rPr>
                <w:sz w:val="28"/>
              </w:rPr>
              <w:t xml:space="preserve"> </w:t>
            </w:r>
            <w:r w:rsidR="0047139F">
              <w:rPr>
                <w:sz w:val="28"/>
              </w:rPr>
              <w:t>н</w:t>
            </w:r>
            <w:r w:rsidR="00A33159" w:rsidRPr="00A33159">
              <w:rPr>
                <w:sz w:val="28"/>
              </w:rPr>
              <w:t xml:space="preserve">ачальник </w:t>
            </w:r>
            <w:r w:rsidR="005715D3" w:rsidRPr="005715D3">
              <w:rPr>
                <w:sz w:val="28"/>
              </w:rPr>
              <w:t xml:space="preserve">12 отряда Федеральной противопожарной службы по Кемеровской области» </w:t>
            </w:r>
            <w:r w:rsidR="0047139F" w:rsidRPr="0047139F">
              <w:rPr>
                <w:sz w:val="28"/>
              </w:rPr>
              <w:t>(по согласованию)</w:t>
            </w:r>
          </w:p>
        </w:tc>
      </w:tr>
    </w:tbl>
    <w:p w:rsidR="009A19E6" w:rsidRDefault="009A19E6" w:rsidP="00EE6D70">
      <w:pPr>
        <w:jc w:val="both"/>
        <w:rPr>
          <w:sz w:val="28"/>
          <w:szCs w:val="28"/>
        </w:rPr>
      </w:pPr>
    </w:p>
    <w:sectPr w:rsidR="009A19E6" w:rsidSect="000C6B04">
      <w:pgSz w:w="12240" w:h="15840"/>
      <w:pgMar w:top="284" w:right="1183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45" w:rsidRDefault="009F0A45" w:rsidP="005C2DD8">
      <w:r>
        <w:separator/>
      </w:r>
    </w:p>
  </w:endnote>
  <w:endnote w:type="continuationSeparator" w:id="0">
    <w:p w:rsidR="009F0A45" w:rsidRDefault="009F0A45" w:rsidP="005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45" w:rsidRDefault="009F0A45" w:rsidP="005C2DD8">
      <w:r>
        <w:separator/>
      </w:r>
    </w:p>
  </w:footnote>
  <w:footnote w:type="continuationSeparator" w:id="0">
    <w:p w:rsidR="009F0A45" w:rsidRDefault="009F0A45" w:rsidP="005C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BB"/>
    <w:multiLevelType w:val="hybridMultilevel"/>
    <w:tmpl w:val="1F8A634C"/>
    <w:lvl w:ilvl="0" w:tplc="7E72502C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FB2C10"/>
    <w:multiLevelType w:val="hybridMultilevel"/>
    <w:tmpl w:val="93A0EC90"/>
    <w:lvl w:ilvl="0" w:tplc="3C3EA6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61ADA"/>
    <w:multiLevelType w:val="hybridMultilevel"/>
    <w:tmpl w:val="30AEE7D6"/>
    <w:lvl w:ilvl="0" w:tplc="F54E42C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9"/>
    <w:rsid w:val="00005397"/>
    <w:rsid w:val="00006E26"/>
    <w:rsid w:val="00007355"/>
    <w:rsid w:val="0001627F"/>
    <w:rsid w:val="000163C9"/>
    <w:rsid w:val="00020C57"/>
    <w:rsid w:val="00024E99"/>
    <w:rsid w:val="00036508"/>
    <w:rsid w:val="000375F0"/>
    <w:rsid w:val="00040BDE"/>
    <w:rsid w:val="00043DB0"/>
    <w:rsid w:val="000625EB"/>
    <w:rsid w:val="000656CF"/>
    <w:rsid w:val="000750E6"/>
    <w:rsid w:val="000765B7"/>
    <w:rsid w:val="0008092A"/>
    <w:rsid w:val="00082E2F"/>
    <w:rsid w:val="00084E77"/>
    <w:rsid w:val="000A3BDD"/>
    <w:rsid w:val="000A4D07"/>
    <w:rsid w:val="000C0CEA"/>
    <w:rsid w:val="000C425F"/>
    <w:rsid w:val="000C6B04"/>
    <w:rsid w:val="000D6BBF"/>
    <w:rsid w:val="000D795D"/>
    <w:rsid w:val="000E5511"/>
    <w:rsid w:val="000F52CC"/>
    <w:rsid w:val="000F69F2"/>
    <w:rsid w:val="000F7FA1"/>
    <w:rsid w:val="00102EB1"/>
    <w:rsid w:val="00103311"/>
    <w:rsid w:val="0010441E"/>
    <w:rsid w:val="001162BC"/>
    <w:rsid w:val="00116A9C"/>
    <w:rsid w:val="00132D0E"/>
    <w:rsid w:val="00153E00"/>
    <w:rsid w:val="001574FF"/>
    <w:rsid w:val="00157811"/>
    <w:rsid w:val="001640B6"/>
    <w:rsid w:val="0017221D"/>
    <w:rsid w:val="001A055B"/>
    <w:rsid w:val="001A1562"/>
    <w:rsid w:val="001A2584"/>
    <w:rsid w:val="001A46CA"/>
    <w:rsid w:val="001A6C3E"/>
    <w:rsid w:val="001D1DE0"/>
    <w:rsid w:val="001D44BE"/>
    <w:rsid w:val="001E14C9"/>
    <w:rsid w:val="001E35A9"/>
    <w:rsid w:val="001F1BDC"/>
    <w:rsid w:val="001F2776"/>
    <w:rsid w:val="002057BB"/>
    <w:rsid w:val="00211531"/>
    <w:rsid w:val="002240D9"/>
    <w:rsid w:val="0022418C"/>
    <w:rsid w:val="00224F1C"/>
    <w:rsid w:val="00226A76"/>
    <w:rsid w:val="00231DE2"/>
    <w:rsid w:val="00257DEB"/>
    <w:rsid w:val="00274503"/>
    <w:rsid w:val="002808E7"/>
    <w:rsid w:val="002839E9"/>
    <w:rsid w:val="002852A2"/>
    <w:rsid w:val="002979FF"/>
    <w:rsid w:val="002A36AF"/>
    <w:rsid w:val="002B199D"/>
    <w:rsid w:val="002C3C2E"/>
    <w:rsid w:val="002C6717"/>
    <w:rsid w:val="002E400E"/>
    <w:rsid w:val="002E47F6"/>
    <w:rsid w:val="002E4B54"/>
    <w:rsid w:val="002E4BCB"/>
    <w:rsid w:val="002F0E39"/>
    <w:rsid w:val="002F5934"/>
    <w:rsid w:val="0030024A"/>
    <w:rsid w:val="003021E8"/>
    <w:rsid w:val="003159FF"/>
    <w:rsid w:val="00317D70"/>
    <w:rsid w:val="00323699"/>
    <w:rsid w:val="00343466"/>
    <w:rsid w:val="0034545D"/>
    <w:rsid w:val="00350A30"/>
    <w:rsid w:val="00353539"/>
    <w:rsid w:val="0035671A"/>
    <w:rsid w:val="00374CCE"/>
    <w:rsid w:val="00374DB5"/>
    <w:rsid w:val="00377605"/>
    <w:rsid w:val="00391F1D"/>
    <w:rsid w:val="00392429"/>
    <w:rsid w:val="003A0F25"/>
    <w:rsid w:val="003A5396"/>
    <w:rsid w:val="003A7D2C"/>
    <w:rsid w:val="003B2B32"/>
    <w:rsid w:val="003B6163"/>
    <w:rsid w:val="003D3BC4"/>
    <w:rsid w:val="003D432C"/>
    <w:rsid w:val="003D6EB3"/>
    <w:rsid w:val="003E0A9A"/>
    <w:rsid w:val="003E1312"/>
    <w:rsid w:val="003E1485"/>
    <w:rsid w:val="003F1797"/>
    <w:rsid w:val="003F487B"/>
    <w:rsid w:val="003F5B97"/>
    <w:rsid w:val="003F63C2"/>
    <w:rsid w:val="0040114D"/>
    <w:rsid w:val="00401678"/>
    <w:rsid w:val="004320E9"/>
    <w:rsid w:val="004336B9"/>
    <w:rsid w:val="00434ABF"/>
    <w:rsid w:val="00437D11"/>
    <w:rsid w:val="004412E6"/>
    <w:rsid w:val="00450F91"/>
    <w:rsid w:val="004538F5"/>
    <w:rsid w:val="00456EB8"/>
    <w:rsid w:val="004637C1"/>
    <w:rsid w:val="00466C59"/>
    <w:rsid w:val="00467D48"/>
    <w:rsid w:val="0047139F"/>
    <w:rsid w:val="0047300A"/>
    <w:rsid w:val="00476052"/>
    <w:rsid w:val="004827B8"/>
    <w:rsid w:val="004A097E"/>
    <w:rsid w:val="004A1B41"/>
    <w:rsid w:val="004A453D"/>
    <w:rsid w:val="004B27A0"/>
    <w:rsid w:val="004C0715"/>
    <w:rsid w:val="004C1887"/>
    <w:rsid w:val="004D25FA"/>
    <w:rsid w:val="004F4911"/>
    <w:rsid w:val="004F5D0C"/>
    <w:rsid w:val="004F7127"/>
    <w:rsid w:val="004F7808"/>
    <w:rsid w:val="00500B33"/>
    <w:rsid w:val="00515438"/>
    <w:rsid w:val="00515514"/>
    <w:rsid w:val="00516354"/>
    <w:rsid w:val="0051644E"/>
    <w:rsid w:val="0051761E"/>
    <w:rsid w:val="005241E3"/>
    <w:rsid w:val="00534E63"/>
    <w:rsid w:val="0053590C"/>
    <w:rsid w:val="00540678"/>
    <w:rsid w:val="00540C8A"/>
    <w:rsid w:val="00554059"/>
    <w:rsid w:val="005555C9"/>
    <w:rsid w:val="00555F1F"/>
    <w:rsid w:val="00556A58"/>
    <w:rsid w:val="00565AB4"/>
    <w:rsid w:val="00567A05"/>
    <w:rsid w:val="005715D3"/>
    <w:rsid w:val="005738D5"/>
    <w:rsid w:val="00574754"/>
    <w:rsid w:val="005750CA"/>
    <w:rsid w:val="005861F7"/>
    <w:rsid w:val="00591547"/>
    <w:rsid w:val="005919C1"/>
    <w:rsid w:val="0059205A"/>
    <w:rsid w:val="00596F4E"/>
    <w:rsid w:val="005A55CC"/>
    <w:rsid w:val="005B14DD"/>
    <w:rsid w:val="005B5EB1"/>
    <w:rsid w:val="005C2DD8"/>
    <w:rsid w:val="005C6BF9"/>
    <w:rsid w:val="005C7026"/>
    <w:rsid w:val="005D5EF3"/>
    <w:rsid w:val="005D5F25"/>
    <w:rsid w:val="005D6AB2"/>
    <w:rsid w:val="005D7C8E"/>
    <w:rsid w:val="005E2190"/>
    <w:rsid w:val="005E74E9"/>
    <w:rsid w:val="005F2878"/>
    <w:rsid w:val="005F7AF8"/>
    <w:rsid w:val="00601590"/>
    <w:rsid w:val="0060327B"/>
    <w:rsid w:val="00603DCD"/>
    <w:rsid w:val="0062408D"/>
    <w:rsid w:val="00624245"/>
    <w:rsid w:val="006339D4"/>
    <w:rsid w:val="00633E6F"/>
    <w:rsid w:val="00637024"/>
    <w:rsid w:val="00652324"/>
    <w:rsid w:val="006533C0"/>
    <w:rsid w:val="006551B8"/>
    <w:rsid w:val="006555BD"/>
    <w:rsid w:val="006555F2"/>
    <w:rsid w:val="0065621D"/>
    <w:rsid w:val="006576E4"/>
    <w:rsid w:val="00692F25"/>
    <w:rsid w:val="006A3E2F"/>
    <w:rsid w:val="006B31D2"/>
    <w:rsid w:val="006B3A5F"/>
    <w:rsid w:val="006B6D25"/>
    <w:rsid w:val="006C5D0D"/>
    <w:rsid w:val="006C7EB4"/>
    <w:rsid w:val="006D304B"/>
    <w:rsid w:val="006E2291"/>
    <w:rsid w:val="006E57B3"/>
    <w:rsid w:val="006F1E5D"/>
    <w:rsid w:val="00705D07"/>
    <w:rsid w:val="00705DD0"/>
    <w:rsid w:val="007079C6"/>
    <w:rsid w:val="00710B0D"/>
    <w:rsid w:val="007135C1"/>
    <w:rsid w:val="007235F5"/>
    <w:rsid w:val="007240BF"/>
    <w:rsid w:val="00726BE0"/>
    <w:rsid w:val="00727045"/>
    <w:rsid w:val="00737000"/>
    <w:rsid w:val="00746279"/>
    <w:rsid w:val="00746398"/>
    <w:rsid w:val="007524EC"/>
    <w:rsid w:val="00753534"/>
    <w:rsid w:val="007619D5"/>
    <w:rsid w:val="00762DC8"/>
    <w:rsid w:val="007846EB"/>
    <w:rsid w:val="00784A2B"/>
    <w:rsid w:val="00786D7D"/>
    <w:rsid w:val="007876F2"/>
    <w:rsid w:val="0079220D"/>
    <w:rsid w:val="00794C33"/>
    <w:rsid w:val="007A4EBC"/>
    <w:rsid w:val="007B256E"/>
    <w:rsid w:val="007B7504"/>
    <w:rsid w:val="007B77CE"/>
    <w:rsid w:val="007B7DA9"/>
    <w:rsid w:val="007C4A6B"/>
    <w:rsid w:val="007D6364"/>
    <w:rsid w:val="007E459B"/>
    <w:rsid w:val="007F6AB8"/>
    <w:rsid w:val="00800E6E"/>
    <w:rsid w:val="00801032"/>
    <w:rsid w:val="0080525D"/>
    <w:rsid w:val="00807F7F"/>
    <w:rsid w:val="00807FAC"/>
    <w:rsid w:val="00814BF8"/>
    <w:rsid w:val="008227C9"/>
    <w:rsid w:val="00824E55"/>
    <w:rsid w:val="00826706"/>
    <w:rsid w:val="00830919"/>
    <w:rsid w:val="00832983"/>
    <w:rsid w:val="00850DFD"/>
    <w:rsid w:val="00854CA3"/>
    <w:rsid w:val="008657C9"/>
    <w:rsid w:val="00871BEC"/>
    <w:rsid w:val="00882041"/>
    <w:rsid w:val="008860F2"/>
    <w:rsid w:val="0088716F"/>
    <w:rsid w:val="008A46E9"/>
    <w:rsid w:val="008A5229"/>
    <w:rsid w:val="008B043C"/>
    <w:rsid w:val="008B0BB1"/>
    <w:rsid w:val="008C7C2A"/>
    <w:rsid w:val="008E035C"/>
    <w:rsid w:val="008F09ED"/>
    <w:rsid w:val="008F25D6"/>
    <w:rsid w:val="008F34F8"/>
    <w:rsid w:val="008F4918"/>
    <w:rsid w:val="008F5FEA"/>
    <w:rsid w:val="0090150F"/>
    <w:rsid w:val="00904636"/>
    <w:rsid w:val="00905109"/>
    <w:rsid w:val="0090521C"/>
    <w:rsid w:val="00913788"/>
    <w:rsid w:val="009209A2"/>
    <w:rsid w:val="00926CAB"/>
    <w:rsid w:val="00942291"/>
    <w:rsid w:val="00947520"/>
    <w:rsid w:val="0096555E"/>
    <w:rsid w:val="00965748"/>
    <w:rsid w:val="00970E74"/>
    <w:rsid w:val="009A19E6"/>
    <w:rsid w:val="009B1E9C"/>
    <w:rsid w:val="009B2180"/>
    <w:rsid w:val="009B40E8"/>
    <w:rsid w:val="009B7623"/>
    <w:rsid w:val="009C50A2"/>
    <w:rsid w:val="009D1425"/>
    <w:rsid w:val="009E0837"/>
    <w:rsid w:val="009E2002"/>
    <w:rsid w:val="009E4D5B"/>
    <w:rsid w:val="009F0A45"/>
    <w:rsid w:val="009F7FB1"/>
    <w:rsid w:val="00A00595"/>
    <w:rsid w:val="00A01D14"/>
    <w:rsid w:val="00A02260"/>
    <w:rsid w:val="00A147AF"/>
    <w:rsid w:val="00A17305"/>
    <w:rsid w:val="00A20E1B"/>
    <w:rsid w:val="00A30F9C"/>
    <w:rsid w:val="00A31DC1"/>
    <w:rsid w:val="00A33159"/>
    <w:rsid w:val="00A4179B"/>
    <w:rsid w:val="00A424C8"/>
    <w:rsid w:val="00A428DE"/>
    <w:rsid w:val="00A50843"/>
    <w:rsid w:val="00A51580"/>
    <w:rsid w:val="00A5611A"/>
    <w:rsid w:val="00A66E8E"/>
    <w:rsid w:val="00A755B5"/>
    <w:rsid w:val="00A77ED3"/>
    <w:rsid w:val="00A80C46"/>
    <w:rsid w:val="00A8153C"/>
    <w:rsid w:val="00A957ED"/>
    <w:rsid w:val="00AA36B0"/>
    <w:rsid w:val="00AA588C"/>
    <w:rsid w:val="00AB65B2"/>
    <w:rsid w:val="00AD0A4F"/>
    <w:rsid w:val="00AD30FC"/>
    <w:rsid w:val="00AD6581"/>
    <w:rsid w:val="00AE0972"/>
    <w:rsid w:val="00AF0C73"/>
    <w:rsid w:val="00AF50D2"/>
    <w:rsid w:val="00AF54B4"/>
    <w:rsid w:val="00AF5EC5"/>
    <w:rsid w:val="00B030C0"/>
    <w:rsid w:val="00B03ACF"/>
    <w:rsid w:val="00B1105C"/>
    <w:rsid w:val="00B11A92"/>
    <w:rsid w:val="00B31C2B"/>
    <w:rsid w:val="00B46EBE"/>
    <w:rsid w:val="00B5013C"/>
    <w:rsid w:val="00B65FF8"/>
    <w:rsid w:val="00B70A47"/>
    <w:rsid w:val="00B76E98"/>
    <w:rsid w:val="00B772C7"/>
    <w:rsid w:val="00B849A8"/>
    <w:rsid w:val="00B874E7"/>
    <w:rsid w:val="00B9483A"/>
    <w:rsid w:val="00BB71C3"/>
    <w:rsid w:val="00BC1EF7"/>
    <w:rsid w:val="00BC489B"/>
    <w:rsid w:val="00BC4A44"/>
    <w:rsid w:val="00BC6061"/>
    <w:rsid w:val="00BE2555"/>
    <w:rsid w:val="00BE25D1"/>
    <w:rsid w:val="00BE7E68"/>
    <w:rsid w:val="00BF7BA2"/>
    <w:rsid w:val="00C00FA9"/>
    <w:rsid w:val="00C014FF"/>
    <w:rsid w:val="00C05C89"/>
    <w:rsid w:val="00C11FF0"/>
    <w:rsid w:val="00C23C39"/>
    <w:rsid w:val="00C2479C"/>
    <w:rsid w:val="00C24AB5"/>
    <w:rsid w:val="00C26C57"/>
    <w:rsid w:val="00C30DEE"/>
    <w:rsid w:val="00C30FF8"/>
    <w:rsid w:val="00C414A7"/>
    <w:rsid w:val="00C47B09"/>
    <w:rsid w:val="00C515C0"/>
    <w:rsid w:val="00C519C3"/>
    <w:rsid w:val="00C52650"/>
    <w:rsid w:val="00C5476D"/>
    <w:rsid w:val="00C61704"/>
    <w:rsid w:val="00C700CE"/>
    <w:rsid w:val="00C75F96"/>
    <w:rsid w:val="00C81077"/>
    <w:rsid w:val="00C92777"/>
    <w:rsid w:val="00C93992"/>
    <w:rsid w:val="00CA3D5D"/>
    <w:rsid w:val="00CA4481"/>
    <w:rsid w:val="00CA4786"/>
    <w:rsid w:val="00CC0054"/>
    <w:rsid w:val="00CD2E56"/>
    <w:rsid w:val="00CE233E"/>
    <w:rsid w:val="00CF3CB4"/>
    <w:rsid w:val="00CF45BF"/>
    <w:rsid w:val="00D00266"/>
    <w:rsid w:val="00D015A0"/>
    <w:rsid w:val="00D0400D"/>
    <w:rsid w:val="00D2096A"/>
    <w:rsid w:val="00D26798"/>
    <w:rsid w:val="00D26CB7"/>
    <w:rsid w:val="00D31A0E"/>
    <w:rsid w:val="00D4166E"/>
    <w:rsid w:val="00D41E30"/>
    <w:rsid w:val="00D45475"/>
    <w:rsid w:val="00D462E0"/>
    <w:rsid w:val="00D57B3A"/>
    <w:rsid w:val="00D643D2"/>
    <w:rsid w:val="00D67AEE"/>
    <w:rsid w:val="00D7367D"/>
    <w:rsid w:val="00D7502E"/>
    <w:rsid w:val="00D770BC"/>
    <w:rsid w:val="00D802A8"/>
    <w:rsid w:val="00DD3CAC"/>
    <w:rsid w:val="00DD5AB8"/>
    <w:rsid w:val="00DE029F"/>
    <w:rsid w:val="00DE111A"/>
    <w:rsid w:val="00DE2FE3"/>
    <w:rsid w:val="00DE30D1"/>
    <w:rsid w:val="00DF0D95"/>
    <w:rsid w:val="00DF144A"/>
    <w:rsid w:val="00E03E2D"/>
    <w:rsid w:val="00E15C61"/>
    <w:rsid w:val="00E23117"/>
    <w:rsid w:val="00E27490"/>
    <w:rsid w:val="00E30079"/>
    <w:rsid w:val="00E30247"/>
    <w:rsid w:val="00E37306"/>
    <w:rsid w:val="00E52AFE"/>
    <w:rsid w:val="00E56452"/>
    <w:rsid w:val="00E600A4"/>
    <w:rsid w:val="00E601F0"/>
    <w:rsid w:val="00E622E6"/>
    <w:rsid w:val="00E80270"/>
    <w:rsid w:val="00E8276B"/>
    <w:rsid w:val="00E83630"/>
    <w:rsid w:val="00E840F5"/>
    <w:rsid w:val="00E91CC8"/>
    <w:rsid w:val="00E925B0"/>
    <w:rsid w:val="00E97272"/>
    <w:rsid w:val="00EA1475"/>
    <w:rsid w:val="00EA67A8"/>
    <w:rsid w:val="00EB0F32"/>
    <w:rsid w:val="00ED3BD7"/>
    <w:rsid w:val="00ED4344"/>
    <w:rsid w:val="00EE19D1"/>
    <w:rsid w:val="00EE6D70"/>
    <w:rsid w:val="00F05874"/>
    <w:rsid w:val="00F12073"/>
    <w:rsid w:val="00F16310"/>
    <w:rsid w:val="00F166CD"/>
    <w:rsid w:val="00F23A22"/>
    <w:rsid w:val="00F27916"/>
    <w:rsid w:val="00F3300E"/>
    <w:rsid w:val="00F3470E"/>
    <w:rsid w:val="00F4063E"/>
    <w:rsid w:val="00F42A1F"/>
    <w:rsid w:val="00F60467"/>
    <w:rsid w:val="00F8047A"/>
    <w:rsid w:val="00F83584"/>
    <w:rsid w:val="00F84948"/>
    <w:rsid w:val="00F868EA"/>
    <w:rsid w:val="00F91EC6"/>
    <w:rsid w:val="00F97532"/>
    <w:rsid w:val="00FA49D6"/>
    <w:rsid w:val="00FA6131"/>
    <w:rsid w:val="00FA6969"/>
    <w:rsid w:val="00FB3FA6"/>
    <w:rsid w:val="00FB4A00"/>
    <w:rsid w:val="00FB54B1"/>
    <w:rsid w:val="00FB6982"/>
    <w:rsid w:val="00FC4864"/>
    <w:rsid w:val="00FD7A8D"/>
    <w:rsid w:val="00FE2C3A"/>
    <w:rsid w:val="00FF0F98"/>
    <w:rsid w:val="00FF20DE"/>
    <w:rsid w:val="00FF2B54"/>
    <w:rsid w:val="00FF54E2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0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1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  <w:style w:type="character" w:customStyle="1" w:styleId="apple-converted-space">
    <w:name w:val="apple-converted-space"/>
    <w:basedOn w:val="a0"/>
    <w:rsid w:val="00C81077"/>
  </w:style>
  <w:style w:type="character" w:styleId="af">
    <w:name w:val="Hyperlink"/>
    <w:basedOn w:val="a0"/>
    <w:uiPriority w:val="99"/>
    <w:unhideWhenUsed/>
    <w:rsid w:val="00C810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0DFD"/>
    <w:rPr>
      <w:rFonts w:ascii="Arial" w:hAnsi="Arial" w:cs="Arial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07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0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E74"/>
    <w:p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970E74"/>
    <w:rPr>
      <w:rFonts w:ascii="Cambria" w:hAnsi="Cambria"/>
      <w:sz w:val="22"/>
      <w:szCs w:val="22"/>
      <w:lang w:eastAsia="zh-CN"/>
    </w:rPr>
  </w:style>
  <w:style w:type="paragraph" w:customStyle="1" w:styleId="ConsNormal">
    <w:name w:val="Con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84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84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49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49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B849A8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849A8"/>
    <w:rPr>
      <w:sz w:val="28"/>
      <w:szCs w:val="24"/>
      <w:lang w:eastAsia="ar-SA"/>
    </w:rPr>
  </w:style>
  <w:style w:type="paragraph" w:styleId="21">
    <w:name w:val="List 2"/>
    <w:basedOn w:val="a"/>
    <w:rsid w:val="00B849A8"/>
    <w:pPr>
      <w:ind w:left="566" w:hanging="283"/>
    </w:pPr>
    <w:rPr>
      <w:sz w:val="20"/>
      <w:szCs w:val="20"/>
    </w:rPr>
  </w:style>
  <w:style w:type="paragraph" w:styleId="a6">
    <w:name w:val="Balloon Text"/>
    <w:basedOn w:val="a"/>
    <w:link w:val="a7"/>
    <w:rsid w:val="00084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84E7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D4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D4344"/>
    <w:rPr>
      <w:sz w:val="24"/>
      <w:szCs w:val="24"/>
    </w:rPr>
  </w:style>
  <w:style w:type="paragraph" w:styleId="aa">
    <w:name w:val="header"/>
    <w:basedOn w:val="a"/>
    <w:link w:val="ab"/>
    <w:rsid w:val="005C2D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2DD8"/>
    <w:rPr>
      <w:sz w:val="24"/>
      <w:szCs w:val="24"/>
    </w:rPr>
  </w:style>
  <w:style w:type="paragraph" w:styleId="ac">
    <w:name w:val="footer"/>
    <w:basedOn w:val="a"/>
    <w:link w:val="ad"/>
    <w:rsid w:val="005C2D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2DD8"/>
    <w:rPr>
      <w:sz w:val="24"/>
      <w:szCs w:val="24"/>
    </w:rPr>
  </w:style>
  <w:style w:type="paragraph" w:styleId="ae">
    <w:name w:val="No Spacing"/>
    <w:uiPriority w:val="1"/>
    <w:qFormat/>
    <w:rsid w:val="00C519C3"/>
    <w:rPr>
      <w:sz w:val="24"/>
      <w:szCs w:val="24"/>
    </w:rPr>
  </w:style>
  <w:style w:type="character" w:customStyle="1" w:styleId="apple-converted-space">
    <w:name w:val="apple-converted-space"/>
    <w:basedOn w:val="a0"/>
    <w:rsid w:val="00C81077"/>
  </w:style>
  <w:style w:type="character" w:styleId="af">
    <w:name w:val="Hyperlink"/>
    <w:basedOn w:val="a0"/>
    <w:uiPriority w:val="99"/>
    <w:unhideWhenUsed/>
    <w:rsid w:val="00C810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50DFD"/>
    <w:rPr>
      <w:rFonts w:ascii="Arial" w:hAnsi="Arial" w:cs="Arial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07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B5EE-E0BA-4DAE-9CBA-4D9E8CFB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vs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jhkzycrfz</dc:creator>
  <cp:lastModifiedBy>Лосицкая Мария Дмитриевна</cp:lastModifiedBy>
  <cp:revision>2</cp:revision>
  <cp:lastPrinted>2020-02-05T02:34:00Z</cp:lastPrinted>
  <dcterms:created xsi:type="dcterms:W3CDTF">2020-02-05T02:36:00Z</dcterms:created>
  <dcterms:modified xsi:type="dcterms:W3CDTF">2020-02-05T02:36:00Z</dcterms:modified>
</cp:coreProperties>
</file>