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20" w:rsidRDefault="00393B20" w:rsidP="00393B20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67">
        <w:rPr>
          <w:rFonts w:ascii="Times New Roman" w:hAnsi="Times New Roman" w:cs="Times New Roman"/>
          <w:b/>
          <w:sz w:val="24"/>
          <w:szCs w:val="24"/>
        </w:rPr>
        <w:t>КАК ПОЛУЧИТЬ ГОСУДАРСТВЕННУЮ ПОДДЕРЖКУ ИНВЕСТИЦИОННОМУ ПРОЕКТУ В 2015 ГОДУ</w:t>
      </w:r>
    </w:p>
    <w:p w:rsidR="00393B20" w:rsidRPr="00DF6867" w:rsidRDefault="00393B20" w:rsidP="00393B2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7D3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апреля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в г.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Кемерово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помещении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Кемеровского отделения № 8615 ОАО «Сбербанк России»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состоится обучающий семинар для инициаторов инвестиционных проектов, на котором представители Организационного комитета Конкурса «Ежегодная общественная премия «Регионы – устойчивое развитие», Центрального аппарата </w:t>
      </w: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ГОСБ 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ОАО «Сбербанк России» в формате презентаций и живого общения ответят на все вопросы, связанные с </w:t>
      </w:r>
      <w:r w:rsidRPr="00052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реализацией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механизмов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получения 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государственной поддержки инвестиционным проектам в</w:t>
      </w:r>
      <w:proofErr w:type="gramEnd"/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году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исполнением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инвестици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онных проектов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гос. поддержкой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базе механизма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«Проектное финансирование».</w:t>
      </w:r>
    </w:p>
    <w:p w:rsidR="00393B20" w:rsidRPr="00DF6867" w:rsidRDefault="00393B20" w:rsidP="00393B20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семинаре приглашаются все ини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циаторы инвестиционных проектов в 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сектор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экономики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социальной сфере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393B20" w:rsidRPr="00DF6867" w:rsidRDefault="00393B20" w:rsidP="00393B20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Семинар проводится бесплатно.</w:t>
      </w:r>
    </w:p>
    <w:p w:rsidR="00393B20" w:rsidRPr="00DF6867" w:rsidRDefault="00393B20" w:rsidP="00393B20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участия в семинаре необходимо:</w:t>
      </w:r>
    </w:p>
    <w:p w:rsidR="00393B20" w:rsidRPr="00DF6867" w:rsidRDefault="00393B20" w:rsidP="00393B20">
      <w:pPr>
        <w:pStyle w:val="a3"/>
        <w:numPr>
          <w:ilvl w:val="0"/>
          <w:numId w:val="1"/>
        </w:num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Заполнить анкету</w:t>
      </w:r>
    </w:p>
    <w:p w:rsidR="00393B20" w:rsidRPr="00DF6867" w:rsidRDefault="00393B20" w:rsidP="00393B20">
      <w:pPr>
        <w:pStyle w:val="a3"/>
        <w:numPr>
          <w:ilvl w:val="0"/>
          <w:numId w:val="1"/>
        </w:num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анкету в адрес отдела экономического анализа и прогнозирования развития территории администрации Калтанского городского округа,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алтан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пр.Мира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д.51.</w:t>
      </w: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93B20" w:rsidRPr="00393B20" w:rsidRDefault="00393B20" w:rsidP="00393B20">
      <w:pPr>
        <w:pStyle w:val="a3"/>
        <w:numPr>
          <w:ilvl w:val="0"/>
          <w:numId w:val="1"/>
        </w:num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Подтвердить участие в семинаре, путем звонка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главному специалисту отдела экономического анализа и прогнозирования развития территории администрации Калтанского городского округа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Солбыгашеву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Александру Владимировичу</w:t>
      </w:r>
    </w:p>
    <w:p w:rsidR="00393B20" w:rsidRPr="00DF6867" w:rsidRDefault="00393B20" w:rsidP="00393B20">
      <w:pPr>
        <w:pStyle w:val="a3"/>
        <w:shd w:val="clear" w:color="auto" w:fill="FFFFFF"/>
        <w:spacing w:after="0" w:line="357" w:lineRule="atLeast"/>
        <w:ind w:left="7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 (38472) 3-39-06</w:t>
      </w: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93B20" w:rsidRPr="00DF6867" w:rsidRDefault="00393B20" w:rsidP="00393B20">
      <w:pPr>
        <w:pStyle w:val="a3"/>
        <w:numPr>
          <w:ilvl w:val="0"/>
          <w:numId w:val="1"/>
        </w:num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Ознакоми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ься с документами, размещенными на нашем сайте</w:t>
      </w:r>
    </w:p>
    <w:p w:rsidR="00393B20" w:rsidRPr="00DF6867" w:rsidRDefault="00393B20" w:rsidP="00393B20">
      <w:pPr>
        <w:jc w:val="both"/>
        <w:rPr>
          <w:rFonts w:ascii="Times New Roman" w:hAnsi="Times New Roman" w:cs="Times New Roman"/>
          <w:sz w:val="24"/>
          <w:szCs w:val="24"/>
        </w:rPr>
      </w:pP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Для получения расширенной информации по семинару, </w:t>
      </w:r>
      <w:proofErr w:type="gramStart"/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возможно</w:t>
      </w:r>
      <w:proofErr w:type="gramEnd"/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связаться с ответственным сотрудником Оргкомитета за пр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оведение и организацию семинара</w:t>
      </w: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_- </w:t>
      </w:r>
      <w:r w:rsidRPr="00FD5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br/>
      </w:r>
      <w:r w:rsidRPr="00DF6867">
        <w:rPr>
          <w:rFonts w:ascii="Times New Roman" w:hAnsi="Times New Roman" w:cs="Times New Roman"/>
          <w:sz w:val="24"/>
          <w:szCs w:val="24"/>
        </w:rPr>
        <w:t xml:space="preserve">Кваша Юрий Александрович,  </w:t>
      </w:r>
      <w:r w:rsidRPr="00DF686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Заместитель Руководителя направления по взаимодействию </w:t>
      </w:r>
      <w:r w:rsidRPr="007D38F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br/>
      </w:r>
      <w:r w:rsidRPr="00DF686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 исполнительными  органами  государственной  власти  и  общероссийскими общественными организациями, тел. (495) 236-70-36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kvasha</w:t>
      </w:r>
      <w:proofErr w:type="spellEnd"/>
      <w:r w:rsidRPr="00DF686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infra</w:t>
      </w:r>
      <w:r w:rsidRPr="00DF686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DF686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93B20" w:rsidRPr="00DF6867" w:rsidRDefault="00393B20" w:rsidP="00393B20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Срок под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тверждения участия необходимо</w:t>
      </w: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произвести в срок до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30 марта 2015 г.</w:t>
      </w:r>
    </w:p>
    <w:p w:rsidR="00393B20" w:rsidRPr="00DF6867" w:rsidRDefault="00393B20" w:rsidP="00393B20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32FE" w:rsidRDefault="00C832FE"/>
    <w:sectPr w:rsidR="00C8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3958"/>
    <w:multiLevelType w:val="hybridMultilevel"/>
    <w:tmpl w:val="32F682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6D"/>
    <w:rsid w:val="00393B20"/>
    <w:rsid w:val="003E4029"/>
    <w:rsid w:val="0067576D"/>
    <w:rsid w:val="00AB6671"/>
    <w:rsid w:val="00C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Солбыгашев</dc:creator>
  <cp:keywords/>
  <dc:description/>
  <cp:lastModifiedBy>Солбыгашев</cp:lastModifiedBy>
  <cp:revision>4</cp:revision>
  <dcterms:created xsi:type="dcterms:W3CDTF">2015-02-27T03:19:00Z</dcterms:created>
  <dcterms:modified xsi:type="dcterms:W3CDTF">2015-02-27T03:23:00Z</dcterms:modified>
</cp:coreProperties>
</file>