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F7" w:rsidRDefault="00B139F7" w:rsidP="00B139F7">
      <w:pPr>
        <w:pStyle w:val="3"/>
      </w:pPr>
      <w:r>
        <w:t>ИНФОРМАЦИОННОЕ СООБЩЕНИЕ</w:t>
      </w:r>
    </w:p>
    <w:p w:rsidR="00B139F7" w:rsidRPr="00B139F7" w:rsidRDefault="00A40C75" w:rsidP="00B139F7">
      <w:r>
        <w:t>03.08.2016</w:t>
      </w:r>
      <w:r w:rsidR="00265DA2">
        <w:t xml:space="preserve"> </w:t>
      </w:r>
      <w:r w:rsidR="004A580D">
        <w:t xml:space="preserve"> г.                                                                                             </w:t>
      </w:r>
      <w:r w:rsidR="008F6D37">
        <w:t xml:space="preserve">             </w:t>
      </w:r>
      <w:r w:rsidR="004A580D">
        <w:t xml:space="preserve">     г.</w:t>
      </w:r>
      <w:r w:rsidR="00356AED">
        <w:t xml:space="preserve"> </w:t>
      </w:r>
      <w:r w:rsidR="004A580D">
        <w:t xml:space="preserve">Калтан         </w:t>
      </w:r>
    </w:p>
    <w:p w:rsidR="00B139F7" w:rsidRPr="004C63D7" w:rsidRDefault="00B139F7" w:rsidP="00B139F7">
      <w:pPr>
        <w:shd w:val="clear" w:color="auto" w:fill="FFFFFF"/>
        <w:spacing w:line="285" w:lineRule="exact"/>
      </w:pPr>
    </w:p>
    <w:p w:rsidR="00B139F7" w:rsidRPr="00984967" w:rsidRDefault="00B139F7" w:rsidP="00B139F7">
      <w:pPr>
        <w:jc w:val="both"/>
        <w:rPr>
          <w:sz w:val="26"/>
          <w:szCs w:val="26"/>
        </w:rPr>
      </w:pPr>
      <w:r w:rsidRPr="00CF68BD">
        <w:rPr>
          <w:spacing w:val="-8"/>
          <w:sz w:val="26"/>
          <w:szCs w:val="26"/>
        </w:rPr>
        <w:t xml:space="preserve"> </w:t>
      </w:r>
      <w:r w:rsidRPr="00CF68BD">
        <w:rPr>
          <w:spacing w:val="-7"/>
          <w:sz w:val="26"/>
          <w:szCs w:val="26"/>
        </w:rPr>
        <w:t xml:space="preserve">        </w:t>
      </w:r>
      <w:r>
        <w:rPr>
          <w:spacing w:val="-7"/>
          <w:sz w:val="26"/>
          <w:szCs w:val="26"/>
        </w:rPr>
        <w:t xml:space="preserve">Во исполнение распоряжения  администрации Калтанского городского округа </w:t>
      </w:r>
      <w:r w:rsidRPr="00CF68BD">
        <w:rPr>
          <w:spacing w:val="-8"/>
          <w:sz w:val="26"/>
          <w:szCs w:val="26"/>
        </w:rPr>
        <w:t xml:space="preserve"> </w:t>
      </w:r>
      <w:r w:rsidRPr="00883938">
        <w:rPr>
          <w:spacing w:val="-8"/>
          <w:sz w:val="26"/>
          <w:szCs w:val="26"/>
        </w:rPr>
        <w:t xml:space="preserve">от </w:t>
      </w:r>
      <w:r w:rsidR="00265DA2">
        <w:rPr>
          <w:spacing w:val="-8"/>
          <w:sz w:val="26"/>
          <w:szCs w:val="26"/>
        </w:rPr>
        <w:t>09.06.</w:t>
      </w:r>
      <w:r>
        <w:rPr>
          <w:spacing w:val="-8"/>
          <w:sz w:val="26"/>
          <w:szCs w:val="26"/>
        </w:rPr>
        <w:t>16</w:t>
      </w:r>
      <w:r w:rsidRPr="00766EB5">
        <w:rPr>
          <w:spacing w:val="-8"/>
          <w:sz w:val="26"/>
          <w:szCs w:val="26"/>
        </w:rPr>
        <w:t xml:space="preserve">г. № </w:t>
      </w:r>
      <w:r w:rsidR="00265DA2">
        <w:rPr>
          <w:spacing w:val="-8"/>
          <w:sz w:val="26"/>
          <w:szCs w:val="26"/>
        </w:rPr>
        <w:t>1090</w:t>
      </w:r>
      <w:r w:rsidRPr="00766EB5">
        <w:rPr>
          <w:spacing w:val="-8"/>
          <w:sz w:val="26"/>
          <w:szCs w:val="26"/>
        </w:rPr>
        <w:t>-</w:t>
      </w:r>
      <w:r>
        <w:rPr>
          <w:spacing w:val="-8"/>
          <w:sz w:val="26"/>
          <w:szCs w:val="26"/>
        </w:rPr>
        <w:t>р</w:t>
      </w:r>
      <w:r>
        <w:rPr>
          <w:color w:val="FF0000"/>
          <w:spacing w:val="-8"/>
          <w:sz w:val="26"/>
          <w:szCs w:val="26"/>
        </w:rPr>
        <w:t xml:space="preserve">  </w:t>
      </w:r>
      <w:r>
        <w:rPr>
          <w:spacing w:val="-7"/>
          <w:sz w:val="24"/>
          <w:szCs w:val="24"/>
        </w:rPr>
        <w:t>муниципальное казенное учреждение «Управление муниципальным имуществом Калтанского городского округа»</w:t>
      </w:r>
      <w:r w:rsidRPr="00883938">
        <w:rPr>
          <w:spacing w:val="-7"/>
          <w:sz w:val="26"/>
          <w:szCs w:val="26"/>
        </w:rPr>
        <w:t xml:space="preserve"> объявляет о </w:t>
      </w:r>
      <w:r>
        <w:rPr>
          <w:sz w:val="24"/>
          <w:szCs w:val="24"/>
        </w:rPr>
        <w:t>проведен</w:t>
      </w:r>
      <w:proofErr w:type="gramStart"/>
      <w:r>
        <w:rPr>
          <w:sz w:val="24"/>
          <w:szCs w:val="24"/>
        </w:rPr>
        <w:t>ии</w:t>
      </w:r>
      <w:r w:rsidRPr="00E31696">
        <w:rPr>
          <w:sz w:val="24"/>
          <w:szCs w:val="24"/>
        </w:rPr>
        <w:t xml:space="preserve"> </w:t>
      </w:r>
      <w:r>
        <w:rPr>
          <w:sz w:val="24"/>
          <w:szCs w:val="24"/>
        </w:rPr>
        <w:t>ау</w:t>
      </w:r>
      <w:proofErr w:type="gramEnd"/>
      <w:r>
        <w:rPr>
          <w:sz w:val="24"/>
          <w:szCs w:val="24"/>
        </w:rPr>
        <w:t>кциона</w:t>
      </w:r>
      <w:r w:rsidRPr="00E31696">
        <w:rPr>
          <w:sz w:val="24"/>
          <w:szCs w:val="24"/>
        </w:rPr>
        <w:t xml:space="preserve"> </w:t>
      </w:r>
      <w:r>
        <w:rPr>
          <w:sz w:val="24"/>
          <w:szCs w:val="24"/>
        </w:rPr>
        <w:t>на</w:t>
      </w:r>
      <w:r w:rsidRPr="00E31696">
        <w:rPr>
          <w:sz w:val="24"/>
          <w:szCs w:val="24"/>
        </w:rPr>
        <w:t xml:space="preserve"> </w:t>
      </w:r>
      <w:r>
        <w:rPr>
          <w:sz w:val="24"/>
          <w:szCs w:val="24"/>
        </w:rPr>
        <w:t>право</w:t>
      </w:r>
      <w:r w:rsidRPr="00E31696">
        <w:rPr>
          <w:sz w:val="24"/>
          <w:szCs w:val="24"/>
        </w:rPr>
        <w:t xml:space="preserve"> </w:t>
      </w:r>
      <w:r>
        <w:rPr>
          <w:sz w:val="24"/>
          <w:szCs w:val="24"/>
        </w:rPr>
        <w:t>заключения</w:t>
      </w:r>
      <w:r w:rsidRPr="00E31696">
        <w:rPr>
          <w:sz w:val="24"/>
          <w:szCs w:val="24"/>
        </w:rPr>
        <w:t xml:space="preserve"> договора </w:t>
      </w:r>
      <w:r>
        <w:rPr>
          <w:sz w:val="24"/>
          <w:szCs w:val="24"/>
        </w:rPr>
        <w:t xml:space="preserve">на размещение нестационарного торгового объекта, </w:t>
      </w:r>
      <w:r w:rsidRPr="00984967">
        <w:rPr>
          <w:color w:val="000000"/>
          <w:sz w:val="26"/>
          <w:szCs w:val="26"/>
        </w:rPr>
        <w:t>объект</w:t>
      </w:r>
      <w:r>
        <w:rPr>
          <w:color w:val="000000"/>
          <w:sz w:val="26"/>
          <w:szCs w:val="26"/>
        </w:rPr>
        <w:t xml:space="preserve"> размещае</w:t>
      </w:r>
      <w:r w:rsidRPr="00984967">
        <w:rPr>
          <w:color w:val="000000"/>
          <w:sz w:val="26"/>
          <w:szCs w:val="26"/>
        </w:rPr>
        <w:t>тся на землях, государственная собственность на которые не разграничена</w:t>
      </w:r>
      <w:r w:rsidRPr="00984967">
        <w:rPr>
          <w:spacing w:val="-7"/>
          <w:sz w:val="26"/>
          <w:szCs w:val="26"/>
        </w:rPr>
        <w:t>:</w:t>
      </w:r>
    </w:p>
    <w:p w:rsidR="00B139F7" w:rsidRDefault="00B139F7" w:rsidP="00B139F7">
      <w:pPr>
        <w:jc w:val="both"/>
        <w:rPr>
          <w:sz w:val="26"/>
          <w:szCs w:val="26"/>
        </w:rPr>
      </w:pPr>
    </w:p>
    <w:tbl>
      <w:tblPr>
        <w:tblW w:w="10479" w:type="dxa"/>
        <w:tblInd w:w="-527" w:type="dxa"/>
        <w:tblLayout w:type="fixed"/>
        <w:tblCellMar>
          <w:left w:w="40" w:type="dxa"/>
          <w:right w:w="40" w:type="dxa"/>
        </w:tblCellMar>
        <w:tblLook w:val="0000" w:firstRow="0" w:lastRow="0" w:firstColumn="0" w:lastColumn="0" w:noHBand="0" w:noVBand="0"/>
      </w:tblPr>
      <w:tblGrid>
        <w:gridCol w:w="544"/>
        <w:gridCol w:w="3266"/>
        <w:gridCol w:w="1293"/>
        <w:gridCol w:w="1021"/>
        <w:gridCol w:w="681"/>
        <w:gridCol w:w="816"/>
        <w:gridCol w:w="1089"/>
        <w:gridCol w:w="817"/>
        <w:gridCol w:w="952"/>
      </w:tblGrid>
      <w:tr w:rsidR="00B139F7" w:rsidTr="006F4C82">
        <w:trPr>
          <w:trHeight w:val="816"/>
        </w:trPr>
        <w:tc>
          <w:tcPr>
            <w:tcW w:w="544" w:type="dxa"/>
            <w:tcBorders>
              <w:top w:val="single" w:sz="6" w:space="0" w:color="auto"/>
              <w:left w:val="single" w:sz="6" w:space="0" w:color="auto"/>
              <w:bottom w:val="single" w:sz="6" w:space="0" w:color="auto"/>
              <w:right w:val="single" w:sz="6" w:space="0" w:color="auto"/>
            </w:tcBorders>
          </w:tcPr>
          <w:p w:rsidR="00B139F7" w:rsidRPr="00523B4B" w:rsidRDefault="00B139F7" w:rsidP="00127363">
            <w:pPr>
              <w:autoSpaceDE w:val="0"/>
              <w:autoSpaceDN w:val="0"/>
              <w:adjustRightInd w:val="0"/>
              <w:jc w:val="center"/>
              <w:rPr>
                <w:color w:val="000000"/>
              </w:rPr>
            </w:pPr>
            <w:r w:rsidRPr="00523B4B">
              <w:rPr>
                <w:color w:val="000000"/>
              </w:rPr>
              <w:t>№ лота</w:t>
            </w:r>
          </w:p>
        </w:tc>
        <w:tc>
          <w:tcPr>
            <w:tcW w:w="3266" w:type="dxa"/>
            <w:tcBorders>
              <w:top w:val="single" w:sz="6" w:space="0" w:color="auto"/>
              <w:left w:val="single" w:sz="6" w:space="0" w:color="auto"/>
              <w:bottom w:val="single" w:sz="6" w:space="0" w:color="auto"/>
              <w:right w:val="single" w:sz="6" w:space="0" w:color="auto"/>
            </w:tcBorders>
          </w:tcPr>
          <w:p w:rsidR="00B139F7" w:rsidRPr="00523B4B" w:rsidRDefault="00B139F7" w:rsidP="00127363">
            <w:pPr>
              <w:autoSpaceDE w:val="0"/>
              <w:autoSpaceDN w:val="0"/>
              <w:adjustRightInd w:val="0"/>
              <w:jc w:val="center"/>
              <w:rPr>
                <w:color w:val="000000"/>
              </w:rPr>
            </w:pPr>
            <w:r w:rsidRPr="00523B4B">
              <w:rPr>
                <w:color w:val="000000"/>
              </w:rPr>
              <w:t>Характеристика и место размещения нестационарного торгового объекта</w:t>
            </w:r>
          </w:p>
        </w:tc>
        <w:tc>
          <w:tcPr>
            <w:tcW w:w="1293" w:type="dxa"/>
            <w:tcBorders>
              <w:top w:val="single" w:sz="6" w:space="0" w:color="auto"/>
              <w:left w:val="single" w:sz="6" w:space="0" w:color="auto"/>
              <w:bottom w:val="single" w:sz="6" w:space="0" w:color="auto"/>
              <w:right w:val="single" w:sz="6" w:space="0" w:color="auto"/>
            </w:tcBorders>
          </w:tcPr>
          <w:p w:rsidR="00B139F7" w:rsidRPr="00523B4B" w:rsidRDefault="00B139F7" w:rsidP="00127363">
            <w:pPr>
              <w:autoSpaceDE w:val="0"/>
              <w:autoSpaceDN w:val="0"/>
              <w:adjustRightInd w:val="0"/>
              <w:jc w:val="center"/>
              <w:rPr>
                <w:color w:val="000000"/>
              </w:rPr>
            </w:pPr>
            <w:r w:rsidRPr="00523B4B">
              <w:rPr>
                <w:color w:val="000000"/>
              </w:rPr>
              <w:t>Кадастровый но</w:t>
            </w:r>
            <w:r w:rsidRPr="00523B4B">
              <w:rPr>
                <w:color w:val="000000"/>
              </w:rPr>
              <w:softHyphen/>
              <w:t>мер квартала</w:t>
            </w:r>
          </w:p>
        </w:tc>
        <w:tc>
          <w:tcPr>
            <w:tcW w:w="1021" w:type="dxa"/>
            <w:tcBorders>
              <w:top w:val="single" w:sz="6" w:space="0" w:color="auto"/>
              <w:left w:val="single" w:sz="6" w:space="0" w:color="auto"/>
              <w:bottom w:val="single" w:sz="6" w:space="0" w:color="auto"/>
              <w:right w:val="single" w:sz="6" w:space="0" w:color="auto"/>
            </w:tcBorders>
          </w:tcPr>
          <w:p w:rsidR="00B139F7" w:rsidRPr="00523B4B" w:rsidRDefault="00B139F7" w:rsidP="00127363">
            <w:pPr>
              <w:autoSpaceDE w:val="0"/>
              <w:autoSpaceDN w:val="0"/>
              <w:adjustRightInd w:val="0"/>
              <w:jc w:val="center"/>
              <w:rPr>
                <w:color w:val="000000"/>
              </w:rPr>
            </w:pPr>
            <w:r w:rsidRPr="00523B4B">
              <w:rPr>
                <w:color w:val="000000"/>
              </w:rPr>
              <w:t xml:space="preserve">Площадь земельного участка, </w:t>
            </w:r>
            <w:proofErr w:type="spellStart"/>
            <w:r w:rsidRPr="00523B4B">
              <w:rPr>
                <w:color w:val="000000"/>
              </w:rPr>
              <w:t>кв</w:t>
            </w:r>
            <w:proofErr w:type="gramStart"/>
            <w:r w:rsidRPr="00523B4B">
              <w:rPr>
                <w:color w:val="000000"/>
              </w:rPr>
              <w:t>.м</w:t>
            </w:r>
            <w:proofErr w:type="spellEnd"/>
            <w:proofErr w:type="gramEnd"/>
          </w:p>
        </w:tc>
        <w:tc>
          <w:tcPr>
            <w:tcW w:w="681" w:type="dxa"/>
            <w:tcBorders>
              <w:top w:val="single" w:sz="6" w:space="0" w:color="auto"/>
              <w:left w:val="single" w:sz="6" w:space="0" w:color="auto"/>
              <w:bottom w:val="single" w:sz="6" w:space="0" w:color="auto"/>
              <w:right w:val="single" w:sz="6" w:space="0" w:color="auto"/>
            </w:tcBorders>
          </w:tcPr>
          <w:p w:rsidR="00B139F7" w:rsidRPr="00523B4B" w:rsidRDefault="00B139F7" w:rsidP="00127363">
            <w:pPr>
              <w:autoSpaceDE w:val="0"/>
              <w:autoSpaceDN w:val="0"/>
              <w:adjustRightInd w:val="0"/>
              <w:jc w:val="center"/>
              <w:rPr>
                <w:color w:val="000000"/>
              </w:rPr>
            </w:pPr>
            <w:r w:rsidRPr="00523B4B">
              <w:rPr>
                <w:color w:val="000000"/>
              </w:rPr>
              <w:t>Площадь не</w:t>
            </w:r>
            <w:r w:rsidRPr="00523B4B">
              <w:rPr>
                <w:color w:val="000000"/>
              </w:rPr>
              <w:softHyphen/>
              <w:t>стационарного торгового объ</w:t>
            </w:r>
            <w:r w:rsidRPr="00523B4B">
              <w:rPr>
                <w:color w:val="000000"/>
              </w:rPr>
              <w:softHyphen/>
              <w:t xml:space="preserve">екта, </w:t>
            </w:r>
            <w:proofErr w:type="spellStart"/>
            <w:r w:rsidRPr="00523B4B">
              <w:rPr>
                <w:color w:val="000000"/>
              </w:rPr>
              <w:t>кв</w:t>
            </w:r>
            <w:proofErr w:type="gramStart"/>
            <w:r w:rsidRPr="00523B4B">
              <w:rPr>
                <w:color w:val="000000"/>
              </w:rPr>
              <w:t>.м</w:t>
            </w:r>
            <w:proofErr w:type="spellEnd"/>
            <w:proofErr w:type="gramEnd"/>
          </w:p>
        </w:tc>
        <w:tc>
          <w:tcPr>
            <w:tcW w:w="816" w:type="dxa"/>
            <w:tcBorders>
              <w:top w:val="single" w:sz="6" w:space="0" w:color="auto"/>
              <w:left w:val="single" w:sz="6" w:space="0" w:color="auto"/>
              <w:bottom w:val="single" w:sz="6" w:space="0" w:color="auto"/>
              <w:right w:val="single" w:sz="6" w:space="0" w:color="auto"/>
            </w:tcBorders>
          </w:tcPr>
          <w:p w:rsidR="00B139F7" w:rsidRPr="00523B4B" w:rsidRDefault="00B139F7" w:rsidP="00127363">
            <w:pPr>
              <w:autoSpaceDE w:val="0"/>
              <w:autoSpaceDN w:val="0"/>
              <w:adjustRightInd w:val="0"/>
              <w:jc w:val="center"/>
              <w:rPr>
                <w:color w:val="000000"/>
              </w:rPr>
            </w:pPr>
            <w:r w:rsidRPr="00523B4B">
              <w:rPr>
                <w:color w:val="000000"/>
              </w:rPr>
              <w:t>Начал</w:t>
            </w:r>
            <w:r>
              <w:rPr>
                <w:color w:val="000000"/>
              </w:rPr>
              <w:t>ьный размер пред</w:t>
            </w:r>
            <w:r>
              <w:rPr>
                <w:color w:val="000000"/>
              </w:rPr>
              <w:softHyphen/>
              <w:t>мета аукцио</w:t>
            </w:r>
            <w:r>
              <w:rPr>
                <w:color w:val="000000"/>
              </w:rPr>
              <w:softHyphen/>
              <w:t>на</w:t>
            </w:r>
            <w:r w:rsidRPr="00523B4B">
              <w:rPr>
                <w:color w:val="000000"/>
              </w:rPr>
              <w:t>, руб.</w:t>
            </w:r>
          </w:p>
        </w:tc>
        <w:tc>
          <w:tcPr>
            <w:tcW w:w="1089" w:type="dxa"/>
            <w:tcBorders>
              <w:top w:val="single" w:sz="6" w:space="0" w:color="auto"/>
              <w:left w:val="single" w:sz="6" w:space="0" w:color="auto"/>
              <w:bottom w:val="single" w:sz="6" w:space="0" w:color="auto"/>
              <w:right w:val="single" w:sz="6" w:space="0" w:color="auto"/>
            </w:tcBorders>
          </w:tcPr>
          <w:p w:rsidR="00B139F7" w:rsidRPr="00523B4B" w:rsidRDefault="00B139F7" w:rsidP="00127363">
            <w:pPr>
              <w:autoSpaceDE w:val="0"/>
              <w:autoSpaceDN w:val="0"/>
              <w:adjustRightInd w:val="0"/>
              <w:jc w:val="center"/>
              <w:rPr>
                <w:color w:val="000000"/>
              </w:rPr>
            </w:pPr>
            <w:r w:rsidRPr="00523B4B">
              <w:rPr>
                <w:color w:val="000000"/>
              </w:rPr>
              <w:t>Размер годо</w:t>
            </w:r>
            <w:r w:rsidRPr="00523B4B">
              <w:rPr>
                <w:color w:val="000000"/>
              </w:rPr>
              <w:softHyphen/>
              <w:t>вой платы за размещение объекта, руб.</w:t>
            </w:r>
          </w:p>
        </w:tc>
        <w:tc>
          <w:tcPr>
            <w:tcW w:w="817" w:type="dxa"/>
            <w:tcBorders>
              <w:top w:val="single" w:sz="6" w:space="0" w:color="auto"/>
              <w:left w:val="single" w:sz="6" w:space="0" w:color="auto"/>
              <w:bottom w:val="single" w:sz="6" w:space="0" w:color="auto"/>
              <w:right w:val="single" w:sz="6" w:space="0" w:color="auto"/>
            </w:tcBorders>
          </w:tcPr>
          <w:p w:rsidR="00B139F7" w:rsidRPr="00523B4B" w:rsidRDefault="00B139F7" w:rsidP="00127363">
            <w:pPr>
              <w:autoSpaceDE w:val="0"/>
              <w:autoSpaceDN w:val="0"/>
              <w:adjustRightInd w:val="0"/>
              <w:jc w:val="center"/>
              <w:rPr>
                <w:color w:val="000000"/>
              </w:rPr>
            </w:pPr>
            <w:r w:rsidRPr="00523B4B">
              <w:rPr>
                <w:color w:val="000000"/>
              </w:rPr>
              <w:t>Сумма задатка,</w:t>
            </w:r>
          </w:p>
          <w:p w:rsidR="00B139F7" w:rsidRPr="00523B4B" w:rsidRDefault="00B139F7" w:rsidP="00127363">
            <w:pPr>
              <w:autoSpaceDE w:val="0"/>
              <w:autoSpaceDN w:val="0"/>
              <w:adjustRightInd w:val="0"/>
              <w:jc w:val="center"/>
              <w:rPr>
                <w:color w:val="000000"/>
              </w:rPr>
            </w:pPr>
            <w:r w:rsidRPr="00523B4B">
              <w:rPr>
                <w:color w:val="000000"/>
              </w:rPr>
              <w:t>руб.</w:t>
            </w:r>
          </w:p>
        </w:tc>
        <w:tc>
          <w:tcPr>
            <w:tcW w:w="952" w:type="dxa"/>
            <w:tcBorders>
              <w:top w:val="single" w:sz="6" w:space="0" w:color="auto"/>
              <w:left w:val="single" w:sz="6" w:space="0" w:color="auto"/>
              <w:bottom w:val="single" w:sz="6" w:space="0" w:color="auto"/>
              <w:right w:val="single" w:sz="6" w:space="0" w:color="auto"/>
            </w:tcBorders>
          </w:tcPr>
          <w:p w:rsidR="00B139F7" w:rsidRPr="00523B4B" w:rsidRDefault="00B139F7" w:rsidP="00127363">
            <w:pPr>
              <w:autoSpaceDE w:val="0"/>
              <w:autoSpaceDN w:val="0"/>
              <w:adjustRightInd w:val="0"/>
              <w:jc w:val="center"/>
              <w:rPr>
                <w:color w:val="000000"/>
              </w:rPr>
            </w:pPr>
            <w:r w:rsidRPr="00523B4B">
              <w:rPr>
                <w:color w:val="000000"/>
              </w:rPr>
              <w:t>Шаг аук</w:t>
            </w:r>
            <w:r w:rsidRPr="00523B4B">
              <w:rPr>
                <w:color w:val="000000"/>
              </w:rPr>
              <w:softHyphen/>
              <w:t>циона,</w:t>
            </w:r>
          </w:p>
          <w:p w:rsidR="00B139F7" w:rsidRPr="00523B4B" w:rsidRDefault="00B139F7" w:rsidP="00127363">
            <w:pPr>
              <w:autoSpaceDE w:val="0"/>
              <w:autoSpaceDN w:val="0"/>
              <w:adjustRightInd w:val="0"/>
              <w:jc w:val="center"/>
              <w:rPr>
                <w:color w:val="000000"/>
              </w:rPr>
            </w:pPr>
            <w:r w:rsidRPr="00523B4B">
              <w:rPr>
                <w:color w:val="000000"/>
              </w:rPr>
              <w:t>руб.</w:t>
            </w:r>
          </w:p>
        </w:tc>
      </w:tr>
      <w:tr w:rsidR="00B139F7" w:rsidTr="006F4C82">
        <w:trPr>
          <w:trHeight w:val="599"/>
        </w:trPr>
        <w:tc>
          <w:tcPr>
            <w:tcW w:w="544" w:type="dxa"/>
            <w:tcBorders>
              <w:top w:val="single" w:sz="6" w:space="0" w:color="auto"/>
              <w:left w:val="single" w:sz="6" w:space="0" w:color="auto"/>
              <w:bottom w:val="single" w:sz="6" w:space="0" w:color="auto"/>
              <w:right w:val="single" w:sz="6" w:space="0" w:color="auto"/>
            </w:tcBorders>
          </w:tcPr>
          <w:p w:rsidR="00B139F7" w:rsidRDefault="00B139F7" w:rsidP="00127363">
            <w:pPr>
              <w:autoSpaceDE w:val="0"/>
              <w:autoSpaceDN w:val="0"/>
              <w:adjustRightInd w:val="0"/>
              <w:rPr>
                <w:rFonts w:ascii="Arial Narrow" w:hAnsi="Arial Narrow" w:cs="Arial Narrow"/>
                <w:color w:val="000000"/>
                <w:sz w:val="16"/>
                <w:szCs w:val="16"/>
              </w:rPr>
            </w:pPr>
            <w:r>
              <w:rPr>
                <w:rFonts w:ascii="Arial Narrow" w:hAnsi="Arial Narrow" w:cs="Arial Narrow"/>
                <w:color w:val="000000"/>
                <w:sz w:val="16"/>
                <w:szCs w:val="16"/>
              </w:rPr>
              <w:t>1</w:t>
            </w:r>
          </w:p>
        </w:tc>
        <w:tc>
          <w:tcPr>
            <w:tcW w:w="3266" w:type="dxa"/>
            <w:tcBorders>
              <w:top w:val="single" w:sz="6" w:space="0" w:color="auto"/>
              <w:left w:val="single" w:sz="6" w:space="0" w:color="auto"/>
              <w:bottom w:val="single" w:sz="6" w:space="0" w:color="auto"/>
              <w:right w:val="single" w:sz="6" w:space="0" w:color="auto"/>
            </w:tcBorders>
          </w:tcPr>
          <w:p w:rsidR="008F6D37" w:rsidRPr="008F6D37" w:rsidRDefault="008F6D37" w:rsidP="008F6D37">
            <w:pPr>
              <w:ind w:firstLine="709"/>
              <w:jc w:val="both"/>
              <w:rPr>
                <w:color w:val="000000" w:themeColor="text1"/>
                <w:sz w:val="18"/>
                <w:szCs w:val="18"/>
              </w:rPr>
            </w:pPr>
            <w:r w:rsidRPr="008F6D37">
              <w:rPr>
                <w:sz w:val="18"/>
                <w:szCs w:val="18"/>
              </w:rPr>
              <w:t>- тип нестационарного торгового объекта</w:t>
            </w:r>
            <w:r w:rsidRPr="008F6D37">
              <w:rPr>
                <w:color w:val="000000" w:themeColor="text1"/>
                <w:sz w:val="18"/>
                <w:szCs w:val="18"/>
              </w:rPr>
              <w:t xml:space="preserve">: киоск; </w:t>
            </w:r>
          </w:p>
          <w:p w:rsidR="008F6D37" w:rsidRPr="008F6D37" w:rsidRDefault="008F6D37" w:rsidP="008F6D37">
            <w:pPr>
              <w:ind w:firstLine="709"/>
              <w:jc w:val="both"/>
              <w:rPr>
                <w:sz w:val="18"/>
                <w:szCs w:val="18"/>
              </w:rPr>
            </w:pPr>
            <w:r w:rsidRPr="008F6D37">
              <w:rPr>
                <w:sz w:val="18"/>
                <w:szCs w:val="18"/>
              </w:rPr>
              <w:t xml:space="preserve">- вид нестационарного торгового объекта: розничная торговля; </w:t>
            </w:r>
          </w:p>
          <w:p w:rsidR="008F6D37" w:rsidRPr="008F6D37" w:rsidRDefault="008F6D37" w:rsidP="008F6D37">
            <w:pPr>
              <w:ind w:firstLine="709"/>
              <w:jc w:val="both"/>
              <w:rPr>
                <w:color w:val="000000" w:themeColor="text1"/>
                <w:sz w:val="18"/>
                <w:szCs w:val="18"/>
              </w:rPr>
            </w:pPr>
            <w:r w:rsidRPr="008F6D37">
              <w:rPr>
                <w:sz w:val="18"/>
                <w:szCs w:val="18"/>
              </w:rPr>
              <w:t xml:space="preserve">- назначение (специализация) нестационарного торгового объекта: </w:t>
            </w:r>
            <w:r w:rsidRPr="008F6D37">
              <w:rPr>
                <w:color w:val="000000" w:themeColor="text1"/>
                <w:sz w:val="18"/>
                <w:szCs w:val="18"/>
              </w:rPr>
              <w:t xml:space="preserve">универсальная, </w:t>
            </w:r>
            <w:r w:rsidR="00265DA2">
              <w:rPr>
                <w:color w:val="000000" w:themeColor="text1"/>
                <w:sz w:val="18"/>
                <w:szCs w:val="18"/>
              </w:rPr>
              <w:t>смешанная</w:t>
            </w:r>
            <w:r w:rsidRPr="008F6D37">
              <w:rPr>
                <w:color w:val="000000" w:themeColor="text1"/>
                <w:sz w:val="18"/>
                <w:szCs w:val="18"/>
              </w:rPr>
              <w:t xml:space="preserve">; </w:t>
            </w:r>
          </w:p>
          <w:p w:rsidR="008F6D37" w:rsidRPr="008F6D37" w:rsidRDefault="008F6D37" w:rsidP="008F6D37">
            <w:pPr>
              <w:tabs>
                <w:tab w:val="num" w:pos="0"/>
              </w:tabs>
              <w:ind w:firstLine="709"/>
              <w:jc w:val="both"/>
              <w:rPr>
                <w:color w:val="000000" w:themeColor="text1"/>
                <w:sz w:val="18"/>
                <w:szCs w:val="18"/>
              </w:rPr>
            </w:pPr>
            <w:r w:rsidRPr="008F6D37">
              <w:rPr>
                <w:color w:val="000000" w:themeColor="text1"/>
                <w:sz w:val="18"/>
                <w:szCs w:val="18"/>
              </w:rPr>
              <w:t xml:space="preserve">- площадь нестационарного торгового объекта: </w:t>
            </w:r>
            <w:r w:rsidR="00265DA2">
              <w:rPr>
                <w:color w:val="000000" w:themeColor="text1"/>
                <w:sz w:val="18"/>
                <w:szCs w:val="18"/>
              </w:rPr>
              <w:t>14</w:t>
            </w:r>
            <w:r w:rsidRPr="008F6D37">
              <w:rPr>
                <w:color w:val="000000" w:themeColor="text1"/>
                <w:sz w:val="18"/>
                <w:szCs w:val="18"/>
              </w:rPr>
              <w:t xml:space="preserve"> </w:t>
            </w:r>
            <w:proofErr w:type="spellStart"/>
            <w:r w:rsidRPr="008F6D37">
              <w:rPr>
                <w:color w:val="000000" w:themeColor="text1"/>
                <w:sz w:val="18"/>
                <w:szCs w:val="18"/>
              </w:rPr>
              <w:t>кв</w:t>
            </w:r>
            <w:proofErr w:type="gramStart"/>
            <w:r w:rsidRPr="008F6D37">
              <w:rPr>
                <w:color w:val="000000" w:themeColor="text1"/>
                <w:sz w:val="18"/>
                <w:szCs w:val="18"/>
              </w:rPr>
              <w:t>.м</w:t>
            </w:r>
            <w:proofErr w:type="spellEnd"/>
            <w:proofErr w:type="gramEnd"/>
            <w:r w:rsidRPr="008F6D37">
              <w:rPr>
                <w:color w:val="000000" w:themeColor="text1"/>
                <w:sz w:val="18"/>
                <w:szCs w:val="18"/>
              </w:rPr>
              <w:t>;</w:t>
            </w:r>
          </w:p>
          <w:p w:rsidR="008F6D37" w:rsidRPr="008F6D37" w:rsidRDefault="008F6D37" w:rsidP="008F6D37">
            <w:pPr>
              <w:tabs>
                <w:tab w:val="num" w:pos="0"/>
              </w:tabs>
              <w:ind w:firstLine="709"/>
              <w:jc w:val="both"/>
              <w:rPr>
                <w:sz w:val="18"/>
                <w:szCs w:val="18"/>
              </w:rPr>
            </w:pPr>
            <w:r w:rsidRPr="008F6D37">
              <w:rPr>
                <w:sz w:val="18"/>
                <w:szCs w:val="18"/>
              </w:rPr>
              <w:t xml:space="preserve">- вид разрешенного использования: организация временной торговли; </w:t>
            </w:r>
          </w:p>
          <w:p w:rsidR="008F6D37" w:rsidRPr="008F6D37" w:rsidRDefault="008F6D37" w:rsidP="008F6D37">
            <w:pPr>
              <w:ind w:firstLine="709"/>
              <w:jc w:val="both"/>
              <w:rPr>
                <w:sz w:val="18"/>
                <w:szCs w:val="18"/>
              </w:rPr>
            </w:pPr>
            <w:r w:rsidRPr="008F6D37">
              <w:rPr>
                <w:sz w:val="18"/>
                <w:szCs w:val="18"/>
              </w:rPr>
              <w:t>- категория земель: земли  населенных  пунктов;</w:t>
            </w:r>
          </w:p>
          <w:p w:rsidR="008F6D37" w:rsidRPr="008F6D37" w:rsidRDefault="008F6D37" w:rsidP="008F6D37">
            <w:pPr>
              <w:tabs>
                <w:tab w:val="num" w:pos="0"/>
              </w:tabs>
              <w:ind w:firstLine="709"/>
              <w:jc w:val="both"/>
              <w:rPr>
                <w:sz w:val="18"/>
                <w:szCs w:val="18"/>
              </w:rPr>
            </w:pPr>
            <w:r w:rsidRPr="008F6D37">
              <w:rPr>
                <w:sz w:val="18"/>
                <w:szCs w:val="18"/>
              </w:rPr>
              <w:t>- место размещения нестационарного торгового объекта (адресный ориентир): Кемеровская  область, г.</w:t>
            </w:r>
            <w:r w:rsidR="006A56EE">
              <w:rPr>
                <w:sz w:val="18"/>
                <w:szCs w:val="18"/>
              </w:rPr>
              <w:t xml:space="preserve"> </w:t>
            </w:r>
            <w:r w:rsidRPr="008F6D37">
              <w:rPr>
                <w:sz w:val="18"/>
                <w:szCs w:val="18"/>
              </w:rPr>
              <w:t xml:space="preserve">Калтан, </w:t>
            </w:r>
            <w:r w:rsidR="00265DA2">
              <w:rPr>
                <w:sz w:val="18"/>
                <w:szCs w:val="18"/>
              </w:rPr>
              <w:t>с.</w:t>
            </w:r>
            <w:r w:rsidR="006A56EE">
              <w:rPr>
                <w:sz w:val="18"/>
                <w:szCs w:val="18"/>
              </w:rPr>
              <w:t xml:space="preserve"> </w:t>
            </w:r>
            <w:proofErr w:type="spellStart"/>
            <w:r w:rsidR="00265DA2">
              <w:rPr>
                <w:sz w:val="18"/>
                <w:szCs w:val="18"/>
              </w:rPr>
              <w:t>Сарбала</w:t>
            </w:r>
            <w:proofErr w:type="spellEnd"/>
            <w:r w:rsidR="00265DA2">
              <w:rPr>
                <w:sz w:val="18"/>
                <w:szCs w:val="18"/>
              </w:rPr>
              <w:t>, район жилого дома №16 по ул.</w:t>
            </w:r>
            <w:r w:rsidR="006A56EE">
              <w:rPr>
                <w:sz w:val="18"/>
                <w:szCs w:val="18"/>
              </w:rPr>
              <w:t xml:space="preserve"> </w:t>
            </w:r>
            <w:r w:rsidR="00265DA2">
              <w:rPr>
                <w:sz w:val="18"/>
                <w:szCs w:val="18"/>
              </w:rPr>
              <w:t>Школьная</w:t>
            </w:r>
            <w:r w:rsidRPr="008F6D37">
              <w:rPr>
                <w:sz w:val="18"/>
                <w:szCs w:val="18"/>
              </w:rPr>
              <w:t>, кадастровый номер земельного участка 42:31:0</w:t>
            </w:r>
            <w:r w:rsidR="00265DA2">
              <w:rPr>
                <w:sz w:val="18"/>
                <w:szCs w:val="18"/>
              </w:rPr>
              <w:t>3</w:t>
            </w:r>
            <w:r w:rsidRPr="008F6D37">
              <w:rPr>
                <w:sz w:val="18"/>
                <w:szCs w:val="18"/>
              </w:rPr>
              <w:t>0</w:t>
            </w:r>
            <w:r w:rsidR="00265DA2">
              <w:rPr>
                <w:sz w:val="18"/>
                <w:szCs w:val="18"/>
              </w:rPr>
              <w:t>2</w:t>
            </w:r>
            <w:r w:rsidRPr="008F6D37">
              <w:rPr>
                <w:sz w:val="18"/>
                <w:szCs w:val="18"/>
              </w:rPr>
              <w:t>0</w:t>
            </w:r>
            <w:r w:rsidR="00265DA2">
              <w:rPr>
                <w:sz w:val="18"/>
                <w:szCs w:val="18"/>
              </w:rPr>
              <w:t>02</w:t>
            </w:r>
            <w:r w:rsidRPr="008F6D37">
              <w:rPr>
                <w:sz w:val="18"/>
                <w:szCs w:val="18"/>
              </w:rPr>
              <w:t>:</w:t>
            </w:r>
            <w:r w:rsidR="00265DA2">
              <w:rPr>
                <w:sz w:val="18"/>
                <w:szCs w:val="18"/>
              </w:rPr>
              <w:t>133</w:t>
            </w:r>
            <w:r w:rsidRPr="008F6D37">
              <w:rPr>
                <w:sz w:val="18"/>
                <w:szCs w:val="18"/>
              </w:rPr>
              <w:t>;</w:t>
            </w:r>
          </w:p>
          <w:p w:rsidR="008F6D37" w:rsidRPr="008F6D37" w:rsidRDefault="008F6D37" w:rsidP="008F6D37">
            <w:pPr>
              <w:tabs>
                <w:tab w:val="num" w:pos="0"/>
              </w:tabs>
              <w:ind w:firstLine="709"/>
              <w:jc w:val="both"/>
              <w:rPr>
                <w:sz w:val="18"/>
                <w:szCs w:val="18"/>
              </w:rPr>
            </w:pPr>
            <w:r w:rsidRPr="008F6D37">
              <w:rPr>
                <w:sz w:val="18"/>
                <w:szCs w:val="18"/>
              </w:rPr>
              <w:t xml:space="preserve">- на земельном участке, государственная собственность на который не разграничена, </w:t>
            </w:r>
            <w:r w:rsidR="00265DA2" w:rsidRPr="008F6D37">
              <w:rPr>
                <w:sz w:val="18"/>
                <w:szCs w:val="18"/>
              </w:rPr>
              <w:t>г.</w:t>
            </w:r>
            <w:r w:rsidR="006A56EE">
              <w:rPr>
                <w:sz w:val="18"/>
                <w:szCs w:val="18"/>
              </w:rPr>
              <w:t xml:space="preserve"> </w:t>
            </w:r>
            <w:r w:rsidR="00265DA2" w:rsidRPr="008F6D37">
              <w:rPr>
                <w:sz w:val="18"/>
                <w:szCs w:val="18"/>
              </w:rPr>
              <w:t xml:space="preserve">Калтан, </w:t>
            </w:r>
            <w:r w:rsidR="00265DA2">
              <w:rPr>
                <w:sz w:val="18"/>
                <w:szCs w:val="18"/>
              </w:rPr>
              <w:t>с.</w:t>
            </w:r>
            <w:r w:rsidR="006A56EE">
              <w:rPr>
                <w:sz w:val="18"/>
                <w:szCs w:val="18"/>
              </w:rPr>
              <w:t xml:space="preserve"> </w:t>
            </w:r>
            <w:proofErr w:type="spellStart"/>
            <w:r w:rsidR="00265DA2">
              <w:rPr>
                <w:sz w:val="18"/>
                <w:szCs w:val="18"/>
              </w:rPr>
              <w:t>Сарбала</w:t>
            </w:r>
            <w:proofErr w:type="spellEnd"/>
            <w:r w:rsidR="00265DA2">
              <w:rPr>
                <w:sz w:val="18"/>
                <w:szCs w:val="18"/>
              </w:rPr>
              <w:t>, район жилого дома №16 по ул.</w:t>
            </w:r>
            <w:r w:rsidR="006A56EE">
              <w:rPr>
                <w:sz w:val="18"/>
                <w:szCs w:val="18"/>
              </w:rPr>
              <w:t xml:space="preserve"> </w:t>
            </w:r>
            <w:r w:rsidR="00265DA2">
              <w:rPr>
                <w:sz w:val="18"/>
                <w:szCs w:val="18"/>
              </w:rPr>
              <w:t>Школьная</w:t>
            </w:r>
            <w:r w:rsidRPr="008F6D37">
              <w:rPr>
                <w:sz w:val="18"/>
                <w:szCs w:val="18"/>
              </w:rPr>
              <w:t xml:space="preserve">, площадью: </w:t>
            </w:r>
            <w:r w:rsidR="00265DA2">
              <w:rPr>
                <w:sz w:val="18"/>
                <w:szCs w:val="18"/>
              </w:rPr>
              <w:t>14</w:t>
            </w:r>
            <w:r w:rsidRPr="008F6D37">
              <w:rPr>
                <w:sz w:val="18"/>
                <w:szCs w:val="18"/>
              </w:rPr>
              <w:t xml:space="preserve"> кв.</w:t>
            </w:r>
            <w:r w:rsidR="006A56EE">
              <w:rPr>
                <w:sz w:val="18"/>
                <w:szCs w:val="18"/>
              </w:rPr>
              <w:t xml:space="preserve"> </w:t>
            </w:r>
            <w:r w:rsidRPr="008F6D37">
              <w:rPr>
                <w:sz w:val="18"/>
                <w:szCs w:val="18"/>
              </w:rPr>
              <w:t xml:space="preserve">м, в кадастровом квартале: </w:t>
            </w:r>
            <w:r w:rsidR="00265DA2" w:rsidRPr="008F6D37">
              <w:rPr>
                <w:sz w:val="18"/>
                <w:szCs w:val="18"/>
              </w:rPr>
              <w:t>42:31:0</w:t>
            </w:r>
            <w:r w:rsidR="00265DA2">
              <w:rPr>
                <w:sz w:val="18"/>
                <w:szCs w:val="18"/>
              </w:rPr>
              <w:t>3</w:t>
            </w:r>
            <w:r w:rsidR="00265DA2" w:rsidRPr="008F6D37">
              <w:rPr>
                <w:sz w:val="18"/>
                <w:szCs w:val="18"/>
              </w:rPr>
              <w:t>0</w:t>
            </w:r>
            <w:r w:rsidR="00265DA2">
              <w:rPr>
                <w:sz w:val="18"/>
                <w:szCs w:val="18"/>
              </w:rPr>
              <w:t>2</w:t>
            </w:r>
            <w:r w:rsidR="00265DA2" w:rsidRPr="008F6D37">
              <w:rPr>
                <w:sz w:val="18"/>
                <w:szCs w:val="18"/>
              </w:rPr>
              <w:t>0</w:t>
            </w:r>
            <w:r w:rsidR="00265DA2">
              <w:rPr>
                <w:sz w:val="18"/>
                <w:szCs w:val="18"/>
              </w:rPr>
              <w:t>02</w:t>
            </w:r>
            <w:r w:rsidRPr="008F6D37">
              <w:rPr>
                <w:sz w:val="18"/>
                <w:szCs w:val="18"/>
              </w:rPr>
              <w:t>.</w:t>
            </w:r>
          </w:p>
          <w:p w:rsidR="008F6D37" w:rsidRPr="008F6D37" w:rsidRDefault="008F6D37" w:rsidP="008F6D37">
            <w:pPr>
              <w:ind w:firstLine="709"/>
              <w:jc w:val="both"/>
              <w:rPr>
                <w:sz w:val="18"/>
                <w:szCs w:val="18"/>
              </w:rPr>
            </w:pPr>
            <w:r w:rsidRPr="008F6D37">
              <w:rPr>
                <w:b/>
                <w:sz w:val="18"/>
                <w:szCs w:val="18"/>
              </w:rPr>
              <w:t xml:space="preserve"> </w:t>
            </w:r>
            <w:r w:rsidRPr="008F6D37">
              <w:rPr>
                <w:sz w:val="18"/>
                <w:szCs w:val="18"/>
              </w:rPr>
              <w:t>Срок, на который заключается договор – 2 года.</w:t>
            </w:r>
          </w:p>
          <w:p w:rsidR="00B139F7" w:rsidRDefault="00B139F7" w:rsidP="00127363">
            <w:pPr>
              <w:autoSpaceDE w:val="0"/>
              <w:autoSpaceDN w:val="0"/>
              <w:adjustRightInd w:val="0"/>
              <w:rPr>
                <w:rFonts w:ascii="Arial Narrow" w:hAnsi="Arial Narrow" w:cs="Arial Narrow"/>
                <w:color w:val="000000"/>
                <w:sz w:val="16"/>
                <w:szCs w:val="16"/>
              </w:rPr>
            </w:pPr>
          </w:p>
        </w:tc>
        <w:tc>
          <w:tcPr>
            <w:tcW w:w="1293" w:type="dxa"/>
            <w:tcBorders>
              <w:top w:val="single" w:sz="6" w:space="0" w:color="auto"/>
              <w:left w:val="single" w:sz="6" w:space="0" w:color="auto"/>
              <w:bottom w:val="single" w:sz="6" w:space="0" w:color="auto"/>
              <w:right w:val="single" w:sz="6" w:space="0" w:color="auto"/>
            </w:tcBorders>
          </w:tcPr>
          <w:p w:rsidR="00B139F7" w:rsidRPr="008F6D37" w:rsidRDefault="00B139F7" w:rsidP="00265DA2">
            <w:pPr>
              <w:autoSpaceDE w:val="0"/>
              <w:autoSpaceDN w:val="0"/>
              <w:adjustRightInd w:val="0"/>
              <w:rPr>
                <w:color w:val="000000"/>
                <w:sz w:val="18"/>
                <w:szCs w:val="18"/>
              </w:rPr>
            </w:pPr>
            <w:r w:rsidRPr="008F6D37">
              <w:rPr>
                <w:color w:val="000000"/>
                <w:sz w:val="18"/>
                <w:szCs w:val="18"/>
              </w:rPr>
              <w:t>42:3</w:t>
            </w:r>
            <w:r w:rsidR="008F6D37" w:rsidRPr="008F6D37">
              <w:rPr>
                <w:color w:val="000000"/>
                <w:sz w:val="18"/>
                <w:szCs w:val="18"/>
              </w:rPr>
              <w:t>1</w:t>
            </w:r>
            <w:r w:rsidRPr="008F6D37">
              <w:rPr>
                <w:color w:val="000000"/>
                <w:sz w:val="18"/>
                <w:szCs w:val="18"/>
              </w:rPr>
              <w:t>:</w:t>
            </w:r>
            <w:r w:rsidR="008F6D37" w:rsidRPr="008F6D37">
              <w:rPr>
                <w:color w:val="000000"/>
                <w:sz w:val="18"/>
                <w:szCs w:val="18"/>
              </w:rPr>
              <w:t>0</w:t>
            </w:r>
            <w:r w:rsidR="00265DA2">
              <w:rPr>
                <w:color w:val="000000"/>
                <w:sz w:val="18"/>
                <w:szCs w:val="18"/>
              </w:rPr>
              <w:t>3</w:t>
            </w:r>
            <w:r w:rsidR="008F6D37" w:rsidRPr="008F6D37">
              <w:rPr>
                <w:color w:val="000000"/>
                <w:sz w:val="18"/>
                <w:szCs w:val="18"/>
              </w:rPr>
              <w:t>0</w:t>
            </w:r>
            <w:r w:rsidR="00265DA2">
              <w:rPr>
                <w:color w:val="000000"/>
                <w:sz w:val="18"/>
                <w:szCs w:val="18"/>
              </w:rPr>
              <w:t>2002</w:t>
            </w:r>
          </w:p>
        </w:tc>
        <w:tc>
          <w:tcPr>
            <w:tcW w:w="1021" w:type="dxa"/>
            <w:tcBorders>
              <w:top w:val="single" w:sz="6" w:space="0" w:color="auto"/>
              <w:left w:val="single" w:sz="6" w:space="0" w:color="auto"/>
              <w:bottom w:val="single" w:sz="6" w:space="0" w:color="auto"/>
              <w:right w:val="single" w:sz="6" w:space="0" w:color="auto"/>
            </w:tcBorders>
          </w:tcPr>
          <w:p w:rsidR="00B139F7" w:rsidRPr="008F6D37" w:rsidRDefault="00265DA2" w:rsidP="00127363">
            <w:pPr>
              <w:autoSpaceDE w:val="0"/>
              <w:autoSpaceDN w:val="0"/>
              <w:adjustRightInd w:val="0"/>
              <w:rPr>
                <w:color w:val="000000"/>
                <w:sz w:val="18"/>
                <w:szCs w:val="18"/>
              </w:rPr>
            </w:pPr>
            <w:r>
              <w:rPr>
                <w:color w:val="000000"/>
                <w:sz w:val="18"/>
                <w:szCs w:val="18"/>
              </w:rPr>
              <w:t>14</w:t>
            </w:r>
          </w:p>
        </w:tc>
        <w:tc>
          <w:tcPr>
            <w:tcW w:w="681" w:type="dxa"/>
            <w:tcBorders>
              <w:top w:val="single" w:sz="6" w:space="0" w:color="auto"/>
              <w:left w:val="single" w:sz="6" w:space="0" w:color="auto"/>
              <w:bottom w:val="single" w:sz="6" w:space="0" w:color="auto"/>
              <w:right w:val="single" w:sz="6" w:space="0" w:color="auto"/>
            </w:tcBorders>
          </w:tcPr>
          <w:p w:rsidR="00B139F7" w:rsidRPr="008F6D37" w:rsidRDefault="00265DA2" w:rsidP="00127363">
            <w:pPr>
              <w:autoSpaceDE w:val="0"/>
              <w:autoSpaceDN w:val="0"/>
              <w:adjustRightInd w:val="0"/>
              <w:rPr>
                <w:color w:val="000000"/>
                <w:sz w:val="18"/>
                <w:szCs w:val="18"/>
              </w:rPr>
            </w:pPr>
            <w:r>
              <w:rPr>
                <w:color w:val="000000"/>
                <w:sz w:val="18"/>
                <w:szCs w:val="18"/>
              </w:rPr>
              <w:t>14</w:t>
            </w:r>
          </w:p>
        </w:tc>
        <w:tc>
          <w:tcPr>
            <w:tcW w:w="816" w:type="dxa"/>
            <w:tcBorders>
              <w:top w:val="single" w:sz="6" w:space="0" w:color="auto"/>
              <w:left w:val="single" w:sz="6" w:space="0" w:color="auto"/>
              <w:bottom w:val="single" w:sz="6" w:space="0" w:color="auto"/>
              <w:right w:val="single" w:sz="6" w:space="0" w:color="auto"/>
            </w:tcBorders>
          </w:tcPr>
          <w:p w:rsidR="00B139F7" w:rsidRPr="008F6D37" w:rsidRDefault="00265DA2" w:rsidP="00127363">
            <w:pPr>
              <w:autoSpaceDE w:val="0"/>
              <w:autoSpaceDN w:val="0"/>
              <w:adjustRightInd w:val="0"/>
              <w:rPr>
                <w:color w:val="000000"/>
                <w:sz w:val="18"/>
                <w:szCs w:val="18"/>
              </w:rPr>
            </w:pPr>
            <w:r>
              <w:rPr>
                <w:spacing w:val="-5"/>
                <w:sz w:val="18"/>
                <w:szCs w:val="18"/>
              </w:rPr>
              <w:t>15000</w:t>
            </w:r>
          </w:p>
        </w:tc>
        <w:tc>
          <w:tcPr>
            <w:tcW w:w="1089" w:type="dxa"/>
            <w:tcBorders>
              <w:top w:val="single" w:sz="6" w:space="0" w:color="auto"/>
              <w:left w:val="single" w:sz="6" w:space="0" w:color="auto"/>
              <w:bottom w:val="single" w:sz="6" w:space="0" w:color="auto"/>
              <w:right w:val="single" w:sz="6" w:space="0" w:color="auto"/>
            </w:tcBorders>
          </w:tcPr>
          <w:p w:rsidR="00B139F7" w:rsidRPr="008F6D37" w:rsidRDefault="00265DA2" w:rsidP="00127363">
            <w:pPr>
              <w:autoSpaceDE w:val="0"/>
              <w:autoSpaceDN w:val="0"/>
              <w:adjustRightInd w:val="0"/>
              <w:rPr>
                <w:color w:val="000000"/>
                <w:sz w:val="18"/>
                <w:szCs w:val="18"/>
              </w:rPr>
            </w:pPr>
            <w:r>
              <w:rPr>
                <w:sz w:val="18"/>
                <w:szCs w:val="18"/>
              </w:rPr>
              <w:t>7500</w:t>
            </w:r>
          </w:p>
        </w:tc>
        <w:tc>
          <w:tcPr>
            <w:tcW w:w="817" w:type="dxa"/>
            <w:tcBorders>
              <w:top w:val="single" w:sz="6" w:space="0" w:color="auto"/>
              <w:left w:val="single" w:sz="6" w:space="0" w:color="auto"/>
              <w:bottom w:val="single" w:sz="6" w:space="0" w:color="auto"/>
              <w:right w:val="single" w:sz="6" w:space="0" w:color="auto"/>
            </w:tcBorders>
          </w:tcPr>
          <w:p w:rsidR="00B139F7" w:rsidRPr="008F6D37" w:rsidRDefault="00265DA2" w:rsidP="00127363">
            <w:pPr>
              <w:autoSpaceDE w:val="0"/>
              <w:autoSpaceDN w:val="0"/>
              <w:adjustRightInd w:val="0"/>
              <w:rPr>
                <w:color w:val="000000"/>
                <w:sz w:val="18"/>
                <w:szCs w:val="18"/>
              </w:rPr>
            </w:pPr>
            <w:r>
              <w:rPr>
                <w:sz w:val="18"/>
                <w:szCs w:val="18"/>
              </w:rPr>
              <w:t>12000</w:t>
            </w:r>
          </w:p>
        </w:tc>
        <w:tc>
          <w:tcPr>
            <w:tcW w:w="952" w:type="dxa"/>
            <w:tcBorders>
              <w:top w:val="single" w:sz="6" w:space="0" w:color="auto"/>
              <w:left w:val="single" w:sz="6" w:space="0" w:color="auto"/>
              <w:bottom w:val="single" w:sz="6" w:space="0" w:color="auto"/>
              <w:right w:val="single" w:sz="6" w:space="0" w:color="auto"/>
            </w:tcBorders>
          </w:tcPr>
          <w:p w:rsidR="00B139F7" w:rsidRPr="008F6D37" w:rsidRDefault="00265DA2" w:rsidP="00127363">
            <w:pPr>
              <w:autoSpaceDE w:val="0"/>
              <w:autoSpaceDN w:val="0"/>
              <w:adjustRightInd w:val="0"/>
              <w:rPr>
                <w:color w:val="000000"/>
                <w:sz w:val="18"/>
                <w:szCs w:val="18"/>
              </w:rPr>
            </w:pPr>
            <w:r>
              <w:rPr>
                <w:sz w:val="18"/>
                <w:szCs w:val="18"/>
              </w:rPr>
              <w:t>750</w:t>
            </w:r>
          </w:p>
        </w:tc>
      </w:tr>
    </w:tbl>
    <w:p w:rsidR="00B139F7" w:rsidRPr="00382402" w:rsidRDefault="00B139F7" w:rsidP="006A56EE">
      <w:pPr>
        <w:shd w:val="clear" w:color="auto" w:fill="FFFFFF"/>
        <w:spacing w:line="285" w:lineRule="exact"/>
        <w:ind w:right="17" w:firstLine="708"/>
        <w:jc w:val="both"/>
        <w:rPr>
          <w:sz w:val="23"/>
          <w:szCs w:val="23"/>
        </w:rPr>
      </w:pPr>
      <w:r w:rsidRPr="00382402">
        <w:rPr>
          <w:sz w:val="23"/>
          <w:szCs w:val="23"/>
        </w:rPr>
        <w:t xml:space="preserve">Способ приватизации – аукцион. Форма аукциона – открытая по составу участников и форме подачи предложений о цене. </w:t>
      </w:r>
    </w:p>
    <w:p w:rsidR="00B139F7" w:rsidRPr="00382402" w:rsidRDefault="00B139F7" w:rsidP="006A56EE">
      <w:pPr>
        <w:ind w:firstLine="708"/>
        <w:jc w:val="both"/>
        <w:rPr>
          <w:sz w:val="23"/>
          <w:szCs w:val="23"/>
        </w:rPr>
      </w:pPr>
      <w:r w:rsidRPr="00382402">
        <w:rPr>
          <w:sz w:val="23"/>
          <w:szCs w:val="23"/>
        </w:rPr>
        <w:t>Начальная цена объекта, установлена на основании отчета об оценке, выполненног</w:t>
      </w:r>
      <w:proofErr w:type="gramStart"/>
      <w:r w:rsidRPr="00382402">
        <w:rPr>
          <w:sz w:val="23"/>
          <w:szCs w:val="23"/>
        </w:rPr>
        <w:t xml:space="preserve">о </w:t>
      </w:r>
      <w:r w:rsidR="006F4C82" w:rsidRPr="00382402">
        <w:rPr>
          <w:spacing w:val="-5"/>
          <w:sz w:val="23"/>
          <w:szCs w:val="23"/>
        </w:rPr>
        <w:t>ООО</w:t>
      </w:r>
      <w:proofErr w:type="gramEnd"/>
      <w:r w:rsidR="006F4C82" w:rsidRPr="00382402">
        <w:rPr>
          <w:spacing w:val="-5"/>
          <w:sz w:val="23"/>
          <w:szCs w:val="23"/>
        </w:rPr>
        <w:t xml:space="preserve"> «Инфо-</w:t>
      </w:r>
      <w:proofErr w:type="spellStart"/>
      <w:r w:rsidR="006F4C82" w:rsidRPr="00382402">
        <w:rPr>
          <w:spacing w:val="-5"/>
          <w:sz w:val="23"/>
          <w:szCs w:val="23"/>
        </w:rPr>
        <w:t>Консалт</w:t>
      </w:r>
      <w:proofErr w:type="spellEnd"/>
      <w:r w:rsidR="006F4C82" w:rsidRPr="00382402">
        <w:rPr>
          <w:spacing w:val="-5"/>
          <w:sz w:val="23"/>
          <w:szCs w:val="23"/>
        </w:rPr>
        <w:t>» в отчете от  26.04.2016 г. № ОН/</w:t>
      </w:r>
      <w:r w:rsidR="00265DA2" w:rsidRPr="00382402">
        <w:rPr>
          <w:spacing w:val="-5"/>
          <w:sz w:val="23"/>
          <w:szCs w:val="23"/>
        </w:rPr>
        <w:t>83</w:t>
      </w:r>
      <w:r w:rsidR="006F4C82" w:rsidRPr="00382402">
        <w:rPr>
          <w:spacing w:val="-5"/>
          <w:sz w:val="23"/>
          <w:szCs w:val="23"/>
        </w:rPr>
        <w:t>-</w:t>
      </w:r>
      <w:r w:rsidR="00265DA2" w:rsidRPr="00382402">
        <w:rPr>
          <w:spacing w:val="-5"/>
          <w:sz w:val="23"/>
          <w:szCs w:val="23"/>
        </w:rPr>
        <w:t>29</w:t>
      </w:r>
      <w:r w:rsidR="006F4C82" w:rsidRPr="00382402">
        <w:rPr>
          <w:spacing w:val="-5"/>
          <w:sz w:val="23"/>
          <w:szCs w:val="23"/>
        </w:rPr>
        <w:t>-04-2016-</w:t>
      </w:r>
      <w:r w:rsidR="00265DA2" w:rsidRPr="00382402">
        <w:rPr>
          <w:spacing w:val="-5"/>
          <w:sz w:val="23"/>
          <w:szCs w:val="23"/>
        </w:rPr>
        <w:t>01-</w:t>
      </w:r>
      <w:r w:rsidR="006F4C82" w:rsidRPr="00382402">
        <w:rPr>
          <w:spacing w:val="-5"/>
          <w:sz w:val="23"/>
          <w:szCs w:val="23"/>
        </w:rPr>
        <w:t>11 в соответствии с Федеральным законом от 29.07.1998 № 135-ФЗ «Об оценочной деятельности в Российской Федерации</w:t>
      </w:r>
    </w:p>
    <w:p w:rsidR="00B139F7" w:rsidRPr="00382402" w:rsidRDefault="00B139F7" w:rsidP="006A56EE">
      <w:pPr>
        <w:ind w:firstLine="708"/>
        <w:jc w:val="both"/>
        <w:rPr>
          <w:sz w:val="23"/>
          <w:szCs w:val="23"/>
        </w:rPr>
      </w:pPr>
      <w:r w:rsidRPr="00382402">
        <w:rPr>
          <w:sz w:val="23"/>
          <w:szCs w:val="23"/>
          <w:u w:val="single"/>
        </w:rPr>
        <w:t>Реквизиты для перечисления задатка:</w:t>
      </w:r>
    </w:p>
    <w:p w:rsidR="00B139F7" w:rsidRPr="00382402" w:rsidRDefault="006F4C82" w:rsidP="006A56EE">
      <w:pPr>
        <w:ind w:firstLine="708"/>
        <w:jc w:val="both"/>
        <w:rPr>
          <w:sz w:val="23"/>
          <w:szCs w:val="23"/>
        </w:rPr>
      </w:pPr>
      <w:r w:rsidRPr="00382402">
        <w:rPr>
          <w:sz w:val="23"/>
          <w:szCs w:val="23"/>
        </w:rPr>
        <w:t xml:space="preserve">Задаток </w:t>
      </w:r>
      <w:r w:rsidR="00265DA2" w:rsidRPr="00382402">
        <w:rPr>
          <w:sz w:val="23"/>
          <w:szCs w:val="23"/>
        </w:rPr>
        <w:t xml:space="preserve">в размере 12000 рублей </w:t>
      </w:r>
      <w:r w:rsidRPr="00382402">
        <w:rPr>
          <w:sz w:val="23"/>
          <w:szCs w:val="23"/>
        </w:rPr>
        <w:t xml:space="preserve">вносится на расчетный счет муниципального казенного учреждения «Управление муниципальным имуществом Калтанского городского округа», ИНН 4248001906, КПП 422201001 </w:t>
      </w:r>
      <w:proofErr w:type="gramStart"/>
      <w:r w:rsidRPr="00382402">
        <w:rPr>
          <w:sz w:val="23"/>
          <w:szCs w:val="23"/>
        </w:rPr>
        <w:t>р</w:t>
      </w:r>
      <w:proofErr w:type="gramEnd"/>
      <w:r w:rsidRPr="00382402">
        <w:rPr>
          <w:sz w:val="23"/>
          <w:szCs w:val="23"/>
        </w:rPr>
        <w:t>/</w:t>
      </w:r>
      <w:proofErr w:type="spellStart"/>
      <w:r w:rsidRPr="00382402">
        <w:rPr>
          <w:sz w:val="23"/>
          <w:szCs w:val="23"/>
        </w:rPr>
        <w:t>сч</w:t>
      </w:r>
      <w:proofErr w:type="spellEnd"/>
      <w:r w:rsidRPr="00382402">
        <w:rPr>
          <w:sz w:val="23"/>
          <w:szCs w:val="23"/>
        </w:rPr>
        <w:t xml:space="preserve">. № 40302810100003000087 УФК по Кемеровской области  л/с 05393018400 Банк получателя: </w:t>
      </w:r>
      <w:proofErr w:type="gramStart"/>
      <w:r w:rsidRPr="00382402">
        <w:rPr>
          <w:sz w:val="23"/>
          <w:szCs w:val="23"/>
        </w:rPr>
        <w:t xml:space="preserve">ГРКЦ ГУ Банка России по </w:t>
      </w:r>
      <w:r w:rsidRPr="00382402">
        <w:rPr>
          <w:sz w:val="23"/>
          <w:szCs w:val="23"/>
        </w:rPr>
        <w:lastRenderedPageBreak/>
        <w:t xml:space="preserve">Кемеровской области г. Кемерово БИК 043207001, ОКТМО 32715000 </w:t>
      </w:r>
      <w:r w:rsidRPr="00382402">
        <w:rPr>
          <w:color w:val="FF0000"/>
          <w:sz w:val="23"/>
          <w:szCs w:val="23"/>
        </w:rPr>
        <w:t xml:space="preserve">Назначение платежа: </w:t>
      </w:r>
      <w:r w:rsidR="005170A7" w:rsidRPr="00382402">
        <w:rPr>
          <w:sz w:val="23"/>
          <w:szCs w:val="23"/>
        </w:rPr>
        <w:t xml:space="preserve">на право заключения договора на размещение нестационарного торгового объекта по адресу: </w:t>
      </w:r>
      <w:r w:rsidR="00265DA2" w:rsidRPr="00382402">
        <w:rPr>
          <w:sz w:val="23"/>
          <w:szCs w:val="23"/>
        </w:rPr>
        <w:t>г.</w:t>
      </w:r>
      <w:r w:rsidR="009037A7" w:rsidRPr="00382402">
        <w:rPr>
          <w:sz w:val="23"/>
          <w:szCs w:val="23"/>
        </w:rPr>
        <w:t xml:space="preserve"> </w:t>
      </w:r>
      <w:r w:rsidR="00265DA2" w:rsidRPr="00382402">
        <w:rPr>
          <w:sz w:val="23"/>
          <w:szCs w:val="23"/>
        </w:rPr>
        <w:t>Калтан, с.</w:t>
      </w:r>
      <w:r w:rsidR="009037A7" w:rsidRPr="00382402">
        <w:rPr>
          <w:sz w:val="23"/>
          <w:szCs w:val="23"/>
        </w:rPr>
        <w:t xml:space="preserve"> </w:t>
      </w:r>
      <w:proofErr w:type="spellStart"/>
      <w:r w:rsidR="00265DA2" w:rsidRPr="00382402">
        <w:rPr>
          <w:sz w:val="23"/>
          <w:szCs w:val="23"/>
        </w:rPr>
        <w:t>Сарбала</w:t>
      </w:r>
      <w:proofErr w:type="spellEnd"/>
      <w:r w:rsidR="00265DA2" w:rsidRPr="00382402">
        <w:rPr>
          <w:sz w:val="23"/>
          <w:szCs w:val="23"/>
        </w:rPr>
        <w:t>, район жилого дома №16 по ул.</w:t>
      </w:r>
      <w:r w:rsidR="009037A7" w:rsidRPr="00382402">
        <w:rPr>
          <w:sz w:val="23"/>
          <w:szCs w:val="23"/>
        </w:rPr>
        <w:t xml:space="preserve"> </w:t>
      </w:r>
      <w:r w:rsidR="00265DA2" w:rsidRPr="00382402">
        <w:rPr>
          <w:sz w:val="23"/>
          <w:szCs w:val="23"/>
        </w:rPr>
        <w:t>Школьная, кадастровый номер земельного участка 42:31:0302002:133</w:t>
      </w:r>
      <w:r w:rsidR="00B139F7" w:rsidRPr="00382402">
        <w:rPr>
          <w:color w:val="FF0000"/>
          <w:sz w:val="23"/>
          <w:szCs w:val="23"/>
        </w:rPr>
        <w:t>,</w:t>
      </w:r>
      <w:r w:rsidR="00B139F7" w:rsidRPr="00382402">
        <w:rPr>
          <w:sz w:val="23"/>
          <w:szCs w:val="23"/>
        </w:rPr>
        <w:t xml:space="preserve"> непосредственно претендентом, задаток должен быть внесен на счет </w:t>
      </w:r>
      <w:r w:rsidRPr="00382402">
        <w:rPr>
          <w:sz w:val="23"/>
          <w:szCs w:val="23"/>
        </w:rPr>
        <w:t>муниципального казенного учреждения «Управление муниципальным имуществом Калтанского</w:t>
      </w:r>
      <w:proofErr w:type="gramEnd"/>
      <w:r w:rsidRPr="00382402">
        <w:rPr>
          <w:sz w:val="23"/>
          <w:szCs w:val="23"/>
        </w:rPr>
        <w:t xml:space="preserve"> городского округа»</w:t>
      </w:r>
      <w:r w:rsidR="00B139F7" w:rsidRPr="00382402">
        <w:rPr>
          <w:spacing w:val="-8"/>
          <w:sz w:val="23"/>
          <w:szCs w:val="23"/>
        </w:rPr>
        <w:t xml:space="preserve"> </w:t>
      </w:r>
      <w:r w:rsidR="00B139F7" w:rsidRPr="00382402">
        <w:rPr>
          <w:sz w:val="23"/>
          <w:szCs w:val="23"/>
        </w:rPr>
        <w:t xml:space="preserve">не позднее даты окончания приема заявок на участие в аукционе и считается внесенным с момента его зачисления на счет </w:t>
      </w:r>
      <w:r w:rsidRPr="00382402">
        <w:rPr>
          <w:sz w:val="23"/>
          <w:szCs w:val="23"/>
        </w:rPr>
        <w:t>муниципального казенного учреждения «Управление муниципальным имуществом Калтанского городского округа»</w:t>
      </w:r>
      <w:r w:rsidR="00B139F7" w:rsidRPr="00382402">
        <w:rPr>
          <w:spacing w:val="-8"/>
          <w:sz w:val="23"/>
          <w:szCs w:val="23"/>
        </w:rPr>
        <w:t xml:space="preserve"> </w:t>
      </w:r>
      <w:r w:rsidR="00B139F7" w:rsidRPr="00382402">
        <w:rPr>
          <w:sz w:val="23"/>
          <w:szCs w:val="23"/>
        </w:rPr>
        <w:t>(комиссия за перечисление денежных сре</w:t>
      </w:r>
      <w:proofErr w:type="gramStart"/>
      <w:r w:rsidR="00B139F7" w:rsidRPr="00382402">
        <w:rPr>
          <w:sz w:val="23"/>
          <w:szCs w:val="23"/>
        </w:rPr>
        <w:t>дств вз</w:t>
      </w:r>
      <w:proofErr w:type="gramEnd"/>
      <w:r w:rsidR="00B139F7" w:rsidRPr="00382402">
        <w:rPr>
          <w:sz w:val="23"/>
          <w:szCs w:val="23"/>
        </w:rPr>
        <w:t>имается за счет претендента). Заявителю, не допущенному к участию в аукционе, возвращается внесенный им задаток в течение трех рабочих дней со дня оформления протокола приема заявок на участие в аукционе. Задаток, внесенный лицом, признанным победителем аукциона, задаток, внесенный иным лицом, с которым заключается договор, засчитывается в оплату приобретаемого права на заключение договора. Задатки, внесенные лицами, не заключившими договоры вследствие уклонения от заключения указанных договоров, не возвращаются. 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B139F7" w:rsidRPr="00382402" w:rsidRDefault="00B139F7" w:rsidP="009037A7">
      <w:pPr>
        <w:autoSpaceDE w:val="0"/>
        <w:autoSpaceDN w:val="0"/>
        <w:adjustRightInd w:val="0"/>
        <w:ind w:firstLine="708"/>
        <w:jc w:val="both"/>
        <w:rPr>
          <w:sz w:val="23"/>
          <w:szCs w:val="23"/>
        </w:rPr>
      </w:pPr>
      <w:r w:rsidRPr="00382402">
        <w:rPr>
          <w:sz w:val="23"/>
          <w:szCs w:val="23"/>
        </w:rPr>
        <w:t xml:space="preserve">К участию в аукционе допускаются физические и юридические лица, своевременно подавшие заявку, надлежаще оформленные документы в соответствии с приведенным ниже перечнем и обеспечившие поступление задатка на счет </w:t>
      </w:r>
      <w:r w:rsidR="006F4C82" w:rsidRPr="00382402">
        <w:rPr>
          <w:sz w:val="23"/>
          <w:szCs w:val="23"/>
        </w:rPr>
        <w:t>муниципального  казенного учреждения «Управление муниципальным имуществом Калтанского городского округа»</w:t>
      </w:r>
      <w:r w:rsidRPr="00382402">
        <w:rPr>
          <w:sz w:val="23"/>
          <w:szCs w:val="23"/>
        </w:rPr>
        <w:t>.</w:t>
      </w:r>
    </w:p>
    <w:p w:rsidR="00B139F7" w:rsidRPr="00382402" w:rsidRDefault="00B139F7" w:rsidP="00350A7D">
      <w:pPr>
        <w:autoSpaceDE w:val="0"/>
        <w:autoSpaceDN w:val="0"/>
        <w:adjustRightInd w:val="0"/>
        <w:ind w:firstLine="708"/>
        <w:jc w:val="both"/>
        <w:rPr>
          <w:sz w:val="23"/>
          <w:szCs w:val="23"/>
          <w:u w:val="single"/>
        </w:rPr>
      </w:pPr>
      <w:r w:rsidRPr="00382402">
        <w:rPr>
          <w:bCs/>
          <w:sz w:val="23"/>
          <w:szCs w:val="23"/>
          <w:u w:val="single"/>
        </w:rPr>
        <w:t>Для участия в аукционе заявители представляют</w:t>
      </w:r>
      <w:r w:rsidRPr="00382402">
        <w:rPr>
          <w:b/>
          <w:bCs/>
          <w:sz w:val="23"/>
          <w:szCs w:val="23"/>
          <w:u w:val="single"/>
        </w:rPr>
        <w:t xml:space="preserve"> </w:t>
      </w:r>
      <w:r w:rsidRPr="00382402">
        <w:rPr>
          <w:sz w:val="23"/>
          <w:szCs w:val="23"/>
          <w:u w:val="single"/>
        </w:rPr>
        <w:t>в установленный в извещении о проведен</w:t>
      </w:r>
      <w:proofErr w:type="gramStart"/>
      <w:r w:rsidRPr="00382402">
        <w:rPr>
          <w:sz w:val="23"/>
          <w:szCs w:val="23"/>
          <w:u w:val="single"/>
        </w:rPr>
        <w:t>ии ау</w:t>
      </w:r>
      <w:proofErr w:type="gramEnd"/>
      <w:r w:rsidRPr="00382402">
        <w:rPr>
          <w:sz w:val="23"/>
          <w:szCs w:val="23"/>
          <w:u w:val="single"/>
        </w:rPr>
        <w:t>кциона срок следующие документы:</w:t>
      </w:r>
    </w:p>
    <w:p w:rsidR="00B139F7" w:rsidRPr="00382402" w:rsidRDefault="00B139F7" w:rsidP="00B139F7">
      <w:pPr>
        <w:autoSpaceDE w:val="0"/>
        <w:autoSpaceDN w:val="0"/>
        <w:adjustRightInd w:val="0"/>
        <w:jc w:val="both"/>
        <w:rPr>
          <w:color w:val="000000"/>
          <w:sz w:val="23"/>
          <w:szCs w:val="23"/>
        </w:rPr>
      </w:pPr>
      <w:r w:rsidRPr="00382402">
        <w:rPr>
          <w:color w:val="000000"/>
          <w:sz w:val="23"/>
          <w:szCs w:val="23"/>
        </w:rPr>
        <w:t>1) заявка на участие в аукционе по установленной в извещении о проведен</w:t>
      </w:r>
      <w:proofErr w:type="gramStart"/>
      <w:r w:rsidRPr="00382402">
        <w:rPr>
          <w:color w:val="000000"/>
          <w:sz w:val="23"/>
          <w:szCs w:val="23"/>
        </w:rPr>
        <w:t>ии ау</w:t>
      </w:r>
      <w:proofErr w:type="gramEnd"/>
      <w:r w:rsidRPr="00382402">
        <w:rPr>
          <w:color w:val="000000"/>
          <w:sz w:val="23"/>
          <w:szCs w:val="23"/>
        </w:rPr>
        <w:t>кциона форме с указанием банковских реквизитов счета для возврата задатка (2 экз.);</w:t>
      </w:r>
    </w:p>
    <w:p w:rsidR="00B139F7" w:rsidRPr="00382402" w:rsidRDefault="00B139F7" w:rsidP="00B139F7">
      <w:pPr>
        <w:autoSpaceDE w:val="0"/>
        <w:autoSpaceDN w:val="0"/>
        <w:adjustRightInd w:val="0"/>
        <w:jc w:val="both"/>
        <w:rPr>
          <w:color w:val="000000"/>
          <w:sz w:val="23"/>
          <w:szCs w:val="23"/>
        </w:rPr>
      </w:pPr>
      <w:r w:rsidRPr="00382402">
        <w:rPr>
          <w:color w:val="000000"/>
          <w:sz w:val="23"/>
          <w:szCs w:val="23"/>
        </w:rPr>
        <w:t>2) копии документов, удостоверяющих личность заявителя и его представителя;</w:t>
      </w:r>
    </w:p>
    <w:p w:rsidR="00B139F7" w:rsidRPr="00382402" w:rsidRDefault="00B139F7" w:rsidP="00B139F7">
      <w:pPr>
        <w:autoSpaceDE w:val="0"/>
        <w:autoSpaceDN w:val="0"/>
        <w:adjustRightInd w:val="0"/>
        <w:jc w:val="both"/>
        <w:rPr>
          <w:color w:val="000000"/>
          <w:sz w:val="23"/>
          <w:szCs w:val="23"/>
        </w:rPr>
      </w:pPr>
      <w:r w:rsidRPr="00382402">
        <w:rPr>
          <w:color w:val="000000"/>
          <w:sz w:val="23"/>
          <w:szCs w:val="23"/>
        </w:rPr>
        <w:t>3) документ, подтверждающий полномочия представителя заявителя, в случае если заявление подается представителем;</w:t>
      </w:r>
    </w:p>
    <w:p w:rsidR="00B139F7" w:rsidRPr="00382402" w:rsidRDefault="00B139F7" w:rsidP="00B139F7">
      <w:pPr>
        <w:autoSpaceDE w:val="0"/>
        <w:autoSpaceDN w:val="0"/>
        <w:adjustRightInd w:val="0"/>
        <w:jc w:val="both"/>
        <w:rPr>
          <w:color w:val="000000"/>
          <w:sz w:val="23"/>
          <w:szCs w:val="23"/>
        </w:rPr>
      </w:pPr>
      <w:r w:rsidRPr="00382402">
        <w:rPr>
          <w:color w:val="000000"/>
          <w:sz w:val="23"/>
          <w:szCs w:val="23"/>
        </w:rPr>
        <w:t>4) платежный документ с отметкой банка, подтверждающий внесение задатка в установленном размере на счет, указанный в извещении.</w:t>
      </w:r>
    </w:p>
    <w:p w:rsidR="00B139F7" w:rsidRPr="00382402" w:rsidRDefault="00B139F7" w:rsidP="00350A7D">
      <w:pPr>
        <w:autoSpaceDE w:val="0"/>
        <w:autoSpaceDN w:val="0"/>
        <w:adjustRightInd w:val="0"/>
        <w:ind w:firstLine="708"/>
        <w:jc w:val="both"/>
        <w:rPr>
          <w:color w:val="000000"/>
          <w:sz w:val="23"/>
          <w:szCs w:val="23"/>
        </w:rPr>
      </w:pPr>
      <w:r w:rsidRPr="00382402">
        <w:rPr>
          <w:color w:val="000000"/>
          <w:sz w:val="23"/>
          <w:szCs w:val="23"/>
        </w:rPr>
        <w:t>Представление документов, подтверждающих внесение задатка, признается заключением соглашения о задатке.</w:t>
      </w:r>
    </w:p>
    <w:p w:rsidR="00B139F7" w:rsidRPr="00382402" w:rsidRDefault="00B139F7" w:rsidP="00350A7D">
      <w:pPr>
        <w:ind w:firstLine="708"/>
        <w:jc w:val="both"/>
        <w:rPr>
          <w:sz w:val="23"/>
          <w:szCs w:val="23"/>
        </w:rPr>
      </w:pPr>
      <w:r w:rsidRPr="00382402">
        <w:rPr>
          <w:sz w:val="23"/>
          <w:szCs w:val="23"/>
        </w:rPr>
        <w:t xml:space="preserve">Аукцион состоится </w:t>
      </w:r>
      <w:r w:rsidR="00360A3E" w:rsidRPr="00382402">
        <w:rPr>
          <w:sz w:val="23"/>
          <w:szCs w:val="23"/>
        </w:rPr>
        <w:t>13</w:t>
      </w:r>
      <w:r w:rsidR="00F72EA1" w:rsidRPr="00382402">
        <w:rPr>
          <w:sz w:val="23"/>
          <w:szCs w:val="23"/>
        </w:rPr>
        <w:t>.09</w:t>
      </w:r>
      <w:r w:rsidR="00AE45F6" w:rsidRPr="00382402">
        <w:rPr>
          <w:sz w:val="23"/>
          <w:szCs w:val="23"/>
        </w:rPr>
        <w:t>.</w:t>
      </w:r>
      <w:smartTag w:uri="urn:schemas-microsoft-com:office:smarttags" w:element="metricconverter">
        <w:smartTagPr>
          <w:attr w:name="ProductID" w:val="2016 г"/>
        </w:smartTagPr>
        <w:r w:rsidRPr="00382402">
          <w:rPr>
            <w:sz w:val="23"/>
            <w:szCs w:val="23"/>
          </w:rPr>
          <w:t>2016 г</w:t>
        </w:r>
      </w:smartTag>
      <w:r w:rsidRPr="00382402">
        <w:rPr>
          <w:sz w:val="23"/>
          <w:szCs w:val="23"/>
        </w:rPr>
        <w:t xml:space="preserve">. в </w:t>
      </w:r>
      <w:r w:rsidR="00F72EA1" w:rsidRPr="00382402">
        <w:rPr>
          <w:sz w:val="23"/>
          <w:szCs w:val="23"/>
        </w:rPr>
        <w:t>13.00</w:t>
      </w:r>
      <w:r w:rsidRPr="00382402">
        <w:rPr>
          <w:sz w:val="23"/>
          <w:szCs w:val="23"/>
        </w:rPr>
        <w:t xml:space="preserve"> часов соответственно по адресу: </w:t>
      </w:r>
      <w:proofErr w:type="gramStart"/>
      <w:r w:rsidRPr="00382402">
        <w:rPr>
          <w:sz w:val="23"/>
          <w:szCs w:val="23"/>
        </w:rPr>
        <w:t>Кемеровская</w:t>
      </w:r>
      <w:proofErr w:type="gramEnd"/>
      <w:r w:rsidRPr="00382402">
        <w:rPr>
          <w:sz w:val="23"/>
          <w:szCs w:val="23"/>
        </w:rPr>
        <w:t xml:space="preserve"> обл., г. </w:t>
      </w:r>
      <w:r w:rsidR="004A580D" w:rsidRPr="00382402">
        <w:rPr>
          <w:sz w:val="23"/>
          <w:szCs w:val="23"/>
        </w:rPr>
        <w:t>Калтан, ул.</w:t>
      </w:r>
      <w:r w:rsidR="00356AED">
        <w:rPr>
          <w:sz w:val="23"/>
          <w:szCs w:val="23"/>
        </w:rPr>
        <w:t xml:space="preserve"> </w:t>
      </w:r>
      <w:r w:rsidR="004A580D" w:rsidRPr="00382402">
        <w:rPr>
          <w:sz w:val="23"/>
          <w:szCs w:val="23"/>
        </w:rPr>
        <w:t>Горького</w:t>
      </w:r>
      <w:bookmarkStart w:id="0" w:name="_GoBack"/>
      <w:bookmarkEnd w:id="0"/>
      <w:r w:rsidR="004A580D" w:rsidRPr="00382402">
        <w:rPr>
          <w:sz w:val="23"/>
          <w:szCs w:val="23"/>
        </w:rPr>
        <w:t>, д.38</w:t>
      </w:r>
      <w:r w:rsidRPr="00382402">
        <w:rPr>
          <w:sz w:val="23"/>
          <w:szCs w:val="23"/>
        </w:rPr>
        <w:t xml:space="preserve"> (кабинет </w:t>
      </w:r>
      <w:r w:rsidR="004A580D" w:rsidRPr="00382402">
        <w:rPr>
          <w:sz w:val="23"/>
          <w:szCs w:val="23"/>
        </w:rPr>
        <w:t>3</w:t>
      </w:r>
      <w:r w:rsidRPr="00382402">
        <w:rPr>
          <w:sz w:val="23"/>
          <w:szCs w:val="23"/>
        </w:rPr>
        <w:t>).</w:t>
      </w:r>
    </w:p>
    <w:p w:rsidR="00B139F7" w:rsidRPr="00382402" w:rsidRDefault="00B139F7" w:rsidP="00207161">
      <w:pPr>
        <w:ind w:firstLine="708"/>
        <w:jc w:val="both"/>
        <w:rPr>
          <w:sz w:val="23"/>
          <w:szCs w:val="23"/>
        </w:rPr>
      </w:pPr>
      <w:r w:rsidRPr="00382402">
        <w:rPr>
          <w:sz w:val="23"/>
          <w:szCs w:val="23"/>
        </w:rPr>
        <w:t xml:space="preserve">Заявки принимаются с </w:t>
      </w:r>
      <w:r w:rsidR="00360A3E" w:rsidRPr="00382402">
        <w:rPr>
          <w:sz w:val="23"/>
          <w:szCs w:val="23"/>
        </w:rPr>
        <w:t>11</w:t>
      </w:r>
      <w:r w:rsidRPr="00382402">
        <w:rPr>
          <w:sz w:val="23"/>
          <w:szCs w:val="23"/>
        </w:rPr>
        <w:t xml:space="preserve"> </w:t>
      </w:r>
      <w:r w:rsidR="00F72EA1" w:rsidRPr="00382402">
        <w:rPr>
          <w:sz w:val="23"/>
          <w:szCs w:val="23"/>
        </w:rPr>
        <w:t>августа</w:t>
      </w:r>
      <w:r w:rsidR="00265DA2" w:rsidRPr="00382402">
        <w:rPr>
          <w:sz w:val="23"/>
          <w:szCs w:val="23"/>
        </w:rPr>
        <w:t xml:space="preserve"> </w:t>
      </w:r>
      <w:r w:rsidRPr="00382402">
        <w:rPr>
          <w:sz w:val="23"/>
          <w:szCs w:val="23"/>
        </w:rPr>
        <w:t xml:space="preserve"> </w:t>
      </w:r>
      <w:smartTag w:uri="urn:schemas-microsoft-com:office:smarttags" w:element="metricconverter">
        <w:smartTagPr>
          <w:attr w:name="ProductID" w:val="2016 г"/>
        </w:smartTagPr>
        <w:r w:rsidRPr="00382402">
          <w:rPr>
            <w:sz w:val="23"/>
            <w:szCs w:val="23"/>
          </w:rPr>
          <w:t>2016 г</w:t>
        </w:r>
      </w:smartTag>
      <w:r w:rsidRPr="00382402">
        <w:rPr>
          <w:sz w:val="23"/>
          <w:szCs w:val="23"/>
        </w:rPr>
        <w:t xml:space="preserve">. по </w:t>
      </w:r>
      <w:r w:rsidR="00F72EA1" w:rsidRPr="00382402">
        <w:rPr>
          <w:sz w:val="23"/>
          <w:szCs w:val="23"/>
        </w:rPr>
        <w:t>0</w:t>
      </w:r>
      <w:r w:rsidR="00360A3E" w:rsidRPr="00382402">
        <w:rPr>
          <w:sz w:val="23"/>
          <w:szCs w:val="23"/>
        </w:rPr>
        <w:t>9</w:t>
      </w:r>
      <w:r w:rsidRPr="00382402">
        <w:rPr>
          <w:sz w:val="23"/>
          <w:szCs w:val="23"/>
        </w:rPr>
        <w:t xml:space="preserve"> </w:t>
      </w:r>
      <w:r w:rsidR="00F72EA1" w:rsidRPr="00382402">
        <w:rPr>
          <w:sz w:val="23"/>
          <w:szCs w:val="23"/>
        </w:rPr>
        <w:t>сентября</w:t>
      </w:r>
      <w:r w:rsidRPr="00382402">
        <w:rPr>
          <w:sz w:val="23"/>
          <w:szCs w:val="23"/>
        </w:rPr>
        <w:t xml:space="preserve"> </w:t>
      </w:r>
      <w:smartTag w:uri="urn:schemas-microsoft-com:office:smarttags" w:element="metricconverter">
        <w:smartTagPr>
          <w:attr w:name="ProductID" w:val="2016 г"/>
        </w:smartTagPr>
        <w:r w:rsidRPr="00382402">
          <w:rPr>
            <w:sz w:val="23"/>
            <w:szCs w:val="23"/>
          </w:rPr>
          <w:t>2016 г</w:t>
        </w:r>
      </w:smartTag>
      <w:r w:rsidRPr="00382402">
        <w:rPr>
          <w:sz w:val="23"/>
          <w:szCs w:val="23"/>
        </w:rPr>
        <w:t>. включительно  с 8.00 до 1</w:t>
      </w:r>
      <w:r w:rsidR="004A580D" w:rsidRPr="00382402">
        <w:rPr>
          <w:sz w:val="23"/>
          <w:szCs w:val="23"/>
        </w:rPr>
        <w:t>6</w:t>
      </w:r>
      <w:r w:rsidRPr="00382402">
        <w:rPr>
          <w:sz w:val="23"/>
          <w:szCs w:val="23"/>
        </w:rPr>
        <w:t xml:space="preserve">.00, в пятницу с 8.00 до 14.30 (обед с 12.00 до 13.00), выходные дни суббота, воскресенье, по адресу: </w:t>
      </w:r>
      <w:r w:rsidR="004A580D" w:rsidRPr="00382402">
        <w:rPr>
          <w:sz w:val="23"/>
          <w:szCs w:val="23"/>
        </w:rPr>
        <w:t>г. Калтан, ул.</w:t>
      </w:r>
      <w:r w:rsidR="00207161" w:rsidRPr="00382402">
        <w:rPr>
          <w:sz w:val="23"/>
          <w:szCs w:val="23"/>
        </w:rPr>
        <w:t xml:space="preserve"> </w:t>
      </w:r>
      <w:r w:rsidR="004A580D" w:rsidRPr="00382402">
        <w:rPr>
          <w:sz w:val="23"/>
          <w:szCs w:val="23"/>
        </w:rPr>
        <w:t>Горького</w:t>
      </w:r>
      <w:proofErr w:type="gramStart"/>
      <w:r w:rsidR="004A580D" w:rsidRPr="00382402">
        <w:rPr>
          <w:sz w:val="23"/>
          <w:szCs w:val="23"/>
        </w:rPr>
        <w:t xml:space="preserve"> ,</w:t>
      </w:r>
      <w:proofErr w:type="gramEnd"/>
      <w:r w:rsidR="004A580D" w:rsidRPr="00382402">
        <w:rPr>
          <w:sz w:val="23"/>
          <w:szCs w:val="23"/>
        </w:rPr>
        <w:t xml:space="preserve"> д.38 (кабинет 3)</w:t>
      </w:r>
      <w:r w:rsidRPr="00382402">
        <w:rPr>
          <w:sz w:val="23"/>
          <w:szCs w:val="23"/>
        </w:rPr>
        <w:t>.</w:t>
      </w:r>
    </w:p>
    <w:p w:rsidR="00B139F7" w:rsidRPr="00382402" w:rsidRDefault="00B139F7" w:rsidP="00207161">
      <w:pPr>
        <w:autoSpaceDE w:val="0"/>
        <w:autoSpaceDN w:val="0"/>
        <w:adjustRightInd w:val="0"/>
        <w:ind w:firstLine="708"/>
        <w:jc w:val="both"/>
        <w:rPr>
          <w:sz w:val="23"/>
          <w:szCs w:val="23"/>
        </w:rPr>
      </w:pPr>
      <w:r w:rsidRPr="00382402">
        <w:rPr>
          <w:sz w:val="23"/>
          <w:szCs w:val="23"/>
        </w:rPr>
        <w:t xml:space="preserve">Проект договора на размещение нестационарного торгового объекта размещен на сайте организатора торгов </w:t>
      </w:r>
      <w:r w:rsidR="004A580D" w:rsidRPr="00382402">
        <w:rPr>
          <w:sz w:val="23"/>
          <w:szCs w:val="23"/>
          <w:lang w:val="de-DE"/>
        </w:rPr>
        <w:t>www.kaltan.net</w:t>
      </w:r>
    </w:p>
    <w:p w:rsidR="00B139F7" w:rsidRPr="00382402" w:rsidRDefault="00B139F7" w:rsidP="00207161">
      <w:pPr>
        <w:ind w:firstLine="708"/>
        <w:jc w:val="both"/>
        <w:rPr>
          <w:sz w:val="23"/>
          <w:szCs w:val="23"/>
        </w:rPr>
      </w:pPr>
      <w:r w:rsidRPr="00382402">
        <w:rPr>
          <w:sz w:val="23"/>
          <w:szCs w:val="23"/>
        </w:rPr>
        <w:t xml:space="preserve">Ознакомиться с аукционной документацией заинтересованные лица могут по адресу проведения аукциона: в </w:t>
      </w:r>
      <w:r w:rsidR="004A580D" w:rsidRPr="00382402">
        <w:rPr>
          <w:spacing w:val="-7"/>
          <w:sz w:val="23"/>
          <w:szCs w:val="23"/>
        </w:rPr>
        <w:t xml:space="preserve">МКУ «УМИ КГО» </w:t>
      </w:r>
      <w:r w:rsidRPr="00382402">
        <w:rPr>
          <w:sz w:val="23"/>
          <w:szCs w:val="23"/>
        </w:rPr>
        <w:t xml:space="preserve">по адресу </w:t>
      </w:r>
      <w:r w:rsidR="004A580D" w:rsidRPr="00382402">
        <w:rPr>
          <w:sz w:val="23"/>
          <w:szCs w:val="23"/>
        </w:rPr>
        <w:t>г. Калтан, ул.</w:t>
      </w:r>
      <w:r w:rsidR="00207161" w:rsidRPr="00382402">
        <w:rPr>
          <w:sz w:val="23"/>
          <w:szCs w:val="23"/>
        </w:rPr>
        <w:t xml:space="preserve"> </w:t>
      </w:r>
      <w:r w:rsidR="004A580D" w:rsidRPr="00382402">
        <w:rPr>
          <w:sz w:val="23"/>
          <w:szCs w:val="23"/>
        </w:rPr>
        <w:t>Горького, д.38 (кабинет 3</w:t>
      </w:r>
      <w:r w:rsidRPr="00382402">
        <w:rPr>
          <w:sz w:val="23"/>
          <w:szCs w:val="23"/>
        </w:rPr>
        <w:t>), с 8.00 до 1</w:t>
      </w:r>
      <w:r w:rsidR="004A580D" w:rsidRPr="00382402">
        <w:rPr>
          <w:sz w:val="23"/>
          <w:szCs w:val="23"/>
        </w:rPr>
        <w:t>6</w:t>
      </w:r>
      <w:r w:rsidRPr="00382402">
        <w:rPr>
          <w:sz w:val="23"/>
          <w:szCs w:val="23"/>
        </w:rPr>
        <w:t xml:space="preserve">.00, в пятницу с 8.00 до 14.30 (обед с 12.00 </w:t>
      </w:r>
      <w:proofErr w:type="gramStart"/>
      <w:r w:rsidRPr="00382402">
        <w:rPr>
          <w:sz w:val="23"/>
          <w:szCs w:val="23"/>
        </w:rPr>
        <w:t>до</w:t>
      </w:r>
      <w:proofErr w:type="gramEnd"/>
      <w:r w:rsidRPr="00382402">
        <w:rPr>
          <w:sz w:val="23"/>
          <w:szCs w:val="23"/>
        </w:rPr>
        <w:t xml:space="preserve"> 13.00), выходные дни</w:t>
      </w:r>
      <w:r w:rsidR="00207161" w:rsidRPr="00382402">
        <w:rPr>
          <w:sz w:val="23"/>
          <w:szCs w:val="23"/>
        </w:rPr>
        <w:t>:</w:t>
      </w:r>
      <w:r w:rsidRPr="00382402">
        <w:rPr>
          <w:sz w:val="23"/>
          <w:szCs w:val="23"/>
        </w:rPr>
        <w:t xml:space="preserve"> суббота, воскресенье. Телефоны для справок </w:t>
      </w:r>
      <w:r w:rsidR="004A580D" w:rsidRPr="00382402">
        <w:rPr>
          <w:sz w:val="23"/>
          <w:szCs w:val="23"/>
        </w:rPr>
        <w:t>3-37-07, 3-34-06</w:t>
      </w:r>
      <w:r w:rsidRPr="00382402">
        <w:rPr>
          <w:sz w:val="23"/>
          <w:szCs w:val="23"/>
        </w:rPr>
        <w:t>.</w:t>
      </w:r>
    </w:p>
    <w:p w:rsidR="00B139F7" w:rsidRPr="00382402" w:rsidRDefault="00B139F7" w:rsidP="00207161">
      <w:pPr>
        <w:autoSpaceDE w:val="0"/>
        <w:autoSpaceDN w:val="0"/>
        <w:adjustRightInd w:val="0"/>
        <w:ind w:firstLine="708"/>
        <w:jc w:val="both"/>
        <w:rPr>
          <w:sz w:val="23"/>
          <w:szCs w:val="23"/>
        </w:rPr>
      </w:pPr>
      <w:r w:rsidRPr="00382402">
        <w:rPr>
          <w:sz w:val="23"/>
          <w:szCs w:val="23"/>
        </w:rPr>
        <w:t xml:space="preserve">Дата определения участников аукционов </w:t>
      </w:r>
      <w:r w:rsidR="00360A3E" w:rsidRPr="00382402">
        <w:rPr>
          <w:bCs/>
          <w:sz w:val="23"/>
          <w:szCs w:val="23"/>
        </w:rPr>
        <w:t>12</w:t>
      </w:r>
      <w:r w:rsidR="00F72EA1" w:rsidRPr="00382402">
        <w:rPr>
          <w:bCs/>
          <w:sz w:val="23"/>
          <w:szCs w:val="23"/>
        </w:rPr>
        <w:t>.</w:t>
      </w:r>
      <w:r w:rsidR="004A580D" w:rsidRPr="00382402">
        <w:rPr>
          <w:bCs/>
          <w:sz w:val="23"/>
          <w:szCs w:val="23"/>
        </w:rPr>
        <w:t>0</w:t>
      </w:r>
      <w:r w:rsidR="00F72EA1" w:rsidRPr="00382402">
        <w:rPr>
          <w:bCs/>
          <w:sz w:val="23"/>
          <w:szCs w:val="23"/>
        </w:rPr>
        <w:t>9</w:t>
      </w:r>
      <w:r w:rsidR="004A580D" w:rsidRPr="00382402">
        <w:rPr>
          <w:bCs/>
          <w:sz w:val="23"/>
          <w:szCs w:val="23"/>
        </w:rPr>
        <w:t>.2016</w:t>
      </w:r>
      <w:r w:rsidRPr="00382402">
        <w:rPr>
          <w:bCs/>
          <w:sz w:val="23"/>
          <w:szCs w:val="23"/>
        </w:rPr>
        <w:t xml:space="preserve"> г</w:t>
      </w:r>
      <w:r w:rsidRPr="00382402">
        <w:rPr>
          <w:b/>
          <w:bCs/>
          <w:sz w:val="23"/>
          <w:szCs w:val="23"/>
        </w:rPr>
        <w:t xml:space="preserve">. </w:t>
      </w:r>
      <w:r w:rsidRPr="00382402">
        <w:rPr>
          <w:sz w:val="23"/>
          <w:szCs w:val="23"/>
        </w:rPr>
        <w:t xml:space="preserve">в </w:t>
      </w:r>
      <w:r w:rsidR="00F72EA1" w:rsidRPr="00382402">
        <w:rPr>
          <w:sz w:val="23"/>
          <w:szCs w:val="23"/>
        </w:rPr>
        <w:t>09</w:t>
      </w:r>
      <w:r w:rsidR="008F6D37" w:rsidRPr="00382402">
        <w:rPr>
          <w:sz w:val="23"/>
          <w:szCs w:val="23"/>
        </w:rPr>
        <w:t>.00</w:t>
      </w:r>
      <w:r w:rsidRPr="00382402">
        <w:rPr>
          <w:sz w:val="23"/>
          <w:szCs w:val="23"/>
        </w:rPr>
        <w:t xml:space="preserve"> часов.</w:t>
      </w:r>
    </w:p>
    <w:p w:rsidR="00B139F7" w:rsidRPr="00382402" w:rsidRDefault="00B139F7" w:rsidP="00207161">
      <w:pPr>
        <w:autoSpaceDE w:val="0"/>
        <w:autoSpaceDN w:val="0"/>
        <w:adjustRightInd w:val="0"/>
        <w:ind w:firstLine="708"/>
        <w:jc w:val="both"/>
        <w:rPr>
          <w:color w:val="000000"/>
          <w:sz w:val="23"/>
          <w:szCs w:val="23"/>
        </w:rPr>
      </w:pPr>
      <w:r w:rsidRPr="00382402">
        <w:rPr>
          <w:sz w:val="23"/>
          <w:szCs w:val="23"/>
        </w:rPr>
        <w:t xml:space="preserve">В случае если </w:t>
      </w:r>
      <w:proofErr w:type="gramStart"/>
      <w:r w:rsidRPr="00382402">
        <w:rPr>
          <w:sz w:val="23"/>
          <w:szCs w:val="23"/>
        </w:rPr>
        <w:t xml:space="preserve">на основании результатов рассмотрения заявок на участие в </w:t>
      </w:r>
      <w:r w:rsidRPr="00382402">
        <w:rPr>
          <w:color w:val="000000"/>
          <w:sz w:val="23"/>
          <w:szCs w:val="23"/>
        </w:rPr>
        <w:t>аукционе принято решение об отказе в допуске</w:t>
      </w:r>
      <w:proofErr w:type="gramEnd"/>
      <w:r w:rsidRPr="00382402">
        <w:rPr>
          <w:color w:val="000000"/>
          <w:sz w:val="23"/>
          <w:szCs w:val="23"/>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139F7" w:rsidRPr="00382402" w:rsidRDefault="00B139F7" w:rsidP="00207161">
      <w:pPr>
        <w:autoSpaceDE w:val="0"/>
        <w:autoSpaceDN w:val="0"/>
        <w:adjustRightInd w:val="0"/>
        <w:ind w:firstLine="708"/>
        <w:jc w:val="both"/>
        <w:rPr>
          <w:color w:val="000000"/>
          <w:sz w:val="23"/>
          <w:szCs w:val="23"/>
        </w:rPr>
      </w:pPr>
      <w:r w:rsidRPr="00382402">
        <w:rPr>
          <w:color w:val="000000"/>
          <w:sz w:val="23"/>
          <w:szCs w:val="23"/>
        </w:rPr>
        <w:t>В случае если аукцион признан несостоявшимся и только один заявитель признан участником аукциона, в течение десяти дней со дня подписания протокола заявителю направляется два экземпляра подписанного проекта договора на размещение нестационарного торгового объекта.</w:t>
      </w:r>
    </w:p>
    <w:p w:rsidR="00B139F7" w:rsidRPr="00382402" w:rsidRDefault="00B139F7" w:rsidP="00E559D0">
      <w:pPr>
        <w:autoSpaceDE w:val="0"/>
        <w:autoSpaceDN w:val="0"/>
        <w:adjustRightInd w:val="0"/>
        <w:ind w:firstLine="708"/>
        <w:jc w:val="both"/>
        <w:rPr>
          <w:color w:val="000000"/>
          <w:sz w:val="23"/>
          <w:szCs w:val="23"/>
        </w:rPr>
      </w:pPr>
      <w:r w:rsidRPr="00382402">
        <w:rPr>
          <w:color w:val="000000"/>
          <w:sz w:val="23"/>
          <w:szCs w:val="23"/>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w:t>
      </w:r>
      <w:r w:rsidRPr="00382402">
        <w:rPr>
          <w:color w:val="000000"/>
          <w:sz w:val="23"/>
          <w:szCs w:val="23"/>
        </w:rPr>
        <w:lastRenderedPageBreak/>
        <w:t>заявитель, подавший указанную заявку, соответствуют всем требованиям и указанным в извещении о проведен</w:t>
      </w:r>
      <w:proofErr w:type="gramStart"/>
      <w:r w:rsidRPr="00382402">
        <w:rPr>
          <w:color w:val="000000"/>
          <w:sz w:val="23"/>
          <w:szCs w:val="23"/>
        </w:rPr>
        <w:t>ии ау</w:t>
      </w:r>
      <w:proofErr w:type="gramEnd"/>
      <w:r w:rsidRPr="00382402">
        <w:rPr>
          <w:color w:val="000000"/>
          <w:sz w:val="23"/>
          <w:szCs w:val="23"/>
        </w:rPr>
        <w:t>кциона условиям аукциона, в течение десяти дней со дня рассмотрения указанной заявки заявителю направляется два экземпляра подписанного проекта договора на размещение нестационарного торгового объекта.</w:t>
      </w:r>
    </w:p>
    <w:p w:rsidR="00B139F7" w:rsidRPr="00382402" w:rsidRDefault="00B139F7" w:rsidP="00E559D0">
      <w:pPr>
        <w:autoSpaceDE w:val="0"/>
        <w:autoSpaceDN w:val="0"/>
        <w:adjustRightInd w:val="0"/>
        <w:ind w:firstLine="708"/>
        <w:jc w:val="both"/>
        <w:rPr>
          <w:b/>
          <w:sz w:val="23"/>
          <w:szCs w:val="23"/>
        </w:rPr>
      </w:pPr>
      <w:r w:rsidRPr="00382402">
        <w:rPr>
          <w:color w:val="000000"/>
          <w:sz w:val="23"/>
          <w:szCs w:val="23"/>
        </w:rPr>
        <w:t xml:space="preserve">Аукцион проводится в порядке, предусмотренном Постановлением Коллегии АКО от 30.11.2010 №530; данный порядок размещен на сайте организатора </w:t>
      </w:r>
      <w:r w:rsidRPr="00382402">
        <w:rPr>
          <w:sz w:val="23"/>
          <w:szCs w:val="23"/>
        </w:rPr>
        <w:t xml:space="preserve">торгов </w:t>
      </w:r>
      <w:r w:rsidR="00C3697E" w:rsidRPr="00382402">
        <w:rPr>
          <w:color w:val="FF0000"/>
          <w:sz w:val="23"/>
          <w:szCs w:val="23"/>
          <w:lang w:val="de-DE"/>
        </w:rPr>
        <w:t>www.kaltan.net</w:t>
      </w:r>
    </w:p>
    <w:p w:rsidR="00B139F7" w:rsidRPr="00382402" w:rsidRDefault="00B139F7" w:rsidP="00E559D0">
      <w:pPr>
        <w:autoSpaceDE w:val="0"/>
        <w:autoSpaceDN w:val="0"/>
        <w:adjustRightInd w:val="0"/>
        <w:ind w:firstLine="708"/>
        <w:jc w:val="both"/>
        <w:rPr>
          <w:color w:val="000000"/>
          <w:sz w:val="23"/>
          <w:szCs w:val="23"/>
        </w:rPr>
      </w:pPr>
      <w:r w:rsidRPr="00382402">
        <w:rPr>
          <w:color w:val="000000"/>
          <w:sz w:val="23"/>
          <w:szCs w:val="23"/>
        </w:rPr>
        <w:t>Победителем аукциона признается участник, предложивший в ходе аукциона наибольшую цену за право размещения нестационарного торгового объекта.</w:t>
      </w:r>
    </w:p>
    <w:p w:rsidR="00B139F7" w:rsidRPr="00382402" w:rsidRDefault="00B139F7" w:rsidP="00E559D0">
      <w:pPr>
        <w:autoSpaceDE w:val="0"/>
        <w:autoSpaceDN w:val="0"/>
        <w:adjustRightInd w:val="0"/>
        <w:ind w:firstLine="708"/>
        <w:jc w:val="both"/>
        <w:rPr>
          <w:color w:val="000000"/>
          <w:sz w:val="23"/>
          <w:szCs w:val="23"/>
        </w:rPr>
      </w:pPr>
      <w:r w:rsidRPr="00382402">
        <w:rPr>
          <w:color w:val="000000"/>
          <w:sz w:val="23"/>
          <w:szCs w:val="23"/>
        </w:rPr>
        <w:t>Протокол о результатах аукциона составляется в двух экземплярах и подписывается победителем аукциона и организатором аукциона в день проведения аукциона.</w:t>
      </w:r>
    </w:p>
    <w:p w:rsidR="00B139F7" w:rsidRPr="00382402" w:rsidRDefault="00B139F7" w:rsidP="00E559D0">
      <w:pPr>
        <w:autoSpaceDE w:val="0"/>
        <w:autoSpaceDN w:val="0"/>
        <w:adjustRightInd w:val="0"/>
        <w:ind w:firstLine="708"/>
        <w:jc w:val="both"/>
        <w:rPr>
          <w:sz w:val="23"/>
          <w:szCs w:val="23"/>
        </w:rPr>
      </w:pPr>
      <w:r w:rsidRPr="00382402">
        <w:rPr>
          <w:sz w:val="23"/>
          <w:szCs w:val="23"/>
        </w:rPr>
        <w:t>Уполномоченный орган в десятидневный срок со дня составления протокола о результатах аукциона направляет победителю аукциона два экземпляра подписанного проекта договора на размещение нестационарного торгового объекта.</w:t>
      </w:r>
    </w:p>
    <w:p w:rsidR="00B139F7" w:rsidRPr="00382402" w:rsidRDefault="00B139F7" w:rsidP="00E559D0">
      <w:pPr>
        <w:autoSpaceDE w:val="0"/>
        <w:autoSpaceDN w:val="0"/>
        <w:adjustRightInd w:val="0"/>
        <w:ind w:firstLine="708"/>
        <w:jc w:val="both"/>
        <w:rPr>
          <w:sz w:val="23"/>
          <w:szCs w:val="23"/>
        </w:rPr>
      </w:pPr>
      <w:r w:rsidRPr="00382402">
        <w:rPr>
          <w:sz w:val="23"/>
          <w:szCs w:val="23"/>
        </w:rPr>
        <w:t>Если в течение тридцати дней со дня направления уполномоченным органом победителю аукциона или единственному участнику проекта договора ими не произведена оплата права на заключение договора и (</w:t>
      </w:r>
      <w:proofErr w:type="gramStart"/>
      <w:r w:rsidRPr="00382402">
        <w:rPr>
          <w:sz w:val="23"/>
          <w:szCs w:val="23"/>
        </w:rPr>
        <w:t xml:space="preserve">или) </w:t>
      </w:r>
      <w:proofErr w:type="gramEnd"/>
      <w:r w:rsidRPr="00382402">
        <w:rPr>
          <w:sz w:val="23"/>
          <w:szCs w:val="23"/>
        </w:rPr>
        <w:t>подписанный проект договора не представлен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B139F7" w:rsidRPr="00382402" w:rsidRDefault="00B139F7" w:rsidP="00E559D0">
      <w:pPr>
        <w:autoSpaceDE w:val="0"/>
        <w:autoSpaceDN w:val="0"/>
        <w:adjustRightInd w:val="0"/>
        <w:ind w:firstLine="708"/>
        <w:jc w:val="both"/>
        <w:rPr>
          <w:sz w:val="23"/>
          <w:szCs w:val="23"/>
        </w:rPr>
      </w:pPr>
      <w:r w:rsidRPr="00382402">
        <w:rPr>
          <w:sz w:val="23"/>
          <w:szCs w:val="23"/>
        </w:rPr>
        <w:t xml:space="preserve">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перечислили плату за право на заключение договора и (или) не представили </w:t>
      </w:r>
      <w:proofErr w:type="gramStart"/>
      <w:r w:rsidRPr="00382402">
        <w:rPr>
          <w:sz w:val="23"/>
          <w:szCs w:val="23"/>
        </w:rPr>
        <w:t>в</w:t>
      </w:r>
      <w:proofErr w:type="gramEnd"/>
      <w:r w:rsidRPr="00382402">
        <w:rPr>
          <w:sz w:val="23"/>
          <w:szCs w:val="23"/>
        </w:rPr>
        <w:t xml:space="preserve"> </w:t>
      </w:r>
      <w:proofErr w:type="gramStart"/>
      <w:r w:rsidRPr="00382402">
        <w:rPr>
          <w:sz w:val="23"/>
          <w:szCs w:val="23"/>
        </w:rPr>
        <w:t>уполномоченный</w:t>
      </w:r>
      <w:proofErr w:type="gramEnd"/>
      <w:r w:rsidRPr="00382402">
        <w:rPr>
          <w:sz w:val="23"/>
          <w:szCs w:val="23"/>
        </w:rPr>
        <w:t xml:space="preserve"> орган подписанный проект договора в установленные сроки, они считаются уклонившимися от заключения договора.</w:t>
      </w:r>
    </w:p>
    <w:p w:rsidR="00B139F7" w:rsidRPr="00382402" w:rsidRDefault="00B139F7" w:rsidP="00E559D0">
      <w:pPr>
        <w:autoSpaceDE w:val="0"/>
        <w:autoSpaceDN w:val="0"/>
        <w:adjustRightInd w:val="0"/>
        <w:ind w:firstLine="708"/>
        <w:jc w:val="both"/>
        <w:rPr>
          <w:sz w:val="23"/>
          <w:szCs w:val="23"/>
        </w:rPr>
      </w:pPr>
      <w:r w:rsidRPr="00382402">
        <w:rPr>
          <w:sz w:val="23"/>
          <w:szCs w:val="23"/>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B139F7" w:rsidRPr="00382402" w:rsidRDefault="00B139F7" w:rsidP="00E559D0">
      <w:pPr>
        <w:autoSpaceDE w:val="0"/>
        <w:autoSpaceDN w:val="0"/>
        <w:adjustRightInd w:val="0"/>
        <w:ind w:firstLine="708"/>
        <w:jc w:val="both"/>
        <w:rPr>
          <w:color w:val="000000"/>
          <w:sz w:val="23"/>
          <w:szCs w:val="23"/>
        </w:rPr>
      </w:pPr>
      <w:r w:rsidRPr="00382402">
        <w:rPr>
          <w:sz w:val="23"/>
          <w:szCs w:val="23"/>
        </w:rPr>
        <w:t>Организатор аукциона на основании решения уполномоченного органа вправе отказаться от его проведения не позднее</w:t>
      </w:r>
      <w:r w:rsidRPr="00382402">
        <w:rPr>
          <w:color w:val="000000"/>
          <w:sz w:val="23"/>
          <w:szCs w:val="23"/>
        </w:rPr>
        <w:t>, чем за 3 дня до даты его проведения.</w:t>
      </w:r>
    </w:p>
    <w:p w:rsidR="00B139F7" w:rsidRPr="00382402" w:rsidRDefault="00B139F7" w:rsidP="00E559D0">
      <w:pPr>
        <w:autoSpaceDE w:val="0"/>
        <w:autoSpaceDN w:val="0"/>
        <w:adjustRightInd w:val="0"/>
        <w:ind w:firstLine="708"/>
        <w:jc w:val="both"/>
        <w:rPr>
          <w:color w:val="000000"/>
          <w:sz w:val="23"/>
          <w:szCs w:val="23"/>
        </w:rPr>
      </w:pPr>
      <w:r w:rsidRPr="00382402">
        <w:rPr>
          <w:sz w:val="23"/>
          <w:szCs w:val="23"/>
          <w:u w:val="single"/>
        </w:rPr>
        <w:t>Порядок проведения аукциона.</w:t>
      </w:r>
    </w:p>
    <w:p w:rsidR="00B139F7" w:rsidRPr="00382402" w:rsidRDefault="00B139F7" w:rsidP="00E559D0">
      <w:pPr>
        <w:ind w:firstLine="708"/>
        <w:jc w:val="both"/>
        <w:rPr>
          <w:b/>
          <w:sz w:val="23"/>
          <w:szCs w:val="23"/>
        </w:rPr>
      </w:pPr>
      <w:r w:rsidRPr="00382402">
        <w:rPr>
          <w:sz w:val="23"/>
          <w:szCs w:val="23"/>
        </w:rPr>
        <w:t>Аукцион проводится организатором аукциона в присутствии участников аукциона (их представителей).</w:t>
      </w:r>
    </w:p>
    <w:p w:rsidR="00B139F7" w:rsidRPr="00382402" w:rsidRDefault="00B139F7" w:rsidP="00E559D0">
      <w:pPr>
        <w:ind w:firstLine="708"/>
        <w:jc w:val="both"/>
        <w:rPr>
          <w:b/>
          <w:sz w:val="23"/>
          <w:szCs w:val="23"/>
        </w:rPr>
      </w:pPr>
      <w:r w:rsidRPr="00382402">
        <w:rPr>
          <w:sz w:val="23"/>
          <w:szCs w:val="23"/>
        </w:rPr>
        <w:t>Аукцион проводится путём повышения начальной цены права на заключение договора, указанной в извещении о проведен</w:t>
      </w:r>
      <w:proofErr w:type="gramStart"/>
      <w:r w:rsidRPr="00382402">
        <w:rPr>
          <w:sz w:val="23"/>
          <w:szCs w:val="23"/>
        </w:rPr>
        <w:t>ии ау</w:t>
      </w:r>
      <w:proofErr w:type="gramEnd"/>
      <w:r w:rsidRPr="00382402">
        <w:rPr>
          <w:sz w:val="23"/>
          <w:szCs w:val="23"/>
        </w:rPr>
        <w:t>кциона, на «шаг аукциона».</w:t>
      </w:r>
    </w:p>
    <w:p w:rsidR="00B139F7" w:rsidRPr="00382402" w:rsidRDefault="00B139F7" w:rsidP="00E559D0">
      <w:pPr>
        <w:ind w:firstLine="708"/>
        <w:jc w:val="both"/>
        <w:rPr>
          <w:b/>
          <w:sz w:val="23"/>
          <w:szCs w:val="23"/>
        </w:rPr>
      </w:pPr>
      <w:r w:rsidRPr="00382402">
        <w:rPr>
          <w:sz w:val="23"/>
          <w:szCs w:val="23"/>
        </w:rPr>
        <w:t>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выдаются пронумерованные карточки.</w:t>
      </w:r>
    </w:p>
    <w:p w:rsidR="00B139F7" w:rsidRPr="00382402" w:rsidRDefault="00B139F7" w:rsidP="00E559D0">
      <w:pPr>
        <w:ind w:firstLine="708"/>
        <w:jc w:val="both"/>
        <w:rPr>
          <w:b/>
          <w:sz w:val="23"/>
          <w:szCs w:val="23"/>
        </w:rPr>
      </w:pPr>
      <w:r w:rsidRPr="00382402">
        <w:rPr>
          <w:sz w:val="23"/>
          <w:szCs w:val="23"/>
        </w:rPr>
        <w:t xml:space="preserve">Аукцион ведет аукционист. </w:t>
      </w:r>
    </w:p>
    <w:p w:rsidR="00B139F7" w:rsidRPr="00382402" w:rsidRDefault="00B139F7" w:rsidP="00E559D0">
      <w:pPr>
        <w:ind w:firstLine="708"/>
        <w:jc w:val="both"/>
        <w:rPr>
          <w:b/>
          <w:sz w:val="23"/>
          <w:szCs w:val="23"/>
        </w:rPr>
      </w:pPr>
      <w:r w:rsidRPr="00382402">
        <w:rPr>
          <w:sz w:val="23"/>
          <w:szCs w:val="23"/>
        </w:rPr>
        <w:t>Аукцион начинается с оглашения аукционистом наименования предмета аукциона (лота), начальной цены предмета аукциона, «шага аукциона», после чего аукционист предлагает участникам аукциона подтвердить согласие приобрести предмет аукциона по начальной цене. 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w:t>
      </w:r>
    </w:p>
    <w:p w:rsidR="00B139F7" w:rsidRPr="00382402" w:rsidRDefault="00B139F7" w:rsidP="00382402">
      <w:pPr>
        <w:ind w:firstLine="708"/>
        <w:jc w:val="both"/>
        <w:rPr>
          <w:b/>
          <w:sz w:val="23"/>
          <w:szCs w:val="23"/>
        </w:rPr>
      </w:pPr>
      <w:r w:rsidRPr="00382402">
        <w:rPr>
          <w:sz w:val="23"/>
          <w:szCs w:val="23"/>
        </w:rPr>
        <w:t>Каждую последующую цену аукционист назначает путем увеличения текущей цены предмета торгов на «шаг аукциона». После объявления очередной цены аукционист называет номер карточка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B139F7" w:rsidRPr="00382402" w:rsidRDefault="00B139F7" w:rsidP="00382402">
      <w:pPr>
        <w:ind w:firstLine="708"/>
        <w:jc w:val="both"/>
        <w:rPr>
          <w:b/>
          <w:sz w:val="23"/>
          <w:szCs w:val="23"/>
        </w:rPr>
      </w:pPr>
      <w:r w:rsidRPr="00382402">
        <w:rPr>
          <w:sz w:val="23"/>
          <w:szCs w:val="23"/>
        </w:rPr>
        <w:t>При отсутствии участников аукциона, готовых купить право на заключение договора в соответствии с названной аукционистом ценой, аукционист повторяет эту цену три раза.</w:t>
      </w:r>
    </w:p>
    <w:p w:rsidR="00B139F7" w:rsidRPr="00382402" w:rsidRDefault="00B139F7" w:rsidP="00382402">
      <w:pPr>
        <w:ind w:firstLine="540"/>
        <w:jc w:val="both"/>
        <w:rPr>
          <w:b/>
          <w:sz w:val="23"/>
          <w:szCs w:val="23"/>
        </w:rPr>
      </w:pPr>
      <w:r w:rsidRPr="00382402">
        <w:rPr>
          <w:sz w:val="23"/>
          <w:szCs w:val="23"/>
        </w:rPr>
        <w:t>Если после троекратного объявления очередной цены предмета аукциона ни один участник аукциона не поднял карточку, аукционист объявляет об окончании проведения аукциона, последнее предложение о цене, номер карточки и наименование (имя) победителя аукциона.</w:t>
      </w:r>
    </w:p>
    <w:p w:rsidR="00B139F7" w:rsidRPr="00382402" w:rsidRDefault="00B139F7" w:rsidP="00B139F7">
      <w:pPr>
        <w:adjustRightInd w:val="0"/>
        <w:spacing w:line="0" w:lineRule="atLeast"/>
        <w:ind w:firstLine="540"/>
        <w:jc w:val="both"/>
        <w:outlineLvl w:val="1"/>
        <w:rPr>
          <w:sz w:val="23"/>
          <w:szCs w:val="23"/>
        </w:rPr>
      </w:pPr>
      <w:r w:rsidRPr="00382402">
        <w:rPr>
          <w:sz w:val="23"/>
          <w:szCs w:val="23"/>
        </w:rPr>
        <w:lastRenderedPageBreak/>
        <w:t>Победителем аукциона признается тот участник аукциона, номер карточки которого был назван аукционистом последним.</w:t>
      </w:r>
    </w:p>
    <w:p w:rsidR="00B139F7" w:rsidRPr="00382402" w:rsidRDefault="00B139F7" w:rsidP="00B139F7">
      <w:pPr>
        <w:adjustRightInd w:val="0"/>
        <w:spacing w:line="0" w:lineRule="atLeast"/>
        <w:ind w:firstLine="540"/>
        <w:jc w:val="both"/>
        <w:outlineLvl w:val="1"/>
        <w:rPr>
          <w:sz w:val="23"/>
          <w:szCs w:val="23"/>
        </w:rPr>
      </w:pPr>
      <w:proofErr w:type="gramStart"/>
      <w:r w:rsidRPr="00382402">
        <w:rPr>
          <w:sz w:val="23"/>
          <w:szCs w:val="23"/>
        </w:rPr>
        <w:t>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признаётся несостоявшимся.</w:t>
      </w:r>
      <w:proofErr w:type="gramEnd"/>
    </w:p>
    <w:p w:rsidR="00B139F7" w:rsidRPr="00382402" w:rsidRDefault="00B139F7" w:rsidP="00B139F7">
      <w:pPr>
        <w:adjustRightInd w:val="0"/>
        <w:spacing w:line="0" w:lineRule="atLeast"/>
        <w:ind w:firstLine="540"/>
        <w:jc w:val="both"/>
        <w:outlineLvl w:val="1"/>
        <w:rPr>
          <w:sz w:val="23"/>
          <w:szCs w:val="23"/>
        </w:rPr>
      </w:pPr>
      <w:r w:rsidRPr="00382402">
        <w:rPr>
          <w:sz w:val="23"/>
          <w:szCs w:val="23"/>
        </w:rPr>
        <w:t>Результаты аукциона оформляются протоколом о результатах аукциона, который составляет организатор аукциона.</w:t>
      </w:r>
    </w:p>
    <w:p w:rsidR="00B139F7" w:rsidRPr="00382402" w:rsidRDefault="00B139F7" w:rsidP="00B139F7">
      <w:pPr>
        <w:adjustRightInd w:val="0"/>
        <w:spacing w:line="0" w:lineRule="atLeast"/>
        <w:ind w:firstLine="567"/>
        <w:jc w:val="both"/>
        <w:rPr>
          <w:sz w:val="23"/>
          <w:szCs w:val="23"/>
        </w:rPr>
      </w:pPr>
      <w:r w:rsidRPr="00382402">
        <w:rPr>
          <w:sz w:val="23"/>
          <w:szCs w:val="23"/>
        </w:rPr>
        <w:t xml:space="preserve">Протокол о результатах аукциона подписывается победителем аукциона и организатором аукциона в день проведения аукциона. </w:t>
      </w:r>
    </w:p>
    <w:p w:rsidR="00B139F7" w:rsidRPr="00382402" w:rsidRDefault="00B139F7" w:rsidP="00B139F7">
      <w:pPr>
        <w:adjustRightInd w:val="0"/>
        <w:spacing w:line="0" w:lineRule="atLeast"/>
        <w:ind w:firstLine="567"/>
        <w:jc w:val="both"/>
        <w:rPr>
          <w:sz w:val="23"/>
          <w:szCs w:val="23"/>
        </w:rPr>
      </w:pPr>
      <w:r w:rsidRPr="00382402">
        <w:rPr>
          <w:sz w:val="23"/>
          <w:szCs w:val="23"/>
        </w:rPr>
        <w:t>Протокол о результатах аукциона составляется в двух экземплярах, один из которых передаётся победителю аукциона, а второй остаётся у организатора аукциона. Протокол о результатах аукциона должен содержать следующую информацию:</w:t>
      </w:r>
    </w:p>
    <w:p w:rsidR="00B139F7" w:rsidRPr="00382402" w:rsidRDefault="00B139F7" w:rsidP="00B139F7">
      <w:pPr>
        <w:adjustRightInd w:val="0"/>
        <w:spacing w:line="0" w:lineRule="atLeast"/>
        <w:ind w:firstLine="567"/>
        <w:jc w:val="both"/>
        <w:rPr>
          <w:sz w:val="23"/>
          <w:szCs w:val="23"/>
        </w:rPr>
      </w:pPr>
      <w:r w:rsidRPr="00382402">
        <w:rPr>
          <w:sz w:val="23"/>
          <w:szCs w:val="23"/>
        </w:rPr>
        <w:t>а) место, дата и время проведения аукциона;</w:t>
      </w:r>
    </w:p>
    <w:p w:rsidR="00B139F7" w:rsidRPr="00382402" w:rsidRDefault="00B139F7" w:rsidP="00B139F7">
      <w:pPr>
        <w:adjustRightInd w:val="0"/>
        <w:spacing w:line="0" w:lineRule="atLeast"/>
        <w:ind w:firstLine="567"/>
        <w:jc w:val="both"/>
        <w:rPr>
          <w:sz w:val="23"/>
          <w:szCs w:val="23"/>
        </w:rPr>
      </w:pPr>
      <w:r w:rsidRPr="00382402">
        <w:rPr>
          <w:sz w:val="23"/>
          <w:szCs w:val="23"/>
        </w:rPr>
        <w:t xml:space="preserve">б) наименования (имена) участников аукциона; </w:t>
      </w:r>
    </w:p>
    <w:p w:rsidR="00B139F7" w:rsidRPr="00382402" w:rsidRDefault="00B139F7" w:rsidP="00B139F7">
      <w:pPr>
        <w:adjustRightInd w:val="0"/>
        <w:spacing w:line="0" w:lineRule="atLeast"/>
        <w:ind w:firstLine="567"/>
        <w:jc w:val="both"/>
        <w:rPr>
          <w:sz w:val="23"/>
          <w:szCs w:val="23"/>
        </w:rPr>
      </w:pPr>
      <w:r w:rsidRPr="00382402">
        <w:rPr>
          <w:sz w:val="23"/>
          <w:szCs w:val="23"/>
        </w:rPr>
        <w:t>в) предмет аукциона (право на заключение договора), включая следующие сведения:</w:t>
      </w:r>
    </w:p>
    <w:p w:rsidR="00B139F7" w:rsidRPr="00382402" w:rsidRDefault="00B139F7" w:rsidP="00B139F7">
      <w:pPr>
        <w:adjustRightInd w:val="0"/>
        <w:spacing w:line="0" w:lineRule="atLeast"/>
        <w:ind w:firstLine="567"/>
        <w:jc w:val="both"/>
        <w:rPr>
          <w:sz w:val="23"/>
          <w:szCs w:val="23"/>
        </w:rPr>
      </w:pPr>
      <w:r w:rsidRPr="00382402">
        <w:rPr>
          <w:sz w:val="23"/>
          <w:szCs w:val="23"/>
        </w:rPr>
        <w:t xml:space="preserve">вид, тип, площадь, назначение (специализация) нестационарного торгового объекта; </w:t>
      </w:r>
    </w:p>
    <w:p w:rsidR="00B139F7" w:rsidRPr="00382402" w:rsidRDefault="00B139F7" w:rsidP="00B139F7">
      <w:pPr>
        <w:adjustRightInd w:val="0"/>
        <w:spacing w:line="0" w:lineRule="atLeast"/>
        <w:ind w:firstLine="567"/>
        <w:jc w:val="both"/>
        <w:rPr>
          <w:sz w:val="23"/>
          <w:szCs w:val="23"/>
        </w:rPr>
      </w:pPr>
      <w:r w:rsidRPr="00382402">
        <w:rPr>
          <w:sz w:val="23"/>
          <w:szCs w:val="23"/>
        </w:rPr>
        <w:t xml:space="preserve">место размещения нестационарного торгового объекта (адресный ориентир); </w:t>
      </w:r>
    </w:p>
    <w:p w:rsidR="00B139F7" w:rsidRPr="00382402" w:rsidRDefault="00B139F7" w:rsidP="00B139F7">
      <w:pPr>
        <w:adjustRightInd w:val="0"/>
        <w:spacing w:line="0" w:lineRule="atLeast"/>
        <w:ind w:firstLine="567"/>
        <w:jc w:val="both"/>
        <w:rPr>
          <w:sz w:val="23"/>
          <w:szCs w:val="23"/>
        </w:rPr>
      </w:pPr>
      <w:r w:rsidRPr="00382402">
        <w:rPr>
          <w:sz w:val="23"/>
          <w:szCs w:val="23"/>
        </w:rPr>
        <w:t>кадастровый номер и местоположение земельного участка - в случае, если планируется использование всего земельного участка или его части;</w:t>
      </w:r>
    </w:p>
    <w:p w:rsidR="00B139F7" w:rsidRPr="00382402" w:rsidRDefault="00B139F7" w:rsidP="00B139F7">
      <w:pPr>
        <w:adjustRightInd w:val="0"/>
        <w:spacing w:line="0" w:lineRule="atLeast"/>
        <w:ind w:firstLine="567"/>
        <w:jc w:val="both"/>
        <w:rPr>
          <w:sz w:val="23"/>
          <w:szCs w:val="23"/>
        </w:rPr>
      </w:pPr>
      <w:r w:rsidRPr="00382402">
        <w:rPr>
          <w:sz w:val="23"/>
          <w:szCs w:val="23"/>
        </w:rPr>
        <w:t>кадастровый номер квартала - в случае, если планируется использование земель, кадастровый учёт которых в установленном порядке не произведён;</w:t>
      </w:r>
    </w:p>
    <w:p w:rsidR="00B139F7" w:rsidRPr="00382402" w:rsidRDefault="00B139F7" w:rsidP="00B139F7">
      <w:pPr>
        <w:adjustRightInd w:val="0"/>
        <w:spacing w:line="0" w:lineRule="atLeast"/>
        <w:ind w:firstLine="567"/>
        <w:jc w:val="both"/>
        <w:rPr>
          <w:sz w:val="23"/>
          <w:szCs w:val="23"/>
        </w:rPr>
      </w:pPr>
      <w:r w:rsidRPr="00382402">
        <w:rPr>
          <w:sz w:val="23"/>
          <w:szCs w:val="23"/>
        </w:rPr>
        <w:t>площадь земель или земельного участка, необходимая для размещения нестационарного торгового объекта;</w:t>
      </w:r>
    </w:p>
    <w:p w:rsidR="00B139F7" w:rsidRPr="00382402" w:rsidRDefault="00B139F7" w:rsidP="00B139F7">
      <w:pPr>
        <w:adjustRightInd w:val="0"/>
        <w:spacing w:line="0" w:lineRule="atLeast"/>
        <w:ind w:firstLine="567"/>
        <w:jc w:val="both"/>
        <w:rPr>
          <w:sz w:val="23"/>
          <w:szCs w:val="23"/>
        </w:rPr>
      </w:pPr>
      <w:r w:rsidRPr="00382402">
        <w:rPr>
          <w:sz w:val="23"/>
          <w:szCs w:val="23"/>
        </w:rPr>
        <w:t>срок, на который заключается договор;</w:t>
      </w:r>
    </w:p>
    <w:p w:rsidR="00B139F7" w:rsidRPr="00382402" w:rsidRDefault="00B139F7" w:rsidP="00B139F7">
      <w:pPr>
        <w:adjustRightInd w:val="0"/>
        <w:spacing w:line="0" w:lineRule="atLeast"/>
        <w:ind w:firstLine="567"/>
        <w:jc w:val="both"/>
        <w:rPr>
          <w:sz w:val="23"/>
          <w:szCs w:val="23"/>
        </w:rPr>
      </w:pPr>
      <w:r w:rsidRPr="00382402">
        <w:rPr>
          <w:sz w:val="23"/>
          <w:szCs w:val="23"/>
        </w:rPr>
        <w:t>размер годовой платы за размещение нестационарного торгового объекта;</w:t>
      </w:r>
    </w:p>
    <w:p w:rsidR="00B139F7" w:rsidRPr="00382402" w:rsidRDefault="00B139F7" w:rsidP="00B139F7">
      <w:pPr>
        <w:adjustRightInd w:val="0"/>
        <w:spacing w:line="0" w:lineRule="atLeast"/>
        <w:ind w:firstLine="567"/>
        <w:jc w:val="both"/>
        <w:rPr>
          <w:sz w:val="23"/>
          <w:szCs w:val="23"/>
        </w:rPr>
      </w:pPr>
      <w:r w:rsidRPr="00382402">
        <w:rPr>
          <w:sz w:val="23"/>
          <w:szCs w:val="23"/>
        </w:rPr>
        <w:t>г) начальная цена предмета аукциона;</w:t>
      </w:r>
    </w:p>
    <w:p w:rsidR="00B139F7" w:rsidRPr="00382402" w:rsidRDefault="00B139F7" w:rsidP="00B139F7">
      <w:pPr>
        <w:adjustRightInd w:val="0"/>
        <w:spacing w:line="0" w:lineRule="atLeast"/>
        <w:ind w:firstLine="567"/>
        <w:jc w:val="both"/>
        <w:rPr>
          <w:sz w:val="23"/>
          <w:szCs w:val="23"/>
        </w:rPr>
      </w:pPr>
      <w:r w:rsidRPr="00382402">
        <w:rPr>
          <w:sz w:val="23"/>
          <w:szCs w:val="23"/>
        </w:rPr>
        <w:t>д) сведения о последнем и предпоследнем предложении о цене предмета аукциона;</w:t>
      </w:r>
    </w:p>
    <w:p w:rsidR="00B139F7" w:rsidRPr="00382402" w:rsidRDefault="00B139F7" w:rsidP="00B139F7">
      <w:pPr>
        <w:adjustRightInd w:val="0"/>
        <w:spacing w:line="0" w:lineRule="atLeast"/>
        <w:ind w:firstLine="567"/>
        <w:jc w:val="both"/>
        <w:outlineLvl w:val="1"/>
        <w:rPr>
          <w:sz w:val="23"/>
          <w:szCs w:val="23"/>
        </w:rPr>
      </w:pPr>
      <w:r w:rsidRPr="00382402">
        <w:rPr>
          <w:sz w:val="23"/>
          <w:szCs w:val="23"/>
        </w:rPr>
        <w:t>е) наименование и место нахождения (для юридического лица), фамилия, имя и отчество (при наличии), место жительства (для индивидуального предпринимателя, гражданина) победителя аукциона и иного участника аукциона, который сделал предпоследнее предложение о цене предмета аукциона;</w:t>
      </w:r>
    </w:p>
    <w:p w:rsidR="00B139F7" w:rsidRPr="00382402" w:rsidRDefault="00B139F7" w:rsidP="00B139F7">
      <w:pPr>
        <w:adjustRightInd w:val="0"/>
        <w:spacing w:line="0" w:lineRule="atLeast"/>
        <w:ind w:firstLine="540"/>
        <w:jc w:val="both"/>
        <w:rPr>
          <w:sz w:val="23"/>
          <w:szCs w:val="23"/>
        </w:rPr>
      </w:pPr>
      <w:r w:rsidRPr="00382402">
        <w:rPr>
          <w:sz w:val="23"/>
          <w:szCs w:val="23"/>
        </w:rPr>
        <w:t>ж) цена приобретённого права на заключение договора.</w:t>
      </w:r>
    </w:p>
    <w:p w:rsidR="00B139F7" w:rsidRPr="00382402" w:rsidRDefault="00B139F7" w:rsidP="00B139F7">
      <w:pPr>
        <w:adjustRightInd w:val="0"/>
        <w:spacing w:line="0" w:lineRule="atLeast"/>
        <w:ind w:firstLine="539"/>
        <w:jc w:val="both"/>
        <w:rPr>
          <w:sz w:val="23"/>
          <w:szCs w:val="23"/>
        </w:rPr>
      </w:pPr>
      <w:r w:rsidRPr="00382402">
        <w:rPr>
          <w:sz w:val="23"/>
          <w:szCs w:val="23"/>
        </w:rPr>
        <w:t xml:space="preserve">Протокол о результатах аукциона размещается организатором аукциона на официальном сайте в течение одного рабочего дня со дня подписания протокола. </w:t>
      </w:r>
    </w:p>
    <w:p w:rsidR="00B139F7" w:rsidRPr="00382402" w:rsidRDefault="00B139F7" w:rsidP="00B139F7">
      <w:pPr>
        <w:adjustRightInd w:val="0"/>
        <w:spacing w:line="0" w:lineRule="atLeast"/>
        <w:ind w:firstLine="539"/>
        <w:jc w:val="both"/>
        <w:rPr>
          <w:sz w:val="23"/>
          <w:szCs w:val="23"/>
        </w:rPr>
      </w:pPr>
      <w:r w:rsidRPr="00382402">
        <w:rPr>
          <w:sz w:val="23"/>
          <w:szCs w:val="23"/>
        </w:rPr>
        <w:t xml:space="preserve">Организатор аукциона в течение трёх рабочих дней </w:t>
      </w:r>
      <w:proofErr w:type="gramStart"/>
      <w:r w:rsidRPr="00382402">
        <w:rPr>
          <w:sz w:val="23"/>
          <w:szCs w:val="23"/>
        </w:rPr>
        <w:t>с даты подписания</w:t>
      </w:r>
      <w:proofErr w:type="gramEnd"/>
      <w:r w:rsidRPr="00382402">
        <w:rPr>
          <w:sz w:val="23"/>
          <w:szCs w:val="23"/>
        </w:rPr>
        <w:t xml:space="preserve"> протокола о результатах аукциона обязан возвратить задатки лицам, участвовавшим в аукционе и не победившим в нём.</w:t>
      </w:r>
    </w:p>
    <w:p w:rsidR="00382402" w:rsidRDefault="00B139F7" w:rsidP="00382402">
      <w:pPr>
        <w:autoSpaceDE w:val="0"/>
        <w:autoSpaceDN w:val="0"/>
        <w:adjustRightInd w:val="0"/>
        <w:spacing w:line="0" w:lineRule="atLeast"/>
        <w:ind w:firstLine="539"/>
        <w:jc w:val="both"/>
        <w:rPr>
          <w:sz w:val="24"/>
          <w:szCs w:val="24"/>
        </w:rPr>
      </w:pPr>
      <w:r w:rsidRPr="002138B8">
        <w:rPr>
          <w:sz w:val="24"/>
          <w:szCs w:val="24"/>
        </w:rPr>
        <w:t> </w:t>
      </w:r>
    </w:p>
    <w:p w:rsidR="00382402" w:rsidRDefault="00382402" w:rsidP="00382402">
      <w:pPr>
        <w:autoSpaceDE w:val="0"/>
        <w:autoSpaceDN w:val="0"/>
        <w:adjustRightInd w:val="0"/>
        <w:spacing w:line="0" w:lineRule="atLeast"/>
        <w:ind w:firstLine="539"/>
        <w:jc w:val="both"/>
        <w:rPr>
          <w:sz w:val="24"/>
          <w:szCs w:val="24"/>
        </w:rPr>
      </w:pPr>
    </w:p>
    <w:p w:rsidR="00382402" w:rsidRDefault="00382402" w:rsidP="00382402">
      <w:pPr>
        <w:autoSpaceDE w:val="0"/>
        <w:autoSpaceDN w:val="0"/>
        <w:adjustRightInd w:val="0"/>
        <w:spacing w:line="0" w:lineRule="atLeast"/>
        <w:ind w:firstLine="539"/>
        <w:jc w:val="both"/>
        <w:rPr>
          <w:sz w:val="24"/>
          <w:szCs w:val="24"/>
        </w:rPr>
      </w:pPr>
    </w:p>
    <w:p w:rsidR="00382402" w:rsidRDefault="00382402" w:rsidP="00382402">
      <w:pPr>
        <w:autoSpaceDE w:val="0"/>
        <w:autoSpaceDN w:val="0"/>
        <w:adjustRightInd w:val="0"/>
        <w:spacing w:line="0" w:lineRule="atLeast"/>
        <w:ind w:firstLine="539"/>
        <w:jc w:val="both"/>
        <w:rPr>
          <w:sz w:val="24"/>
          <w:szCs w:val="24"/>
        </w:rPr>
      </w:pPr>
    </w:p>
    <w:p w:rsidR="00382402" w:rsidRDefault="00382402" w:rsidP="00382402">
      <w:pPr>
        <w:autoSpaceDE w:val="0"/>
        <w:autoSpaceDN w:val="0"/>
        <w:adjustRightInd w:val="0"/>
        <w:spacing w:line="0" w:lineRule="atLeast"/>
        <w:ind w:firstLine="539"/>
        <w:jc w:val="both"/>
        <w:rPr>
          <w:sz w:val="24"/>
          <w:szCs w:val="24"/>
        </w:rPr>
      </w:pPr>
    </w:p>
    <w:p w:rsidR="00382402" w:rsidRDefault="00382402" w:rsidP="00382402">
      <w:pPr>
        <w:autoSpaceDE w:val="0"/>
        <w:autoSpaceDN w:val="0"/>
        <w:adjustRightInd w:val="0"/>
        <w:spacing w:line="0" w:lineRule="atLeast"/>
        <w:ind w:firstLine="539"/>
        <w:jc w:val="both"/>
        <w:rPr>
          <w:sz w:val="24"/>
          <w:szCs w:val="24"/>
        </w:rPr>
      </w:pPr>
    </w:p>
    <w:p w:rsidR="00382402" w:rsidRDefault="00382402" w:rsidP="00382402">
      <w:pPr>
        <w:autoSpaceDE w:val="0"/>
        <w:autoSpaceDN w:val="0"/>
        <w:adjustRightInd w:val="0"/>
        <w:spacing w:line="0" w:lineRule="atLeast"/>
        <w:ind w:firstLine="539"/>
        <w:jc w:val="both"/>
        <w:rPr>
          <w:sz w:val="24"/>
          <w:szCs w:val="24"/>
        </w:rPr>
      </w:pPr>
    </w:p>
    <w:p w:rsidR="00382402" w:rsidRDefault="00382402" w:rsidP="00382402">
      <w:pPr>
        <w:autoSpaceDE w:val="0"/>
        <w:autoSpaceDN w:val="0"/>
        <w:adjustRightInd w:val="0"/>
        <w:spacing w:line="0" w:lineRule="atLeast"/>
        <w:ind w:firstLine="539"/>
        <w:jc w:val="both"/>
        <w:rPr>
          <w:sz w:val="24"/>
          <w:szCs w:val="24"/>
        </w:rPr>
      </w:pPr>
    </w:p>
    <w:p w:rsidR="00382402" w:rsidRDefault="00382402" w:rsidP="00382402">
      <w:pPr>
        <w:autoSpaceDE w:val="0"/>
        <w:autoSpaceDN w:val="0"/>
        <w:adjustRightInd w:val="0"/>
        <w:spacing w:line="0" w:lineRule="atLeast"/>
        <w:ind w:firstLine="539"/>
        <w:jc w:val="both"/>
        <w:rPr>
          <w:sz w:val="24"/>
          <w:szCs w:val="24"/>
        </w:rPr>
      </w:pPr>
    </w:p>
    <w:p w:rsidR="00382402" w:rsidRDefault="00382402" w:rsidP="00382402">
      <w:pPr>
        <w:autoSpaceDE w:val="0"/>
        <w:autoSpaceDN w:val="0"/>
        <w:adjustRightInd w:val="0"/>
        <w:spacing w:line="0" w:lineRule="atLeast"/>
        <w:ind w:firstLine="539"/>
        <w:jc w:val="both"/>
        <w:rPr>
          <w:sz w:val="24"/>
          <w:szCs w:val="24"/>
        </w:rPr>
      </w:pPr>
    </w:p>
    <w:p w:rsidR="00B139F7" w:rsidRPr="001B450D" w:rsidRDefault="005170A7" w:rsidP="00382402">
      <w:pPr>
        <w:autoSpaceDE w:val="0"/>
        <w:autoSpaceDN w:val="0"/>
        <w:adjustRightInd w:val="0"/>
        <w:spacing w:line="0" w:lineRule="atLeast"/>
        <w:ind w:firstLine="539"/>
        <w:jc w:val="both"/>
        <w:rPr>
          <w:sz w:val="24"/>
        </w:rPr>
      </w:pPr>
      <w:r>
        <w:rPr>
          <w:sz w:val="24"/>
        </w:rPr>
        <w:t>Директор МКУ «УМИ КГО»</w:t>
      </w:r>
      <w:r w:rsidR="00B139F7" w:rsidRPr="001B450D">
        <w:rPr>
          <w:sz w:val="24"/>
        </w:rPr>
        <w:t xml:space="preserve">                                                                  </w:t>
      </w:r>
      <w:proofErr w:type="spellStart"/>
      <w:r>
        <w:rPr>
          <w:sz w:val="24"/>
        </w:rPr>
        <w:t>Е.Ф.Оборонова</w:t>
      </w:r>
      <w:proofErr w:type="spellEnd"/>
    </w:p>
    <w:p w:rsidR="008F6D37" w:rsidRDefault="008F6D37" w:rsidP="00B139F7">
      <w:pPr>
        <w:jc w:val="center"/>
        <w:rPr>
          <w:b/>
          <w:sz w:val="18"/>
          <w:szCs w:val="18"/>
        </w:rPr>
      </w:pPr>
    </w:p>
    <w:p w:rsidR="00382402" w:rsidRDefault="00382402" w:rsidP="00B139F7">
      <w:pPr>
        <w:jc w:val="center"/>
        <w:rPr>
          <w:b/>
          <w:sz w:val="18"/>
          <w:szCs w:val="18"/>
        </w:rPr>
      </w:pPr>
    </w:p>
    <w:p w:rsidR="00382402" w:rsidRDefault="00382402" w:rsidP="00B139F7">
      <w:pPr>
        <w:jc w:val="center"/>
        <w:rPr>
          <w:b/>
          <w:sz w:val="18"/>
          <w:szCs w:val="18"/>
        </w:rPr>
      </w:pPr>
    </w:p>
    <w:p w:rsidR="00382402" w:rsidRDefault="00382402" w:rsidP="00B139F7">
      <w:pPr>
        <w:jc w:val="center"/>
        <w:rPr>
          <w:b/>
          <w:sz w:val="18"/>
          <w:szCs w:val="18"/>
        </w:rPr>
      </w:pPr>
    </w:p>
    <w:p w:rsidR="00382402" w:rsidRDefault="00382402" w:rsidP="00B139F7">
      <w:pPr>
        <w:jc w:val="center"/>
        <w:rPr>
          <w:b/>
          <w:sz w:val="18"/>
          <w:szCs w:val="18"/>
        </w:rPr>
      </w:pPr>
    </w:p>
    <w:p w:rsidR="00B139F7" w:rsidRDefault="00B139F7" w:rsidP="00B139F7">
      <w:pPr>
        <w:jc w:val="center"/>
        <w:rPr>
          <w:b/>
          <w:sz w:val="18"/>
          <w:szCs w:val="18"/>
        </w:rPr>
      </w:pPr>
      <w:r>
        <w:rPr>
          <w:b/>
          <w:sz w:val="18"/>
          <w:szCs w:val="18"/>
        </w:rPr>
        <w:lastRenderedPageBreak/>
        <w:t xml:space="preserve">В муниципальное казенное учреждение «Управление муниципальным имуществом </w:t>
      </w:r>
    </w:p>
    <w:p w:rsidR="00B139F7" w:rsidRPr="00E108C6" w:rsidRDefault="00B139F7" w:rsidP="00B139F7">
      <w:pPr>
        <w:jc w:val="center"/>
        <w:rPr>
          <w:b/>
          <w:sz w:val="18"/>
          <w:szCs w:val="18"/>
        </w:rPr>
      </w:pPr>
      <w:r>
        <w:rPr>
          <w:b/>
          <w:sz w:val="18"/>
          <w:szCs w:val="18"/>
        </w:rPr>
        <w:t>Калтанского городского округа»</w:t>
      </w:r>
    </w:p>
    <w:p w:rsidR="00B139F7" w:rsidRPr="00E108C6" w:rsidRDefault="00B139F7" w:rsidP="00B139F7">
      <w:pPr>
        <w:jc w:val="center"/>
        <w:rPr>
          <w:sz w:val="18"/>
          <w:szCs w:val="18"/>
        </w:rPr>
      </w:pPr>
      <w:r w:rsidRPr="00E108C6">
        <w:rPr>
          <w:b/>
          <w:sz w:val="18"/>
          <w:szCs w:val="18"/>
        </w:rPr>
        <w:t>ЗАЯВКА</w:t>
      </w:r>
    </w:p>
    <w:p w:rsidR="00B139F7" w:rsidRPr="00E108C6" w:rsidRDefault="00B139F7" w:rsidP="00B139F7">
      <w:pPr>
        <w:jc w:val="center"/>
        <w:rPr>
          <w:b/>
          <w:sz w:val="18"/>
          <w:szCs w:val="18"/>
        </w:rPr>
      </w:pPr>
      <w:r w:rsidRPr="00E108C6">
        <w:rPr>
          <w:b/>
          <w:sz w:val="18"/>
          <w:szCs w:val="18"/>
        </w:rPr>
        <w:t xml:space="preserve">на участие в аукционе </w:t>
      </w:r>
      <w:r>
        <w:rPr>
          <w:b/>
          <w:sz w:val="18"/>
          <w:szCs w:val="18"/>
        </w:rPr>
        <w:t>на заключение договора на размещение нестационарного торгового объекта</w:t>
      </w:r>
      <w:r w:rsidRPr="00E108C6">
        <w:rPr>
          <w:b/>
          <w:sz w:val="18"/>
          <w:szCs w:val="18"/>
        </w:rPr>
        <w:t>:</w:t>
      </w:r>
    </w:p>
    <w:p w:rsidR="00B139F7" w:rsidRPr="00E108C6" w:rsidRDefault="00B139F7" w:rsidP="00B139F7">
      <w:pPr>
        <w:jc w:val="center"/>
        <w:rPr>
          <w:sz w:val="18"/>
          <w:szCs w:val="18"/>
        </w:rPr>
      </w:pPr>
      <w:r>
        <w:rPr>
          <w:sz w:val="18"/>
          <w:szCs w:val="18"/>
        </w:rPr>
        <w:t>Место размещения нестационарного торгового объекта (адресный ориентир): ______________________________________________</w:t>
      </w:r>
      <w:r w:rsidRPr="00E108C6">
        <w:rPr>
          <w:sz w:val="18"/>
          <w:szCs w:val="18"/>
        </w:rPr>
        <w:t xml:space="preserve"> _____________</w:t>
      </w:r>
      <w:r>
        <w:rPr>
          <w:sz w:val="18"/>
          <w:szCs w:val="18"/>
        </w:rPr>
        <w:t>___________________________________________</w:t>
      </w:r>
      <w:r w:rsidRPr="00E108C6">
        <w:rPr>
          <w:sz w:val="18"/>
          <w:szCs w:val="18"/>
        </w:rPr>
        <w:t xml:space="preserve">_________________________________________________________ </w:t>
      </w:r>
    </w:p>
    <w:p w:rsidR="00B139F7" w:rsidRPr="00E108C6" w:rsidRDefault="00B139F7" w:rsidP="00B139F7">
      <w:pPr>
        <w:jc w:val="both"/>
        <w:rPr>
          <w:sz w:val="18"/>
          <w:szCs w:val="18"/>
        </w:rPr>
      </w:pPr>
      <w:r w:rsidRPr="00E108C6">
        <w:rPr>
          <w:sz w:val="18"/>
          <w:szCs w:val="18"/>
        </w:rPr>
        <w:t xml:space="preserve"> площадью _________ </w:t>
      </w:r>
      <w:proofErr w:type="spellStart"/>
      <w:r w:rsidRPr="00E108C6">
        <w:rPr>
          <w:sz w:val="18"/>
          <w:szCs w:val="18"/>
        </w:rPr>
        <w:t>кв.м</w:t>
      </w:r>
      <w:proofErr w:type="spellEnd"/>
      <w:r w:rsidRPr="00E108C6">
        <w:rPr>
          <w:sz w:val="18"/>
          <w:szCs w:val="18"/>
        </w:rPr>
        <w:t>.  кадастровый номер</w:t>
      </w:r>
      <w:r>
        <w:rPr>
          <w:sz w:val="18"/>
          <w:szCs w:val="18"/>
        </w:rPr>
        <w:t xml:space="preserve"> квартала</w:t>
      </w:r>
      <w:r w:rsidRPr="00E108C6">
        <w:rPr>
          <w:sz w:val="18"/>
          <w:szCs w:val="18"/>
        </w:rPr>
        <w:t xml:space="preserve"> ________________________</w:t>
      </w:r>
    </w:p>
    <w:p w:rsidR="00B139F7" w:rsidRPr="00E108C6" w:rsidRDefault="00B139F7" w:rsidP="00B139F7">
      <w:pPr>
        <w:numPr>
          <w:ilvl w:val="0"/>
          <w:numId w:val="1"/>
        </w:numPr>
        <w:tabs>
          <w:tab w:val="clear" w:pos="720"/>
          <w:tab w:val="num" w:pos="360"/>
        </w:tabs>
        <w:overflowPunct w:val="0"/>
        <w:autoSpaceDE w:val="0"/>
        <w:autoSpaceDN w:val="0"/>
        <w:adjustRightInd w:val="0"/>
        <w:ind w:hanging="720"/>
        <w:jc w:val="center"/>
        <w:textAlignment w:val="baseline"/>
        <w:rPr>
          <w:b/>
          <w:sz w:val="18"/>
          <w:szCs w:val="18"/>
        </w:rPr>
      </w:pPr>
      <w:r w:rsidRPr="00E108C6">
        <w:rPr>
          <w:b/>
          <w:sz w:val="18"/>
          <w:szCs w:val="18"/>
        </w:rPr>
        <w:t xml:space="preserve">Сведения о </w:t>
      </w:r>
      <w:r>
        <w:rPr>
          <w:b/>
          <w:sz w:val="18"/>
          <w:szCs w:val="18"/>
        </w:rPr>
        <w:t>заявителе</w:t>
      </w:r>
      <w:r w:rsidRPr="00E108C6">
        <w:rPr>
          <w:b/>
          <w:sz w:val="18"/>
          <w:szCs w:val="18"/>
        </w:rPr>
        <w:t>:</w:t>
      </w:r>
    </w:p>
    <w:p w:rsidR="00B139F7" w:rsidRPr="00E108C6" w:rsidRDefault="00B139F7" w:rsidP="00B139F7">
      <w:pPr>
        <w:jc w:val="both"/>
        <w:rPr>
          <w:b/>
          <w:sz w:val="18"/>
          <w:szCs w:val="18"/>
          <w:u w:val="single"/>
        </w:rPr>
      </w:pPr>
      <w:r w:rsidRPr="00E108C6">
        <w:rPr>
          <w:b/>
          <w:sz w:val="18"/>
          <w:szCs w:val="18"/>
          <w:u w:val="single"/>
        </w:rPr>
        <w:t>Для юридического лица</w:t>
      </w:r>
    </w:p>
    <w:p w:rsidR="00B139F7" w:rsidRPr="00E108C6" w:rsidRDefault="00B139F7" w:rsidP="00B139F7">
      <w:pPr>
        <w:jc w:val="both"/>
        <w:rPr>
          <w:sz w:val="18"/>
          <w:szCs w:val="18"/>
        </w:rPr>
      </w:pPr>
      <w:r w:rsidRPr="00E108C6">
        <w:rPr>
          <w:b/>
          <w:sz w:val="18"/>
          <w:szCs w:val="18"/>
        </w:rPr>
        <w:t>1.1.</w:t>
      </w:r>
      <w:r w:rsidRPr="00E108C6">
        <w:rPr>
          <w:sz w:val="18"/>
          <w:szCs w:val="18"/>
        </w:rPr>
        <w:t xml:space="preserve"> </w:t>
      </w:r>
      <w:r w:rsidRPr="00E108C6">
        <w:rPr>
          <w:b/>
          <w:sz w:val="18"/>
          <w:szCs w:val="18"/>
        </w:rPr>
        <w:t>______________________________________________________________________________</w:t>
      </w:r>
      <w:r>
        <w:rPr>
          <w:b/>
          <w:sz w:val="18"/>
          <w:szCs w:val="18"/>
        </w:rPr>
        <w:t>_________________</w:t>
      </w:r>
      <w:r w:rsidRPr="00E108C6">
        <w:rPr>
          <w:b/>
          <w:sz w:val="18"/>
          <w:szCs w:val="18"/>
        </w:rPr>
        <w:t>________,</w:t>
      </w:r>
      <w:r w:rsidRPr="00E108C6">
        <w:rPr>
          <w:sz w:val="18"/>
          <w:szCs w:val="18"/>
        </w:rPr>
        <w:t xml:space="preserve"> в лице ____________________________________________</w:t>
      </w:r>
      <w:r>
        <w:rPr>
          <w:sz w:val="18"/>
          <w:szCs w:val="18"/>
        </w:rPr>
        <w:t>____________________</w:t>
      </w:r>
      <w:r w:rsidRPr="00E108C6">
        <w:rPr>
          <w:sz w:val="18"/>
          <w:szCs w:val="18"/>
        </w:rPr>
        <w:t>____________________, действующего (-ей) на основании __________________________________________________.</w:t>
      </w:r>
    </w:p>
    <w:p w:rsidR="00B139F7" w:rsidRPr="00E108C6" w:rsidRDefault="00B139F7" w:rsidP="00B139F7">
      <w:pPr>
        <w:jc w:val="both"/>
        <w:rPr>
          <w:b/>
          <w:sz w:val="18"/>
          <w:szCs w:val="18"/>
        </w:rPr>
      </w:pPr>
      <w:r w:rsidRPr="00E108C6">
        <w:rPr>
          <w:b/>
          <w:sz w:val="18"/>
          <w:szCs w:val="18"/>
        </w:rPr>
        <w:t>1.2.</w:t>
      </w:r>
      <w:r w:rsidRPr="00E108C6">
        <w:rPr>
          <w:sz w:val="18"/>
          <w:szCs w:val="18"/>
        </w:rPr>
        <w:t xml:space="preserve"> Юридический и фактический адрес:</w:t>
      </w:r>
      <w:r w:rsidRPr="00E108C6">
        <w:rPr>
          <w:b/>
          <w:sz w:val="18"/>
          <w:szCs w:val="18"/>
        </w:rPr>
        <w:t xml:space="preserve"> _____________________________</w:t>
      </w:r>
      <w:r>
        <w:rPr>
          <w:b/>
          <w:sz w:val="18"/>
          <w:szCs w:val="18"/>
        </w:rPr>
        <w:t>________</w:t>
      </w:r>
      <w:r w:rsidRPr="00E108C6">
        <w:rPr>
          <w:b/>
          <w:sz w:val="18"/>
          <w:szCs w:val="18"/>
        </w:rPr>
        <w:t>_______________</w:t>
      </w:r>
      <w:r>
        <w:rPr>
          <w:b/>
          <w:sz w:val="18"/>
          <w:szCs w:val="18"/>
        </w:rPr>
        <w:t>_______________</w:t>
      </w:r>
      <w:r w:rsidRPr="00E108C6">
        <w:rPr>
          <w:b/>
          <w:sz w:val="18"/>
          <w:szCs w:val="18"/>
        </w:rPr>
        <w:t>___________</w:t>
      </w:r>
    </w:p>
    <w:p w:rsidR="00B139F7" w:rsidRPr="00E108C6" w:rsidRDefault="00B139F7" w:rsidP="00B139F7">
      <w:pPr>
        <w:jc w:val="both"/>
        <w:rPr>
          <w:sz w:val="18"/>
          <w:szCs w:val="18"/>
        </w:rPr>
      </w:pPr>
      <w:r w:rsidRPr="00E108C6">
        <w:rPr>
          <w:b/>
          <w:sz w:val="18"/>
          <w:szCs w:val="18"/>
        </w:rPr>
        <w:t>_________________________________________________</w:t>
      </w:r>
      <w:r w:rsidRPr="00E108C6">
        <w:rPr>
          <w:sz w:val="18"/>
          <w:szCs w:val="18"/>
        </w:rPr>
        <w:t>.</w:t>
      </w:r>
    </w:p>
    <w:p w:rsidR="00B139F7" w:rsidRPr="00E108C6" w:rsidRDefault="00B139F7" w:rsidP="00B139F7">
      <w:pPr>
        <w:jc w:val="both"/>
        <w:rPr>
          <w:i/>
          <w:sz w:val="18"/>
          <w:szCs w:val="18"/>
        </w:rPr>
      </w:pPr>
      <w:r w:rsidRPr="00E108C6">
        <w:rPr>
          <w:b/>
          <w:sz w:val="18"/>
          <w:szCs w:val="18"/>
        </w:rPr>
        <w:t>1.3.</w:t>
      </w:r>
      <w:r w:rsidRPr="00E108C6">
        <w:rPr>
          <w:sz w:val="18"/>
          <w:szCs w:val="18"/>
        </w:rPr>
        <w:t xml:space="preserve"> </w:t>
      </w:r>
      <w:r>
        <w:rPr>
          <w:sz w:val="18"/>
          <w:szCs w:val="18"/>
        </w:rPr>
        <w:t>ОГРН</w:t>
      </w:r>
      <w:r w:rsidRPr="00E108C6">
        <w:rPr>
          <w:sz w:val="18"/>
          <w:szCs w:val="18"/>
        </w:rPr>
        <w:t xml:space="preserve"> ___________________</w:t>
      </w:r>
      <w:r>
        <w:rPr>
          <w:sz w:val="18"/>
          <w:szCs w:val="18"/>
        </w:rPr>
        <w:t>____</w:t>
      </w:r>
      <w:r w:rsidRPr="00E108C6">
        <w:rPr>
          <w:sz w:val="18"/>
          <w:szCs w:val="18"/>
        </w:rPr>
        <w:t xml:space="preserve"> </w:t>
      </w:r>
      <w:r>
        <w:rPr>
          <w:sz w:val="18"/>
          <w:szCs w:val="18"/>
        </w:rPr>
        <w:t>ИНН</w:t>
      </w:r>
      <w:r w:rsidRPr="00E108C6">
        <w:rPr>
          <w:sz w:val="18"/>
          <w:szCs w:val="18"/>
        </w:rPr>
        <w:t xml:space="preserve">  __________________________</w:t>
      </w:r>
      <w:r w:rsidRPr="00E108C6">
        <w:rPr>
          <w:i/>
          <w:sz w:val="18"/>
          <w:szCs w:val="18"/>
        </w:rPr>
        <w:t>.</w:t>
      </w:r>
    </w:p>
    <w:p w:rsidR="00B139F7" w:rsidRPr="00E108C6" w:rsidRDefault="00B139F7" w:rsidP="00B139F7">
      <w:pPr>
        <w:jc w:val="both"/>
        <w:rPr>
          <w:b/>
          <w:sz w:val="18"/>
          <w:szCs w:val="18"/>
        </w:rPr>
      </w:pPr>
      <w:r w:rsidRPr="00E108C6">
        <w:rPr>
          <w:b/>
          <w:sz w:val="18"/>
          <w:szCs w:val="18"/>
        </w:rPr>
        <w:t xml:space="preserve">1.4. </w:t>
      </w:r>
      <w:r w:rsidRPr="00E108C6">
        <w:rPr>
          <w:sz w:val="18"/>
          <w:szCs w:val="18"/>
        </w:rPr>
        <w:t>Перечисляет денежные средства в размере</w:t>
      </w:r>
      <w:r w:rsidRPr="00E108C6">
        <w:rPr>
          <w:b/>
          <w:sz w:val="18"/>
          <w:szCs w:val="18"/>
        </w:rPr>
        <w:t>______________________ (__________________</w:t>
      </w:r>
      <w:r>
        <w:rPr>
          <w:b/>
          <w:sz w:val="18"/>
          <w:szCs w:val="18"/>
        </w:rPr>
        <w:t>_____________________________</w:t>
      </w:r>
      <w:r w:rsidRPr="00E108C6">
        <w:rPr>
          <w:b/>
          <w:sz w:val="18"/>
          <w:szCs w:val="18"/>
        </w:rPr>
        <w:t>___</w:t>
      </w:r>
    </w:p>
    <w:p w:rsidR="00B139F7" w:rsidRPr="00E108C6" w:rsidRDefault="00B139F7" w:rsidP="00B139F7">
      <w:pPr>
        <w:jc w:val="both"/>
        <w:rPr>
          <w:sz w:val="18"/>
          <w:szCs w:val="18"/>
        </w:rPr>
      </w:pPr>
      <w:r w:rsidRPr="00E108C6">
        <w:rPr>
          <w:b/>
          <w:sz w:val="18"/>
          <w:szCs w:val="18"/>
        </w:rPr>
        <w:t>____________________________________________________________________________)</w:t>
      </w:r>
      <w:r w:rsidRPr="00E108C6">
        <w:rPr>
          <w:sz w:val="18"/>
          <w:szCs w:val="18"/>
        </w:rPr>
        <w:t xml:space="preserve"> рублей (далее – задаток).</w:t>
      </w:r>
    </w:p>
    <w:p w:rsidR="00B139F7" w:rsidRPr="0090723A" w:rsidRDefault="00B139F7" w:rsidP="00B139F7">
      <w:pPr>
        <w:jc w:val="both"/>
        <w:rPr>
          <w:sz w:val="8"/>
          <w:szCs w:val="8"/>
        </w:rPr>
      </w:pPr>
    </w:p>
    <w:p w:rsidR="00B139F7" w:rsidRPr="00E108C6" w:rsidRDefault="00B139F7" w:rsidP="00B139F7">
      <w:pPr>
        <w:jc w:val="both"/>
        <w:rPr>
          <w:b/>
          <w:sz w:val="18"/>
          <w:szCs w:val="18"/>
          <w:u w:val="single"/>
        </w:rPr>
      </w:pPr>
      <w:r w:rsidRPr="00E108C6">
        <w:rPr>
          <w:b/>
          <w:sz w:val="18"/>
          <w:szCs w:val="18"/>
          <w:u w:val="single"/>
        </w:rPr>
        <w:t>Для физического лица</w:t>
      </w:r>
    </w:p>
    <w:p w:rsidR="00B139F7" w:rsidRPr="00E108C6" w:rsidRDefault="00B139F7" w:rsidP="00B139F7">
      <w:pPr>
        <w:jc w:val="both"/>
        <w:rPr>
          <w:b/>
          <w:sz w:val="18"/>
          <w:szCs w:val="18"/>
        </w:rPr>
      </w:pPr>
      <w:r w:rsidRPr="00E108C6">
        <w:rPr>
          <w:b/>
          <w:sz w:val="18"/>
          <w:szCs w:val="18"/>
        </w:rPr>
        <w:t>1.5.</w:t>
      </w:r>
      <w:r w:rsidRPr="00E108C6">
        <w:rPr>
          <w:sz w:val="18"/>
          <w:szCs w:val="18"/>
        </w:rPr>
        <w:t xml:space="preserve"> гр. </w:t>
      </w:r>
      <w:r w:rsidRPr="00E108C6">
        <w:rPr>
          <w:b/>
          <w:sz w:val="18"/>
          <w:szCs w:val="18"/>
        </w:rPr>
        <w:t>_______________________________________________________________</w:t>
      </w:r>
      <w:r>
        <w:rPr>
          <w:b/>
          <w:sz w:val="18"/>
          <w:szCs w:val="18"/>
        </w:rPr>
        <w:t>______________</w:t>
      </w:r>
      <w:r w:rsidRPr="00E108C6">
        <w:rPr>
          <w:b/>
          <w:sz w:val="18"/>
          <w:szCs w:val="18"/>
        </w:rPr>
        <w:t>_____________________________</w:t>
      </w:r>
    </w:p>
    <w:p w:rsidR="00B139F7" w:rsidRPr="00E108C6" w:rsidRDefault="00B139F7" w:rsidP="00B139F7">
      <w:pPr>
        <w:jc w:val="both"/>
        <w:rPr>
          <w:b/>
          <w:sz w:val="18"/>
          <w:szCs w:val="18"/>
        </w:rPr>
      </w:pPr>
      <w:r w:rsidRPr="00E108C6">
        <w:rPr>
          <w:sz w:val="18"/>
          <w:szCs w:val="18"/>
        </w:rPr>
        <w:t>Паспорт серия</w:t>
      </w:r>
      <w:r w:rsidRPr="00E108C6">
        <w:rPr>
          <w:b/>
          <w:sz w:val="18"/>
          <w:szCs w:val="18"/>
        </w:rPr>
        <w:t xml:space="preserve">________ </w:t>
      </w:r>
      <w:r w:rsidRPr="00E108C6">
        <w:rPr>
          <w:sz w:val="18"/>
          <w:szCs w:val="18"/>
        </w:rPr>
        <w:t xml:space="preserve">№ </w:t>
      </w:r>
      <w:r w:rsidRPr="00E108C6">
        <w:rPr>
          <w:b/>
          <w:sz w:val="18"/>
          <w:szCs w:val="18"/>
        </w:rPr>
        <w:t xml:space="preserve">________________ </w:t>
      </w:r>
      <w:r w:rsidRPr="00E108C6">
        <w:rPr>
          <w:sz w:val="18"/>
          <w:szCs w:val="18"/>
        </w:rPr>
        <w:t>выдан</w:t>
      </w:r>
      <w:r w:rsidRPr="00E108C6">
        <w:rPr>
          <w:b/>
          <w:sz w:val="18"/>
          <w:szCs w:val="18"/>
        </w:rPr>
        <w:t xml:space="preserve"> ______________________</w:t>
      </w:r>
      <w:r>
        <w:rPr>
          <w:b/>
          <w:sz w:val="18"/>
          <w:szCs w:val="18"/>
        </w:rPr>
        <w:t>______________</w:t>
      </w:r>
      <w:r w:rsidRPr="00E108C6">
        <w:rPr>
          <w:b/>
          <w:sz w:val="18"/>
          <w:szCs w:val="18"/>
        </w:rPr>
        <w:t>_______________________________</w:t>
      </w:r>
    </w:p>
    <w:p w:rsidR="00B139F7" w:rsidRPr="00E108C6" w:rsidRDefault="00B139F7" w:rsidP="00B139F7">
      <w:pPr>
        <w:jc w:val="both"/>
        <w:rPr>
          <w:b/>
          <w:sz w:val="18"/>
          <w:szCs w:val="18"/>
        </w:rPr>
      </w:pPr>
      <w:r w:rsidRPr="00E108C6">
        <w:rPr>
          <w:b/>
          <w:sz w:val="18"/>
          <w:szCs w:val="18"/>
        </w:rPr>
        <w:t xml:space="preserve">__________________________________________________________ </w:t>
      </w:r>
      <w:r w:rsidRPr="00E108C6">
        <w:rPr>
          <w:sz w:val="18"/>
          <w:szCs w:val="18"/>
        </w:rPr>
        <w:t>«</w:t>
      </w:r>
      <w:r w:rsidRPr="00E108C6">
        <w:rPr>
          <w:b/>
          <w:sz w:val="18"/>
          <w:szCs w:val="18"/>
        </w:rPr>
        <w:t>____</w:t>
      </w:r>
      <w:r w:rsidRPr="00E108C6">
        <w:rPr>
          <w:sz w:val="18"/>
          <w:szCs w:val="18"/>
        </w:rPr>
        <w:t>»</w:t>
      </w:r>
      <w:r w:rsidRPr="00E108C6">
        <w:rPr>
          <w:b/>
          <w:sz w:val="18"/>
          <w:szCs w:val="18"/>
        </w:rPr>
        <w:t xml:space="preserve"> _______________ _______ </w:t>
      </w:r>
      <w:r w:rsidRPr="00E108C6">
        <w:rPr>
          <w:sz w:val="18"/>
          <w:szCs w:val="18"/>
        </w:rPr>
        <w:t>г.</w:t>
      </w:r>
      <w:r w:rsidRPr="00E108C6">
        <w:rPr>
          <w:b/>
          <w:sz w:val="18"/>
          <w:szCs w:val="18"/>
        </w:rPr>
        <w:t xml:space="preserve"> </w:t>
      </w:r>
      <w:r w:rsidRPr="00B474F3">
        <w:rPr>
          <w:sz w:val="18"/>
          <w:szCs w:val="18"/>
        </w:rPr>
        <w:t>ИНН</w:t>
      </w:r>
      <w:r>
        <w:rPr>
          <w:b/>
          <w:sz w:val="18"/>
          <w:szCs w:val="18"/>
        </w:rPr>
        <w:t xml:space="preserve"> __________________</w:t>
      </w:r>
    </w:p>
    <w:p w:rsidR="00B139F7" w:rsidRPr="00E108C6" w:rsidRDefault="00B139F7" w:rsidP="00B139F7">
      <w:pPr>
        <w:jc w:val="both"/>
        <w:rPr>
          <w:sz w:val="18"/>
          <w:szCs w:val="18"/>
        </w:rPr>
      </w:pPr>
      <w:r w:rsidRPr="00E108C6">
        <w:rPr>
          <w:sz w:val="18"/>
          <w:szCs w:val="18"/>
        </w:rPr>
        <w:t>Адрес регистрации:</w:t>
      </w:r>
      <w:r w:rsidRPr="00E108C6">
        <w:rPr>
          <w:b/>
          <w:sz w:val="18"/>
          <w:szCs w:val="18"/>
        </w:rPr>
        <w:t xml:space="preserve"> ___________________________________________________________</w:t>
      </w:r>
      <w:r>
        <w:rPr>
          <w:b/>
          <w:sz w:val="18"/>
          <w:szCs w:val="18"/>
        </w:rPr>
        <w:t>______________</w:t>
      </w:r>
      <w:r w:rsidRPr="00E108C6">
        <w:rPr>
          <w:b/>
          <w:sz w:val="18"/>
          <w:szCs w:val="18"/>
        </w:rPr>
        <w:t>______________________</w:t>
      </w:r>
      <w:r w:rsidRPr="00E108C6">
        <w:rPr>
          <w:sz w:val="18"/>
          <w:szCs w:val="18"/>
        </w:rPr>
        <w:t xml:space="preserve"> </w:t>
      </w:r>
    </w:p>
    <w:p w:rsidR="00B139F7" w:rsidRPr="00E108C6" w:rsidRDefault="00B139F7" w:rsidP="00B139F7">
      <w:pPr>
        <w:jc w:val="both"/>
        <w:rPr>
          <w:b/>
          <w:sz w:val="18"/>
          <w:szCs w:val="18"/>
        </w:rPr>
      </w:pPr>
      <w:r w:rsidRPr="00E108C6">
        <w:rPr>
          <w:b/>
          <w:sz w:val="18"/>
          <w:szCs w:val="18"/>
        </w:rPr>
        <w:t xml:space="preserve">1.6. </w:t>
      </w:r>
      <w:r w:rsidRPr="00E108C6">
        <w:rPr>
          <w:sz w:val="18"/>
          <w:szCs w:val="18"/>
        </w:rPr>
        <w:t>Перечисляет денежные средства в размере</w:t>
      </w:r>
      <w:r w:rsidRPr="00E108C6">
        <w:rPr>
          <w:b/>
          <w:sz w:val="18"/>
          <w:szCs w:val="18"/>
        </w:rPr>
        <w:t>______________________ (_________________</w:t>
      </w:r>
      <w:r>
        <w:rPr>
          <w:b/>
          <w:sz w:val="18"/>
          <w:szCs w:val="18"/>
        </w:rPr>
        <w:t>_____________</w:t>
      </w:r>
      <w:r w:rsidRPr="00E108C6">
        <w:rPr>
          <w:b/>
          <w:sz w:val="18"/>
          <w:szCs w:val="18"/>
        </w:rPr>
        <w:t>___________________</w:t>
      </w:r>
    </w:p>
    <w:p w:rsidR="00B139F7" w:rsidRPr="00243A42" w:rsidRDefault="00B139F7" w:rsidP="00B139F7">
      <w:pPr>
        <w:jc w:val="both"/>
        <w:rPr>
          <w:sz w:val="18"/>
          <w:szCs w:val="18"/>
        </w:rPr>
      </w:pPr>
      <w:r w:rsidRPr="00E108C6">
        <w:rPr>
          <w:b/>
          <w:sz w:val="18"/>
          <w:szCs w:val="18"/>
        </w:rPr>
        <w:t>____________________________________________________________________________)</w:t>
      </w:r>
      <w:r w:rsidRPr="00E108C6">
        <w:rPr>
          <w:sz w:val="18"/>
          <w:szCs w:val="18"/>
        </w:rPr>
        <w:t xml:space="preserve"> рублей (далее – задаток).</w:t>
      </w:r>
    </w:p>
    <w:p w:rsidR="00B139F7" w:rsidRPr="00E108C6" w:rsidRDefault="00B139F7" w:rsidP="00B139F7">
      <w:pPr>
        <w:jc w:val="center"/>
        <w:rPr>
          <w:sz w:val="18"/>
          <w:szCs w:val="18"/>
        </w:rPr>
      </w:pPr>
      <w:r>
        <w:rPr>
          <w:b/>
          <w:sz w:val="18"/>
          <w:szCs w:val="18"/>
        </w:rPr>
        <w:t>2</w:t>
      </w:r>
      <w:r w:rsidRPr="00E108C6">
        <w:rPr>
          <w:b/>
          <w:sz w:val="18"/>
          <w:szCs w:val="18"/>
        </w:rPr>
        <w:t>.</w:t>
      </w:r>
      <w:r w:rsidRPr="00E108C6">
        <w:rPr>
          <w:sz w:val="18"/>
          <w:szCs w:val="18"/>
        </w:rPr>
        <w:t xml:space="preserve"> </w:t>
      </w:r>
      <w:r>
        <w:rPr>
          <w:b/>
          <w:sz w:val="18"/>
          <w:szCs w:val="18"/>
        </w:rPr>
        <w:t>Платежные реквизиты</w:t>
      </w:r>
      <w:r w:rsidRPr="00E108C6">
        <w:rPr>
          <w:b/>
          <w:sz w:val="18"/>
          <w:szCs w:val="18"/>
        </w:rPr>
        <w:t xml:space="preserve"> для возврата задатка:</w:t>
      </w:r>
    </w:p>
    <w:p w:rsidR="00B139F7" w:rsidRPr="00E108C6" w:rsidRDefault="00B139F7" w:rsidP="00B139F7">
      <w:pPr>
        <w:jc w:val="both"/>
        <w:rPr>
          <w:sz w:val="18"/>
          <w:szCs w:val="18"/>
        </w:rPr>
      </w:pPr>
      <w:r w:rsidRPr="00E108C6">
        <w:rPr>
          <w:sz w:val="18"/>
          <w:szCs w:val="18"/>
        </w:rPr>
        <w:t>л/с _____________________________________ в ________________________________________</w:t>
      </w:r>
      <w:r>
        <w:rPr>
          <w:sz w:val="18"/>
          <w:szCs w:val="18"/>
        </w:rPr>
        <w:t>______________________</w:t>
      </w:r>
      <w:r w:rsidRPr="00E108C6">
        <w:rPr>
          <w:sz w:val="18"/>
          <w:szCs w:val="18"/>
        </w:rPr>
        <w:t>________</w:t>
      </w:r>
    </w:p>
    <w:p w:rsidR="00B139F7" w:rsidRPr="00E108C6" w:rsidRDefault="00B139F7" w:rsidP="00B139F7">
      <w:pPr>
        <w:rPr>
          <w:sz w:val="18"/>
          <w:szCs w:val="18"/>
        </w:rPr>
      </w:pPr>
      <w:r w:rsidRPr="00E108C6">
        <w:rPr>
          <w:sz w:val="18"/>
          <w:szCs w:val="18"/>
        </w:rPr>
        <w:t>_________________________________</w:t>
      </w:r>
      <w:r>
        <w:rPr>
          <w:sz w:val="18"/>
          <w:szCs w:val="18"/>
        </w:rPr>
        <w:t>______________________</w:t>
      </w:r>
      <w:r w:rsidRPr="00E108C6">
        <w:rPr>
          <w:sz w:val="18"/>
          <w:szCs w:val="18"/>
        </w:rPr>
        <w:t>______ к/с _______________________________________________</w:t>
      </w:r>
    </w:p>
    <w:p w:rsidR="00B139F7" w:rsidRPr="00E108C6" w:rsidRDefault="00B139F7" w:rsidP="00B139F7">
      <w:pPr>
        <w:rPr>
          <w:sz w:val="18"/>
          <w:szCs w:val="18"/>
        </w:rPr>
      </w:pPr>
      <w:r w:rsidRPr="00E108C6">
        <w:rPr>
          <w:sz w:val="18"/>
          <w:szCs w:val="18"/>
        </w:rPr>
        <w:t>БИК __________________________ ИНН/КПП ________________________/_________________________</w:t>
      </w:r>
    </w:p>
    <w:p w:rsidR="00B139F7" w:rsidRPr="00E108C6" w:rsidRDefault="00B139F7" w:rsidP="00B139F7">
      <w:pPr>
        <w:rPr>
          <w:sz w:val="18"/>
          <w:szCs w:val="18"/>
        </w:rPr>
      </w:pPr>
      <w:r w:rsidRPr="00E108C6">
        <w:rPr>
          <w:sz w:val="18"/>
          <w:szCs w:val="18"/>
        </w:rPr>
        <w:t>Получатель_________________________________________________________________</w:t>
      </w:r>
      <w:r>
        <w:rPr>
          <w:sz w:val="18"/>
          <w:szCs w:val="18"/>
        </w:rPr>
        <w:t>______________</w:t>
      </w:r>
      <w:r w:rsidRPr="00E108C6">
        <w:rPr>
          <w:sz w:val="18"/>
          <w:szCs w:val="18"/>
        </w:rPr>
        <w:t>________________________</w:t>
      </w:r>
    </w:p>
    <w:p w:rsidR="00B139F7" w:rsidRPr="00E108C6" w:rsidRDefault="00B139F7" w:rsidP="00B139F7">
      <w:pPr>
        <w:rPr>
          <w:sz w:val="18"/>
          <w:szCs w:val="18"/>
        </w:rPr>
      </w:pPr>
      <w:r w:rsidRPr="00E108C6">
        <w:rPr>
          <w:sz w:val="18"/>
          <w:szCs w:val="18"/>
        </w:rPr>
        <w:t>Телефон (факс) для связи: ______________________.</w:t>
      </w:r>
    </w:p>
    <w:p w:rsidR="00B139F7" w:rsidRPr="00730ED8" w:rsidRDefault="00B139F7" w:rsidP="00B139F7">
      <w:pPr>
        <w:jc w:val="center"/>
        <w:rPr>
          <w:b/>
          <w:sz w:val="16"/>
          <w:szCs w:val="16"/>
        </w:rPr>
      </w:pPr>
      <w:r w:rsidRPr="00730ED8">
        <w:rPr>
          <w:b/>
          <w:sz w:val="16"/>
          <w:szCs w:val="16"/>
        </w:rPr>
        <w:t>3.Принимая решение об участии в аукционе, обязуюсь:</w:t>
      </w:r>
    </w:p>
    <w:p w:rsidR="00B139F7" w:rsidRPr="00730ED8" w:rsidRDefault="00B139F7" w:rsidP="00B139F7">
      <w:pPr>
        <w:jc w:val="both"/>
        <w:rPr>
          <w:sz w:val="16"/>
          <w:szCs w:val="16"/>
        </w:rPr>
      </w:pPr>
      <w:r w:rsidRPr="00730ED8">
        <w:rPr>
          <w:b/>
          <w:sz w:val="16"/>
          <w:szCs w:val="16"/>
        </w:rPr>
        <w:t xml:space="preserve">3.1. </w:t>
      </w:r>
      <w:r w:rsidRPr="00730ED8">
        <w:rPr>
          <w:sz w:val="16"/>
          <w:szCs w:val="16"/>
        </w:rPr>
        <w:t xml:space="preserve">Выполнять правила и условия проведения аукциона, указанные в информационном сообщении, размещенном на официальном сайте </w:t>
      </w:r>
      <w:r>
        <w:rPr>
          <w:sz w:val="16"/>
          <w:szCs w:val="16"/>
        </w:rPr>
        <w:t xml:space="preserve">администрации </w:t>
      </w:r>
      <w:proofErr w:type="spellStart"/>
      <w:r>
        <w:rPr>
          <w:sz w:val="16"/>
          <w:szCs w:val="16"/>
        </w:rPr>
        <w:t>Калтансского</w:t>
      </w:r>
      <w:proofErr w:type="spellEnd"/>
      <w:r>
        <w:rPr>
          <w:sz w:val="16"/>
          <w:szCs w:val="16"/>
        </w:rPr>
        <w:t xml:space="preserve"> городского округа </w:t>
      </w:r>
      <w:r w:rsidRPr="00730ED8">
        <w:rPr>
          <w:sz w:val="16"/>
          <w:szCs w:val="16"/>
        </w:rPr>
        <w:t xml:space="preserve"> и в газете </w:t>
      </w:r>
      <w:r w:rsidRPr="00EF22C1">
        <w:rPr>
          <w:sz w:val="16"/>
          <w:szCs w:val="16"/>
        </w:rPr>
        <w:t>«</w:t>
      </w:r>
      <w:r>
        <w:rPr>
          <w:sz w:val="16"/>
          <w:szCs w:val="16"/>
        </w:rPr>
        <w:t>Калтанский вестник</w:t>
      </w:r>
      <w:r w:rsidRPr="00EF22C1">
        <w:rPr>
          <w:sz w:val="16"/>
          <w:szCs w:val="16"/>
        </w:rPr>
        <w:t>»</w:t>
      </w:r>
      <w:r>
        <w:rPr>
          <w:sz w:val="16"/>
          <w:szCs w:val="16"/>
        </w:rPr>
        <w:t xml:space="preserve"> от «___»________ </w:t>
      </w:r>
      <w:smartTag w:uri="urn:schemas-microsoft-com:office:smarttags" w:element="metricconverter">
        <w:smartTagPr>
          <w:attr w:name="ProductID" w:val="2016 г"/>
        </w:smartTagPr>
        <w:r>
          <w:rPr>
            <w:sz w:val="16"/>
            <w:szCs w:val="16"/>
          </w:rPr>
          <w:t>2016 г</w:t>
        </w:r>
      </w:smartTag>
      <w:r>
        <w:rPr>
          <w:sz w:val="16"/>
          <w:szCs w:val="16"/>
        </w:rPr>
        <w:t>.</w:t>
      </w:r>
      <w:r w:rsidRPr="00730ED8">
        <w:rPr>
          <w:sz w:val="16"/>
          <w:szCs w:val="16"/>
        </w:rPr>
        <w:t xml:space="preserve">, а также условия договора </w:t>
      </w:r>
      <w:r>
        <w:rPr>
          <w:sz w:val="16"/>
          <w:szCs w:val="16"/>
        </w:rPr>
        <w:t>на размещение нестационарного торгового объекта</w:t>
      </w:r>
      <w:r w:rsidRPr="00730ED8">
        <w:rPr>
          <w:sz w:val="16"/>
          <w:szCs w:val="16"/>
        </w:rPr>
        <w:t>.</w:t>
      </w:r>
    </w:p>
    <w:p w:rsidR="00B139F7" w:rsidRPr="00730ED8" w:rsidRDefault="00B139F7" w:rsidP="00B139F7">
      <w:pPr>
        <w:jc w:val="both"/>
        <w:rPr>
          <w:sz w:val="16"/>
          <w:szCs w:val="16"/>
        </w:rPr>
      </w:pPr>
      <w:r w:rsidRPr="00730ED8">
        <w:rPr>
          <w:b/>
          <w:sz w:val="16"/>
          <w:szCs w:val="16"/>
        </w:rPr>
        <w:t xml:space="preserve">3.2. </w:t>
      </w:r>
      <w:r w:rsidRPr="00730ED8">
        <w:rPr>
          <w:sz w:val="16"/>
          <w:szCs w:val="16"/>
        </w:rPr>
        <w:t>В случае признания победителем аукциона:</w:t>
      </w:r>
    </w:p>
    <w:p w:rsidR="00B139F7" w:rsidRPr="00730ED8" w:rsidRDefault="00B139F7" w:rsidP="00B139F7">
      <w:pPr>
        <w:jc w:val="both"/>
        <w:rPr>
          <w:sz w:val="16"/>
          <w:szCs w:val="16"/>
        </w:rPr>
      </w:pPr>
      <w:r w:rsidRPr="00730ED8">
        <w:rPr>
          <w:b/>
          <w:sz w:val="16"/>
          <w:szCs w:val="16"/>
        </w:rPr>
        <w:t xml:space="preserve">3.2.1. </w:t>
      </w:r>
      <w:r w:rsidRPr="00730ED8">
        <w:rPr>
          <w:sz w:val="16"/>
          <w:szCs w:val="16"/>
        </w:rPr>
        <w:t>Подписать протокол об итогах аукциона в день проведения.</w:t>
      </w:r>
    </w:p>
    <w:p w:rsidR="00B139F7" w:rsidRPr="003E5C3B" w:rsidRDefault="00B139F7" w:rsidP="00B139F7">
      <w:pPr>
        <w:rPr>
          <w:sz w:val="16"/>
          <w:szCs w:val="16"/>
        </w:rPr>
      </w:pPr>
      <w:r w:rsidRPr="00730ED8">
        <w:rPr>
          <w:b/>
          <w:sz w:val="16"/>
          <w:szCs w:val="16"/>
        </w:rPr>
        <w:t xml:space="preserve">3.2.2. </w:t>
      </w:r>
      <w:r w:rsidRPr="003E5C3B">
        <w:rPr>
          <w:sz w:val="16"/>
          <w:szCs w:val="16"/>
        </w:rPr>
        <w:t xml:space="preserve">Заключить с </w:t>
      </w:r>
      <w:r>
        <w:rPr>
          <w:sz w:val="16"/>
          <w:szCs w:val="16"/>
        </w:rPr>
        <w:t>МКУ «УМИ КГО»</w:t>
      </w:r>
    </w:p>
    <w:p w:rsidR="00B139F7" w:rsidRPr="003E5C3B" w:rsidRDefault="00B139F7" w:rsidP="00B139F7">
      <w:pPr>
        <w:jc w:val="both"/>
        <w:rPr>
          <w:sz w:val="16"/>
          <w:szCs w:val="16"/>
        </w:rPr>
      </w:pPr>
      <w:r w:rsidRPr="003E5C3B">
        <w:rPr>
          <w:sz w:val="16"/>
          <w:szCs w:val="16"/>
        </w:rPr>
        <w:t>договор размещение нестационарного торгового объекта не ранее 10 дней со дня размещения протокола.</w:t>
      </w:r>
    </w:p>
    <w:p w:rsidR="00B139F7" w:rsidRPr="00730ED8" w:rsidRDefault="00B139F7" w:rsidP="00B139F7">
      <w:pPr>
        <w:jc w:val="center"/>
        <w:rPr>
          <w:sz w:val="16"/>
          <w:szCs w:val="16"/>
        </w:rPr>
      </w:pPr>
      <w:r w:rsidRPr="00730ED8">
        <w:rPr>
          <w:b/>
          <w:sz w:val="16"/>
          <w:szCs w:val="16"/>
        </w:rPr>
        <w:t>4.</w:t>
      </w:r>
      <w:r w:rsidRPr="00730ED8">
        <w:rPr>
          <w:sz w:val="16"/>
          <w:szCs w:val="16"/>
        </w:rPr>
        <w:t xml:space="preserve"> </w:t>
      </w:r>
      <w:r w:rsidRPr="00730ED8">
        <w:rPr>
          <w:b/>
          <w:sz w:val="16"/>
          <w:szCs w:val="16"/>
        </w:rPr>
        <w:t>Мне известно, что:</w:t>
      </w:r>
    </w:p>
    <w:p w:rsidR="00B139F7" w:rsidRPr="00730ED8" w:rsidRDefault="00B139F7" w:rsidP="00B139F7">
      <w:pPr>
        <w:jc w:val="both"/>
        <w:rPr>
          <w:sz w:val="16"/>
          <w:szCs w:val="16"/>
        </w:rPr>
      </w:pPr>
      <w:r w:rsidRPr="00730ED8">
        <w:rPr>
          <w:b/>
          <w:sz w:val="16"/>
          <w:szCs w:val="16"/>
        </w:rPr>
        <w:t>4.1.</w:t>
      </w:r>
      <w:r w:rsidRPr="00730ED8">
        <w:rPr>
          <w:sz w:val="16"/>
          <w:szCs w:val="16"/>
        </w:rPr>
        <w:t xml:space="preserve"> Надлежащей оплатой задатка является поступление денежных средств на расчетный счет организатора аукциона до даты окончания приема заявок.</w:t>
      </w:r>
    </w:p>
    <w:p w:rsidR="00B139F7" w:rsidRPr="00730ED8" w:rsidRDefault="00B139F7" w:rsidP="00B139F7">
      <w:pPr>
        <w:jc w:val="both"/>
        <w:rPr>
          <w:sz w:val="16"/>
          <w:szCs w:val="16"/>
        </w:rPr>
      </w:pPr>
      <w:r w:rsidRPr="00730ED8">
        <w:rPr>
          <w:b/>
          <w:sz w:val="16"/>
          <w:szCs w:val="16"/>
        </w:rPr>
        <w:t xml:space="preserve">4.2. </w:t>
      </w:r>
      <w:r w:rsidRPr="00730ED8">
        <w:rPr>
          <w:sz w:val="16"/>
          <w:szCs w:val="16"/>
        </w:rPr>
        <w:t>В платёжном документе в графе "назначение платежа" должна содержаться ссылка на дату проведения аукциона, адрес земельного участка.</w:t>
      </w:r>
    </w:p>
    <w:p w:rsidR="00B139F7" w:rsidRPr="00730ED8" w:rsidRDefault="00B139F7" w:rsidP="00B139F7">
      <w:pPr>
        <w:pStyle w:val="1"/>
        <w:suppressAutoHyphens/>
        <w:rPr>
          <w:sz w:val="16"/>
          <w:szCs w:val="16"/>
        </w:rPr>
      </w:pPr>
      <w:r w:rsidRPr="00730ED8">
        <w:rPr>
          <w:sz w:val="16"/>
          <w:szCs w:val="16"/>
        </w:rPr>
        <w:t>5. Порядок возврата и удержания задатка</w:t>
      </w:r>
    </w:p>
    <w:p w:rsidR="00B139F7" w:rsidRPr="00730ED8" w:rsidRDefault="00B139F7" w:rsidP="00B139F7">
      <w:pPr>
        <w:suppressAutoHyphens/>
        <w:jc w:val="both"/>
        <w:rPr>
          <w:sz w:val="16"/>
          <w:szCs w:val="16"/>
        </w:rPr>
      </w:pPr>
      <w:r w:rsidRPr="00730ED8">
        <w:rPr>
          <w:b/>
          <w:sz w:val="16"/>
          <w:szCs w:val="16"/>
        </w:rPr>
        <w:t>5.1.</w:t>
      </w:r>
      <w:r w:rsidRPr="00730ED8">
        <w:rPr>
          <w:sz w:val="16"/>
          <w:szCs w:val="16"/>
        </w:rPr>
        <w:t xml:space="preserve"> В случае если Заявитель не будет допущен к участию в аукционе, Организатор аукциона обязуется возвратить сумму внесенного Заявителем Задатка в течение 3 (трех) рабочих дней со дня оформления Организатором аукциона Протокола рассмотрения заявок на участие в аукционе.</w:t>
      </w:r>
    </w:p>
    <w:p w:rsidR="00B139F7" w:rsidRPr="00730ED8" w:rsidRDefault="00B139F7" w:rsidP="00B139F7">
      <w:pPr>
        <w:pStyle w:val="31"/>
        <w:suppressAutoHyphens/>
        <w:spacing w:after="0"/>
        <w:jc w:val="both"/>
      </w:pPr>
      <w:r w:rsidRPr="00730ED8">
        <w:rPr>
          <w:b/>
        </w:rPr>
        <w:t>5.2.</w:t>
      </w:r>
      <w:r w:rsidRPr="00730ED8">
        <w:t xml:space="preserve"> В случае если Заявитель участвовал в аукционе и не признан победителем аукциона, Организатор аукциона обязуется возвратить сумму внесенного Заявителем задатка в течение 3 (трех) рабочих дней со дня подписания протокола о результатах аукциона.</w:t>
      </w:r>
    </w:p>
    <w:p w:rsidR="00B139F7" w:rsidRPr="00730ED8" w:rsidRDefault="00B139F7" w:rsidP="00B139F7">
      <w:pPr>
        <w:suppressAutoHyphens/>
        <w:jc w:val="both"/>
        <w:rPr>
          <w:sz w:val="16"/>
          <w:szCs w:val="16"/>
        </w:rPr>
      </w:pPr>
      <w:r w:rsidRPr="00730ED8">
        <w:rPr>
          <w:b/>
          <w:sz w:val="16"/>
          <w:szCs w:val="16"/>
        </w:rPr>
        <w:t>5.3.</w:t>
      </w:r>
      <w:r w:rsidRPr="00730ED8">
        <w:rPr>
          <w:sz w:val="16"/>
          <w:szCs w:val="16"/>
        </w:rPr>
        <w:t xml:space="preserve"> В случае отзыва Заявителем заявки позднее даты окончания приема заявок внесенный задаток возвращается по правилам установленным для участников аукциона.</w:t>
      </w:r>
    </w:p>
    <w:p w:rsidR="00B139F7" w:rsidRPr="00730ED8" w:rsidRDefault="00B139F7" w:rsidP="00B139F7">
      <w:pPr>
        <w:pStyle w:val="31"/>
        <w:suppressAutoHyphens/>
        <w:spacing w:after="0"/>
        <w:jc w:val="both"/>
      </w:pPr>
      <w:r w:rsidRPr="00730ED8">
        <w:rPr>
          <w:b/>
        </w:rPr>
        <w:t>5.4.</w:t>
      </w:r>
      <w:r w:rsidRPr="00730ED8">
        <w:t xml:space="preserve"> В случае не явки на аукцион ни одного из участников, аукцион признается несостоявшимся, Организатор аукциона обязуется возвратить сумму внесенного Заявителем задатка в течение 3 (трех) рабочих дней со дня подписания протокола о результатах.</w:t>
      </w:r>
    </w:p>
    <w:p w:rsidR="00B139F7" w:rsidRPr="00730ED8" w:rsidRDefault="00B139F7" w:rsidP="00B139F7">
      <w:pPr>
        <w:pStyle w:val="31"/>
        <w:suppressAutoHyphens/>
        <w:spacing w:after="0"/>
        <w:jc w:val="both"/>
        <w:rPr>
          <w:u w:val="single"/>
        </w:rPr>
      </w:pPr>
      <w:r w:rsidRPr="00730ED8">
        <w:rPr>
          <w:b/>
        </w:rPr>
        <w:t>5.5.</w:t>
      </w:r>
      <w:r w:rsidRPr="00730ED8">
        <w:t xml:space="preserve"> В случае, если принято решение об отказе в проведении аукциона, Организатор аукциона обязуется возвратить сумму внесенного Заявителем задатка в течение 3 (трех) рабочих дней со дня принятия решения об отказе в проведении аукциона.</w:t>
      </w:r>
    </w:p>
    <w:p w:rsidR="00B139F7" w:rsidRPr="00730ED8" w:rsidRDefault="00B139F7" w:rsidP="00B139F7">
      <w:pPr>
        <w:pStyle w:val="31"/>
        <w:suppressAutoHyphens/>
        <w:spacing w:after="0"/>
        <w:jc w:val="both"/>
      </w:pPr>
      <w:r w:rsidRPr="00730ED8">
        <w:rPr>
          <w:b/>
        </w:rPr>
        <w:t>5.6.</w:t>
      </w:r>
      <w:r w:rsidRPr="00730ED8">
        <w:t xml:space="preserve"> В случае если Заявитель, признанный победителем аукциона, единственным участником аукциона, единственным подавшим заявку на аукцион, откажется или уклонится от подписания протокола о результатах аукциона или заключения в установленный срок договора</w:t>
      </w:r>
      <w:r>
        <w:t xml:space="preserve"> на</w:t>
      </w:r>
      <w:r w:rsidRPr="00730ED8">
        <w:t xml:space="preserve"> </w:t>
      </w:r>
      <w:r>
        <w:t>размещение нестационарного торгового объекта</w:t>
      </w:r>
      <w:r w:rsidRPr="00730ED8">
        <w:t>, внесенный задаток ему не возвращается.</w:t>
      </w:r>
    </w:p>
    <w:p w:rsidR="00B139F7" w:rsidRPr="000D5DF7" w:rsidRDefault="00B139F7" w:rsidP="00B139F7">
      <w:pPr>
        <w:jc w:val="both"/>
        <w:rPr>
          <w:sz w:val="16"/>
          <w:szCs w:val="16"/>
        </w:rPr>
      </w:pPr>
      <w:r w:rsidRPr="00730ED8">
        <w:rPr>
          <w:b/>
        </w:rPr>
        <w:lastRenderedPageBreak/>
        <w:t>5.7.</w:t>
      </w:r>
      <w:r w:rsidRPr="00730ED8">
        <w:t xml:space="preserve"> </w:t>
      </w:r>
      <w:r w:rsidRPr="000D5DF7">
        <w:rPr>
          <w:sz w:val="16"/>
          <w:szCs w:val="16"/>
        </w:rPr>
        <w:t xml:space="preserve">В случае победы Заявителя на аукционе, признание единственным участником аукциона или единственным подавшим заявку на аукцион и заключения с ним </w:t>
      </w:r>
      <w:r>
        <w:rPr>
          <w:sz w:val="16"/>
          <w:szCs w:val="16"/>
        </w:rPr>
        <w:t xml:space="preserve">МКУ «УМИ КГО» </w:t>
      </w:r>
      <w:r w:rsidRPr="000D5DF7">
        <w:rPr>
          <w:sz w:val="16"/>
          <w:szCs w:val="16"/>
        </w:rPr>
        <w:t>договора на размещение нестационарного торгового объекта сумма внесенного задатка засчитывается в счет платы по договору на размещение нестационарного торгового объекта.</w:t>
      </w:r>
    </w:p>
    <w:p w:rsidR="00B139F7" w:rsidRDefault="00B139F7" w:rsidP="00B139F7">
      <w:pPr>
        <w:pStyle w:val="31"/>
        <w:suppressAutoHyphens/>
        <w:spacing w:after="0"/>
        <w:jc w:val="center"/>
        <w:rPr>
          <w:b/>
        </w:rPr>
      </w:pPr>
    </w:p>
    <w:p w:rsidR="00B139F7" w:rsidRDefault="00B139F7" w:rsidP="00B139F7">
      <w:pPr>
        <w:pStyle w:val="31"/>
        <w:suppressAutoHyphens/>
        <w:spacing w:after="0"/>
        <w:jc w:val="center"/>
        <w:rPr>
          <w:b/>
        </w:rPr>
      </w:pPr>
    </w:p>
    <w:p w:rsidR="00B139F7" w:rsidRDefault="00B139F7" w:rsidP="00B139F7">
      <w:pPr>
        <w:pStyle w:val="31"/>
        <w:suppressAutoHyphens/>
        <w:spacing w:after="0"/>
        <w:jc w:val="center"/>
        <w:rPr>
          <w:b/>
        </w:rPr>
      </w:pPr>
    </w:p>
    <w:p w:rsidR="00B139F7" w:rsidRDefault="00B139F7" w:rsidP="00B139F7">
      <w:pPr>
        <w:pStyle w:val="31"/>
        <w:suppressAutoHyphens/>
        <w:spacing w:after="0"/>
        <w:jc w:val="center"/>
        <w:rPr>
          <w:b/>
        </w:rPr>
      </w:pPr>
    </w:p>
    <w:p w:rsidR="00B139F7" w:rsidRPr="00730ED8" w:rsidRDefault="00B139F7" w:rsidP="00B139F7">
      <w:pPr>
        <w:pStyle w:val="31"/>
        <w:suppressAutoHyphens/>
        <w:spacing w:after="0"/>
        <w:jc w:val="center"/>
        <w:rPr>
          <w:b/>
        </w:rPr>
      </w:pPr>
      <w:r w:rsidRPr="00730ED8">
        <w:rPr>
          <w:b/>
        </w:rPr>
        <w:t>6. Выражаю свое согласие на:</w:t>
      </w:r>
    </w:p>
    <w:p w:rsidR="00B139F7" w:rsidRPr="00442B9A" w:rsidRDefault="00B139F7" w:rsidP="00B139F7">
      <w:pPr>
        <w:pStyle w:val="31"/>
        <w:suppressAutoHyphens/>
        <w:spacing w:after="0"/>
        <w:jc w:val="both"/>
      </w:pPr>
      <w:r w:rsidRPr="00730ED8">
        <w:rPr>
          <w:b/>
        </w:rPr>
        <w:t xml:space="preserve">6.1. </w:t>
      </w:r>
      <w:r w:rsidRPr="00730ED8">
        <w:t xml:space="preserve">Осуществление организатором аукциона обработки (сбор, систематизацию, накопление, хранение, уточнение (обновление, изменение) использование, распространение, обезличивание, блокирование и уничтожение) моих персональных данных (фамилии, имени, отчества, года, месяца, даты и места рождения, адреса проживания (регистрации), номера телефона, сведения о банковском счете для информирования меня с помощью средств связи (телефон, почта) о моем статусе и статусе поданной заявки, о дате, времени и месте проведения аукциона, </w:t>
      </w:r>
      <w:r w:rsidRPr="00442B9A">
        <w:t>неавтоматизированным способом, а также на передачу данных следующим третьим лицам: осуществляющим распоряжение земельными участками на территории города, уполномоченному органу в сфере распоряжения земельными участками, государственная собственность на которые не разграничена, официальный сайт Российской Федерации для размещения информации о проведении торгов.</w:t>
      </w:r>
    </w:p>
    <w:p w:rsidR="00B139F7" w:rsidRPr="00442B9A" w:rsidRDefault="00B139F7" w:rsidP="00B139F7">
      <w:pPr>
        <w:pStyle w:val="31"/>
        <w:suppressAutoHyphens/>
        <w:spacing w:after="0"/>
        <w:jc w:val="both"/>
      </w:pPr>
      <w:r w:rsidRPr="00442B9A">
        <w:rPr>
          <w:b/>
        </w:rPr>
        <w:t xml:space="preserve">6.2. </w:t>
      </w:r>
      <w:r w:rsidRPr="00442B9A">
        <w:t>Настоящее согласие не зависит от результата рассмотрения заявки и результата аукциона, дано на неопределенный срок и может быть отозвано мною путем предоставления организатору торгов письменного заявления.</w:t>
      </w:r>
    </w:p>
    <w:p w:rsidR="00B139F7" w:rsidRPr="00730ED8" w:rsidRDefault="00B139F7" w:rsidP="00B139F7">
      <w:pPr>
        <w:pStyle w:val="31"/>
        <w:suppressAutoHyphens/>
        <w:spacing w:after="0"/>
        <w:jc w:val="both"/>
        <w:rPr>
          <w:b/>
          <w:sz w:val="18"/>
          <w:szCs w:val="18"/>
        </w:rPr>
      </w:pPr>
      <w:r w:rsidRPr="00442B9A">
        <w:rPr>
          <w:b/>
        </w:rPr>
        <w:t xml:space="preserve">6.3. </w:t>
      </w:r>
      <w:r w:rsidRPr="00442B9A">
        <w:t>Я подтверждаю, что организатором торгов предоставлена информация о правах субъекта персональных</w:t>
      </w:r>
      <w:r w:rsidRPr="00730ED8">
        <w:t xml:space="preserve"> данных установленных Федеральным законом от 27.07.2006 г. № 152-ФЗ «О персональных данных».</w:t>
      </w:r>
    </w:p>
    <w:tbl>
      <w:tblPr>
        <w:tblpPr w:leftFromText="180" w:rightFromText="180" w:vertAnchor="text" w:horzAnchor="margin" w:tblpXSpec="right" w:tblpY="615"/>
        <w:tblW w:w="3854" w:type="dxa"/>
        <w:tblLayout w:type="fixed"/>
        <w:tblLook w:val="0000" w:firstRow="0" w:lastRow="0" w:firstColumn="0" w:lastColumn="0" w:noHBand="0" w:noVBand="0"/>
      </w:tblPr>
      <w:tblGrid>
        <w:gridCol w:w="3854"/>
      </w:tblGrid>
      <w:tr w:rsidR="00B139F7" w:rsidRPr="00E108C6" w:rsidTr="00127363">
        <w:trPr>
          <w:trHeight w:val="2145"/>
        </w:trPr>
        <w:tc>
          <w:tcPr>
            <w:tcW w:w="3854" w:type="dxa"/>
          </w:tcPr>
          <w:p w:rsidR="00B139F7" w:rsidRDefault="00B139F7" w:rsidP="00127363">
            <w:pPr>
              <w:jc w:val="center"/>
              <w:rPr>
                <w:b/>
                <w:sz w:val="18"/>
                <w:szCs w:val="18"/>
              </w:rPr>
            </w:pPr>
            <w:r w:rsidRPr="00E108C6">
              <w:rPr>
                <w:b/>
                <w:sz w:val="18"/>
                <w:szCs w:val="18"/>
              </w:rPr>
              <w:t>ЗАЯВКА ПРИНЯТА</w:t>
            </w:r>
          </w:p>
          <w:p w:rsidR="00B139F7" w:rsidRPr="00821FED" w:rsidRDefault="00B139F7" w:rsidP="00127363">
            <w:pPr>
              <w:jc w:val="center"/>
              <w:rPr>
                <w:b/>
                <w:sz w:val="18"/>
                <w:szCs w:val="18"/>
              </w:rPr>
            </w:pPr>
          </w:p>
          <w:p w:rsidR="00B139F7" w:rsidRDefault="00B139F7" w:rsidP="00127363">
            <w:pPr>
              <w:jc w:val="center"/>
              <w:rPr>
                <w:sz w:val="18"/>
                <w:szCs w:val="18"/>
              </w:rPr>
            </w:pPr>
            <w:r w:rsidRPr="00E108C6">
              <w:rPr>
                <w:sz w:val="18"/>
                <w:szCs w:val="18"/>
              </w:rPr>
              <w:t>"_____"____________________20___г.</w:t>
            </w:r>
          </w:p>
          <w:p w:rsidR="00B139F7" w:rsidRPr="00E108C6" w:rsidRDefault="00B139F7" w:rsidP="00127363">
            <w:pPr>
              <w:jc w:val="center"/>
              <w:rPr>
                <w:sz w:val="18"/>
                <w:szCs w:val="18"/>
              </w:rPr>
            </w:pPr>
          </w:p>
          <w:p w:rsidR="00B139F7" w:rsidRDefault="00B139F7" w:rsidP="00127363">
            <w:pPr>
              <w:jc w:val="center"/>
              <w:rPr>
                <w:sz w:val="18"/>
                <w:szCs w:val="18"/>
              </w:rPr>
            </w:pPr>
            <w:r w:rsidRPr="00E108C6">
              <w:rPr>
                <w:sz w:val="18"/>
                <w:szCs w:val="18"/>
              </w:rPr>
              <w:t>_____час ______мин    №__________</w:t>
            </w:r>
          </w:p>
          <w:p w:rsidR="00B139F7" w:rsidRPr="00E108C6" w:rsidRDefault="00B139F7" w:rsidP="00127363">
            <w:pPr>
              <w:jc w:val="center"/>
              <w:rPr>
                <w:sz w:val="18"/>
                <w:szCs w:val="18"/>
              </w:rPr>
            </w:pPr>
          </w:p>
          <w:p w:rsidR="00B139F7" w:rsidRPr="00E108C6" w:rsidRDefault="00B139F7" w:rsidP="00127363">
            <w:pPr>
              <w:jc w:val="center"/>
              <w:rPr>
                <w:sz w:val="18"/>
                <w:szCs w:val="18"/>
              </w:rPr>
            </w:pPr>
            <w:r w:rsidRPr="00E108C6">
              <w:rPr>
                <w:sz w:val="18"/>
                <w:szCs w:val="18"/>
              </w:rPr>
              <w:t>_________________________________</w:t>
            </w:r>
          </w:p>
          <w:p w:rsidR="00B139F7" w:rsidRPr="00E108C6" w:rsidRDefault="00B139F7" w:rsidP="00127363">
            <w:pPr>
              <w:jc w:val="center"/>
              <w:rPr>
                <w:sz w:val="18"/>
                <w:szCs w:val="18"/>
              </w:rPr>
            </w:pPr>
            <w:r w:rsidRPr="00E108C6">
              <w:rPr>
                <w:sz w:val="18"/>
                <w:szCs w:val="18"/>
              </w:rPr>
              <w:t>Ф.И.О. принявшего заявку</w:t>
            </w:r>
          </w:p>
          <w:p w:rsidR="00B139F7" w:rsidRPr="00E108C6" w:rsidRDefault="00B139F7" w:rsidP="00127363">
            <w:pPr>
              <w:jc w:val="center"/>
              <w:rPr>
                <w:sz w:val="18"/>
                <w:szCs w:val="18"/>
              </w:rPr>
            </w:pPr>
            <w:r w:rsidRPr="00E108C6">
              <w:rPr>
                <w:sz w:val="18"/>
                <w:szCs w:val="18"/>
              </w:rPr>
              <w:t>_________________________________</w:t>
            </w:r>
          </w:p>
          <w:p w:rsidR="00B139F7" w:rsidRPr="00E108C6" w:rsidRDefault="00B139F7" w:rsidP="00127363">
            <w:pPr>
              <w:jc w:val="center"/>
              <w:rPr>
                <w:sz w:val="18"/>
                <w:szCs w:val="18"/>
                <w:lang w:val="en-US"/>
              </w:rPr>
            </w:pPr>
            <w:r w:rsidRPr="00E108C6">
              <w:rPr>
                <w:sz w:val="18"/>
                <w:szCs w:val="18"/>
              </w:rPr>
              <w:t>подпись принявшего заявку</w:t>
            </w:r>
          </w:p>
        </w:tc>
      </w:tr>
    </w:tbl>
    <w:p w:rsidR="00B139F7" w:rsidRPr="003C66E1" w:rsidRDefault="00B139F7" w:rsidP="00B139F7"/>
    <w:p w:rsidR="00B139F7" w:rsidRPr="00E108C6" w:rsidRDefault="00B139F7" w:rsidP="00B139F7">
      <w:pPr>
        <w:rPr>
          <w:sz w:val="18"/>
          <w:szCs w:val="18"/>
        </w:rPr>
      </w:pPr>
      <w:r w:rsidRPr="00E108C6">
        <w:rPr>
          <w:sz w:val="18"/>
          <w:szCs w:val="18"/>
        </w:rPr>
        <w:t xml:space="preserve">Подпись </w:t>
      </w:r>
      <w:r>
        <w:rPr>
          <w:sz w:val="18"/>
          <w:szCs w:val="18"/>
        </w:rPr>
        <w:t>заявителя</w:t>
      </w:r>
    </w:p>
    <w:p w:rsidR="00B139F7" w:rsidRPr="00E108C6" w:rsidRDefault="00B139F7" w:rsidP="00B139F7">
      <w:pPr>
        <w:rPr>
          <w:sz w:val="18"/>
          <w:szCs w:val="18"/>
        </w:rPr>
      </w:pPr>
      <w:r>
        <w:rPr>
          <w:sz w:val="18"/>
          <w:szCs w:val="18"/>
        </w:rPr>
        <w:t xml:space="preserve">  </w:t>
      </w:r>
      <w:r w:rsidRPr="00E108C6">
        <w:rPr>
          <w:sz w:val="18"/>
          <w:szCs w:val="18"/>
        </w:rPr>
        <w:t xml:space="preserve">(представителя)             _____________________ </w:t>
      </w:r>
    </w:p>
    <w:p w:rsidR="00B139F7" w:rsidRPr="00E108C6" w:rsidRDefault="00B139F7" w:rsidP="00B139F7">
      <w:pPr>
        <w:rPr>
          <w:sz w:val="18"/>
          <w:szCs w:val="18"/>
        </w:rPr>
      </w:pPr>
    </w:p>
    <w:p w:rsidR="00B139F7" w:rsidRPr="00E108C6" w:rsidRDefault="00B139F7" w:rsidP="00B139F7">
      <w:pPr>
        <w:rPr>
          <w:sz w:val="18"/>
          <w:szCs w:val="18"/>
        </w:rPr>
      </w:pPr>
      <w:r w:rsidRPr="00E108C6">
        <w:rPr>
          <w:sz w:val="18"/>
          <w:szCs w:val="18"/>
        </w:rPr>
        <w:t>«___» _____________ 20__ года.</w:t>
      </w:r>
    </w:p>
    <w:p w:rsidR="00B139F7" w:rsidRPr="00E108C6" w:rsidRDefault="00B139F7" w:rsidP="00B139F7">
      <w:pPr>
        <w:rPr>
          <w:sz w:val="18"/>
          <w:szCs w:val="18"/>
        </w:rPr>
      </w:pPr>
      <w:r w:rsidRPr="00E108C6">
        <w:rPr>
          <w:sz w:val="18"/>
          <w:szCs w:val="18"/>
        </w:rPr>
        <w:t xml:space="preserve">             </w:t>
      </w:r>
    </w:p>
    <w:p w:rsidR="004A4CD4" w:rsidRDefault="004A4CD4"/>
    <w:p w:rsidR="001A6915" w:rsidRDefault="001A6915"/>
    <w:p w:rsidR="001A6915" w:rsidRDefault="001A6915"/>
    <w:p w:rsidR="001A6915" w:rsidRDefault="001A6915"/>
    <w:p w:rsidR="001A6915" w:rsidRDefault="001A6915"/>
    <w:p w:rsidR="001A6915" w:rsidRDefault="001A6915"/>
    <w:p w:rsidR="001A6915" w:rsidRDefault="001A6915"/>
    <w:p w:rsidR="001A6915" w:rsidRDefault="001A6915"/>
    <w:p w:rsidR="001A6915" w:rsidRDefault="001A6915"/>
    <w:p w:rsidR="001A6915" w:rsidRDefault="001A6915"/>
    <w:p w:rsidR="001A6915" w:rsidRDefault="001A6915"/>
    <w:p w:rsidR="001A6915" w:rsidRDefault="001A6915"/>
    <w:p w:rsidR="001A6915" w:rsidRDefault="001A6915">
      <w:pPr>
        <w:spacing w:after="200" w:line="276" w:lineRule="auto"/>
        <w:ind w:firstLine="709"/>
      </w:pPr>
      <w:r>
        <w:br w:type="page"/>
      </w:r>
    </w:p>
    <w:p w:rsidR="001A6915" w:rsidRPr="00AD193C" w:rsidRDefault="001A6915" w:rsidP="001A6915">
      <w:pPr>
        <w:ind w:firstLine="540"/>
        <w:jc w:val="center"/>
        <w:rPr>
          <w:b/>
          <w:sz w:val="24"/>
          <w:szCs w:val="24"/>
        </w:rPr>
      </w:pPr>
      <w:r w:rsidRPr="00AD193C">
        <w:rPr>
          <w:b/>
          <w:sz w:val="24"/>
          <w:szCs w:val="24"/>
        </w:rPr>
        <w:lastRenderedPageBreak/>
        <w:t>Договор №</w:t>
      </w:r>
    </w:p>
    <w:p w:rsidR="001A6915" w:rsidRPr="00AD193C" w:rsidRDefault="001A6915" w:rsidP="001A6915">
      <w:pPr>
        <w:ind w:firstLine="540"/>
        <w:jc w:val="center"/>
        <w:rPr>
          <w:sz w:val="24"/>
          <w:szCs w:val="24"/>
          <w:u w:val="single"/>
        </w:rPr>
      </w:pPr>
      <w:r w:rsidRPr="00AD193C">
        <w:rPr>
          <w:sz w:val="24"/>
          <w:szCs w:val="24"/>
          <w:u w:val="single"/>
        </w:rPr>
        <w:t xml:space="preserve">на размещение нестационарного торгового объекта на землях или земельном участке, государственная собственность на которые не разграничена, в </w:t>
      </w:r>
      <w:proofErr w:type="spellStart"/>
      <w:r w:rsidRPr="00AD193C">
        <w:rPr>
          <w:sz w:val="24"/>
          <w:szCs w:val="24"/>
          <w:u w:val="single"/>
        </w:rPr>
        <w:t>Калтанском</w:t>
      </w:r>
      <w:proofErr w:type="spellEnd"/>
      <w:r w:rsidRPr="00AD193C">
        <w:rPr>
          <w:sz w:val="24"/>
          <w:szCs w:val="24"/>
          <w:u w:val="single"/>
        </w:rPr>
        <w:t xml:space="preserve"> городском округе без предоставления земельного участка и установления сервитута</w:t>
      </w:r>
    </w:p>
    <w:p w:rsidR="001A6915" w:rsidRPr="006B54EE" w:rsidRDefault="001A6915" w:rsidP="001A6915">
      <w:pPr>
        <w:ind w:firstLine="540"/>
        <w:jc w:val="both"/>
        <w:rPr>
          <w:sz w:val="24"/>
          <w:szCs w:val="24"/>
        </w:rPr>
      </w:pPr>
    </w:p>
    <w:p w:rsidR="001A6915" w:rsidRPr="006B54EE" w:rsidRDefault="001A6915" w:rsidP="001A6915">
      <w:pPr>
        <w:ind w:firstLine="540"/>
        <w:jc w:val="both"/>
        <w:rPr>
          <w:sz w:val="24"/>
          <w:szCs w:val="24"/>
        </w:rPr>
      </w:pPr>
    </w:p>
    <w:p w:rsidR="001A6915" w:rsidRPr="006B54EE" w:rsidRDefault="001A6915" w:rsidP="001A6915">
      <w:pPr>
        <w:jc w:val="both"/>
        <w:rPr>
          <w:sz w:val="24"/>
          <w:szCs w:val="24"/>
        </w:rPr>
      </w:pPr>
      <w:r w:rsidRPr="006B54EE">
        <w:rPr>
          <w:sz w:val="24"/>
          <w:szCs w:val="24"/>
        </w:rPr>
        <w:t xml:space="preserve">г. </w:t>
      </w:r>
      <w:r>
        <w:rPr>
          <w:sz w:val="24"/>
          <w:szCs w:val="24"/>
        </w:rPr>
        <w:t xml:space="preserve">Калтан                                   </w:t>
      </w:r>
      <w:r w:rsidRPr="006B54EE">
        <w:rPr>
          <w:sz w:val="24"/>
          <w:szCs w:val="24"/>
        </w:rPr>
        <w:tab/>
      </w:r>
      <w:r w:rsidRPr="006B54EE">
        <w:rPr>
          <w:sz w:val="24"/>
          <w:szCs w:val="24"/>
        </w:rPr>
        <w:tab/>
      </w:r>
      <w:r w:rsidRPr="006B54EE">
        <w:rPr>
          <w:sz w:val="24"/>
          <w:szCs w:val="24"/>
        </w:rPr>
        <w:tab/>
      </w:r>
      <w:r w:rsidRPr="006B54EE">
        <w:rPr>
          <w:sz w:val="24"/>
          <w:szCs w:val="24"/>
        </w:rPr>
        <w:tab/>
        <w:t xml:space="preserve">       «____» ___________ 20_____ г. </w:t>
      </w:r>
    </w:p>
    <w:p w:rsidR="001A6915" w:rsidRPr="006B54EE" w:rsidRDefault="001A6915" w:rsidP="001A6915">
      <w:pPr>
        <w:ind w:firstLine="540"/>
        <w:jc w:val="both"/>
        <w:rPr>
          <w:sz w:val="24"/>
          <w:szCs w:val="24"/>
        </w:rPr>
      </w:pPr>
    </w:p>
    <w:p w:rsidR="001A6915" w:rsidRPr="006B54EE" w:rsidRDefault="001A6915" w:rsidP="001A6915">
      <w:pPr>
        <w:ind w:firstLine="540"/>
        <w:jc w:val="both"/>
        <w:rPr>
          <w:sz w:val="24"/>
          <w:szCs w:val="24"/>
        </w:rPr>
      </w:pPr>
    </w:p>
    <w:p w:rsidR="001A6915" w:rsidRPr="006B54EE" w:rsidRDefault="001A6915" w:rsidP="001A6915">
      <w:pPr>
        <w:ind w:firstLine="540"/>
        <w:jc w:val="both"/>
        <w:rPr>
          <w:sz w:val="24"/>
          <w:szCs w:val="24"/>
        </w:rPr>
      </w:pPr>
      <w:r>
        <w:rPr>
          <w:sz w:val="24"/>
          <w:szCs w:val="24"/>
        </w:rPr>
        <w:t xml:space="preserve">Администрация Калтанского городского округа, в лице директора муниципального казенного учреждения «Учреждение </w:t>
      </w:r>
      <w:r w:rsidRPr="006B54EE">
        <w:rPr>
          <w:sz w:val="24"/>
          <w:szCs w:val="24"/>
        </w:rPr>
        <w:t>муниципальн</w:t>
      </w:r>
      <w:r>
        <w:rPr>
          <w:sz w:val="24"/>
          <w:szCs w:val="24"/>
        </w:rPr>
        <w:t>ым</w:t>
      </w:r>
      <w:r w:rsidRPr="006B54EE">
        <w:rPr>
          <w:sz w:val="24"/>
          <w:szCs w:val="24"/>
        </w:rPr>
        <w:t xml:space="preserve"> имуществом </w:t>
      </w:r>
      <w:r>
        <w:rPr>
          <w:sz w:val="24"/>
          <w:szCs w:val="24"/>
        </w:rPr>
        <w:t>Калтанского</w:t>
      </w:r>
      <w:r w:rsidRPr="006B54EE">
        <w:rPr>
          <w:sz w:val="24"/>
          <w:szCs w:val="24"/>
        </w:rPr>
        <w:t xml:space="preserve"> городско</w:t>
      </w:r>
      <w:r>
        <w:rPr>
          <w:sz w:val="24"/>
          <w:szCs w:val="24"/>
        </w:rPr>
        <w:t>го</w:t>
      </w:r>
      <w:r w:rsidRPr="006B54EE">
        <w:rPr>
          <w:sz w:val="24"/>
          <w:szCs w:val="24"/>
        </w:rPr>
        <w:t xml:space="preserve"> округ</w:t>
      </w:r>
      <w:r>
        <w:rPr>
          <w:sz w:val="24"/>
          <w:szCs w:val="24"/>
        </w:rPr>
        <w:t>а</w:t>
      </w:r>
      <w:r w:rsidRPr="006B54EE">
        <w:rPr>
          <w:sz w:val="24"/>
          <w:szCs w:val="24"/>
        </w:rPr>
        <w:t xml:space="preserve">» </w:t>
      </w:r>
      <w:proofErr w:type="spellStart"/>
      <w:r>
        <w:rPr>
          <w:sz w:val="24"/>
          <w:szCs w:val="24"/>
        </w:rPr>
        <w:t>Обороновой</w:t>
      </w:r>
      <w:proofErr w:type="spellEnd"/>
      <w:r>
        <w:rPr>
          <w:sz w:val="24"/>
          <w:szCs w:val="24"/>
        </w:rPr>
        <w:t xml:space="preserve"> Елены Федоровны</w:t>
      </w:r>
      <w:r w:rsidRPr="006B54EE">
        <w:rPr>
          <w:sz w:val="24"/>
          <w:szCs w:val="24"/>
        </w:rPr>
        <w:t>, действующе</w:t>
      </w:r>
      <w:r>
        <w:rPr>
          <w:sz w:val="24"/>
          <w:szCs w:val="24"/>
        </w:rPr>
        <w:t>е</w:t>
      </w:r>
      <w:r w:rsidRPr="006B54EE">
        <w:rPr>
          <w:sz w:val="24"/>
          <w:szCs w:val="24"/>
        </w:rPr>
        <w:t xml:space="preserve"> на основании </w:t>
      </w:r>
      <w:r>
        <w:rPr>
          <w:sz w:val="24"/>
          <w:szCs w:val="24"/>
        </w:rPr>
        <w:t xml:space="preserve">Устава, </w:t>
      </w:r>
      <w:r w:rsidRPr="006B54EE">
        <w:rPr>
          <w:sz w:val="24"/>
          <w:szCs w:val="24"/>
        </w:rPr>
        <w:t>именуем</w:t>
      </w:r>
      <w:r>
        <w:rPr>
          <w:sz w:val="24"/>
          <w:szCs w:val="24"/>
        </w:rPr>
        <w:t>ое</w:t>
      </w:r>
      <w:r w:rsidRPr="006B54EE">
        <w:rPr>
          <w:sz w:val="24"/>
          <w:szCs w:val="24"/>
        </w:rPr>
        <w:t xml:space="preserve"> в дальнейшем </w:t>
      </w:r>
      <w:r>
        <w:rPr>
          <w:sz w:val="24"/>
          <w:szCs w:val="24"/>
        </w:rPr>
        <w:t>Учреждение</w:t>
      </w:r>
      <w:r w:rsidRPr="006B54EE">
        <w:rPr>
          <w:sz w:val="24"/>
          <w:szCs w:val="24"/>
        </w:rPr>
        <w:t xml:space="preserve">, с одной стороны, и </w:t>
      </w:r>
    </w:p>
    <w:p w:rsidR="001A6915" w:rsidRPr="00EB5B34" w:rsidRDefault="001A6915" w:rsidP="001A6915">
      <w:pPr>
        <w:jc w:val="center"/>
        <w:rPr>
          <w:sz w:val="22"/>
          <w:szCs w:val="22"/>
        </w:rPr>
      </w:pPr>
      <w:r w:rsidRPr="006B54EE">
        <w:rPr>
          <w:sz w:val="24"/>
          <w:szCs w:val="24"/>
        </w:rPr>
        <w:t xml:space="preserve">_____________________________________________________________________________ </w:t>
      </w:r>
      <w:r w:rsidRPr="00EB5B34">
        <w:rPr>
          <w:sz w:val="22"/>
          <w:szCs w:val="22"/>
        </w:rPr>
        <w:t>(наименование юридического лица, фамилия, имя, отчество индивидуального предпринимателя, физического лица, его паспортные данные)</w:t>
      </w:r>
    </w:p>
    <w:p w:rsidR="001A6915" w:rsidRPr="006B54EE" w:rsidRDefault="001A6915" w:rsidP="001A6915">
      <w:pPr>
        <w:jc w:val="both"/>
        <w:rPr>
          <w:sz w:val="24"/>
          <w:szCs w:val="24"/>
        </w:rPr>
      </w:pPr>
      <w:r w:rsidRPr="006B54EE">
        <w:rPr>
          <w:sz w:val="24"/>
          <w:szCs w:val="24"/>
        </w:rPr>
        <w:t xml:space="preserve">в лице </w:t>
      </w:r>
    </w:p>
    <w:p w:rsidR="001A6915" w:rsidRPr="00EB5B34" w:rsidRDefault="001A6915" w:rsidP="001A6915">
      <w:pPr>
        <w:jc w:val="center"/>
        <w:rPr>
          <w:sz w:val="22"/>
          <w:szCs w:val="22"/>
        </w:rPr>
      </w:pPr>
      <w:r w:rsidRPr="006B54EE">
        <w:rPr>
          <w:sz w:val="24"/>
          <w:szCs w:val="24"/>
        </w:rPr>
        <w:t xml:space="preserve">_____________________________________________________________________________, </w:t>
      </w:r>
      <w:r w:rsidRPr="00EB5B34">
        <w:rPr>
          <w:sz w:val="22"/>
          <w:szCs w:val="22"/>
        </w:rPr>
        <w:t>(должность лица, уполномоченного действовать от имени юридического лица, фамилия, имя, отчество представителя, паспортные данные представителя)</w:t>
      </w:r>
    </w:p>
    <w:p w:rsidR="001A6915" w:rsidRPr="006B54EE" w:rsidRDefault="001A6915" w:rsidP="001A6915">
      <w:pPr>
        <w:jc w:val="both"/>
        <w:rPr>
          <w:sz w:val="24"/>
          <w:szCs w:val="24"/>
        </w:rPr>
      </w:pPr>
      <w:r w:rsidRPr="006B54EE">
        <w:rPr>
          <w:sz w:val="24"/>
          <w:szCs w:val="24"/>
        </w:rPr>
        <w:t>действующего на основании</w:t>
      </w:r>
    </w:p>
    <w:p w:rsidR="001A6915" w:rsidRPr="006B54EE" w:rsidRDefault="001A6915" w:rsidP="001A6915">
      <w:pPr>
        <w:jc w:val="both"/>
        <w:rPr>
          <w:sz w:val="24"/>
          <w:szCs w:val="24"/>
        </w:rPr>
      </w:pPr>
      <w:r w:rsidRPr="006B54EE">
        <w:rPr>
          <w:sz w:val="24"/>
          <w:szCs w:val="24"/>
        </w:rPr>
        <w:t xml:space="preserve"> ____________________________________________________________________________, </w:t>
      </w:r>
    </w:p>
    <w:p w:rsidR="001A6915" w:rsidRPr="00EB5B34" w:rsidRDefault="001A6915" w:rsidP="001A6915">
      <w:pPr>
        <w:jc w:val="center"/>
        <w:rPr>
          <w:sz w:val="22"/>
          <w:szCs w:val="22"/>
        </w:rPr>
      </w:pPr>
      <w:r w:rsidRPr="00EB5B34">
        <w:rPr>
          <w:sz w:val="22"/>
          <w:szCs w:val="22"/>
        </w:rPr>
        <w:t>(наименование и реквизиты положения, устава, доверенности и т.п.)</w:t>
      </w:r>
    </w:p>
    <w:p w:rsidR="001A6915" w:rsidRDefault="001A6915" w:rsidP="001A6915">
      <w:pPr>
        <w:jc w:val="both"/>
        <w:rPr>
          <w:sz w:val="24"/>
          <w:szCs w:val="24"/>
        </w:rPr>
      </w:pPr>
      <w:r w:rsidRPr="006B54EE">
        <w:rPr>
          <w:sz w:val="24"/>
          <w:szCs w:val="24"/>
        </w:rPr>
        <w:t xml:space="preserve">именуемый в дальнейшем Хозяйствующий субъект, с другой стороны, вместе именуемые Стороны, </w:t>
      </w:r>
    </w:p>
    <w:p w:rsidR="001A6915" w:rsidRPr="006B54EE" w:rsidRDefault="001A6915" w:rsidP="001A6915">
      <w:pPr>
        <w:jc w:val="both"/>
        <w:rPr>
          <w:sz w:val="24"/>
          <w:szCs w:val="24"/>
        </w:rPr>
      </w:pPr>
    </w:p>
    <w:p w:rsidR="001A6915" w:rsidRPr="006B54EE" w:rsidRDefault="001A6915" w:rsidP="001A6915">
      <w:pPr>
        <w:jc w:val="both"/>
        <w:rPr>
          <w:sz w:val="24"/>
          <w:szCs w:val="24"/>
        </w:rPr>
      </w:pPr>
      <w:r w:rsidRPr="006B54EE">
        <w:rPr>
          <w:sz w:val="24"/>
          <w:szCs w:val="24"/>
        </w:rPr>
        <w:t xml:space="preserve">в соответствии с </w:t>
      </w:r>
      <w:r>
        <w:rPr>
          <w:sz w:val="24"/>
          <w:szCs w:val="24"/>
        </w:rPr>
        <w:t>распоряжением</w:t>
      </w:r>
      <w:r w:rsidRPr="004F53E6">
        <w:rPr>
          <w:sz w:val="24"/>
          <w:szCs w:val="24"/>
        </w:rPr>
        <w:t xml:space="preserve"> </w:t>
      </w:r>
      <w:r>
        <w:rPr>
          <w:sz w:val="24"/>
          <w:szCs w:val="24"/>
        </w:rPr>
        <w:t>Администрации Калтанского городского округа</w:t>
      </w:r>
      <w:r w:rsidRPr="006B54EE">
        <w:rPr>
          <w:sz w:val="24"/>
          <w:szCs w:val="24"/>
        </w:rPr>
        <w:t xml:space="preserve"> от ______</w:t>
      </w:r>
      <w:r>
        <w:rPr>
          <w:sz w:val="24"/>
          <w:szCs w:val="24"/>
        </w:rPr>
        <w:t>____</w:t>
      </w:r>
      <w:r w:rsidRPr="006B54EE">
        <w:rPr>
          <w:sz w:val="24"/>
          <w:szCs w:val="24"/>
        </w:rPr>
        <w:t xml:space="preserve"> №_________, на основании протокола рассмотрения заявок на участие в аукц</w:t>
      </w:r>
      <w:r>
        <w:rPr>
          <w:sz w:val="24"/>
          <w:szCs w:val="24"/>
        </w:rPr>
        <w:t xml:space="preserve">ионе от __________ №_________, </w:t>
      </w:r>
      <w:r w:rsidRPr="006B54EE">
        <w:rPr>
          <w:sz w:val="24"/>
          <w:szCs w:val="24"/>
        </w:rPr>
        <w:t>по результатам проведения открытого аукциона на право заключения договора на размещение нестационарного торгового объекта и на основании протокола организатора аукциона</w:t>
      </w:r>
    </w:p>
    <w:p w:rsidR="001A6915" w:rsidRPr="006B54EE" w:rsidRDefault="001A6915" w:rsidP="001A6915">
      <w:pPr>
        <w:jc w:val="both"/>
        <w:rPr>
          <w:sz w:val="24"/>
          <w:szCs w:val="24"/>
        </w:rPr>
      </w:pPr>
      <w:r w:rsidRPr="006B54EE">
        <w:rPr>
          <w:sz w:val="24"/>
          <w:szCs w:val="24"/>
        </w:rPr>
        <w:t>_____________________________________________________________________________</w:t>
      </w:r>
      <w:r>
        <w:rPr>
          <w:sz w:val="24"/>
          <w:szCs w:val="24"/>
        </w:rPr>
        <w:t>_____</w:t>
      </w:r>
      <w:r w:rsidRPr="006B54EE">
        <w:rPr>
          <w:sz w:val="24"/>
          <w:szCs w:val="24"/>
        </w:rPr>
        <w:t xml:space="preserve"> </w:t>
      </w:r>
    </w:p>
    <w:p w:rsidR="001A6915" w:rsidRPr="00EB5B34" w:rsidRDefault="001A6915" w:rsidP="001A6915">
      <w:pPr>
        <w:ind w:firstLine="540"/>
        <w:jc w:val="center"/>
        <w:rPr>
          <w:sz w:val="22"/>
          <w:szCs w:val="22"/>
        </w:rPr>
      </w:pPr>
      <w:r w:rsidRPr="00EB5B34">
        <w:rPr>
          <w:sz w:val="22"/>
          <w:szCs w:val="22"/>
        </w:rPr>
        <w:t>(наименование организатора аукциона)</w:t>
      </w:r>
    </w:p>
    <w:p w:rsidR="001A6915" w:rsidRPr="006B54EE" w:rsidRDefault="001A6915" w:rsidP="001A6915">
      <w:pPr>
        <w:jc w:val="both"/>
        <w:rPr>
          <w:sz w:val="24"/>
          <w:szCs w:val="24"/>
        </w:rPr>
      </w:pPr>
      <w:r w:rsidRPr="006B54EE">
        <w:rPr>
          <w:sz w:val="24"/>
          <w:szCs w:val="24"/>
        </w:rPr>
        <w:t>о результатах аукциона от ______________ №_____________, заключили настоящий Договор о нижеследующем:</w:t>
      </w:r>
    </w:p>
    <w:p w:rsidR="001A6915" w:rsidRPr="006B54EE" w:rsidRDefault="001A6915" w:rsidP="001A6915">
      <w:pPr>
        <w:ind w:firstLine="540"/>
        <w:jc w:val="both"/>
        <w:rPr>
          <w:sz w:val="24"/>
          <w:szCs w:val="24"/>
        </w:rPr>
      </w:pPr>
      <w:r w:rsidRPr="006B54EE">
        <w:rPr>
          <w:sz w:val="24"/>
          <w:szCs w:val="24"/>
        </w:rPr>
        <w:t xml:space="preserve"> </w:t>
      </w:r>
    </w:p>
    <w:p w:rsidR="001A6915" w:rsidRPr="006B54EE" w:rsidRDefault="001A6915" w:rsidP="001A6915">
      <w:pPr>
        <w:ind w:firstLine="540"/>
        <w:jc w:val="center"/>
        <w:rPr>
          <w:b/>
          <w:sz w:val="24"/>
          <w:szCs w:val="24"/>
        </w:rPr>
      </w:pPr>
      <w:r w:rsidRPr="006B54EE">
        <w:rPr>
          <w:b/>
          <w:sz w:val="24"/>
          <w:szCs w:val="24"/>
        </w:rPr>
        <w:t>1. Предмет договора</w:t>
      </w:r>
    </w:p>
    <w:p w:rsidR="001A6915" w:rsidRPr="006B54EE" w:rsidRDefault="001A6915" w:rsidP="001A6915">
      <w:pPr>
        <w:ind w:firstLine="540"/>
        <w:jc w:val="center"/>
        <w:rPr>
          <w:sz w:val="24"/>
          <w:szCs w:val="24"/>
        </w:rPr>
      </w:pPr>
    </w:p>
    <w:p w:rsidR="001A6915" w:rsidRPr="006B54EE" w:rsidRDefault="001A6915" w:rsidP="001A6915">
      <w:pPr>
        <w:ind w:firstLine="540"/>
        <w:jc w:val="both"/>
        <w:rPr>
          <w:sz w:val="24"/>
          <w:szCs w:val="24"/>
        </w:rPr>
      </w:pPr>
      <w:r w:rsidRPr="006B54EE">
        <w:rPr>
          <w:sz w:val="24"/>
          <w:szCs w:val="24"/>
        </w:rPr>
        <w:t xml:space="preserve">1.1. </w:t>
      </w:r>
      <w:r>
        <w:rPr>
          <w:sz w:val="24"/>
          <w:szCs w:val="24"/>
        </w:rPr>
        <w:t xml:space="preserve">Учреждение  </w:t>
      </w:r>
      <w:r w:rsidRPr="006B54EE">
        <w:rPr>
          <w:sz w:val="24"/>
          <w:szCs w:val="24"/>
        </w:rPr>
        <w:t xml:space="preserve"> предоставляет за плату Хозяйствующему субъекту право на размещение нестационарного торгового объекта со следующими характеристиками: </w:t>
      </w:r>
    </w:p>
    <w:p w:rsidR="001A6915" w:rsidRPr="006B54EE" w:rsidRDefault="001A6915" w:rsidP="001A6915">
      <w:pPr>
        <w:ind w:firstLine="540"/>
        <w:jc w:val="both"/>
        <w:rPr>
          <w:sz w:val="24"/>
          <w:szCs w:val="24"/>
        </w:rPr>
      </w:pPr>
      <w:r w:rsidRPr="006B54EE">
        <w:rPr>
          <w:sz w:val="24"/>
          <w:szCs w:val="24"/>
        </w:rPr>
        <w:t xml:space="preserve">вид: ___________________________________; </w:t>
      </w:r>
    </w:p>
    <w:p w:rsidR="001A6915" w:rsidRPr="006B54EE" w:rsidRDefault="001A6915" w:rsidP="001A6915">
      <w:pPr>
        <w:ind w:firstLine="540"/>
        <w:jc w:val="both"/>
        <w:rPr>
          <w:sz w:val="24"/>
          <w:szCs w:val="24"/>
        </w:rPr>
      </w:pPr>
      <w:r w:rsidRPr="006B54EE">
        <w:rPr>
          <w:sz w:val="24"/>
          <w:szCs w:val="24"/>
        </w:rPr>
        <w:t>тип:</w:t>
      </w:r>
      <w:r>
        <w:rPr>
          <w:sz w:val="24"/>
          <w:szCs w:val="24"/>
        </w:rPr>
        <w:t xml:space="preserve"> </w:t>
      </w:r>
      <w:r w:rsidRPr="006B54EE">
        <w:rPr>
          <w:sz w:val="24"/>
          <w:szCs w:val="24"/>
        </w:rPr>
        <w:t xml:space="preserve">___________________________________; </w:t>
      </w:r>
    </w:p>
    <w:p w:rsidR="001A6915" w:rsidRPr="006B54EE" w:rsidRDefault="001A6915" w:rsidP="001A6915">
      <w:pPr>
        <w:ind w:firstLine="540"/>
        <w:jc w:val="both"/>
        <w:rPr>
          <w:sz w:val="24"/>
          <w:szCs w:val="24"/>
        </w:rPr>
      </w:pPr>
      <w:r w:rsidRPr="006B54EE">
        <w:rPr>
          <w:sz w:val="24"/>
          <w:szCs w:val="24"/>
        </w:rPr>
        <w:t>площадь:</w:t>
      </w:r>
      <w:r>
        <w:rPr>
          <w:sz w:val="24"/>
          <w:szCs w:val="24"/>
        </w:rPr>
        <w:t xml:space="preserve"> </w:t>
      </w:r>
      <w:r w:rsidRPr="006B54EE">
        <w:rPr>
          <w:sz w:val="24"/>
          <w:szCs w:val="24"/>
        </w:rPr>
        <w:t>_______________________________;</w:t>
      </w:r>
    </w:p>
    <w:p w:rsidR="001A6915" w:rsidRPr="006B54EE" w:rsidRDefault="001A6915" w:rsidP="001A6915">
      <w:pPr>
        <w:ind w:firstLine="540"/>
        <w:jc w:val="both"/>
        <w:rPr>
          <w:sz w:val="24"/>
          <w:szCs w:val="24"/>
        </w:rPr>
      </w:pPr>
      <w:r w:rsidRPr="006B54EE">
        <w:rPr>
          <w:sz w:val="24"/>
          <w:szCs w:val="24"/>
        </w:rPr>
        <w:t xml:space="preserve"> назначение (специализация) </w:t>
      </w:r>
      <w:r>
        <w:rPr>
          <w:sz w:val="24"/>
          <w:szCs w:val="24"/>
        </w:rPr>
        <w:t xml:space="preserve"> </w:t>
      </w:r>
      <w:r w:rsidRPr="006B54EE">
        <w:rPr>
          <w:sz w:val="24"/>
          <w:szCs w:val="24"/>
        </w:rPr>
        <w:t>______________;</w:t>
      </w:r>
    </w:p>
    <w:p w:rsidR="001A6915" w:rsidRPr="006B54EE" w:rsidRDefault="001A6915" w:rsidP="001A6915">
      <w:pPr>
        <w:ind w:firstLine="540"/>
        <w:jc w:val="both"/>
        <w:rPr>
          <w:sz w:val="24"/>
          <w:szCs w:val="24"/>
        </w:rPr>
      </w:pPr>
      <w:r w:rsidRPr="006B54EE">
        <w:rPr>
          <w:sz w:val="24"/>
          <w:szCs w:val="24"/>
        </w:rPr>
        <w:t xml:space="preserve"> местоположение (адресный ориентир): ______________________ в соответствии со схемой размещения нестационарных торговых объектов, утвержденной постановлением </w:t>
      </w:r>
      <w:r>
        <w:rPr>
          <w:sz w:val="24"/>
          <w:szCs w:val="24"/>
        </w:rPr>
        <w:t>А</w:t>
      </w:r>
      <w:r w:rsidRPr="006B54EE">
        <w:rPr>
          <w:sz w:val="24"/>
          <w:szCs w:val="24"/>
        </w:rPr>
        <w:t xml:space="preserve">дминистрации </w:t>
      </w:r>
      <w:r>
        <w:rPr>
          <w:sz w:val="24"/>
          <w:szCs w:val="24"/>
        </w:rPr>
        <w:t>Калтанского</w:t>
      </w:r>
      <w:r w:rsidRPr="006B54EE">
        <w:rPr>
          <w:sz w:val="24"/>
          <w:szCs w:val="24"/>
        </w:rPr>
        <w:t xml:space="preserve"> городского округа от ___________ №_______________ (далее – Объект).</w:t>
      </w:r>
    </w:p>
    <w:p w:rsidR="001A6915" w:rsidRPr="006B54EE" w:rsidRDefault="001A6915" w:rsidP="001A6915">
      <w:pPr>
        <w:ind w:firstLine="540"/>
        <w:jc w:val="both"/>
        <w:rPr>
          <w:sz w:val="24"/>
          <w:szCs w:val="24"/>
        </w:rPr>
      </w:pPr>
      <w:r w:rsidRPr="006B54EE">
        <w:rPr>
          <w:sz w:val="24"/>
          <w:szCs w:val="24"/>
        </w:rPr>
        <w:t xml:space="preserve">Размещение Объекта осуществляется на земельном участке, государственная собственность на который не разграничена, в </w:t>
      </w:r>
      <w:proofErr w:type="spellStart"/>
      <w:r>
        <w:rPr>
          <w:sz w:val="24"/>
          <w:szCs w:val="24"/>
        </w:rPr>
        <w:t>Калта</w:t>
      </w:r>
      <w:r w:rsidRPr="006B54EE">
        <w:rPr>
          <w:sz w:val="24"/>
          <w:szCs w:val="24"/>
        </w:rPr>
        <w:t>нском</w:t>
      </w:r>
      <w:proofErr w:type="spellEnd"/>
      <w:r w:rsidRPr="006B54EE">
        <w:rPr>
          <w:sz w:val="24"/>
          <w:szCs w:val="24"/>
        </w:rPr>
        <w:t xml:space="preserve"> городском округе, расположенном по адресу: _________________</w:t>
      </w:r>
      <w:r w:rsidR="00D44580">
        <w:rPr>
          <w:sz w:val="24"/>
          <w:szCs w:val="24"/>
        </w:rPr>
        <w:t>_____________________________________.</w:t>
      </w:r>
      <w:r w:rsidRPr="006B54EE">
        <w:rPr>
          <w:sz w:val="24"/>
          <w:szCs w:val="24"/>
        </w:rPr>
        <w:t xml:space="preserve"> </w:t>
      </w:r>
    </w:p>
    <w:p w:rsidR="001A6915" w:rsidRPr="006B54EE" w:rsidRDefault="001A6915" w:rsidP="001A6915">
      <w:pPr>
        <w:ind w:firstLine="540"/>
        <w:jc w:val="both"/>
        <w:rPr>
          <w:sz w:val="24"/>
          <w:szCs w:val="24"/>
        </w:rPr>
      </w:pPr>
      <w:r w:rsidRPr="006B54EE">
        <w:rPr>
          <w:sz w:val="24"/>
          <w:szCs w:val="24"/>
        </w:rPr>
        <w:lastRenderedPageBreak/>
        <w:t xml:space="preserve">Размещение Объекта осуществляется на являющейся частью земель, государственная собственность на который не разграничена, в </w:t>
      </w:r>
      <w:proofErr w:type="spellStart"/>
      <w:r>
        <w:rPr>
          <w:sz w:val="24"/>
          <w:szCs w:val="24"/>
        </w:rPr>
        <w:t>Калта</w:t>
      </w:r>
      <w:r w:rsidRPr="006B54EE">
        <w:rPr>
          <w:sz w:val="24"/>
          <w:szCs w:val="24"/>
        </w:rPr>
        <w:t>нском</w:t>
      </w:r>
      <w:proofErr w:type="spellEnd"/>
      <w:r w:rsidRPr="006B54EE">
        <w:rPr>
          <w:sz w:val="24"/>
          <w:szCs w:val="24"/>
        </w:rPr>
        <w:t xml:space="preserve"> городском округе, территории, кадастровый номер квартала__________ , в соответствии со схемой границ на кадастровом плане территории, прилагаемой к настоящему Договору и являющейся его неотъемлемой частью (далее - место размещения Объекта).</w:t>
      </w:r>
    </w:p>
    <w:p w:rsidR="001A6915" w:rsidRPr="006B54EE" w:rsidRDefault="001A6915" w:rsidP="001A6915">
      <w:pPr>
        <w:ind w:firstLine="540"/>
        <w:jc w:val="both"/>
        <w:rPr>
          <w:sz w:val="24"/>
          <w:szCs w:val="24"/>
        </w:rPr>
      </w:pPr>
      <w:r w:rsidRPr="006B54EE">
        <w:rPr>
          <w:sz w:val="24"/>
          <w:szCs w:val="24"/>
        </w:rPr>
        <w:t xml:space="preserve">Хозяйствующий субъект использует место размещения Объекта в течение срока действия Договора на условиях и в порядке, предусмотренных действующим законодательством Российской Федерации, законодательством Кемеровской области, муниципальными правовыми актами </w:t>
      </w:r>
      <w:r>
        <w:rPr>
          <w:sz w:val="24"/>
          <w:szCs w:val="24"/>
        </w:rPr>
        <w:t>Калта</w:t>
      </w:r>
      <w:r w:rsidRPr="006B54EE">
        <w:rPr>
          <w:sz w:val="24"/>
          <w:szCs w:val="24"/>
        </w:rPr>
        <w:t>нского городского округа, условиями настоящего Договора.</w:t>
      </w:r>
    </w:p>
    <w:p w:rsidR="001A6915" w:rsidRDefault="001A6915" w:rsidP="001A6915">
      <w:pPr>
        <w:ind w:firstLine="540"/>
        <w:jc w:val="both"/>
        <w:rPr>
          <w:sz w:val="24"/>
          <w:szCs w:val="24"/>
        </w:rPr>
      </w:pPr>
      <w:r w:rsidRPr="006B54EE">
        <w:rPr>
          <w:sz w:val="24"/>
          <w:szCs w:val="24"/>
        </w:rPr>
        <w:t xml:space="preserve">1.2. Право на размещение нестационарного торгового объекта не даёт Хозяйствующему субъекту прав на использование места размещения Объекта: </w:t>
      </w:r>
    </w:p>
    <w:p w:rsidR="001A6915" w:rsidRDefault="001A6915" w:rsidP="001A6915">
      <w:pPr>
        <w:ind w:firstLine="540"/>
        <w:jc w:val="both"/>
        <w:rPr>
          <w:sz w:val="24"/>
          <w:szCs w:val="24"/>
        </w:rPr>
      </w:pPr>
      <w:r w:rsidRPr="006B54EE">
        <w:rPr>
          <w:sz w:val="24"/>
          <w:szCs w:val="24"/>
        </w:rPr>
        <w:t xml:space="preserve">- для размещения объектов капитального строительства; </w:t>
      </w:r>
    </w:p>
    <w:p w:rsidR="001A6915" w:rsidRDefault="001A6915" w:rsidP="001A6915">
      <w:pPr>
        <w:ind w:firstLine="540"/>
        <w:jc w:val="both"/>
        <w:rPr>
          <w:sz w:val="24"/>
          <w:szCs w:val="24"/>
        </w:rPr>
      </w:pPr>
      <w:r w:rsidRPr="006B54EE">
        <w:rPr>
          <w:sz w:val="24"/>
          <w:szCs w:val="24"/>
        </w:rPr>
        <w:t xml:space="preserve">- для иных целей, не предусмотренных настоящим Договором; </w:t>
      </w:r>
    </w:p>
    <w:p w:rsidR="001A6915" w:rsidRPr="006B54EE" w:rsidRDefault="001A6915" w:rsidP="001A6915">
      <w:pPr>
        <w:ind w:firstLine="540"/>
        <w:jc w:val="both"/>
        <w:rPr>
          <w:sz w:val="24"/>
          <w:szCs w:val="24"/>
        </w:rPr>
      </w:pPr>
      <w:r w:rsidRPr="006B54EE">
        <w:rPr>
          <w:sz w:val="24"/>
          <w:szCs w:val="24"/>
        </w:rPr>
        <w:t>- для размещения нестационарного торгового объекта, не соответствующего условиям настоящего Договора.</w:t>
      </w:r>
    </w:p>
    <w:p w:rsidR="001A6915" w:rsidRPr="006B54EE" w:rsidRDefault="001A6915" w:rsidP="001A6915">
      <w:pPr>
        <w:ind w:firstLine="540"/>
        <w:jc w:val="both"/>
        <w:rPr>
          <w:sz w:val="24"/>
          <w:szCs w:val="24"/>
        </w:rPr>
      </w:pPr>
      <w:r w:rsidRPr="006B54EE">
        <w:rPr>
          <w:sz w:val="24"/>
          <w:szCs w:val="24"/>
        </w:rPr>
        <w:t>1.3. Ограничениями использования земель или земельного участка, в границах которых расположено место размещения Объекта, являются: ____________________________________.</w:t>
      </w:r>
    </w:p>
    <w:p w:rsidR="001A6915" w:rsidRPr="006B54EE" w:rsidRDefault="001A6915" w:rsidP="001A6915">
      <w:pPr>
        <w:ind w:firstLine="540"/>
        <w:jc w:val="both"/>
        <w:rPr>
          <w:sz w:val="24"/>
          <w:szCs w:val="24"/>
        </w:rPr>
      </w:pPr>
      <w:r w:rsidRPr="006B54EE">
        <w:rPr>
          <w:sz w:val="24"/>
          <w:szCs w:val="24"/>
        </w:rPr>
        <w:t>1.4. Стороны, заключая настоящий Договор, соглашаются с тем, что место размещения Объекта является пригодным для использования в соответствии с условиями настоящего Договора.</w:t>
      </w:r>
    </w:p>
    <w:p w:rsidR="001A6915" w:rsidRPr="006B54EE" w:rsidRDefault="001A6915" w:rsidP="001A6915">
      <w:pPr>
        <w:ind w:firstLine="540"/>
        <w:jc w:val="both"/>
        <w:rPr>
          <w:sz w:val="24"/>
          <w:szCs w:val="24"/>
        </w:rPr>
      </w:pPr>
      <w:r w:rsidRPr="006B54EE">
        <w:rPr>
          <w:sz w:val="24"/>
          <w:szCs w:val="24"/>
        </w:rPr>
        <w:t>1.5. Хозяйствующий субъект, заключая настоящий Договор, подтверждает, что место размещения Объекта находится в состоянии, не препятствующем использованию в соответствии с условиями настоящего Договора, каких-либо претензий к состоянию места размещения Объекта не имеет.</w:t>
      </w:r>
    </w:p>
    <w:p w:rsidR="001A6915" w:rsidRPr="006B54EE" w:rsidRDefault="001A6915" w:rsidP="001A6915">
      <w:pPr>
        <w:ind w:firstLine="540"/>
        <w:jc w:val="both"/>
        <w:rPr>
          <w:sz w:val="24"/>
          <w:szCs w:val="24"/>
        </w:rPr>
      </w:pPr>
    </w:p>
    <w:p w:rsidR="001A6915" w:rsidRPr="006B54EE" w:rsidRDefault="001A6915" w:rsidP="001A6915">
      <w:pPr>
        <w:ind w:firstLine="540"/>
        <w:jc w:val="center"/>
        <w:rPr>
          <w:b/>
          <w:sz w:val="24"/>
          <w:szCs w:val="24"/>
        </w:rPr>
      </w:pPr>
      <w:r w:rsidRPr="006B54EE">
        <w:rPr>
          <w:b/>
          <w:sz w:val="24"/>
          <w:szCs w:val="24"/>
        </w:rPr>
        <w:t>2. Срок действия договора</w:t>
      </w:r>
    </w:p>
    <w:p w:rsidR="001A6915" w:rsidRPr="006B54EE" w:rsidRDefault="001A6915" w:rsidP="001A6915">
      <w:pPr>
        <w:ind w:firstLine="540"/>
        <w:jc w:val="both"/>
        <w:rPr>
          <w:sz w:val="24"/>
          <w:szCs w:val="24"/>
        </w:rPr>
      </w:pPr>
    </w:p>
    <w:p w:rsidR="001A6915" w:rsidRPr="006B54EE" w:rsidRDefault="001A6915" w:rsidP="001A6915">
      <w:pPr>
        <w:ind w:firstLine="540"/>
        <w:jc w:val="both"/>
        <w:rPr>
          <w:sz w:val="24"/>
          <w:szCs w:val="24"/>
        </w:rPr>
      </w:pPr>
      <w:r w:rsidRPr="006B54EE">
        <w:rPr>
          <w:sz w:val="24"/>
          <w:szCs w:val="24"/>
        </w:rPr>
        <w:t>2.1. Настоящий Договор заключен сроком на</w:t>
      </w:r>
      <w:r>
        <w:rPr>
          <w:sz w:val="24"/>
          <w:szCs w:val="24"/>
        </w:rPr>
        <w:t>:</w:t>
      </w:r>
      <w:r w:rsidRPr="006B54EE">
        <w:rPr>
          <w:sz w:val="24"/>
          <w:szCs w:val="24"/>
        </w:rPr>
        <w:t xml:space="preserve"> </w:t>
      </w:r>
    </w:p>
    <w:p w:rsidR="001A6915" w:rsidRPr="006B54EE" w:rsidRDefault="001A6915" w:rsidP="001A6915">
      <w:pPr>
        <w:ind w:firstLine="540"/>
        <w:jc w:val="both"/>
        <w:rPr>
          <w:sz w:val="24"/>
          <w:szCs w:val="24"/>
        </w:rPr>
      </w:pPr>
      <w:r w:rsidRPr="006B54EE">
        <w:rPr>
          <w:sz w:val="24"/>
          <w:szCs w:val="24"/>
        </w:rPr>
        <w:t xml:space="preserve">________________________________________________________________________. </w:t>
      </w:r>
    </w:p>
    <w:p w:rsidR="001A6915" w:rsidRDefault="001A6915" w:rsidP="001A6915">
      <w:pPr>
        <w:ind w:firstLine="540"/>
        <w:jc w:val="both"/>
        <w:rPr>
          <w:sz w:val="24"/>
          <w:szCs w:val="24"/>
        </w:rPr>
      </w:pPr>
      <w:r w:rsidRPr="006B54EE">
        <w:rPr>
          <w:sz w:val="24"/>
          <w:szCs w:val="24"/>
        </w:rPr>
        <w:t xml:space="preserve">2.2. Настоящий Договор считается заключенным с момента его подписания Сторонами и действует до_______________________, а в части исполнения обязательства по внесению платы за размещение Объекта – до момента исполнения данного обязательства. </w:t>
      </w:r>
    </w:p>
    <w:p w:rsidR="001A6915" w:rsidRPr="006B54EE" w:rsidRDefault="001A6915" w:rsidP="001A6915">
      <w:pPr>
        <w:ind w:firstLine="540"/>
        <w:jc w:val="both"/>
        <w:rPr>
          <w:sz w:val="24"/>
          <w:szCs w:val="24"/>
        </w:rPr>
      </w:pPr>
    </w:p>
    <w:p w:rsidR="001A6915" w:rsidRPr="006B54EE" w:rsidRDefault="001A6915" w:rsidP="001A6915">
      <w:pPr>
        <w:ind w:firstLine="540"/>
        <w:jc w:val="center"/>
        <w:rPr>
          <w:b/>
          <w:sz w:val="24"/>
          <w:szCs w:val="24"/>
        </w:rPr>
      </w:pPr>
      <w:r w:rsidRPr="006B54EE">
        <w:rPr>
          <w:b/>
          <w:sz w:val="24"/>
          <w:szCs w:val="24"/>
        </w:rPr>
        <w:t>3. Размер и порядок внесения платы за размещение Объекта</w:t>
      </w:r>
    </w:p>
    <w:p w:rsidR="001A6915" w:rsidRPr="006B54EE" w:rsidRDefault="001A6915" w:rsidP="001A6915">
      <w:pPr>
        <w:ind w:firstLine="540"/>
        <w:jc w:val="both"/>
        <w:rPr>
          <w:sz w:val="24"/>
          <w:szCs w:val="24"/>
        </w:rPr>
      </w:pPr>
    </w:p>
    <w:p w:rsidR="001A6915" w:rsidRPr="006B54EE" w:rsidRDefault="001A6915" w:rsidP="001A6915">
      <w:pPr>
        <w:ind w:firstLine="540"/>
        <w:jc w:val="both"/>
        <w:rPr>
          <w:sz w:val="24"/>
          <w:szCs w:val="24"/>
        </w:rPr>
      </w:pPr>
      <w:r w:rsidRPr="006B54EE">
        <w:rPr>
          <w:sz w:val="24"/>
          <w:szCs w:val="24"/>
        </w:rPr>
        <w:t>3.1. Размер годовой платы по настоящему Договору определен на основании отчета об оценке от _______</w:t>
      </w:r>
      <w:r>
        <w:rPr>
          <w:sz w:val="24"/>
          <w:szCs w:val="24"/>
        </w:rPr>
        <w:t>________</w:t>
      </w:r>
      <w:r w:rsidRPr="006B54EE">
        <w:rPr>
          <w:sz w:val="24"/>
          <w:szCs w:val="24"/>
        </w:rPr>
        <w:t xml:space="preserve"> №_________, выполненного в соответствии с Федеральным законом от 29.07.98 № 135-ФЗ «Об оценочной деятельности в Российской Федерации» и составляет __________</w:t>
      </w:r>
      <w:r>
        <w:rPr>
          <w:sz w:val="24"/>
          <w:szCs w:val="24"/>
        </w:rPr>
        <w:t>___________________________________________________________________</w:t>
      </w:r>
      <w:r w:rsidRPr="006B54EE">
        <w:rPr>
          <w:sz w:val="24"/>
          <w:szCs w:val="24"/>
        </w:rPr>
        <w:t xml:space="preserve">рублей ____ копеек </w:t>
      </w:r>
      <w:r w:rsidRPr="00EF5372">
        <w:rPr>
          <w:i/>
          <w:sz w:val="22"/>
          <w:szCs w:val="22"/>
        </w:rPr>
        <w:t>(сумма цифрами и прописью)</w:t>
      </w:r>
      <w:r w:rsidRPr="006B54EE">
        <w:rPr>
          <w:sz w:val="24"/>
          <w:szCs w:val="24"/>
        </w:rPr>
        <w:t xml:space="preserve">. </w:t>
      </w:r>
    </w:p>
    <w:p w:rsidR="001A6915" w:rsidRDefault="001A6915" w:rsidP="001A6915">
      <w:pPr>
        <w:pStyle w:val="a4"/>
        <w:tabs>
          <w:tab w:val="left" w:pos="0"/>
        </w:tabs>
        <w:ind w:firstLine="284"/>
        <w:rPr>
          <w:sz w:val="24"/>
          <w:szCs w:val="24"/>
        </w:rPr>
      </w:pPr>
      <w:r w:rsidRPr="008A7AC3">
        <w:rPr>
          <w:sz w:val="24"/>
          <w:szCs w:val="24"/>
          <w:highlight w:val="yellow"/>
        </w:rPr>
        <w:t>3.2.</w:t>
      </w:r>
      <w:r w:rsidRPr="006B54EE">
        <w:rPr>
          <w:sz w:val="24"/>
          <w:szCs w:val="24"/>
        </w:rPr>
        <w:t xml:space="preserve"> Хозяйствующий субъект  самостоятельно ежегодно </w:t>
      </w:r>
      <w:r w:rsidRPr="00FC034E">
        <w:t xml:space="preserve">в </w:t>
      </w:r>
      <w:r w:rsidRPr="00D44580">
        <w:rPr>
          <w:sz w:val="24"/>
          <w:szCs w:val="24"/>
        </w:rPr>
        <w:t>срок до 10-го числа первого месяца текущего квартала (месяца) путем перечисления на счет УФК по Кемеровской области</w:t>
      </w:r>
      <w:r>
        <w:rPr>
          <w:sz w:val="24"/>
          <w:szCs w:val="24"/>
        </w:rPr>
        <w:t xml:space="preserve"> </w:t>
      </w:r>
      <w:r w:rsidRPr="006B54EE">
        <w:rPr>
          <w:sz w:val="24"/>
          <w:szCs w:val="24"/>
        </w:rPr>
        <w:t xml:space="preserve"> перечисляют плату за размещение Объекта в размере ____________ рублей ____ копеек (сумма цифрами и прописью) </w:t>
      </w:r>
      <w:r>
        <w:rPr>
          <w:sz w:val="24"/>
          <w:szCs w:val="24"/>
        </w:rPr>
        <w:t xml:space="preserve"> по реквизитам</w:t>
      </w:r>
    </w:p>
    <w:p w:rsidR="001A6915" w:rsidRPr="00FC034E" w:rsidRDefault="001A6915" w:rsidP="001A6915">
      <w:pPr>
        <w:pStyle w:val="a6"/>
        <w:ind w:firstLine="709"/>
        <w:jc w:val="both"/>
        <w:rPr>
          <w:rFonts w:ascii="Times New Roman" w:hAnsi="Times New Roman" w:cs="Times New Roman"/>
          <w:lang w:bidi="ar-SA"/>
        </w:rPr>
      </w:pPr>
      <w:r w:rsidRPr="00FC034E">
        <w:rPr>
          <w:rFonts w:ascii="Times New Roman" w:hAnsi="Times New Roman" w:cs="Times New Roman"/>
          <w:u w:val="single"/>
          <w:lang w:bidi="ar-SA"/>
        </w:rPr>
        <w:t>Реквизиты:</w:t>
      </w:r>
    </w:p>
    <w:p w:rsidR="001A6915" w:rsidRPr="00FC034E" w:rsidRDefault="001A6915" w:rsidP="001A6915">
      <w:pPr>
        <w:pStyle w:val="a6"/>
        <w:ind w:firstLine="709"/>
        <w:jc w:val="both"/>
        <w:rPr>
          <w:rFonts w:ascii="Times New Roman" w:hAnsi="Times New Roman" w:cs="Times New Roman"/>
          <w:lang w:bidi="ar-SA"/>
        </w:rPr>
      </w:pPr>
      <w:r w:rsidRPr="00FC034E">
        <w:rPr>
          <w:rFonts w:ascii="Times New Roman" w:hAnsi="Times New Roman" w:cs="Times New Roman"/>
          <w:lang w:bidi="ar-SA"/>
        </w:rPr>
        <w:t>Получатель: ИНН 4248001906</w:t>
      </w:r>
    </w:p>
    <w:p w:rsidR="001A6915" w:rsidRPr="00FC034E" w:rsidRDefault="001A6915" w:rsidP="001A6915">
      <w:pPr>
        <w:pStyle w:val="a6"/>
        <w:ind w:firstLine="709"/>
        <w:jc w:val="both"/>
        <w:rPr>
          <w:rFonts w:ascii="Times New Roman" w:hAnsi="Times New Roman" w:cs="Times New Roman"/>
          <w:lang w:bidi="ar-SA"/>
        </w:rPr>
      </w:pPr>
      <w:r w:rsidRPr="00FC034E">
        <w:rPr>
          <w:rFonts w:ascii="Times New Roman" w:hAnsi="Times New Roman" w:cs="Times New Roman"/>
          <w:lang w:bidi="ar-SA"/>
        </w:rPr>
        <w:t>УФК по Кемеровской области</w:t>
      </w:r>
    </w:p>
    <w:p w:rsidR="001A6915" w:rsidRPr="00FC034E" w:rsidRDefault="001A6915" w:rsidP="001A6915">
      <w:pPr>
        <w:pStyle w:val="a6"/>
        <w:ind w:firstLine="709"/>
        <w:jc w:val="both"/>
        <w:rPr>
          <w:rFonts w:ascii="Times New Roman" w:hAnsi="Times New Roman" w:cs="Times New Roman"/>
          <w:lang w:bidi="ar-SA"/>
        </w:rPr>
      </w:pPr>
      <w:r w:rsidRPr="00FC034E">
        <w:rPr>
          <w:rFonts w:ascii="Times New Roman" w:hAnsi="Times New Roman" w:cs="Times New Roman"/>
          <w:lang w:bidi="ar-SA"/>
        </w:rPr>
        <w:t xml:space="preserve">(Муниципальное </w:t>
      </w:r>
      <w:r>
        <w:rPr>
          <w:rFonts w:ascii="Times New Roman" w:hAnsi="Times New Roman" w:cs="Times New Roman"/>
          <w:lang w:bidi="ar-SA"/>
        </w:rPr>
        <w:t xml:space="preserve"> казенное </w:t>
      </w:r>
      <w:r w:rsidRPr="00FC034E">
        <w:rPr>
          <w:rFonts w:ascii="Times New Roman" w:hAnsi="Times New Roman" w:cs="Times New Roman"/>
          <w:lang w:bidi="ar-SA"/>
        </w:rPr>
        <w:t xml:space="preserve">учреждение «Управление муниципальным имуществом </w:t>
      </w:r>
      <w:r>
        <w:rPr>
          <w:rFonts w:ascii="Times New Roman" w:hAnsi="Times New Roman" w:cs="Times New Roman"/>
          <w:lang w:bidi="ar-SA"/>
        </w:rPr>
        <w:lastRenderedPageBreak/>
        <w:t>Калтанского городского округа</w:t>
      </w:r>
      <w:r w:rsidRPr="00FC034E">
        <w:rPr>
          <w:rFonts w:ascii="Times New Roman" w:hAnsi="Times New Roman" w:cs="Times New Roman"/>
          <w:lang w:bidi="ar-SA"/>
        </w:rPr>
        <w:t>»)</w:t>
      </w:r>
    </w:p>
    <w:p w:rsidR="001A6915" w:rsidRPr="00FC034E" w:rsidRDefault="001A6915" w:rsidP="001A6915">
      <w:pPr>
        <w:pStyle w:val="a6"/>
        <w:ind w:firstLine="709"/>
        <w:jc w:val="both"/>
        <w:rPr>
          <w:rFonts w:ascii="Times New Roman" w:hAnsi="Times New Roman" w:cs="Times New Roman"/>
          <w:lang w:bidi="ar-SA"/>
        </w:rPr>
      </w:pPr>
      <w:r w:rsidRPr="00FC034E">
        <w:rPr>
          <w:rFonts w:ascii="Times New Roman" w:hAnsi="Times New Roman" w:cs="Times New Roman"/>
          <w:lang w:bidi="ar-SA"/>
        </w:rPr>
        <w:t>Счет 40101810400000010007 КПП 422201001</w:t>
      </w:r>
    </w:p>
    <w:p w:rsidR="001A6915" w:rsidRPr="00FC034E" w:rsidRDefault="001A6915" w:rsidP="001A6915">
      <w:pPr>
        <w:pStyle w:val="a6"/>
        <w:ind w:firstLine="709"/>
        <w:jc w:val="both"/>
        <w:rPr>
          <w:rFonts w:ascii="Times New Roman" w:hAnsi="Times New Roman" w:cs="Times New Roman"/>
          <w:lang w:bidi="ar-SA"/>
        </w:rPr>
      </w:pPr>
      <w:r w:rsidRPr="00FC034E">
        <w:rPr>
          <w:rFonts w:ascii="Times New Roman" w:hAnsi="Times New Roman" w:cs="Times New Roman"/>
          <w:lang w:bidi="ar-SA"/>
        </w:rPr>
        <w:t>Банк: ГРКЦ ГУ БАНКА России по Кемеровской обл.</w:t>
      </w:r>
    </w:p>
    <w:p w:rsidR="001A6915" w:rsidRPr="00FC034E" w:rsidRDefault="001A6915" w:rsidP="001A6915">
      <w:pPr>
        <w:pStyle w:val="a6"/>
        <w:ind w:firstLine="709"/>
        <w:jc w:val="both"/>
        <w:rPr>
          <w:rFonts w:ascii="Times New Roman" w:hAnsi="Times New Roman" w:cs="Times New Roman"/>
          <w:lang w:bidi="ar-SA"/>
        </w:rPr>
      </w:pPr>
      <w:r w:rsidRPr="00FC034E">
        <w:rPr>
          <w:rFonts w:ascii="Times New Roman" w:hAnsi="Times New Roman" w:cs="Times New Roman"/>
          <w:lang w:bidi="ar-SA"/>
        </w:rPr>
        <w:t>БИК 043207001</w:t>
      </w:r>
    </w:p>
    <w:p w:rsidR="001A6915" w:rsidRPr="00BC6698" w:rsidRDefault="001A6915" w:rsidP="001A6915">
      <w:pPr>
        <w:pStyle w:val="a6"/>
        <w:ind w:firstLine="709"/>
        <w:jc w:val="both"/>
        <w:rPr>
          <w:rFonts w:ascii="Times New Roman" w:hAnsi="Times New Roman" w:cs="Times New Roman"/>
          <w:color w:val="FF0000"/>
          <w:lang w:bidi="ar-SA"/>
        </w:rPr>
      </w:pPr>
      <w:r w:rsidRPr="00FC034E">
        <w:rPr>
          <w:rFonts w:ascii="Times New Roman" w:hAnsi="Times New Roman" w:cs="Times New Roman"/>
          <w:lang w:bidi="ar-SA"/>
        </w:rPr>
        <w:t xml:space="preserve">Код платежа </w:t>
      </w:r>
      <w:r w:rsidRPr="00BC6698">
        <w:rPr>
          <w:rFonts w:ascii="Times New Roman" w:hAnsi="Times New Roman" w:cs="Times New Roman"/>
          <w:color w:val="FF0000"/>
          <w:lang w:bidi="ar-SA"/>
        </w:rPr>
        <w:t>905 11</w:t>
      </w:r>
      <w:r>
        <w:rPr>
          <w:rFonts w:ascii="Times New Roman" w:hAnsi="Times New Roman" w:cs="Times New Roman"/>
          <w:color w:val="FF0000"/>
          <w:lang w:bidi="ar-SA"/>
        </w:rPr>
        <w:t>7</w:t>
      </w:r>
      <w:r w:rsidRPr="00BC6698">
        <w:rPr>
          <w:rFonts w:ascii="Times New Roman" w:hAnsi="Times New Roman" w:cs="Times New Roman"/>
          <w:color w:val="FF0000"/>
          <w:lang w:bidi="ar-SA"/>
        </w:rPr>
        <w:t> 050 </w:t>
      </w:r>
      <w:r>
        <w:rPr>
          <w:rFonts w:ascii="Times New Roman" w:hAnsi="Times New Roman" w:cs="Times New Roman"/>
          <w:color w:val="FF0000"/>
          <w:lang w:bidi="ar-SA"/>
        </w:rPr>
        <w:t>40</w:t>
      </w:r>
      <w:r w:rsidRPr="00BC6698">
        <w:rPr>
          <w:rFonts w:ascii="Times New Roman" w:hAnsi="Times New Roman" w:cs="Times New Roman"/>
          <w:color w:val="FF0000"/>
          <w:lang w:bidi="ar-SA"/>
        </w:rPr>
        <w:t>04 0000 1</w:t>
      </w:r>
      <w:r>
        <w:rPr>
          <w:rFonts w:ascii="Times New Roman" w:hAnsi="Times New Roman" w:cs="Times New Roman"/>
          <w:color w:val="FF0000"/>
          <w:lang w:bidi="ar-SA"/>
        </w:rPr>
        <w:t>80 прочие неналоговые доходы</w:t>
      </w:r>
    </w:p>
    <w:p w:rsidR="001A6915" w:rsidRPr="00FC034E" w:rsidRDefault="001A6915" w:rsidP="001A6915">
      <w:pPr>
        <w:pStyle w:val="a6"/>
        <w:ind w:firstLine="709"/>
        <w:jc w:val="both"/>
        <w:rPr>
          <w:rFonts w:ascii="Times New Roman" w:hAnsi="Times New Roman" w:cs="Times New Roman"/>
          <w:lang w:bidi="ar-SA"/>
        </w:rPr>
      </w:pPr>
      <w:r w:rsidRPr="00FC034E">
        <w:rPr>
          <w:rFonts w:ascii="Times New Roman" w:hAnsi="Times New Roman" w:cs="Times New Roman"/>
          <w:lang w:bidi="ar-SA"/>
        </w:rPr>
        <w:t xml:space="preserve">Код </w:t>
      </w:r>
      <w:r>
        <w:rPr>
          <w:rFonts w:ascii="Times New Roman" w:hAnsi="Times New Roman" w:cs="Times New Roman"/>
          <w:lang w:bidi="ar-SA"/>
        </w:rPr>
        <w:t>ОКТМО</w:t>
      </w:r>
      <w:r w:rsidRPr="00FC034E">
        <w:rPr>
          <w:rFonts w:ascii="Times New Roman" w:hAnsi="Times New Roman" w:cs="Times New Roman"/>
          <w:lang w:bidi="ar-SA"/>
        </w:rPr>
        <w:t xml:space="preserve"> 32415000</w:t>
      </w:r>
    </w:p>
    <w:p w:rsidR="001A6915" w:rsidRPr="006B54EE" w:rsidRDefault="001A6915" w:rsidP="001A6915">
      <w:pPr>
        <w:pStyle w:val="a4"/>
        <w:tabs>
          <w:tab w:val="left" w:pos="0"/>
        </w:tabs>
        <w:ind w:firstLine="284"/>
        <w:rPr>
          <w:sz w:val="24"/>
          <w:szCs w:val="24"/>
        </w:rPr>
      </w:pPr>
      <w:r w:rsidRPr="006B54EE">
        <w:rPr>
          <w:sz w:val="24"/>
          <w:szCs w:val="24"/>
        </w:rPr>
        <w:t xml:space="preserve"> (в платежном поручении обязательно указывается номер договора аренды земли, по которому перечисляются платежи).</w:t>
      </w:r>
    </w:p>
    <w:p w:rsidR="001A6915" w:rsidRPr="006B54EE" w:rsidRDefault="001A6915" w:rsidP="00D44580">
      <w:pPr>
        <w:ind w:firstLine="283"/>
        <w:jc w:val="both"/>
        <w:rPr>
          <w:sz w:val="24"/>
          <w:szCs w:val="24"/>
        </w:rPr>
      </w:pPr>
      <w:r w:rsidRPr="006B54EE">
        <w:rPr>
          <w:sz w:val="24"/>
          <w:szCs w:val="24"/>
        </w:rPr>
        <w:t xml:space="preserve">3.3. В платёжном документе в обязательном порядке указывается: номер и дата договора на размещение Объекта; наименование хозяйствующего субъекта; наименование платежа (плата за размещение нестационарного торгового объекта); период, за который производится платеж; указанные в настоящем Договоре реквизиты, на которые перечисляется платеж; </w:t>
      </w:r>
    </w:p>
    <w:p w:rsidR="001A6915" w:rsidRPr="006B54EE" w:rsidRDefault="001A6915" w:rsidP="001A6915">
      <w:pPr>
        <w:ind w:firstLine="540"/>
        <w:jc w:val="both"/>
        <w:rPr>
          <w:sz w:val="24"/>
          <w:szCs w:val="24"/>
        </w:rPr>
      </w:pPr>
      <w:r w:rsidRPr="006B54EE">
        <w:rPr>
          <w:sz w:val="24"/>
          <w:szCs w:val="24"/>
        </w:rPr>
        <w:t xml:space="preserve">3.4. Хозяйствующий субъект производит первый платеж в течение 10-ти дней с момента заключения Договора. </w:t>
      </w:r>
    </w:p>
    <w:p w:rsidR="001A6915" w:rsidRPr="006B54EE" w:rsidRDefault="001A6915" w:rsidP="001A6915">
      <w:pPr>
        <w:ind w:firstLine="540"/>
        <w:jc w:val="both"/>
        <w:rPr>
          <w:sz w:val="24"/>
          <w:szCs w:val="24"/>
        </w:rPr>
      </w:pPr>
      <w:r w:rsidRPr="006B54EE">
        <w:rPr>
          <w:sz w:val="24"/>
          <w:szCs w:val="24"/>
        </w:rPr>
        <w:t xml:space="preserve">3.5.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 указанный в пункте 3.2 настоящего Договора, при оформлении платежного документа в порядке, указанном в пункте 3.3 настоящего Договора. </w:t>
      </w:r>
    </w:p>
    <w:p w:rsidR="001A6915" w:rsidRPr="006B54EE" w:rsidRDefault="001A6915" w:rsidP="001A6915">
      <w:pPr>
        <w:ind w:firstLine="540"/>
        <w:jc w:val="both"/>
        <w:rPr>
          <w:sz w:val="24"/>
          <w:szCs w:val="24"/>
        </w:rPr>
      </w:pPr>
      <w:r w:rsidRPr="006B54EE">
        <w:rPr>
          <w:sz w:val="24"/>
          <w:szCs w:val="24"/>
        </w:rPr>
        <w:t xml:space="preserve">3.6. Поступающие платежи по настоящему Договору, в случае наличия у Хозяйствующего субъекта задолженности по плате за размещение Объекта, учитываются </w:t>
      </w:r>
      <w:r>
        <w:rPr>
          <w:sz w:val="24"/>
          <w:szCs w:val="24"/>
        </w:rPr>
        <w:t>Учреждение</w:t>
      </w:r>
      <w:r w:rsidRPr="006B54EE">
        <w:rPr>
          <w:sz w:val="24"/>
          <w:szCs w:val="24"/>
        </w:rPr>
        <w:t xml:space="preserve">м в следующем порядке: в первую очередь погашается задолженность прошлых периодов, затем погашаются начисления очередного наступившего срока уплаты платы за размещение Объекта вне зависимости от периода платежа, указанного в платёжном документе. Излишне уплаченная сумма платы за размещение Объекта (переплата), если отсутствует задолженность по пене и (или) штрафам, засчитывается в уплату предстоящих платежей по настоящему Договору. Если присутствует переплата по основным платежам и задолженность по пене и (или) штрафам из суммы переплаты по плате за размещение Объекта гасится задолженность по пене и (или) штрафам, а остаток переплаты платы за размещение Объекта засчитывается на следующий платёжный период. </w:t>
      </w:r>
    </w:p>
    <w:p w:rsidR="001A6915" w:rsidRPr="006B54EE" w:rsidRDefault="001A6915" w:rsidP="001A6915">
      <w:pPr>
        <w:ind w:firstLine="540"/>
        <w:jc w:val="both"/>
        <w:rPr>
          <w:sz w:val="24"/>
          <w:szCs w:val="24"/>
        </w:rPr>
      </w:pPr>
      <w:r w:rsidRPr="006B54EE">
        <w:rPr>
          <w:sz w:val="24"/>
          <w:szCs w:val="24"/>
        </w:rPr>
        <w:t xml:space="preserve">3.7.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 </w:t>
      </w:r>
    </w:p>
    <w:p w:rsidR="001A6915" w:rsidRPr="006B54EE" w:rsidRDefault="001A6915" w:rsidP="001A6915">
      <w:pPr>
        <w:ind w:firstLine="540"/>
        <w:jc w:val="both"/>
        <w:rPr>
          <w:sz w:val="24"/>
          <w:szCs w:val="24"/>
        </w:rPr>
      </w:pPr>
      <w:r w:rsidRPr="006B54EE">
        <w:rPr>
          <w:sz w:val="24"/>
          <w:szCs w:val="24"/>
        </w:rPr>
        <w:t xml:space="preserve">3.8. Плата за размещение Объекта не включает в себя плату за содержание и благоустройство места размещения Объекта. </w:t>
      </w:r>
    </w:p>
    <w:p w:rsidR="001A6915" w:rsidRPr="006B54EE" w:rsidRDefault="001A6915" w:rsidP="001A6915">
      <w:pPr>
        <w:ind w:firstLine="540"/>
        <w:jc w:val="both"/>
        <w:rPr>
          <w:sz w:val="24"/>
          <w:szCs w:val="24"/>
        </w:rPr>
      </w:pPr>
    </w:p>
    <w:p w:rsidR="001A6915" w:rsidRPr="006B54EE" w:rsidRDefault="001A6915" w:rsidP="001A6915">
      <w:pPr>
        <w:ind w:firstLine="540"/>
        <w:jc w:val="center"/>
        <w:rPr>
          <w:b/>
          <w:sz w:val="24"/>
          <w:szCs w:val="24"/>
        </w:rPr>
      </w:pPr>
      <w:r w:rsidRPr="006B54EE">
        <w:rPr>
          <w:b/>
          <w:sz w:val="24"/>
          <w:szCs w:val="24"/>
        </w:rPr>
        <w:t>4. Права и обязанности сторон</w:t>
      </w:r>
    </w:p>
    <w:p w:rsidR="001A6915" w:rsidRPr="006B54EE" w:rsidRDefault="001A6915" w:rsidP="001A6915">
      <w:pPr>
        <w:ind w:firstLine="540"/>
        <w:jc w:val="both"/>
        <w:rPr>
          <w:sz w:val="24"/>
          <w:szCs w:val="24"/>
        </w:rPr>
      </w:pPr>
    </w:p>
    <w:p w:rsidR="001A6915" w:rsidRPr="006B54EE" w:rsidRDefault="001A6915" w:rsidP="001A6915">
      <w:pPr>
        <w:ind w:firstLine="540"/>
        <w:jc w:val="both"/>
        <w:rPr>
          <w:b/>
          <w:sz w:val="24"/>
          <w:szCs w:val="24"/>
        </w:rPr>
      </w:pPr>
      <w:r w:rsidRPr="006B54EE">
        <w:rPr>
          <w:b/>
          <w:sz w:val="24"/>
          <w:szCs w:val="24"/>
        </w:rPr>
        <w:t xml:space="preserve">4.1. Хозяйствующий субъект имеет право: </w:t>
      </w:r>
    </w:p>
    <w:p w:rsidR="001A6915" w:rsidRPr="006B54EE" w:rsidRDefault="001A6915" w:rsidP="001A6915">
      <w:pPr>
        <w:ind w:firstLine="540"/>
        <w:jc w:val="both"/>
        <w:rPr>
          <w:sz w:val="24"/>
          <w:szCs w:val="24"/>
        </w:rPr>
      </w:pPr>
      <w:r w:rsidRPr="006B54EE">
        <w:rPr>
          <w:sz w:val="24"/>
          <w:szCs w:val="24"/>
        </w:rPr>
        <w:t xml:space="preserve">4.1.1. Использовать место размещения Объекта в соответствии с условиями настоящего Договора. </w:t>
      </w:r>
    </w:p>
    <w:p w:rsidR="001A6915" w:rsidRPr="006B54EE" w:rsidRDefault="001A6915" w:rsidP="001A6915">
      <w:pPr>
        <w:ind w:firstLine="540"/>
        <w:jc w:val="both"/>
        <w:rPr>
          <w:b/>
          <w:sz w:val="24"/>
          <w:szCs w:val="24"/>
        </w:rPr>
      </w:pPr>
      <w:r w:rsidRPr="006B54EE">
        <w:rPr>
          <w:b/>
          <w:sz w:val="24"/>
          <w:szCs w:val="24"/>
        </w:rPr>
        <w:t xml:space="preserve">4.2. Хозяйствующий субъект обязан: </w:t>
      </w:r>
    </w:p>
    <w:p w:rsidR="001A6915" w:rsidRPr="006B54EE" w:rsidRDefault="001A6915" w:rsidP="001A6915">
      <w:pPr>
        <w:ind w:firstLine="540"/>
        <w:jc w:val="both"/>
        <w:rPr>
          <w:sz w:val="24"/>
          <w:szCs w:val="24"/>
        </w:rPr>
      </w:pPr>
      <w:r w:rsidRPr="006B54EE">
        <w:rPr>
          <w:sz w:val="24"/>
          <w:szCs w:val="24"/>
        </w:rPr>
        <w:t xml:space="preserve">4.2.1. Разместить Объект и осуществлять его эксплуатацию в соответствии с пунктом 1.1 настоящего Договора. </w:t>
      </w:r>
    </w:p>
    <w:p w:rsidR="001A6915" w:rsidRPr="006B54EE" w:rsidRDefault="001A6915" w:rsidP="001A6915">
      <w:pPr>
        <w:ind w:firstLine="540"/>
        <w:jc w:val="both"/>
        <w:rPr>
          <w:sz w:val="24"/>
          <w:szCs w:val="24"/>
        </w:rPr>
      </w:pPr>
      <w:r w:rsidRPr="006B54EE">
        <w:rPr>
          <w:sz w:val="24"/>
          <w:szCs w:val="24"/>
        </w:rPr>
        <w:t xml:space="preserve">4.2.2. Соблюдать требования к внешнему виду и содержанию Объекта, требования по благоустройству прилегающей к Объекту территории, установленные Правилами благоустройства территории </w:t>
      </w:r>
      <w:r>
        <w:rPr>
          <w:sz w:val="24"/>
          <w:szCs w:val="24"/>
        </w:rPr>
        <w:t>Калта</w:t>
      </w:r>
      <w:r w:rsidRPr="006B54EE">
        <w:rPr>
          <w:sz w:val="24"/>
          <w:szCs w:val="24"/>
        </w:rPr>
        <w:t xml:space="preserve">нского городского округа, иными муниципальными нормативными правовыми актами, утверждёнными органами местного самоуправления </w:t>
      </w:r>
      <w:r>
        <w:rPr>
          <w:sz w:val="24"/>
          <w:szCs w:val="24"/>
        </w:rPr>
        <w:t>Калта</w:t>
      </w:r>
      <w:r w:rsidRPr="006B54EE">
        <w:rPr>
          <w:sz w:val="24"/>
          <w:szCs w:val="24"/>
        </w:rPr>
        <w:t>нского городского округа, в течение всего срока действия настоящего Договора.</w:t>
      </w:r>
    </w:p>
    <w:p w:rsidR="001A6915" w:rsidRPr="006B54EE" w:rsidRDefault="001A6915" w:rsidP="001A6915">
      <w:pPr>
        <w:ind w:firstLine="540"/>
        <w:jc w:val="both"/>
        <w:rPr>
          <w:sz w:val="24"/>
          <w:szCs w:val="24"/>
        </w:rPr>
      </w:pPr>
      <w:r w:rsidRPr="006B54EE">
        <w:rPr>
          <w:sz w:val="24"/>
          <w:szCs w:val="24"/>
        </w:rPr>
        <w:lastRenderedPageBreak/>
        <w:t xml:space="preserve"> 4.2.3. Сохранять вид, тип, площадь и назначение (специализацию) Объекта, адресные ориентиры места размещения Объекта в течение срока действия настоящего Договора. </w:t>
      </w:r>
    </w:p>
    <w:p w:rsidR="001A6915" w:rsidRPr="006B54EE" w:rsidRDefault="001A6915" w:rsidP="001A6915">
      <w:pPr>
        <w:ind w:firstLine="540"/>
        <w:jc w:val="both"/>
        <w:rPr>
          <w:sz w:val="24"/>
          <w:szCs w:val="24"/>
        </w:rPr>
      </w:pPr>
      <w:r w:rsidRPr="006B54EE">
        <w:rPr>
          <w:sz w:val="24"/>
          <w:szCs w:val="24"/>
        </w:rPr>
        <w:t xml:space="preserve">4.2.4. Соблюдать при размещении и эксплуатации Объекта требования градостроительных регламентов, строительных, экологических, санитарно-гигиенических, противопожарных и иных правил и нормативов. </w:t>
      </w:r>
    </w:p>
    <w:p w:rsidR="001A6915" w:rsidRPr="006B54EE" w:rsidRDefault="001A6915" w:rsidP="001A6915">
      <w:pPr>
        <w:ind w:firstLine="540"/>
        <w:jc w:val="both"/>
        <w:rPr>
          <w:sz w:val="24"/>
          <w:szCs w:val="24"/>
        </w:rPr>
      </w:pPr>
      <w:r w:rsidRPr="006B54EE">
        <w:rPr>
          <w:sz w:val="24"/>
          <w:szCs w:val="24"/>
        </w:rPr>
        <w:t xml:space="preserve">4.2.5. Обеспечивать эксплуатацию Объекта в соответствии с требованиями федерального законодательства, законодательства Кемеровской области и муниципальных нормативных правовых актов </w:t>
      </w:r>
      <w:r>
        <w:rPr>
          <w:sz w:val="24"/>
          <w:szCs w:val="24"/>
        </w:rPr>
        <w:t>Калта</w:t>
      </w:r>
      <w:r w:rsidRPr="006B54EE">
        <w:rPr>
          <w:sz w:val="24"/>
          <w:szCs w:val="24"/>
        </w:rPr>
        <w:t xml:space="preserve">нского городского округа. </w:t>
      </w:r>
    </w:p>
    <w:p w:rsidR="001A6915" w:rsidRPr="006B54EE" w:rsidRDefault="001A6915" w:rsidP="001A6915">
      <w:pPr>
        <w:ind w:firstLine="540"/>
        <w:jc w:val="both"/>
        <w:rPr>
          <w:sz w:val="24"/>
          <w:szCs w:val="24"/>
        </w:rPr>
      </w:pPr>
      <w:r w:rsidRPr="006B54EE">
        <w:rPr>
          <w:sz w:val="24"/>
          <w:szCs w:val="24"/>
        </w:rPr>
        <w:t xml:space="preserve">4.2.6. Поддерживать место размещения Объекта в надлежащем состоянии, осуществлять сбор и вывоз мусора (отходов), образующихся в результате эксплуатации Объекта. </w:t>
      </w:r>
    </w:p>
    <w:p w:rsidR="001A6915" w:rsidRPr="006B54EE" w:rsidRDefault="001A6915" w:rsidP="001A6915">
      <w:pPr>
        <w:ind w:firstLine="540"/>
        <w:jc w:val="both"/>
        <w:rPr>
          <w:sz w:val="24"/>
          <w:szCs w:val="24"/>
        </w:rPr>
      </w:pPr>
      <w:r w:rsidRPr="006B54EE">
        <w:rPr>
          <w:sz w:val="24"/>
          <w:szCs w:val="24"/>
        </w:rPr>
        <w:t xml:space="preserve">4.2.7. Нести расходы на содержание места размещения Объекта. </w:t>
      </w:r>
    </w:p>
    <w:p w:rsidR="001A6915" w:rsidRPr="006B54EE" w:rsidRDefault="001A6915" w:rsidP="001A6915">
      <w:pPr>
        <w:ind w:firstLine="540"/>
        <w:jc w:val="both"/>
        <w:rPr>
          <w:sz w:val="24"/>
          <w:szCs w:val="24"/>
        </w:rPr>
      </w:pPr>
      <w:r w:rsidRPr="006B54EE">
        <w:rPr>
          <w:sz w:val="24"/>
          <w:szCs w:val="24"/>
        </w:rPr>
        <w:t xml:space="preserve">4.2.8. Соблюдать установленные законодательством Российской Федерации правила промышленного производства и оборота этилового спирта, алкогольной и спиртосодержащей продукции, включая пиво и напитки, изготавливаемые на его основе. </w:t>
      </w:r>
    </w:p>
    <w:p w:rsidR="001A6915" w:rsidRPr="006B54EE" w:rsidRDefault="001A6915" w:rsidP="001A6915">
      <w:pPr>
        <w:ind w:firstLine="540"/>
        <w:jc w:val="both"/>
        <w:rPr>
          <w:sz w:val="24"/>
          <w:szCs w:val="24"/>
        </w:rPr>
      </w:pPr>
      <w:r w:rsidRPr="006B54EE">
        <w:rPr>
          <w:sz w:val="24"/>
          <w:szCs w:val="24"/>
        </w:rPr>
        <w:t xml:space="preserve">4.2.9. Не осуществлять на месте размещения Объекта деятельность, в результате которой создавались бы какие-либо препятствия третьим лицам. </w:t>
      </w:r>
    </w:p>
    <w:p w:rsidR="001A6915" w:rsidRPr="006B54EE" w:rsidRDefault="001A6915" w:rsidP="001A6915">
      <w:pPr>
        <w:ind w:firstLine="540"/>
        <w:jc w:val="both"/>
        <w:rPr>
          <w:sz w:val="24"/>
          <w:szCs w:val="24"/>
        </w:rPr>
      </w:pPr>
      <w:r w:rsidRPr="006B54EE">
        <w:rPr>
          <w:sz w:val="24"/>
          <w:szCs w:val="24"/>
        </w:rPr>
        <w:t xml:space="preserve">4.2.10. Не нарушать права и законные интересы правообладателей смежных земельных участков. </w:t>
      </w:r>
    </w:p>
    <w:p w:rsidR="001A6915" w:rsidRPr="006B54EE" w:rsidRDefault="001A6915" w:rsidP="001A6915">
      <w:pPr>
        <w:ind w:firstLine="540"/>
        <w:jc w:val="both"/>
        <w:rPr>
          <w:sz w:val="24"/>
          <w:szCs w:val="24"/>
        </w:rPr>
      </w:pPr>
      <w:r w:rsidRPr="006B54EE">
        <w:rPr>
          <w:sz w:val="24"/>
          <w:szCs w:val="24"/>
        </w:rPr>
        <w:t xml:space="preserve">4.2.11. Своевременно и полностью вносить плату за размещение Объекта в размере и порядке, определяемыми настоящим Договором. </w:t>
      </w:r>
    </w:p>
    <w:p w:rsidR="001A6915" w:rsidRPr="006B54EE" w:rsidRDefault="001A6915" w:rsidP="001A6915">
      <w:pPr>
        <w:ind w:firstLine="540"/>
        <w:jc w:val="both"/>
        <w:rPr>
          <w:sz w:val="24"/>
          <w:szCs w:val="24"/>
        </w:rPr>
      </w:pPr>
      <w:r w:rsidRPr="006B54EE">
        <w:rPr>
          <w:sz w:val="24"/>
          <w:szCs w:val="24"/>
        </w:rPr>
        <w:t xml:space="preserve">4.2.12. Не передавать права и обязанности по настоящему Договору третьим лицам, не заключать договоры и не вступать в сделки, следствием которых является или может являться какое-либо обременение предоставленных Хозяйствующему субъекту по настоящему Договору прав, в частности переход их к иному лицу (договоры залога, внесение права на размещение Объекта или его части в уставный капитал юридического лица и др.). </w:t>
      </w:r>
    </w:p>
    <w:p w:rsidR="001A6915" w:rsidRPr="006B54EE" w:rsidRDefault="001A6915" w:rsidP="001A6915">
      <w:pPr>
        <w:ind w:firstLine="540"/>
        <w:jc w:val="both"/>
        <w:rPr>
          <w:sz w:val="24"/>
          <w:szCs w:val="24"/>
        </w:rPr>
      </w:pPr>
      <w:r w:rsidRPr="006B54EE">
        <w:rPr>
          <w:sz w:val="24"/>
          <w:szCs w:val="24"/>
        </w:rPr>
        <w:t xml:space="preserve">4.2.13. Не передавать место размещения Объекта в целом или частично в поднаем. </w:t>
      </w:r>
    </w:p>
    <w:p w:rsidR="001A6915" w:rsidRPr="006B54EE" w:rsidRDefault="001A6915" w:rsidP="001A6915">
      <w:pPr>
        <w:ind w:firstLine="540"/>
        <w:jc w:val="both"/>
        <w:rPr>
          <w:sz w:val="24"/>
          <w:szCs w:val="24"/>
        </w:rPr>
      </w:pPr>
      <w:r w:rsidRPr="006B54EE">
        <w:rPr>
          <w:sz w:val="24"/>
          <w:szCs w:val="24"/>
        </w:rPr>
        <w:t xml:space="preserve">4.2.14. Устранить за свой счёт недостатки места размещения Объекта и иные его изменения, произведённые без согласования с </w:t>
      </w:r>
      <w:r>
        <w:rPr>
          <w:sz w:val="24"/>
          <w:szCs w:val="24"/>
        </w:rPr>
        <w:t>Учреждение</w:t>
      </w:r>
      <w:r w:rsidRPr="006B54EE">
        <w:rPr>
          <w:sz w:val="24"/>
          <w:szCs w:val="24"/>
        </w:rPr>
        <w:t xml:space="preserve">м, по письменному требованию последнего. </w:t>
      </w:r>
    </w:p>
    <w:p w:rsidR="001A6915" w:rsidRPr="006B54EE" w:rsidRDefault="001A6915" w:rsidP="001A6915">
      <w:pPr>
        <w:ind w:firstLine="540"/>
        <w:jc w:val="both"/>
        <w:rPr>
          <w:sz w:val="24"/>
          <w:szCs w:val="24"/>
        </w:rPr>
      </w:pPr>
      <w:r w:rsidRPr="006B54EE">
        <w:rPr>
          <w:sz w:val="24"/>
          <w:szCs w:val="24"/>
        </w:rPr>
        <w:t>4.2.15. Не допускать действий, приводящих к ухудшению качественных характеристик земельного участка, части земельного участка или земель, в границах которых расположено место размещения Объекта, экологической обстановки на месте размещения Объекта, к загрязнению, захламлению места размещения Объекта.</w:t>
      </w:r>
    </w:p>
    <w:p w:rsidR="001A6915" w:rsidRPr="006B54EE" w:rsidRDefault="001A6915" w:rsidP="001A6915">
      <w:pPr>
        <w:ind w:firstLine="540"/>
        <w:jc w:val="both"/>
        <w:rPr>
          <w:sz w:val="24"/>
          <w:szCs w:val="24"/>
        </w:rPr>
      </w:pPr>
      <w:r w:rsidRPr="006B54EE">
        <w:rPr>
          <w:sz w:val="24"/>
          <w:szCs w:val="24"/>
        </w:rPr>
        <w:t xml:space="preserve">4.2.16. Осуществлять обход и осмотр места размещения Объекта с целью выявления, предупреждения, пресечения террористической деятельности и минимизации ее последствий. В случае обнаружения подозрительных предметов сообщить об этом в компетентные органы. </w:t>
      </w:r>
    </w:p>
    <w:p w:rsidR="001A6915" w:rsidRPr="006B54EE" w:rsidRDefault="001A6915" w:rsidP="001A6915">
      <w:pPr>
        <w:ind w:firstLine="540"/>
        <w:jc w:val="both"/>
        <w:rPr>
          <w:sz w:val="24"/>
          <w:szCs w:val="24"/>
        </w:rPr>
      </w:pPr>
      <w:r w:rsidRPr="006B54EE">
        <w:rPr>
          <w:sz w:val="24"/>
          <w:szCs w:val="24"/>
        </w:rPr>
        <w:t xml:space="preserve">4.2.17. При возникновении в непосредственной близости от Объекта чрезвычайных ситуаций, создающих угрозу жизни и здоровью людей, угроз террористического характера или совершении иных противоправных действий, обеспечивать незамедлительное извещение служб экстренного реагирования и (или) служб экстренной помощи </w:t>
      </w:r>
      <w:r>
        <w:rPr>
          <w:sz w:val="24"/>
          <w:szCs w:val="24"/>
        </w:rPr>
        <w:t>Калта</w:t>
      </w:r>
      <w:r w:rsidRPr="006B54EE">
        <w:rPr>
          <w:sz w:val="24"/>
          <w:szCs w:val="24"/>
        </w:rPr>
        <w:t xml:space="preserve">нского городского округа. </w:t>
      </w:r>
    </w:p>
    <w:p w:rsidR="001A6915" w:rsidRPr="006B54EE" w:rsidRDefault="001A6915" w:rsidP="001A6915">
      <w:pPr>
        <w:ind w:firstLine="540"/>
        <w:jc w:val="both"/>
        <w:rPr>
          <w:sz w:val="24"/>
          <w:szCs w:val="24"/>
        </w:rPr>
      </w:pPr>
      <w:r w:rsidRPr="006B54EE">
        <w:rPr>
          <w:sz w:val="24"/>
          <w:szCs w:val="24"/>
        </w:rPr>
        <w:t xml:space="preserve">4.2.18. Выполнять в соответствии с требованиями эксплуатационных служб условия содержания и эксплуатации городских подземных и наземных инженерных коммуникаций, сооружений, дорог, проездов, не препятствовать их ремонту и обслуживанию. 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 </w:t>
      </w:r>
    </w:p>
    <w:p w:rsidR="001A6915" w:rsidRPr="006B54EE" w:rsidRDefault="001A6915" w:rsidP="001A6915">
      <w:pPr>
        <w:ind w:firstLine="540"/>
        <w:jc w:val="both"/>
        <w:rPr>
          <w:sz w:val="24"/>
          <w:szCs w:val="24"/>
        </w:rPr>
      </w:pPr>
      <w:r w:rsidRPr="006B54EE">
        <w:rPr>
          <w:sz w:val="24"/>
          <w:szCs w:val="24"/>
        </w:rPr>
        <w:t xml:space="preserve">4.2.19. Соблюдать охранные зоны, установленные в отношении линейного объекта. </w:t>
      </w:r>
    </w:p>
    <w:p w:rsidR="001A6915" w:rsidRPr="006B54EE" w:rsidRDefault="001A6915" w:rsidP="001A6915">
      <w:pPr>
        <w:ind w:firstLine="540"/>
        <w:jc w:val="both"/>
        <w:rPr>
          <w:sz w:val="24"/>
          <w:szCs w:val="24"/>
        </w:rPr>
      </w:pPr>
      <w:r w:rsidRPr="006B54EE">
        <w:rPr>
          <w:sz w:val="24"/>
          <w:szCs w:val="24"/>
        </w:rPr>
        <w:lastRenderedPageBreak/>
        <w:t xml:space="preserve">4.2.20. Обеспечивать доступ представителей собственника линейного объекта или представителей организации, осуществляющих эксплуатацию линейного объекта, к данному объекту в целях обеспечения его безопасности, в случае если Объект полностью или частично расположен в охранной зоне линейного объекта. </w:t>
      </w:r>
    </w:p>
    <w:p w:rsidR="001A6915" w:rsidRPr="006B54EE" w:rsidRDefault="001A6915" w:rsidP="001A6915">
      <w:pPr>
        <w:ind w:firstLine="540"/>
        <w:jc w:val="both"/>
        <w:rPr>
          <w:sz w:val="24"/>
          <w:szCs w:val="24"/>
        </w:rPr>
      </w:pPr>
      <w:r w:rsidRPr="006B54EE">
        <w:rPr>
          <w:sz w:val="24"/>
          <w:szCs w:val="24"/>
        </w:rPr>
        <w:t xml:space="preserve">4.2.21. Обеспечить </w:t>
      </w:r>
      <w:r>
        <w:rPr>
          <w:sz w:val="24"/>
          <w:szCs w:val="24"/>
        </w:rPr>
        <w:t xml:space="preserve">Управлению </w:t>
      </w:r>
      <w:r w:rsidRPr="006B54EE">
        <w:rPr>
          <w:sz w:val="24"/>
          <w:szCs w:val="24"/>
        </w:rPr>
        <w:t xml:space="preserve">и органам, осуществляющим земельный контроль и земельный надзор, беспрепятственный доступ на Объект и место размещения Объекта. </w:t>
      </w:r>
    </w:p>
    <w:p w:rsidR="001A6915" w:rsidRPr="006B54EE" w:rsidRDefault="001A6915" w:rsidP="001A6915">
      <w:pPr>
        <w:ind w:firstLine="540"/>
        <w:jc w:val="both"/>
        <w:rPr>
          <w:sz w:val="24"/>
          <w:szCs w:val="24"/>
        </w:rPr>
      </w:pPr>
      <w:r w:rsidRPr="006B54EE">
        <w:rPr>
          <w:sz w:val="24"/>
          <w:szCs w:val="24"/>
        </w:rPr>
        <w:t xml:space="preserve">4.2.22. Выполнять в установленный срок предписания уполномоченных контролирующих и надзорных органов об устранении нарушений, допущенных при использовании Объекта и места размещения Объекта. </w:t>
      </w:r>
    </w:p>
    <w:p w:rsidR="001A6915" w:rsidRPr="006B54EE" w:rsidRDefault="001A6915" w:rsidP="001A6915">
      <w:pPr>
        <w:ind w:firstLine="540"/>
        <w:jc w:val="both"/>
        <w:rPr>
          <w:sz w:val="24"/>
          <w:szCs w:val="24"/>
        </w:rPr>
      </w:pPr>
      <w:r w:rsidRPr="006B54EE">
        <w:rPr>
          <w:sz w:val="24"/>
          <w:szCs w:val="24"/>
        </w:rPr>
        <w:t xml:space="preserve">4.2.23. Немедленно извещать соответствующие уполномоченные органы о всякой аварии или ином событии, нанесшем (или грозящем нанести) ущерб месту размещения Объекта, и своевременно принимать все возможные меры по их предотвращению. </w:t>
      </w:r>
    </w:p>
    <w:p w:rsidR="001A6915" w:rsidRPr="006B54EE" w:rsidRDefault="001A6915" w:rsidP="001A6915">
      <w:pPr>
        <w:ind w:firstLine="540"/>
        <w:jc w:val="both"/>
        <w:rPr>
          <w:sz w:val="24"/>
          <w:szCs w:val="24"/>
        </w:rPr>
      </w:pPr>
      <w:r w:rsidRPr="006B54EE">
        <w:rPr>
          <w:sz w:val="24"/>
          <w:szCs w:val="24"/>
        </w:rPr>
        <w:t xml:space="preserve">4.2.24. В течение десяти дней со дня окончания срока действия, досрочного расторжения настоящего Договора освободить место размещения Объекта от расположенного на нём Объекта, привести место размещения Объекта в первоначальное состояние и уведомить об этом </w:t>
      </w:r>
      <w:r>
        <w:rPr>
          <w:sz w:val="24"/>
          <w:szCs w:val="24"/>
        </w:rPr>
        <w:t>Учреждение</w:t>
      </w:r>
      <w:r w:rsidRPr="006B54EE">
        <w:rPr>
          <w:sz w:val="24"/>
          <w:szCs w:val="24"/>
        </w:rPr>
        <w:t xml:space="preserve">. </w:t>
      </w:r>
    </w:p>
    <w:p w:rsidR="001A6915" w:rsidRPr="006B54EE" w:rsidRDefault="001A6915" w:rsidP="001A6915">
      <w:pPr>
        <w:ind w:firstLine="540"/>
        <w:jc w:val="both"/>
        <w:rPr>
          <w:sz w:val="24"/>
          <w:szCs w:val="24"/>
        </w:rPr>
      </w:pPr>
      <w:r w:rsidRPr="006B54EE">
        <w:rPr>
          <w:sz w:val="24"/>
          <w:szCs w:val="24"/>
        </w:rPr>
        <w:t xml:space="preserve">4.2.25. В случае если пунктом 3.2 настоящего Договора предусмотрено ежемесячное перечисление Хозяйствующим субъектом платы за размещение Объекта, каждые три месяца, а также не позднее, чем за один месяц до окончания срока действия настоящего Договора, осуществлять сверку расчетов по плате за размещение Объекта и неустойке (пене и (или) штрафам). </w:t>
      </w:r>
    </w:p>
    <w:p w:rsidR="001A6915" w:rsidRPr="006B54EE" w:rsidRDefault="001A6915" w:rsidP="001A6915">
      <w:pPr>
        <w:ind w:firstLine="540"/>
        <w:jc w:val="both"/>
        <w:rPr>
          <w:sz w:val="24"/>
          <w:szCs w:val="24"/>
        </w:rPr>
      </w:pPr>
      <w:r w:rsidRPr="006B54EE">
        <w:rPr>
          <w:sz w:val="24"/>
          <w:szCs w:val="24"/>
        </w:rPr>
        <w:t xml:space="preserve">В случае если пунктом 3.2 настоящего Договора предусмотрено ежеквартальное перечисление Хозяйствующим субъектом платы за размещение Объекта, каждые полгода, а также не позднее, чем за один месяц до окончания срока действия настоящего Договора, осуществлять сверку расчетов по плате за размещение Объекта и неустойке (пене и (или) штрафам). </w:t>
      </w:r>
    </w:p>
    <w:p w:rsidR="001A6915" w:rsidRPr="006B54EE" w:rsidRDefault="001A6915" w:rsidP="001A6915">
      <w:pPr>
        <w:ind w:firstLine="540"/>
        <w:jc w:val="both"/>
        <w:rPr>
          <w:sz w:val="24"/>
          <w:szCs w:val="24"/>
        </w:rPr>
      </w:pPr>
      <w:r w:rsidRPr="006B54EE">
        <w:rPr>
          <w:sz w:val="24"/>
          <w:szCs w:val="24"/>
        </w:rPr>
        <w:t xml:space="preserve">В случае если пунктом 3.2 настоящего Договора предусмотрено ежегодное перечисление Хозяйствующим субъектом платы за размещение Объекта, осуществлять сверку расчетов по арендной плате и неустойке (пене и (или) штрафам) ежегодно до 1 ноября соответствующего года, а также не позднее, чем за один месяц до окончания срока действия настоящего Договора. </w:t>
      </w:r>
    </w:p>
    <w:p w:rsidR="001A6915" w:rsidRPr="006B54EE" w:rsidRDefault="001A6915" w:rsidP="001A6915">
      <w:pPr>
        <w:ind w:firstLine="540"/>
        <w:jc w:val="both"/>
        <w:rPr>
          <w:sz w:val="24"/>
          <w:szCs w:val="24"/>
        </w:rPr>
      </w:pPr>
      <w:r w:rsidRPr="006B54EE">
        <w:rPr>
          <w:sz w:val="24"/>
          <w:szCs w:val="24"/>
        </w:rPr>
        <w:t xml:space="preserve">4.2.26. В течение десяти дней со дня изменения наименования, местонахождения или других реквизитов, а также при реорганизации Хозяйствующего субъекта направить </w:t>
      </w:r>
      <w:r>
        <w:rPr>
          <w:sz w:val="24"/>
          <w:szCs w:val="24"/>
        </w:rPr>
        <w:t xml:space="preserve">Учреждению </w:t>
      </w:r>
      <w:r w:rsidRPr="006B54EE">
        <w:rPr>
          <w:sz w:val="24"/>
          <w:szCs w:val="24"/>
        </w:rPr>
        <w:t xml:space="preserve">письменное уведомление об этом. В случае если </w:t>
      </w:r>
      <w:r>
        <w:rPr>
          <w:sz w:val="24"/>
          <w:szCs w:val="24"/>
        </w:rPr>
        <w:t xml:space="preserve">Учреждение </w:t>
      </w:r>
      <w:r w:rsidRPr="006B54EE">
        <w:rPr>
          <w:sz w:val="24"/>
          <w:szCs w:val="24"/>
        </w:rPr>
        <w:t>не был</w:t>
      </w:r>
      <w:r>
        <w:rPr>
          <w:sz w:val="24"/>
          <w:szCs w:val="24"/>
        </w:rPr>
        <w:t>о</w:t>
      </w:r>
      <w:r w:rsidRPr="006B54EE">
        <w:rPr>
          <w:sz w:val="24"/>
          <w:szCs w:val="24"/>
        </w:rPr>
        <w:t xml:space="preserve"> письменно уведомлен</w:t>
      </w:r>
      <w:r>
        <w:rPr>
          <w:sz w:val="24"/>
          <w:szCs w:val="24"/>
        </w:rPr>
        <w:t>о</w:t>
      </w:r>
      <w:r w:rsidRPr="006B54EE">
        <w:rPr>
          <w:sz w:val="24"/>
          <w:szCs w:val="24"/>
        </w:rPr>
        <w:t xml:space="preserve"> Хозяйствующим субъектом об изменении вышеуказанных сведений Хозяйствующий субъект несет риск наступления вызванных этим неблагоприятных последствий для него, в том числе Хозяйствующий субъект считается надлежаще извещенным по адресу, указанному в настоящем Договоре. </w:t>
      </w:r>
    </w:p>
    <w:p w:rsidR="001A6915" w:rsidRPr="006B54EE" w:rsidRDefault="001A6915" w:rsidP="001A6915">
      <w:pPr>
        <w:ind w:firstLine="540"/>
        <w:jc w:val="both"/>
        <w:rPr>
          <w:b/>
          <w:sz w:val="24"/>
          <w:szCs w:val="24"/>
        </w:rPr>
      </w:pPr>
      <w:r w:rsidRPr="006B54EE">
        <w:rPr>
          <w:b/>
          <w:sz w:val="24"/>
          <w:szCs w:val="24"/>
        </w:rPr>
        <w:t xml:space="preserve">4.3. </w:t>
      </w:r>
      <w:r>
        <w:rPr>
          <w:b/>
          <w:sz w:val="24"/>
          <w:szCs w:val="24"/>
        </w:rPr>
        <w:t xml:space="preserve">Учреждение </w:t>
      </w:r>
      <w:r w:rsidRPr="006B54EE">
        <w:rPr>
          <w:b/>
          <w:sz w:val="24"/>
          <w:szCs w:val="24"/>
        </w:rPr>
        <w:t xml:space="preserve">имеет право: </w:t>
      </w:r>
    </w:p>
    <w:p w:rsidR="001A6915" w:rsidRPr="006B54EE" w:rsidRDefault="001A6915" w:rsidP="001A6915">
      <w:pPr>
        <w:ind w:firstLine="540"/>
        <w:jc w:val="both"/>
        <w:rPr>
          <w:sz w:val="24"/>
          <w:szCs w:val="24"/>
        </w:rPr>
      </w:pPr>
      <w:r w:rsidRPr="006B54EE">
        <w:rPr>
          <w:sz w:val="24"/>
          <w:szCs w:val="24"/>
        </w:rPr>
        <w:t xml:space="preserve">4.3.1. В течение срока действия настоящего Договора контролировать соблюдение Хозяйствующим субъектом его условий. </w:t>
      </w:r>
    </w:p>
    <w:p w:rsidR="001A6915" w:rsidRPr="006B54EE" w:rsidRDefault="001A6915" w:rsidP="001A6915">
      <w:pPr>
        <w:ind w:firstLine="540"/>
        <w:jc w:val="both"/>
        <w:rPr>
          <w:sz w:val="24"/>
          <w:szCs w:val="24"/>
        </w:rPr>
      </w:pPr>
      <w:r w:rsidRPr="006B54EE">
        <w:rPr>
          <w:sz w:val="24"/>
          <w:szCs w:val="24"/>
        </w:rPr>
        <w:t xml:space="preserve">4.3.2. В случае установления нарушений условий настоящего Договора, допущенных Хозяйствующим субъектом при размещении и эксплуатации Объекта, требовать устранения данных нарушений в указанные </w:t>
      </w:r>
      <w:r>
        <w:rPr>
          <w:sz w:val="24"/>
          <w:szCs w:val="24"/>
        </w:rPr>
        <w:t>Учреждение</w:t>
      </w:r>
      <w:r w:rsidRPr="006B54EE">
        <w:rPr>
          <w:sz w:val="24"/>
          <w:szCs w:val="24"/>
        </w:rPr>
        <w:t xml:space="preserve">м сроки. </w:t>
      </w:r>
    </w:p>
    <w:p w:rsidR="001A6915" w:rsidRPr="006B54EE" w:rsidRDefault="001A6915" w:rsidP="001A6915">
      <w:pPr>
        <w:ind w:firstLine="540"/>
        <w:jc w:val="both"/>
        <w:rPr>
          <w:sz w:val="24"/>
          <w:szCs w:val="24"/>
        </w:rPr>
      </w:pPr>
      <w:r w:rsidRPr="006B54EE">
        <w:rPr>
          <w:sz w:val="24"/>
          <w:szCs w:val="24"/>
        </w:rPr>
        <w:t xml:space="preserve">4.3.3. Направлять в уполномоченные органы, осуществляющие земельный контроль и земельный надзор, обращения о пресечении действий, осуществляемых Хозяйствующим субъектом. </w:t>
      </w:r>
    </w:p>
    <w:p w:rsidR="001A6915" w:rsidRPr="006B54EE" w:rsidRDefault="001A6915" w:rsidP="001A6915">
      <w:pPr>
        <w:ind w:firstLine="540"/>
        <w:jc w:val="both"/>
        <w:rPr>
          <w:sz w:val="24"/>
          <w:szCs w:val="24"/>
        </w:rPr>
      </w:pPr>
      <w:r w:rsidRPr="006B54EE">
        <w:rPr>
          <w:sz w:val="24"/>
          <w:szCs w:val="24"/>
        </w:rPr>
        <w:t xml:space="preserve">4.3.4. Беспрепятственно обследовать место размещения Объекта. </w:t>
      </w:r>
    </w:p>
    <w:p w:rsidR="001A6915" w:rsidRPr="006B54EE" w:rsidRDefault="001A6915" w:rsidP="001A6915">
      <w:pPr>
        <w:ind w:firstLine="540"/>
        <w:jc w:val="both"/>
        <w:rPr>
          <w:b/>
          <w:sz w:val="24"/>
          <w:szCs w:val="24"/>
        </w:rPr>
      </w:pPr>
      <w:r w:rsidRPr="006B54EE">
        <w:rPr>
          <w:b/>
          <w:sz w:val="24"/>
          <w:szCs w:val="24"/>
        </w:rPr>
        <w:t xml:space="preserve">4.4. </w:t>
      </w:r>
      <w:r w:rsidR="006174CE">
        <w:rPr>
          <w:b/>
          <w:sz w:val="24"/>
          <w:szCs w:val="24"/>
        </w:rPr>
        <w:t xml:space="preserve">Учреждение </w:t>
      </w:r>
      <w:proofErr w:type="gramStart"/>
      <w:r w:rsidRPr="006B54EE">
        <w:rPr>
          <w:b/>
          <w:sz w:val="24"/>
          <w:szCs w:val="24"/>
        </w:rPr>
        <w:t>обязан</w:t>
      </w:r>
      <w:proofErr w:type="gramEnd"/>
      <w:r w:rsidRPr="006B54EE">
        <w:rPr>
          <w:b/>
          <w:sz w:val="24"/>
          <w:szCs w:val="24"/>
        </w:rPr>
        <w:t xml:space="preserve">: </w:t>
      </w:r>
    </w:p>
    <w:p w:rsidR="001A6915" w:rsidRPr="006B54EE" w:rsidRDefault="001A6915" w:rsidP="001A6915">
      <w:pPr>
        <w:ind w:firstLine="540"/>
        <w:jc w:val="both"/>
        <w:rPr>
          <w:sz w:val="24"/>
          <w:szCs w:val="24"/>
        </w:rPr>
      </w:pPr>
      <w:r w:rsidRPr="006B54EE">
        <w:rPr>
          <w:sz w:val="24"/>
          <w:szCs w:val="24"/>
        </w:rPr>
        <w:t xml:space="preserve">4.4.1. Предоставить Хозяйствующему субъекту место размещения Объекта в соответствии с условиями настоящего Договора. </w:t>
      </w:r>
    </w:p>
    <w:p w:rsidR="001A6915" w:rsidRPr="006B54EE" w:rsidRDefault="001A6915" w:rsidP="001A6915">
      <w:pPr>
        <w:ind w:firstLine="540"/>
        <w:jc w:val="both"/>
        <w:rPr>
          <w:sz w:val="24"/>
          <w:szCs w:val="24"/>
        </w:rPr>
      </w:pPr>
      <w:r w:rsidRPr="006B54EE">
        <w:rPr>
          <w:sz w:val="24"/>
          <w:szCs w:val="24"/>
        </w:rPr>
        <w:lastRenderedPageBreak/>
        <w:t xml:space="preserve">4.4.2. Не вмешиваться в хозяйственную деятельность Хозяйствующего субъекта, если она не противоречит условиям Договора и действующему законодательству. </w:t>
      </w:r>
    </w:p>
    <w:p w:rsidR="001A6915" w:rsidRPr="006B54EE" w:rsidRDefault="001A6915" w:rsidP="001A6915">
      <w:pPr>
        <w:ind w:firstLine="540"/>
        <w:jc w:val="both"/>
        <w:rPr>
          <w:sz w:val="24"/>
          <w:szCs w:val="24"/>
        </w:rPr>
      </w:pPr>
      <w:r w:rsidRPr="006B54EE">
        <w:rPr>
          <w:sz w:val="24"/>
          <w:szCs w:val="24"/>
        </w:rPr>
        <w:t xml:space="preserve">4.4.3. Направлять Хозяйствующему субъекту письменные предупреждения о необходимости исполнить свои обязательства в разумный срок, если допущенные Хозяйствующим субъектом нарушения обязательств могут повлечь досрочное расторжение Договора по требованию </w:t>
      </w:r>
      <w:r>
        <w:rPr>
          <w:sz w:val="24"/>
          <w:szCs w:val="24"/>
        </w:rPr>
        <w:t>Управления</w:t>
      </w:r>
      <w:r w:rsidRPr="006B54EE">
        <w:rPr>
          <w:sz w:val="24"/>
          <w:szCs w:val="24"/>
        </w:rPr>
        <w:t>.</w:t>
      </w:r>
    </w:p>
    <w:p w:rsidR="001A6915" w:rsidRPr="006B54EE" w:rsidRDefault="001A6915" w:rsidP="001A6915">
      <w:pPr>
        <w:ind w:firstLine="540"/>
        <w:jc w:val="both"/>
        <w:rPr>
          <w:sz w:val="24"/>
          <w:szCs w:val="24"/>
        </w:rPr>
      </w:pPr>
    </w:p>
    <w:p w:rsidR="001A6915" w:rsidRPr="006B54EE" w:rsidRDefault="001A6915" w:rsidP="001A6915">
      <w:pPr>
        <w:ind w:firstLine="540"/>
        <w:jc w:val="center"/>
        <w:rPr>
          <w:b/>
          <w:sz w:val="24"/>
          <w:szCs w:val="24"/>
        </w:rPr>
      </w:pPr>
      <w:r w:rsidRPr="006B54EE">
        <w:rPr>
          <w:b/>
          <w:sz w:val="24"/>
          <w:szCs w:val="24"/>
        </w:rPr>
        <w:t>5. Ответственность сторон</w:t>
      </w:r>
    </w:p>
    <w:p w:rsidR="001A6915" w:rsidRPr="006B54EE" w:rsidRDefault="001A6915" w:rsidP="001A6915">
      <w:pPr>
        <w:ind w:firstLine="540"/>
        <w:jc w:val="center"/>
        <w:rPr>
          <w:sz w:val="24"/>
          <w:szCs w:val="24"/>
        </w:rPr>
      </w:pPr>
    </w:p>
    <w:p w:rsidR="001A6915" w:rsidRPr="006B54EE" w:rsidRDefault="001A6915" w:rsidP="001A6915">
      <w:pPr>
        <w:ind w:firstLine="540"/>
        <w:jc w:val="both"/>
        <w:rPr>
          <w:sz w:val="24"/>
          <w:szCs w:val="24"/>
        </w:rPr>
      </w:pPr>
      <w:r w:rsidRPr="006B54EE">
        <w:rPr>
          <w:sz w:val="24"/>
          <w:szCs w:val="24"/>
        </w:rPr>
        <w:t xml:space="preserve">5.1. В случае неисполнения или ненадлежащего исполнения Хозяйствующим субъектом обязанности по внесению платы за размещение Объекта в установленные Договором сроки Хозяйствующий субъект обязан уплатить </w:t>
      </w:r>
      <w:r>
        <w:rPr>
          <w:sz w:val="24"/>
          <w:szCs w:val="24"/>
        </w:rPr>
        <w:t>Управлению</w:t>
      </w:r>
      <w:r w:rsidRPr="006B54EE">
        <w:rPr>
          <w:sz w:val="24"/>
          <w:szCs w:val="24"/>
        </w:rPr>
        <w:t xml:space="preserve"> неустойку в размере 0,1 % от просроченной суммы за каждый день просрочки.</w:t>
      </w:r>
    </w:p>
    <w:p w:rsidR="001A6915" w:rsidRPr="006B54EE" w:rsidRDefault="001A6915" w:rsidP="001A6915">
      <w:pPr>
        <w:ind w:firstLine="540"/>
        <w:jc w:val="both"/>
        <w:rPr>
          <w:sz w:val="24"/>
          <w:szCs w:val="24"/>
        </w:rPr>
      </w:pPr>
      <w:r w:rsidRPr="006B54EE">
        <w:rPr>
          <w:sz w:val="24"/>
          <w:szCs w:val="24"/>
        </w:rPr>
        <w:t xml:space="preserve">5.2. В случае нарушения Хозяйствующим субъектом обязанностей, перечисленных в разделе 4 настоящего Договора, Хозяйствующий субъект обязан уплатить </w:t>
      </w:r>
      <w:r>
        <w:rPr>
          <w:sz w:val="24"/>
          <w:szCs w:val="24"/>
        </w:rPr>
        <w:t>Учреждению штраф в размере 10</w:t>
      </w:r>
      <w:r w:rsidRPr="006B54EE">
        <w:rPr>
          <w:sz w:val="24"/>
          <w:szCs w:val="24"/>
        </w:rPr>
        <w:t xml:space="preserve">% годовой платы за размещение Объекта. </w:t>
      </w:r>
    </w:p>
    <w:p w:rsidR="001A6915" w:rsidRPr="006B54EE" w:rsidRDefault="001A6915" w:rsidP="001A6915">
      <w:pPr>
        <w:ind w:firstLine="540"/>
        <w:jc w:val="both"/>
        <w:rPr>
          <w:sz w:val="24"/>
          <w:szCs w:val="24"/>
        </w:rPr>
      </w:pPr>
      <w:r w:rsidRPr="006B54EE">
        <w:rPr>
          <w:sz w:val="24"/>
          <w:szCs w:val="24"/>
        </w:rPr>
        <w:t xml:space="preserve">5.3. В платежном документе в обязательном порядке указывается: номер и дата договора на размещение Объекта; наименование хозяйствующего субъекта; наименование платежа неустойки: пеня, штраф; указанные в настоящем Договоре реквизиты, на которые перечисляется платеж; наименование / Ф.И.О. лица, которым производится платеж неустойки. </w:t>
      </w:r>
    </w:p>
    <w:p w:rsidR="001A6915" w:rsidRPr="006B54EE" w:rsidRDefault="001A6915" w:rsidP="001A6915">
      <w:pPr>
        <w:ind w:firstLine="540"/>
        <w:jc w:val="both"/>
        <w:rPr>
          <w:sz w:val="24"/>
          <w:szCs w:val="24"/>
        </w:rPr>
      </w:pPr>
      <w:r w:rsidRPr="006B54EE">
        <w:rPr>
          <w:sz w:val="24"/>
          <w:szCs w:val="24"/>
        </w:rPr>
        <w:t xml:space="preserve">5.4. В случае повреждения инженерных сетей и коммуникаций, расположенных на месте размещения Объекта по вине Хозяйствующего субъекта, последний возмещает ущерб в полном объеме собственнику сетей и коммуникаций, лицу, осуществляющему их эксплуатацию, а также иным лицам, которым причинен ущерб. </w:t>
      </w:r>
    </w:p>
    <w:p w:rsidR="001A6915" w:rsidRPr="006B54EE" w:rsidRDefault="001A6915" w:rsidP="001A6915">
      <w:pPr>
        <w:ind w:firstLine="540"/>
        <w:jc w:val="both"/>
        <w:rPr>
          <w:sz w:val="24"/>
          <w:szCs w:val="24"/>
        </w:rPr>
      </w:pPr>
      <w:r w:rsidRPr="006B54EE">
        <w:rPr>
          <w:sz w:val="24"/>
          <w:szCs w:val="24"/>
        </w:rPr>
        <w:t xml:space="preserve">5.5. В случае если по окончании срока действия Договора или его досрочного расторжения Хозяйствующий субъект не освободил место размещения Объекта от расположенного на нём Объекта, не привел его в первоначальное состояние и не уведомил об этом </w:t>
      </w:r>
      <w:r>
        <w:rPr>
          <w:sz w:val="24"/>
          <w:szCs w:val="24"/>
        </w:rPr>
        <w:t xml:space="preserve">Учреждение </w:t>
      </w:r>
      <w:r w:rsidRPr="006B54EE">
        <w:rPr>
          <w:sz w:val="24"/>
          <w:szCs w:val="24"/>
        </w:rPr>
        <w:t xml:space="preserve">в порядке, установленном пунктом 4.2.24 настоящего Договора, Хозяйствующий субъект обязан вносить плату за пользование местом размещения Объекта в размере платы за размещение Объекта по Договору до выполнения обязанности, предусмотренной пунктом 4.2.24 настоящего Договора. При этом если указанная плата не покрывает причиненных </w:t>
      </w:r>
      <w:r>
        <w:rPr>
          <w:sz w:val="24"/>
          <w:szCs w:val="24"/>
        </w:rPr>
        <w:t>Управлению</w:t>
      </w:r>
      <w:r w:rsidRPr="006B54EE">
        <w:rPr>
          <w:sz w:val="24"/>
          <w:szCs w:val="24"/>
        </w:rPr>
        <w:t xml:space="preserve"> убытков, он</w:t>
      </w:r>
      <w:r>
        <w:rPr>
          <w:sz w:val="24"/>
          <w:szCs w:val="24"/>
        </w:rPr>
        <w:t>о</w:t>
      </w:r>
      <w:r w:rsidRPr="006B54EE">
        <w:rPr>
          <w:sz w:val="24"/>
          <w:szCs w:val="24"/>
        </w:rPr>
        <w:t xml:space="preserve"> может потребовать их возмещения. </w:t>
      </w:r>
    </w:p>
    <w:p w:rsidR="001A6915" w:rsidRPr="006B54EE" w:rsidRDefault="001A6915" w:rsidP="001A6915">
      <w:pPr>
        <w:ind w:firstLine="540"/>
        <w:jc w:val="both"/>
        <w:rPr>
          <w:sz w:val="24"/>
          <w:szCs w:val="24"/>
        </w:rPr>
      </w:pPr>
      <w:r w:rsidRPr="006B54EE">
        <w:rPr>
          <w:sz w:val="24"/>
          <w:szCs w:val="24"/>
        </w:rPr>
        <w:t xml:space="preserve">5.6. Возмещение убытков, уплата неустойки (пени и (или) штрафов) не освобождает стороны от надлежащего исполнения условий настоящего Договора в полном объеме. </w:t>
      </w:r>
    </w:p>
    <w:p w:rsidR="001A6915" w:rsidRPr="006B54EE" w:rsidRDefault="001A6915" w:rsidP="001A6915">
      <w:pPr>
        <w:ind w:firstLine="540"/>
        <w:jc w:val="both"/>
        <w:rPr>
          <w:sz w:val="24"/>
          <w:szCs w:val="24"/>
        </w:rPr>
      </w:pPr>
      <w:r w:rsidRPr="006B54EE">
        <w:rPr>
          <w:sz w:val="24"/>
          <w:szCs w:val="24"/>
        </w:rPr>
        <w:t xml:space="preserve">5.7.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1A6915" w:rsidRPr="006B54EE" w:rsidRDefault="001A6915" w:rsidP="001A6915">
      <w:pPr>
        <w:ind w:firstLine="540"/>
        <w:jc w:val="both"/>
        <w:rPr>
          <w:sz w:val="24"/>
          <w:szCs w:val="24"/>
        </w:rPr>
      </w:pPr>
    </w:p>
    <w:p w:rsidR="001A6915" w:rsidRPr="006B54EE" w:rsidRDefault="001A6915" w:rsidP="001A6915">
      <w:pPr>
        <w:ind w:firstLine="540"/>
        <w:jc w:val="center"/>
        <w:rPr>
          <w:b/>
          <w:sz w:val="24"/>
          <w:szCs w:val="24"/>
        </w:rPr>
      </w:pPr>
      <w:r w:rsidRPr="006B54EE">
        <w:rPr>
          <w:b/>
          <w:sz w:val="24"/>
          <w:szCs w:val="24"/>
        </w:rPr>
        <w:t>6. Изменение, расторжение, прекращение действия договора</w:t>
      </w:r>
    </w:p>
    <w:p w:rsidR="001A6915" w:rsidRPr="006B54EE" w:rsidRDefault="001A6915" w:rsidP="001A6915">
      <w:pPr>
        <w:ind w:firstLine="540"/>
        <w:jc w:val="both"/>
        <w:rPr>
          <w:sz w:val="24"/>
          <w:szCs w:val="24"/>
        </w:rPr>
      </w:pPr>
    </w:p>
    <w:p w:rsidR="001A6915" w:rsidRPr="006B54EE" w:rsidRDefault="001A6915" w:rsidP="001A6915">
      <w:pPr>
        <w:ind w:firstLine="540"/>
        <w:jc w:val="both"/>
        <w:rPr>
          <w:sz w:val="24"/>
          <w:szCs w:val="24"/>
        </w:rPr>
      </w:pPr>
      <w:r w:rsidRPr="006B54EE">
        <w:rPr>
          <w:sz w:val="24"/>
          <w:szCs w:val="24"/>
        </w:rPr>
        <w:t xml:space="preserve">6.1. Договор прекращает свое действие по окончании его срока, установленного в пункте 2.1 настоящего Договора. </w:t>
      </w:r>
    </w:p>
    <w:p w:rsidR="001A6915" w:rsidRPr="006B54EE" w:rsidRDefault="001A6915" w:rsidP="001A6915">
      <w:pPr>
        <w:ind w:firstLine="540"/>
        <w:jc w:val="both"/>
        <w:rPr>
          <w:sz w:val="24"/>
          <w:szCs w:val="24"/>
        </w:rPr>
      </w:pPr>
      <w:r w:rsidRPr="006B54EE">
        <w:rPr>
          <w:sz w:val="24"/>
          <w:szCs w:val="24"/>
        </w:rPr>
        <w:t xml:space="preserve">6.2. Настоящий Договор может быть изменен по соглашению Сторон. При этом не допускается изменение существенных условий договора. </w:t>
      </w:r>
    </w:p>
    <w:p w:rsidR="001A6915" w:rsidRPr="006B54EE" w:rsidRDefault="001A6915" w:rsidP="001A6915">
      <w:pPr>
        <w:ind w:firstLine="540"/>
        <w:jc w:val="both"/>
        <w:rPr>
          <w:sz w:val="24"/>
          <w:szCs w:val="24"/>
        </w:rPr>
      </w:pPr>
      <w:r w:rsidRPr="006B54EE">
        <w:rPr>
          <w:sz w:val="24"/>
          <w:szCs w:val="24"/>
        </w:rPr>
        <w:t xml:space="preserve">6.3. Внесение изменений в настоящий Договор осуществляется путем заключения дополнительного соглашения, подписываемого Сторонами и в дальнейшем являющегося неотъемлемой частью настоящего Договора. </w:t>
      </w:r>
    </w:p>
    <w:p w:rsidR="001A6915" w:rsidRPr="006B54EE" w:rsidRDefault="001A6915" w:rsidP="001A6915">
      <w:pPr>
        <w:ind w:firstLine="540"/>
        <w:jc w:val="both"/>
        <w:rPr>
          <w:sz w:val="24"/>
          <w:szCs w:val="24"/>
        </w:rPr>
      </w:pPr>
      <w:r w:rsidRPr="006B54EE">
        <w:rPr>
          <w:sz w:val="24"/>
          <w:szCs w:val="24"/>
        </w:rPr>
        <w:t xml:space="preserve">6.4. Настоящий Договор может быть расторгнут досрочно по взаимному соглашению Сторон. </w:t>
      </w:r>
    </w:p>
    <w:p w:rsidR="001A6915" w:rsidRPr="006B54EE" w:rsidRDefault="001A6915" w:rsidP="001A6915">
      <w:pPr>
        <w:ind w:firstLine="540"/>
        <w:jc w:val="both"/>
        <w:rPr>
          <w:b/>
          <w:sz w:val="24"/>
          <w:szCs w:val="24"/>
        </w:rPr>
      </w:pPr>
      <w:r w:rsidRPr="006B54EE">
        <w:rPr>
          <w:b/>
          <w:sz w:val="24"/>
          <w:szCs w:val="24"/>
        </w:rPr>
        <w:lastRenderedPageBreak/>
        <w:t xml:space="preserve">6.5. </w:t>
      </w:r>
      <w:r>
        <w:rPr>
          <w:b/>
          <w:sz w:val="24"/>
          <w:szCs w:val="24"/>
        </w:rPr>
        <w:t xml:space="preserve">Учреждение  </w:t>
      </w:r>
      <w:r w:rsidRPr="006B54EE">
        <w:rPr>
          <w:b/>
          <w:sz w:val="24"/>
          <w:szCs w:val="24"/>
        </w:rPr>
        <w:t xml:space="preserve"> вправе потребовать досрочного расторжения настоящего Договора и возмещения убытков при следующих </w:t>
      </w:r>
      <w:r w:rsidRPr="006D7E73">
        <w:rPr>
          <w:b/>
          <w:sz w:val="24"/>
          <w:szCs w:val="24"/>
          <w:highlight w:val="yellow"/>
        </w:rPr>
        <w:t>признаваемых сторонами</w:t>
      </w:r>
      <w:r w:rsidRPr="006B54EE">
        <w:rPr>
          <w:b/>
          <w:sz w:val="24"/>
          <w:szCs w:val="24"/>
        </w:rPr>
        <w:t xml:space="preserve"> существенных нарушениях настоящего Договора: </w:t>
      </w:r>
    </w:p>
    <w:p w:rsidR="001A6915" w:rsidRPr="006B54EE" w:rsidRDefault="001A6915" w:rsidP="001A6915">
      <w:pPr>
        <w:ind w:firstLine="540"/>
        <w:jc w:val="both"/>
        <w:rPr>
          <w:sz w:val="24"/>
          <w:szCs w:val="24"/>
        </w:rPr>
      </w:pPr>
      <w:r w:rsidRPr="006B54EE">
        <w:rPr>
          <w:sz w:val="24"/>
          <w:szCs w:val="24"/>
        </w:rPr>
        <w:t xml:space="preserve">6.5.1. Размещение и (или) эксплуатация Объекта с нарушением требований, установленных в пунктах 4.2.1, 4.2.2, 4.2.3 настоящего Договора. </w:t>
      </w:r>
    </w:p>
    <w:p w:rsidR="001A6915" w:rsidRPr="006B54EE" w:rsidRDefault="001A6915" w:rsidP="001A6915">
      <w:pPr>
        <w:ind w:firstLine="540"/>
        <w:jc w:val="both"/>
        <w:rPr>
          <w:sz w:val="24"/>
          <w:szCs w:val="24"/>
        </w:rPr>
      </w:pPr>
      <w:r w:rsidRPr="006B54EE">
        <w:rPr>
          <w:sz w:val="24"/>
          <w:szCs w:val="24"/>
        </w:rPr>
        <w:t xml:space="preserve">6.5.2. Осуществление Хозяйствующим субъектом деятельности, приводящей к ухудшению качественных характеристик места размещения Объекта, его загрязнению и захламлению,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 </w:t>
      </w:r>
    </w:p>
    <w:p w:rsidR="001A6915" w:rsidRPr="006B54EE" w:rsidRDefault="001A6915" w:rsidP="001A6915">
      <w:pPr>
        <w:ind w:firstLine="540"/>
        <w:jc w:val="both"/>
        <w:rPr>
          <w:sz w:val="24"/>
          <w:szCs w:val="24"/>
        </w:rPr>
      </w:pPr>
      <w:r w:rsidRPr="006B54EE">
        <w:rPr>
          <w:sz w:val="24"/>
          <w:szCs w:val="24"/>
        </w:rPr>
        <w:t xml:space="preserve">6.5.3. При нарушении Хозяйствующим субъектом пункта 4.2.8 настоящего Договора в случае наличия вступившего в законную силу постановления по делу об административном нарушении. </w:t>
      </w:r>
    </w:p>
    <w:p w:rsidR="001A6915" w:rsidRPr="006B54EE" w:rsidRDefault="001A6915" w:rsidP="001A6915">
      <w:pPr>
        <w:ind w:firstLine="540"/>
        <w:jc w:val="both"/>
        <w:rPr>
          <w:sz w:val="24"/>
          <w:szCs w:val="24"/>
        </w:rPr>
      </w:pPr>
      <w:r w:rsidRPr="006D7E73">
        <w:rPr>
          <w:sz w:val="24"/>
          <w:szCs w:val="24"/>
          <w:highlight w:val="yellow"/>
        </w:rPr>
        <w:t>6.5.4</w:t>
      </w:r>
      <w:r w:rsidRPr="006B54EE">
        <w:rPr>
          <w:sz w:val="24"/>
          <w:szCs w:val="24"/>
        </w:rPr>
        <w:t xml:space="preserve">. При невнесении Хозяйствующим субъектом платы за размещение Объекта в течение двух раз подряд по истечении установленного настоящим Договором срока платежа независимо от её последующего внесения. </w:t>
      </w:r>
    </w:p>
    <w:p w:rsidR="001A6915" w:rsidRPr="006B54EE" w:rsidRDefault="001A6915" w:rsidP="001A6915">
      <w:pPr>
        <w:ind w:firstLine="540"/>
        <w:jc w:val="both"/>
        <w:rPr>
          <w:b/>
          <w:sz w:val="24"/>
          <w:szCs w:val="24"/>
        </w:rPr>
      </w:pPr>
      <w:r w:rsidRPr="006B54EE">
        <w:rPr>
          <w:b/>
          <w:sz w:val="24"/>
          <w:szCs w:val="24"/>
        </w:rPr>
        <w:t xml:space="preserve">6.6. </w:t>
      </w:r>
      <w:r>
        <w:rPr>
          <w:b/>
          <w:sz w:val="24"/>
          <w:szCs w:val="24"/>
        </w:rPr>
        <w:t xml:space="preserve">Учреждение </w:t>
      </w:r>
      <w:r w:rsidRPr="006B54EE">
        <w:rPr>
          <w:b/>
          <w:sz w:val="24"/>
          <w:szCs w:val="24"/>
        </w:rPr>
        <w:t xml:space="preserve">также вправе потребовать досрочного расторжения настоящего Договора в случаях: </w:t>
      </w:r>
    </w:p>
    <w:p w:rsidR="001A6915" w:rsidRPr="006B54EE" w:rsidRDefault="001A6915" w:rsidP="001A6915">
      <w:pPr>
        <w:ind w:firstLine="540"/>
        <w:jc w:val="both"/>
        <w:rPr>
          <w:sz w:val="24"/>
          <w:szCs w:val="24"/>
        </w:rPr>
      </w:pPr>
      <w:r w:rsidRPr="006B54EE">
        <w:rPr>
          <w:sz w:val="24"/>
          <w:szCs w:val="24"/>
        </w:rPr>
        <w:t xml:space="preserve">6.6.1. принятия администрацией </w:t>
      </w:r>
      <w:r>
        <w:rPr>
          <w:sz w:val="24"/>
          <w:szCs w:val="24"/>
        </w:rPr>
        <w:t>Калта</w:t>
      </w:r>
      <w:r w:rsidRPr="006B54EE">
        <w:rPr>
          <w:sz w:val="24"/>
          <w:szCs w:val="24"/>
        </w:rPr>
        <w:t xml:space="preserve">нского городского округа решений: </w:t>
      </w:r>
    </w:p>
    <w:p w:rsidR="001A6915" w:rsidRPr="006B54EE" w:rsidRDefault="001A6915" w:rsidP="001A6915">
      <w:pPr>
        <w:ind w:firstLine="540"/>
        <w:jc w:val="both"/>
        <w:rPr>
          <w:sz w:val="24"/>
          <w:szCs w:val="24"/>
        </w:rPr>
      </w:pPr>
      <w:r w:rsidRPr="006B54EE">
        <w:rPr>
          <w:sz w:val="24"/>
          <w:szCs w:val="24"/>
        </w:rPr>
        <w:t xml:space="preserve">о необходимости ремонта и (или) реконструкции автомобильных дорог, объектов инженерной, транспортной и социальной инфраструктур, если нахождение Объекта препятствует осуществлению указанных работ; </w:t>
      </w:r>
    </w:p>
    <w:p w:rsidR="001A6915" w:rsidRPr="006B54EE" w:rsidRDefault="001A6915" w:rsidP="001A6915">
      <w:pPr>
        <w:ind w:firstLine="540"/>
        <w:jc w:val="both"/>
        <w:rPr>
          <w:sz w:val="24"/>
          <w:szCs w:val="24"/>
        </w:rPr>
      </w:pPr>
      <w:r w:rsidRPr="006B54EE">
        <w:rPr>
          <w:sz w:val="24"/>
          <w:szCs w:val="24"/>
        </w:rPr>
        <w:t xml:space="preserve">об использовании территории, занимаемой полностью или частично Объектом, для целей, связанных с развитием улично-дорожной сети, размещением остановок городского общественного транспорта, оборудованием бордюров, стоянок автотранспорта, иных элементов благоустройства, если нахождение Объекта препятствует такому использованию; </w:t>
      </w:r>
    </w:p>
    <w:p w:rsidR="001A6915" w:rsidRPr="006B54EE" w:rsidRDefault="001A6915" w:rsidP="001A6915">
      <w:pPr>
        <w:ind w:firstLine="540"/>
        <w:jc w:val="both"/>
        <w:rPr>
          <w:sz w:val="24"/>
          <w:szCs w:val="24"/>
        </w:rPr>
      </w:pPr>
      <w:r w:rsidRPr="006B54EE">
        <w:rPr>
          <w:sz w:val="24"/>
          <w:szCs w:val="24"/>
        </w:rPr>
        <w:t xml:space="preserve">о развитии застроенной территории. </w:t>
      </w:r>
    </w:p>
    <w:p w:rsidR="001A6915" w:rsidRPr="006B54EE" w:rsidRDefault="001A6915" w:rsidP="001A6915">
      <w:pPr>
        <w:ind w:firstLine="540"/>
        <w:jc w:val="both"/>
        <w:rPr>
          <w:sz w:val="24"/>
          <w:szCs w:val="24"/>
        </w:rPr>
      </w:pPr>
      <w:r w:rsidRPr="006B54EE">
        <w:rPr>
          <w:sz w:val="24"/>
          <w:szCs w:val="24"/>
        </w:rPr>
        <w:t xml:space="preserve">6.6.2. принятия </w:t>
      </w:r>
      <w:r>
        <w:rPr>
          <w:sz w:val="24"/>
          <w:szCs w:val="24"/>
        </w:rPr>
        <w:t>Учреждение</w:t>
      </w:r>
      <w:r w:rsidRPr="006B54EE">
        <w:rPr>
          <w:sz w:val="24"/>
          <w:szCs w:val="24"/>
        </w:rPr>
        <w:t xml:space="preserve">м решений: </w:t>
      </w:r>
    </w:p>
    <w:p w:rsidR="001A6915" w:rsidRPr="006B54EE" w:rsidRDefault="001A6915" w:rsidP="001A6915">
      <w:pPr>
        <w:ind w:firstLine="540"/>
        <w:jc w:val="both"/>
        <w:rPr>
          <w:sz w:val="24"/>
          <w:szCs w:val="24"/>
        </w:rPr>
      </w:pPr>
      <w:r w:rsidRPr="006B54EE">
        <w:rPr>
          <w:sz w:val="24"/>
          <w:szCs w:val="24"/>
        </w:rPr>
        <w:t>о предоставлении земельного участка, в границах которого полностью либо частично расположено место размещения Объекта, на праве постоянного (бессрочного) пользования, безвозмездного пользования, в собственность, в аренду;</w:t>
      </w:r>
    </w:p>
    <w:p w:rsidR="001A6915" w:rsidRPr="006B54EE" w:rsidRDefault="001A6915" w:rsidP="001A6915">
      <w:pPr>
        <w:ind w:firstLine="540"/>
        <w:jc w:val="both"/>
        <w:rPr>
          <w:sz w:val="24"/>
          <w:szCs w:val="24"/>
        </w:rPr>
      </w:pPr>
      <w:r w:rsidRPr="006B54EE">
        <w:rPr>
          <w:sz w:val="24"/>
          <w:szCs w:val="24"/>
        </w:rPr>
        <w:t xml:space="preserve">о проведении аукциона по продаже земельного участка или на право заключения договора аренды земельного участка, в границах которого полностью либо частично расположено место размещения Объекта; </w:t>
      </w:r>
    </w:p>
    <w:p w:rsidR="001A6915" w:rsidRPr="006B54EE" w:rsidRDefault="001A6915" w:rsidP="001A6915">
      <w:pPr>
        <w:ind w:firstLine="540"/>
        <w:jc w:val="both"/>
        <w:rPr>
          <w:sz w:val="24"/>
          <w:szCs w:val="24"/>
        </w:rPr>
      </w:pPr>
      <w:r w:rsidRPr="006B54EE">
        <w:rPr>
          <w:sz w:val="24"/>
          <w:szCs w:val="24"/>
        </w:rPr>
        <w:t xml:space="preserve">о перераспределении земель и (или) земельного участка, в границах которых полностью либо частично расположено место размещения Объекта, и земельных участков, находящихся в частной собственности, в случаях, предусмотренных статьей 39.28 Земельного кодекса Российской Федерации, если в результате перераспределения место размещения Объекта будет располагаться в границах земельного участка, образованного в результате перераспределения и находящегося в частной собственности. </w:t>
      </w:r>
    </w:p>
    <w:p w:rsidR="001A6915" w:rsidRPr="006B54EE" w:rsidRDefault="001A6915" w:rsidP="001A6915">
      <w:pPr>
        <w:ind w:firstLine="540"/>
        <w:jc w:val="both"/>
        <w:rPr>
          <w:sz w:val="24"/>
          <w:szCs w:val="24"/>
        </w:rPr>
      </w:pPr>
      <w:r w:rsidRPr="006B54EE">
        <w:rPr>
          <w:sz w:val="24"/>
          <w:szCs w:val="24"/>
        </w:rPr>
        <w:t xml:space="preserve">6.7. Хозяйствующий субъект вправе потребовать досрочного расторжения настоящего Договора, направив </w:t>
      </w:r>
      <w:r>
        <w:rPr>
          <w:sz w:val="24"/>
          <w:szCs w:val="24"/>
        </w:rPr>
        <w:t xml:space="preserve">Учреждению </w:t>
      </w:r>
      <w:r w:rsidRPr="006B54EE">
        <w:rPr>
          <w:sz w:val="24"/>
          <w:szCs w:val="24"/>
        </w:rPr>
        <w:t>соответствующее уведомление не менее чем за один месяц до момента расторжения Договора при условии:</w:t>
      </w:r>
      <w:r>
        <w:rPr>
          <w:sz w:val="24"/>
          <w:szCs w:val="24"/>
        </w:rPr>
        <w:t xml:space="preserve"> </w:t>
      </w:r>
      <w:r w:rsidRPr="006B54EE">
        <w:rPr>
          <w:sz w:val="24"/>
          <w:szCs w:val="24"/>
        </w:rPr>
        <w:t xml:space="preserve">погашения задолженности по плате за размещение Объекта (до момента расторжения Договора), неустойки (пени и (или) штрафов); внесения возмещения за досрочное расторжение Договора в размере месячной платы за размещение Объекта. </w:t>
      </w:r>
    </w:p>
    <w:p w:rsidR="001A6915" w:rsidRPr="006B54EE" w:rsidRDefault="001A6915" w:rsidP="001A6915">
      <w:pPr>
        <w:ind w:firstLine="540"/>
        <w:jc w:val="both"/>
        <w:rPr>
          <w:sz w:val="24"/>
          <w:szCs w:val="24"/>
        </w:rPr>
      </w:pPr>
      <w:r w:rsidRPr="006B54EE">
        <w:rPr>
          <w:sz w:val="24"/>
          <w:szCs w:val="24"/>
        </w:rPr>
        <w:t xml:space="preserve">6.8. Прекращение действия договора, расторжение договора не освобождает Хозяйствующего субъекта от необходимости погашения задолженности по плате за размещение Объекта, выплате неустойки (пени и (или) штрафов), процентов за пользование чужими денежными средствами и возмещения убытков, в том числе упущенной выгоды. </w:t>
      </w:r>
    </w:p>
    <w:p w:rsidR="001A6915" w:rsidRPr="006B54EE" w:rsidRDefault="001A6915" w:rsidP="001A6915">
      <w:pPr>
        <w:ind w:firstLine="540"/>
        <w:jc w:val="both"/>
        <w:rPr>
          <w:sz w:val="24"/>
          <w:szCs w:val="24"/>
        </w:rPr>
      </w:pPr>
      <w:r w:rsidRPr="006B54EE">
        <w:rPr>
          <w:sz w:val="24"/>
          <w:szCs w:val="24"/>
        </w:rPr>
        <w:lastRenderedPageBreak/>
        <w:t xml:space="preserve">6.9. Досрочное расторжение настоящего Договора по соглашению сторон по инициативе Хозяйствующего субъекта, а также по требованию </w:t>
      </w:r>
      <w:r>
        <w:rPr>
          <w:sz w:val="24"/>
          <w:szCs w:val="24"/>
        </w:rPr>
        <w:t xml:space="preserve">Управления </w:t>
      </w:r>
      <w:r w:rsidRPr="006B54EE">
        <w:rPr>
          <w:sz w:val="24"/>
          <w:szCs w:val="24"/>
        </w:rPr>
        <w:t xml:space="preserve">в случаях, указанных в пункте 6.5 настоящего Договора,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 являвшегося предметом аукциона на право заключения договора. </w:t>
      </w:r>
    </w:p>
    <w:p w:rsidR="001A6915" w:rsidRPr="006B54EE" w:rsidRDefault="001A6915" w:rsidP="001A6915">
      <w:pPr>
        <w:ind w:firstLine="540"/>
        <w:jc w:val="both"/>
        <w:rPr>
          <w:sz w:val="24"/>
          <w:szCs w:val="24"/>
        </w:rPr>
      </w:pPr>
    </w:p>
    <w:p w:rsidR="001A6915" w:rsidRDefault="001A6915" w:rsidP="001A6915">
      <w:pPr>
        <w:ind w:firstLine="540"/>
        <w:jc w:val="center"/>
        <w:rPr>
          <w:b/>
          <w:sz w:val="24"/>
          <w:szCs w:val="24"/>
        </w:rPr>
      </w:pPr>
    </w:p>
    <w:p w:rsidR="001A6915" w:rsidRDefault="001A6915" w:rsidP="001A6915">
      <w:pPr>
        <w:ind w:firstLine="540"/>
        <w:jc w:val="center"/>
        <w:rPr>
          <w:b/>
          <w:sz w:val="24"/>
          <w:szCs w:val="24"/>
        </w:rPr>
      </w:pPr>
    </w:p>
    <w:p w:rsidR="001A6915" w:rsidRPr="006B54EE" w:rsidRDefault="001A6915" w:rsidP="001A6915">
      <w:pPr>
        <w:ind w:firstLine="540"/>
        <w:jc w:val="center"/>
        <w:rPr>
          <w:b/>
          <w:sz w:val="24"/>
          <w:szCs w:val="24"/>
        </w:rPr>
      </w:pPr>
      <w:r w:rsidRPr="006B54EE">
        <w:rPr>
          <w:b/>
          <w:sz w:val="24"/>
          <w:szCs w:val="24"/>
        </w:rPr>
        <w:t>7. Заключительные положения</w:t>
      </w:r>
    </w:p>
    <w:p w:rsidR="001A6915" w:rsidRPr="006B54EE" w:rsidRDefault="001A6915" w:rsidP="001A6915">
      <w:pPr>
        <w:ind w:firstLine="540"/>
        <w:jc w:val="both"/>
        <w:rPr>
          <w:sz w:val="24"/>
          <w:szCs w:val="24"/>
        </w:rPr>
      </w:pPr>
    </w:p>
    <w:p w:rsidR="001A6915" w:rsidRPr="006B54EE" w:rsidRDefault="001A6915" w:rsidP="001A6915">
      <w:pPr>
        <w:ind w:firstLine="540"/>
        <w:jc w:val="both"/>
        <w:rPr>
          <w:sz w:val="24"/>
          <w:szCs w:val="24"/>
        </w:rPr>
      </w:pPr>
      <w:r w:rsidRPr="006B54EE">
        <w:rPr>
          <w:sz w:val="24"/>
          <w:szCs w:val="24"/>
        </w:rPr>
        <w:t xml:space="preserve">7.1. Корреспонденция (письма, уведомления, претензии, предупреждения) считается полученной стороной, если она направлена заказным письмом по месту нахождения соответствующей стороны или по ее почтовому адресу. Момент получения корреспонденции определяется в любом случае не позднее десяти дней со дня ее отправки, указанной в почтовой квитанции. </w:t>
      </w:r>
    </w:p>
    <w:p w:rsidR="001A6915" w:rsidRPr="006B54EE" w:rsidRDefault="001A6915" w:rsidP="001A6915">
      <w:pPr>
        <w:ind w:firstLine="540"/>
        <w:jc w:val="both"/>
        <w:rPr>
          <w:sz w:val="24"/>
          <w:szCs w:val="24"/>
        </w:rPr>
      </w:pPr>
      <w:r w:rsidRPr="006B54EE">
        <w:rPr>
          <w:sz w:val="24"/>
          <w:szCs w:val="24"/>
        </w:rPr>
        <w:t xml:space="preserve">7.2. Кроме того, корреспонденция считается полученной Хозяйствующим субъектом с момента её вручения под роспись представителю Хозяйствующего субъекта или лицу, имеющему право действовать от его имени без доверенности. </w:t>
      </w:r>
    </w:p>
    <w:p w:rsidR="001A6915" w:rsidRPr="006B54EE" w:rsidRDefault="001A6915" w:rsidP="001A6915">
      <w:pPr>
        <w:ind w:firstLine="540"/>
        <w:jc w:val="both"/>
        <w:rPr>
          <w:sz w:val="24"/>
          <w:szCs w:val="24"/>
        </w:rPr>
      </w:pPr>
      <w:r w:rsidRPr="006B54EE">
        <w:rPr>
          <w:sz w:val="24"/>
          <w:szCs w:val="24"/>
        </w:rPr>
        <w:t xml:space="preserve">7.3. Изменения в тексте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юридической силы не имеют. </w:t>
      </w:r>
    </w:p>
    <w:p w:rsidR="001A6915" w:rsidRPr="006B54EE" w:rsidRDefault="001A6915" w:rsidP="001A6915">
      <w:pPr>
        <w:ind w:firstLine="540"/>
        <w:jc w:val="both"/>
        <w:rPr>
          <w:sz w:val="24"/>
          <w:szCs w:val="24"/>
        </w:rPr>
      </w:pPr>
      <w:r w:rsidRPr="006B54EE">
        <w:rPr>
          <w:sz w:val="24"/>
          <w:szCs w:val="24"/>
        </w:rPr>
        <w:t xml:space="preserve">7.4. Споры по настоящему Договору рассматриваются в суде по месту нахождения места размещения Объекта. </w:t>
      </w:r>
    </w:p>
    <w:p w:rsidR="001A6915" w:rsidRPr="006B54EE" w:rsidRDefault="001A6915" w:rsidP="001A6915">
      <w:pPr>
        <w:ind w:firstLine="540"/>
        <w:jc w:val="both"/>
        <w:rPr>
          <w:sz w:val="24"/>
          <w:szCs w:val="24"/>
        </w:rPr>
      </w:pPr>
      <w:r w:rsidRPr="006B54EE">
        <w:rPr>
          <w:sz w:val="24"/>
          <w:szCs w:val="24"/>
        </w:rPr>
        <w:t xml:space="preserve">7.5. Вопросы, не урегулированные настоящим Договором, разрешаются в соответствии с действующим законодательством Российской Федерации. </w:t>
      </w:r>
    </w:p>
    <w:p w:rsidR="001A6915" w:rsidRPr="006B54EE" w:rsidRDefault="001A6915" w:rsidP="001A6915">
      <w:pPr>
        <w:ind w:firstLine="540"/>
        <w:jc w:val="both"/>
        <w:rPr>
          <w:sz w:val="24"/>
          <w:szCs w:val="24"/>
        </w:rPr>
      </w:pPr>
      <w:r w:rsidRPr="006B54EE">
        <w:rPr>
          <w:sz w:val="24"/>
          <w:szCs w:val="24"/>
        </w:rPr>
        <w:t xml:space="preserve">7.6. Настоящий Договор составлен в двух экземплярах, имеющих одинаковую юридическую силу, по одному экземпляру для каждой из сторон. </w:t>
      </w:r>
    </w:p>
    <w:p w:rsidR="001A6915" w:rsidRPr="006B54EE" w:rsidRDefault="001A6915" w:rsidP="001A6915">
      <w:pPr>
        <w:ind w:firstLine="540"/>
        <w:jc w:val="both"/>
        <w:rPr>
          <w:sz w:val="24"/>
          <w:szCs w:val="24"/>
        </w:rPr>
      </w:pPr>
      <w:r w:rsidRPr="006B54EE">
        <w:rPr>
          <w:sz w:val="24"/>
          <w:szCs w:val="24"/>
        </w:rPr>
        <w:t>7.7. К настоящему Договору прилагаются и являются его неотъемлемыми частями:</w:t>
      </w:r>
    </w:p>
    <w:p w:rsidR="001A6915" w:rsidRPr="006B54EE" w:rsidRDefault="001A6915" w:rsidP="001A6915">
      <w:pPr>
        <w:ind w:firstLine="540"/>
        <w:jc w:val="both"/>
        <w:rPr>
          <w:sz w:val="24"/>
          <w:szCs w:val="24"/>
        </w:rPr>
      </w:pPr>
      <w:r w:rsidRPr="006B54EE">
        <w:rPr>
          <w:sz w:val="24"/>
          <w:szCs w:val="24"/>
        </w:rPr>
        <w:t xml:space="preserve"> - кадастровый паспорт земельного участка</w:t>
      </w:r>
      <w:r>
        <w:rPr>
          <w:sz w:val="24"/>
          <w:szCs w:val="24"/>
        </w:rPr>
        <w:t xml:space="preserve"> или </w:t>
      </w:r>
      <w:r w:rsidRPr="006B54EE">
        <w:rPr>
          <w:sz w:val="24"/>
          <w:szCs w:val="24"/>
        </w:rPr>
        <w:t xml:space="preserve"> схема границ на кадастровом плане территории. </w:t>
      </w:r>
    </w:p>
    <w:p w:rsidR="001A6915" w:rsidRPr="006B54EE" w:rsidRDefault="001A6915" w:rsidP="001A6915">
      <w:pPr>
        <w:ind w:firstLine="540"/>
        <w:jc w:val="center"/>
        <w:rPr>
          <w:b/>
          <w:sz w:val="24"/>
          <w:szCs w:val="24"/>
        </w:rPr>
      </w:pPr>
      <w:r w:rsidRPr="006B54EE">
        <w:rPr>
          <w:b/>
          <w:sz w:val="24"/>
          <w:szCs w:val="24"/>
        </w:rPr>
        <w:t>8. Юридические адреса и реквизиты сторон</w:t>
      </w:r>
    </w:p>
    <w:p w:rsidR="001A6915" w:rsidRPr="006B54EE" w:rsidRDefault="001A6915" w:rsidP="001A6915">
      <w:pPr>
        <w:ind w:firstLine="540"/>
        <w:jc w:val="both"/>
        <w:rPr>
          <w:sz w:val="24"/>
          <w:szCs w:val="24"/>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87"/>
      </w:tblGrid>
      <w:tr w:rsidR="001A6915" w:rsidRPr="00133A05" w:rsidTr="00127363">
        <w:trPr>
          <w:trHeight w:val="3726"/>
        </w:trPr>
        <w:tc>
          <w:tcPr>
            <w:tcW w:w="5040" w:type="dxa"/>
          </w:tcPr>
          <w:p w:rsidR="001A6915" w:rsidRDefault="001A6915" w:rsidP="00127363">
            <w:pPr>
              <w:rPr>
                <w:b/>
              </w:rPr>
            </w:pPr>
            <w:r>
              <w:rPr>
                <w:b/>
                <w:sz w:val="22"/>
                <w:szCs w:val="22"/>
              </w:rPr>
              <w:t>УЧРЕЖДЕНИЕ</w:t>
            </w:r>
            <w:r w:rsidRPr="00AE4E81">
              <w:rPr>
                <w:b/>
                <w:sz w:val="22"/>
                <w:szCs w:val="22"/>
              </w:rPr>
              <w:t>:</w:t>
            </w:r>
            <w:r>
              <w:rPr>
                <w:b/>
              </w:rPr>
              <w:t xml:space="preserve"> </w:t>
            </w:r>
          </w:p>
          <w:p w:rsidR="001A6915" w:rsidRDefault="001A6915" w:rsidP="00127363">
            <w:pPr>
              <w:rPr>
                <w:b/>
              </w:rPr>
            </w:pPr>
          </w:p>
          <w:p w:rsidR="001A6915" w:rsidRDefault="001A6915" w:rsidP="00127363">
            <w:pPr>
              <w:rPr>
                <w:b/>
                <w:sz w:val="22"/>
                <w:szCs w:val="22"/>
              </w:rPr>
            </w:pPr>
            <w:r>
              <w:rPr>
                <w:b/>
                <w:sz w:val="22"/>
                <w:szCs w:val="22"/>
              </w:rPr>
              <w:t>Администрация КГО в лице</w:t>
            </w:r>
          </w:p>
          <w:p w:rsidR="001A6915" w:rsidRDefault="001A6915" w:rsidP="00127363">
            <w:pPr>
              <w:rPr>
                <w:b/>
                <w:sz w:val="22"/>
                <w:szCs w:val="22"/>
              </w:rPr>
            </w:pPr>
            <w:r w:rsidRPr="00082CC0">
              <w:rPr>
                <w:b/>
                <w:sz w:val="22"/>
                <w:szCs w:val="22"/>
              </w:rPr>
              <w:t>Муниципально</w:t>
            </w:r>
            <w:r>
              <w:rPr>
                <w:b/>
                <w:sz w:val="22"/>
                <w:szCs w:val="22"/>
              </w:rPr>
              <w:t>го</w:t>
            </w:r>
            <w:r w:rsidRPr="00082CC0">
              <w:rPr>
                <w:b/>
                <w:sz w:val="22"/>
                <w:szCs w:val="22"/>
              </w:rPr>
              <w:t xml:space="preserve"> казенно</w:t>
            </w:r>
            <w:r>
              <w:rPr>
                <w:b/>
                <w:sz w:val="22"/>
                <w:szCs w:val="22"/>
              </w:rPr>
              <w:t>го</w:t>
            </w:r>
            <w:r w:rsidRPr="00082CC0">
              <w:rPr>
                <w:b/>
                <w:sz w:val="22"/>
                <w:szCs w:val="22"/>
              </w:rPr>
              <w:t xml:space="preserve"> учреждени</w:t>
            </w:r>
            <w:r>
              <w:rPr>
                <w:b/>
                <w:sz w:val="22"/>
                <w:szCs w:val="22"/>
              </w:rPr>
              <w:t>я</w:t>
            </w:r>
          </w:p>
          <w:p w:rsidR="001A6915" w:rsidRDefault="001A6915" w:rsidP="00127363">
            <w:pPr>
              <w:rPr>
                <w:b/>
                <w:sz w:val="22"/>
                <w:szCs w:val="22"/>
              </w:rPr>
            </w:pPr>
            <w:r w:rsidRPr="00082CC0">
              <w:rPr>
                <w:b/>
                <w:sz w:val="22"/>
                <w:szCs w:val="22"/>
              </w:rPr>
              <w:t>«</w:t>
            </w:r>
            <w:r>
              <w:rPr>
                <w:b/>
                <w:sz w:val="22"/>
                <w:szCs w:val="22"/>
              </w:rPr>
              <w:t>Учреждение</w:t>
            </w:r>
            <w:r w:rsidRPr="00082CC0">
              <w:rPr>
                <w:b/>
                <w:sz w:val="22"/>
                <w:szCs w:val="22"/>
              </w:rPr>
              <w:t xml:space="preserve"> муниципальным имуществом </w:t>
            </w:r>
          </w:p>
          <w:p w:rsidR="001A6915" w:rsidRPr="00442B89" w:rsidRDefault="001A6915" w:rsidP="00127363">
            <w:pPr>
              <w:rPr>
                <w:sz w:val="22"/>
                <w:szCs w:val="22"/>
              </w:rPr>
            </w:pPr>
            <w:r w:rsidRPr="00082CC0">
              <w:rPr>
                <w:b/>
                <w:sz w:val="22"/>
                <w:szCs w:val="22"/>
              </w:rPr>
              <w:t>Калтанского городского округа»</w:t>
            </w:r>
          </w:p>
          <w:p w:rsidR="001A6915" w:rsidRPr="00442B89" w:rsidRDefault="001A6915" w:rsidP="00127363">
            <w:pPr>
              <w:rPr>
                <w:sz w:val="22"/>
                <w:szCs w:val="22"/>
              </w:rPr>
            </w:pPr>
            <w:r>
              <w:rPr>
                <w:sz w:val="22"/>
                <w:szCs w:val="22"/>
              </w:rPr>
              <w:t>652740,</w:t>
            </w:r>
            <w:r w:rsidRPr="00442B89">
              <w:rPr>
                <w:sz w:val="22"/>
                <w:szCs w:val="22"/>
              </w:rPr>
              <w:t xml:space="preserve"> </w:t>
            </w:r>
            <w:r>
              <w:rPr>
                <w:sz w:val="22"/>
                <w:szCs w:val="22"/>
              </w:rPr>
              <w:t>г</w:t>
            </w:r>
            <w:r w:rsidRPr="00442B89">
              <w:rPr>
                <w:sz w:val="22"/>
                <w:szCs w:val="22"/>
              </w:rPr>
              <w:t xml:space="preserve">. </w:t>
            </w:r>
            <w:r>
              <w:rPr>
                <w:sz w:val="22"/>
                <w:szCs w:val="22"/>
              </w:rPr>
              <w:t>Калтан</w:t>
            </w:r>
            <w:r w:rsidRPr="00442B89">
              <w:rPr>
                <w:sz w:val="22"/>
                <w:szCs w:val="22"/>
              </w:rPr>
              <w:t xml:space="preserve">, </w:t>
            </w:r>
            <w:r>
              <w:rPr>
                <w:sz w:val="22"/>
                <w:szCs w:val="22"/>
              </w:rPr>
              <w:t>ул. Горького, 38</w:t>
            </w:r>
          </w:p>
          <w:p w:rsidR="001A6915" w:rsidRPr="00442B89" w:rsidRDefault="001A6915" w:rsidP="00127363">
            <w:pPr>
              <w:rPr>
                <w:sz w:val="22"/>
                <w:szCs w:val="22"/>
              </w:rPr>
            </w:pPr>
            <w:r>
              <w:rPr>
                <w:sz w:val="22"/>
                <w:szCs w:val="22"/>
              </w:rPr>
              <w:t>ИНН/КПП 4248001906/422201001</w:t>
            </w:r>
          </w:p>
          <w:p w:rsidR="001A6915" w:rsidRPr="00442B89" w:rsidRDefault="001A6915" w:rsidP="00127363">
            <w:pPr>
              <w:rPr>
                <w:sz w:val="22"/>
                <w:szCs w:val="22"/>
              </w:rPr>
            </w:pPr>
            <w:r>
              <w:rPr>
                <w:sz w:val="22"/>
                <w:szCs w:val="22"/>
              </w:rPr>
              <w:t>р</w:t>
            </w:r>
            <w:r w:rsidRPr="00442B89">
              <w:rPr>
                <w:sz w:val="22"/>
                <w:szCs w:val="22"/>
              </w:rPr>
              <w:t>/</w:t>
            </w:r>
            <w:r>
              <w:rPr>
                <w:sz w:val="22"/>
                <w:szCs w:val="22"/>
              </w:rPr>
              <w:t>с 40204810900000000032</w:t>
            </w:r>
          </w:p>
          <w:p w:rsidR="001A6915" w:rsidRDefault="001A6915" w:rsidP="00127363">
            <w:pPr>
              <w:rPr>
                <w:sz w:val="22"/>
                <w:szCs w:val="22"/>
              </w:rPr>
            </w:pPr>
            <w:r>
              <w:rPr>
                <w:sz w:val="22"/>
                <w:szCs w:val="22"/>
              </w:rPr>
              <w:t>л/</w:t>
            </w:r>
            <w:proofErr w:type="spellStart"/>
            <w:r>
              <w:rPr>
                <w:sz w:val="22"/>
                <w:szCs w:val="22"/>
              </w:rPr>
              <w:t>сч</w:t>
            </w:r>
            <w:proofErr w:type="spellEnd"/>
            <w:r>
              <w:rPr>
                <w:sz w:val="22"/>
                <w:szCs w:val="22"/>
              </w:rPr>
              <w:t xml:space="preserve"> 03393018400</w:t>
            </w:r>
          </w:p>
          <w:p w:rsidR="001A6915" w:rsidRPr="00442B89" w:rsidRDefault="001A6915" w:rsidP="00127363">
            <w:pPr>
              <w:rPr>
                <w:sz w:val="22"/>
                <w:szCs w:val="22"/>
              </w:rPr>
            </w:pPr>
            <w:r>
              <w:rPr>
                <w:sz w:val="22"/>
                <w:szCs w:val="22"/>
              </w:rPr>
              <w:t>БИК 043207001</w:t>
            </w:r>
          </w:p>
          <w:p w:rsidR="001A6915" w:rsidRDefault="001A6915" w:rsidP="00127363">
            <w:pPr>
              <w:rPr>
                <w:sz w:val="22"/>
                <w:szCs w:val="22"/>
              </w:rPr>
            </w:pPr>
            <w:r>
              <w:rPr>
                <w:sz w:val="22"/>
                <w:szCs w:val="22"/>
              </w:rPr>
              <w:t xml:space="preserve">ГРКЦ ГУ Банка России по Кемеровской обл. </w:t>
            </w:r>
          </w:p>
          <w:p w:rsidR="001A6915" w:rsidRDefault="001A6915" w:rsidP="00127363">
            <w:pPr>
              <w:rPr>
                <w:sz w:val="22"/>
                <w:szCs w:val="22"/>
              </w:rPr>
            </w:pPr>
            <w:proofErr w:type="spellStart"/>
            <w:r>
              <w:rPr>
                <w:sz w:val="22"/>
                <w:szCs w:val="22"/>
              </w:rPr>
              <w:t>г.Кемерово</w:t>
            </w:r>
            <w:proofErr w:type="spellEnd"/>
          </w:p>
          <w:p w:rsidR="001A6915" w:rsidRDefault="001A6915" w:rsidP="00127363">
            <w:pPr>
              <w:rPr>
                <w:sz w:val="22"/>
                <w:szCs w:val="22"/>
              </w:rPr>
            </w:pPr>
            <w:r>
              <w:rPr>
                <w:sz w:val="22"/>
                <w:szCs w:val="22"/>
              </w:rPr>
              <w:t>ОКАТО 32415000000</w:t>
            </w:r>
          </w:p>
          <w:p w:rsidR="001A6915" w:rsidRPr="00442B89" w:rsidRDefault="001A6915" w:rsidP="00127363">
            <w:pPr>
              <w:rPr>
                <w:sz w:val="22"/>
                <w:szCs w:val="22"/>
              </w:rPr>
            </w:pPr>
            <w:r>
              <w:rPr>
                <w:sz w:val="22"/>
                <w:szCs w:val="22"/>
              </w:rPr>
              <w:t>ОГРН 1024201857195</w:t>
            </w:r>
          </w:p>
          <w:p w:rsidR="001A6915" w:rsidRPr="002231AB" w:rsidRDefault="001A6915" w:rsidP="00127363">
            <w:pPr>
              <w:rPr>
                <w:sz w:val="22"/>
                <w:szCs w:val="22"/>
              </w:rPr>
            </w:pPr>
            <w:proofErr w:type="spellStart"/>
            <w:r>
              <w:rPr>
                <w:sz w:val="22"/>
                <w:szCs w:val="22"/>
              </w:rPr>
              <w:t>Конт</w:t>
            </w:r>
            <w:r w:rsidRPr="002231AB">
              <w:rPr>
                <w:sz w:val="22"/>
                <w:szCs w:val="22"/>
              </w:rPr>
              <w:t>.</w:t>
            </w:r>
            <w:r>
              <w:rPr>
                <w:sz w:val="22"/>
                <w:szCs w:val="22"/>
              </w:rPr>
              <w:t>тел</w:t>
            </w:r>
            <w:proofErr w:type="spellEnd"/>
            <w:r w:rsidRPr="002231AB">
              <w:rPr>
                <w:sz w:val="22"/>
                <w:szCs w:val="22"/>
              </w:rPr>
              <w:t>.:</w:t>
            </w:r>
            <w:r>
              <w:rPr>
                <w:sz w:val="22"/>
                <w:szCs w:val="22"/>
              </w:rPr>
              <w:t xml:space="preserve"> 8(</w:t>
            </w:r>
            <w:r w:rsidRPr="00082CC0">
              <w:rPr>
                <w:sz w:val="22"/>
                <w:szCs w:val="22"/>
              </w:rPr>
              <w:t>38472)3-37-07</w:t>
            </w:r>
          </w:p>
          <w:p w:rsidR="001A6915" w:rsidRDefault="001A6915" w:rsidP="00127363">
            <w:pPr>
              <w:rPr>
                <w:sz w:val="22"/>
                <w:szCs w:val="22"/>
                <w:lang w:val="en-US"/>
              </w:rPr>
            </w:pPr>
            <w:r>
              <w:rPr>
                <w:sz w:val="22"/>
                <w:szCs w:val="22"/>
                <w:lang w:val="en-US"/>
              </w:rPr>
              <w:t>E</w:t>
            </w:r>
            <w:r w:rsidRPr="00082CC0">
              <w:rPr>
                <w:sz w:val="22"/>
                <w:szCs w:val="22"/>
                <w:lang w:val="en-US"/>
              </w:rPr>
              <w:t>-</w:t>
            </w:r>
            <w:r>
              <w:rPr>
                <w:sz w:val="22"/>
                <w:szCs w:val="22"/>
                <w:lang w:val="en-US"/>
              </w:rPr>
              <w:t>mail</w:t>
            </w:r>
            <w:r w:rsidRPr="00082CC0">
              <w:rPr>
                <w:sz w:val="22"/>
                <w:szCs w:val="22"/>
                <w:lang w:val="en-US"/>
              </w:rPr>
              <w:t xml:space="preserve">  </w:t>
            </w:r>
            <w:hyperlink r:id="rId6" w:history="1">
              <w:r w:rsidRPr="00650E40">
                <w:rPr>
                  <w:rStyle w:val="a3"/>
                  <w:sz w:val="22"/>
                  <w:szCs w:val="22"/>
                  <w:lang w:val="en-US"/>
                </w:rPr>
                <w:t>kumi</w:t>
              </w:r>
              <w:r w:rsidRPr="00082CC0">
                <w:rPr>
                  <w:rStyle w:val="a3"/>
                  <w:sz w:val="22"/>
                  <w:szCs w:val="22"/>
                  <w:lang w:val="en-US"/>
                </w:rPr>
                <w:t>-</w:t>
              </w:r>
              <w:r w:rsidRPr="00650E40">
                <w:rPr>
                  <w:rStyle w:val="a3"/>
                  <w:sz w:val="22"/>
                  <w:szCs w:val="22"/>
                  <w:lang w:val="en-US"/>
                </w:rPr>
                <w:t>kaltan</w:t>
              </w:r>
              <w:r w:rsidRPr="00082CC0">
                <w:rPr>
                  <w:rStyle w:val="a3"/>
                  <w:sz w:val="22"/>
                  <w:szCs w:val="22"/>
                  <w:lang w:val="en-US"/>
                </w:rPr>
                <w:t>@</w:t>
              </w:r>
              <w:r w:rsidRPr="00650E40">
                <w:rPr>
                  <w:rStyle w:val="a3"/>
                  <w:sz w:val="22"/>
                  <w:szCs w:val="22"/>
                  <w:lang w:val="en-US"/>
                </w:rPr>
                <w:t>mail</w:t>
              </w:r>
              <w:r w:rsidRPr="00082CC0">
                <w:rPr>
                  <w:rStyle w:val="a3"/>
                  <w:sz w:val="22"/>
                  <w:szCs w:val="22"/>
                  <w:lang w:val="en-US"/>
                </w:rPr>
                <w:t>.</w:t>
              </w:r>
              <w:r w:rsidRPr="00650E40">
                <w:rPr>
                  <w:rStyle w:val="a3"/>
                  <w:sz w:val="22"/>
                  <w:szCs w:val="22"/>
                  <w:lang w:val="en-US"/>
                </w:rPr>
                <w:t>ru</w:t>
              </w:r>
            </w:hyperlink>
          </w:p>
          <w:p w:rsidR="001A6915" w:rsidRDefault="001A6915" w:rsidP="00127363">
            <w:pPr>
              <w:rPr>
                <w:b/>
                <w:sz w:val="22"/>
                <w:szCs w:val="22"/>
              </w:rPr>
            </w:pPr>
            <w:r w:rsidRPr="00E43635">
              <w:rPr>
                <w:b/>
                <w:sz w:val="22"/>
                <w:szCs w:val="22"/>
              </w:rPr>
              <w:t xml:space="preserve">Директор МКУ «УМИ КГО» </w:t>
            </w:r>
          </w:p>
          <w:p w:rsidR="001A6915" w:rsidRDefault="001A6915" w:rsidP="00127363">
            <w:pPr>
              <w:rPr>
                <w:b/>
                <w:sz w:val="22"/>
                <w:szCs w:val="22"/>
              </w:rPr>
            </w:pPr>
          </w:p>
          <w:p w:rsidR="001A6915" w:rsidRPr="00E369F4" w:rsidRDefault="001A6915" w:rsidP="00127363">
            <w:pPr>
              <w:rPr>
                <w:b/>
                <w:sz w:val="22"/>
                <w:szCs w:val="22"/>
              </w:rPr>
            </w:pPr>
            <w:r w:rsidRPr="00E43635">
              <w:rPr>
                <w:b/>
                <w:sz w:val="22"/>
                <w:szCs w:val="22"/>
              </w:rPr>
              <w:t xml:space="preserve">Е.Ф. </w:t>
            </w:r>
            <w:proofErr w:type="spellStart"/>
            <w:r w:rsidRPr="00E43635">
              <w:rPr>
                <w:b/>
                <w:sz w:val="22"/>
                <w:szCs w:val="22"/>
              </w:rPr>
              <w:t>Оборонова</w:t>
            </w:r>
            <w:proofErr w:type="spellEnd"/>
            <w:r w:rsidRPr="00133A05">
              <w:rPr>
                <w:sz w:val="22"/>
                <w:szCs w:val="22"/>
              </w:rPr>
              <w:t>____________________</w:t>
            </w:r>
          </w:p>
          <w:p w:rsidR="001A6915" w:rsidRPr="00B2118F" w:rsidRDefault="001A6915" w:rsidP="00127363">
            <w:r>
              <w:t xml:space="preserve">                                                     </w:t>
            </w:r>
            <w:r w:rsidRPr="00E369F4">
              <w:t>М.П.</w:t>
            </w:r>
          </w:p>
        </w:tc>
        <w:tc>
          <w:tcPr>
            <w:tcW w:w="5087" w:type="dxa"/>
          </w:tcPr>
          <w:p w:rsidR="001A6915" w:rsidRDefault="001A6915" w:rsidP="00127363">
            <w:pPr>
              <w:rPr>
                <w:b/>
              </w:rPr>
            </w:pPr>
            <w:r>
              <w:rPr>
                <w:b/>
                <w:sz w:val="22"/>
                <w:szCs w:val="22"/>
              </w:rPr>
              <w:t>ХОЗЯЙСТВУЮЩИЙ СУБЪЕКТ</w:t>
            </w:r>
            <w:r w:rsidRPr="00AE4E81">
              <w:rPr>
                <w:b/>
                <w:sz w:val="22"/>
                <w:szCs w:val="22"/>
              </w:rPr>
              <w:t>:</w:t>
            </w:r>
            <w:r>
              <w:rPr>
                <w:b/>
              </w:rPr>
              <w:t xml:space="preserve"> </w:t>
            </w:r>
          </w:p>
          <w:p w:rsidR="001A6915" w:rsidRDefault="001A6915" w:rsidP="00127363">
            <w:pPr>
              <w:rPr>
                <w:b/>
              </w:rPr>
            </w:pPr>
          </w:p>
          <w:p w:rsidR="001A6915" w:rsidRDefault="001A6915" w:rsidP="00127363">
            <w:pPr>
              <w:rPr>
                <w:b/>
              </w:rPr>
            </w:pPr>
          </w:p>
          <w:p w:rsidR="001A6915" w:rsidRPr="00442B89" w:rsidRDefault="001A6915" w:rsidP="00127363">
            <w:pPr>
              <w:rPr>
                <w:sz w:val="22"/>
                <w:szCs w:val="22"/>
              </w:rPr>
            </w:pPr>
            <w:r>
              <w:rPr>
                <w:sz w:val="22"/>
                <w:szCs w:val="22"/>
              </w:rPr>
              <w:t>652740, г</w:t>
            </w:r>
            <w:r w:rsidRPr="00442B89">
              <w:rPr>
                <w:sz w:val="22"/>
                <w:szCs w:val="22"/>
              </w:rPr>
              <w:t xml:space="preserve">. </w:t>
            </w:r>
            <w:r>
              <w:rPr>
                <w:sz w:val="22"/>
                <w:szCs w:val="22"/>
              </w:rPr>
              <w:t>Калтан</w:t>
            </w:r>
            <w:r w:rsidRPr="00442B89">
              <w:rPr>
                <w:sz w:val="22"/>
                <w:szCs w:val="22"/>
              </w:rPr>
              <w:t xml:space="preserve">, </w:t>
            </w:r>
            <w:r>
              <w:rPr>
                <w:sz w:val="22"/>
                <w:szCs w:val="22"/>
              </w:rPr>
              <w:t xml:space="preserve">ул. </w:t>
            </w:r>
          </w:p>
          <w:p w:rsidR="001A6915" w:rsidRPr="00442B89" w:rsidRDefault="001A6915" w:rsidP="00127363">
            <w:pPr>
              <w:rPr>
                <w:sz w:val="22"/>
                <w:szCs w:val="22"/>
              </w:rPr>
            </w:pPr>
            <w:r>
              <w:rPr>
                <w:sz w:val="22"/>
                <w:szCs w:val="22"/>
              </w:rPr>
              <w:t xml:space="preserve">ИНН/КПП </w:t>
            </w:r>
          </w:p>
          <w:p w:rsidR="001A6915" w:rsidRDefault="001A6915" w:rsidP="00127363">
            <w:pPr>
              <w:rPr>
                <w:sz w:val="22"/>
                <w:szCs w:val="22"/>
              </w:rPr>
            </w:pPr>
            <w:r>
              <w:rPr>
                <w:sz w:val="22"/>
                <w:szCs w:val="22"/>
              </w:rPr>
              <w:t>р</w:t>
            </w:r>
            <w:r w:rsidRPr="00442B89">
              <w:rPr>
                <w:sz w:val="22"/>
                <w:szCs w:val="22"/>
              </w:rPr>
              <w:t>/</w:t>
            </w:r>
            <w:r>
              <w:rPr>
                <w:sz w:val="22"/>
                <w:szCs w:val="22"/>
              </w:rPr>
              <w:t xml:space="preserve">с </w:t>
            </w:r>
          </w:p>
          <w:p w:rsidR="001A6915" w:rsidRDefault="001A6915" w:rsidP="00127363">
            <w:pPr>
              <w:rPr>
                <w:sz w:val="22"/>
                <w:szCs w:val="22"/>
              </w:rPr>
            </w:pPr>
            <w:r>
              <w:rPr>
                <w:sz w:val="22"/>
                <w:szCs w:val="22"/>
              </w:rPr>
              <w:t>л/</w:t>
            </w:r>
            <w:proofErr w:type="spellStart"/>
            <w:r>
              <w:rPr>
                <w:sz w:val="22"/>
                <w:szCs w:val="22"/>
              </w:rPr>
              <w:t>сч</w:t>
            </w:r>
            <w:proofErr w:type="spellEnd"/>
            <w:r>
              <w:rPr>
                <w:sz w:val="22"/>
                <w:szCs w:val="22"/>
              </w:rPr>
              <w:t xml:space="preserve"> </w:t>
            </w:r>
          </w:p>
          <w:p w:rsidR="001A6915" w:rsidRDefault="001A6915" w:rsidP="00127363">
            <w:pPr>
              <w:rPr>
                <w:sz w:val="22"/>
                <w:szCs w:val="22"/>
              </w:rPr>
            </w:pPr>
            <w:r>
              <w:rPr>
                <w:sz w:val="22"/>
                <w:szCs w:val="22"/>
              </w:rPr>
              <w:t xml:space="preserve">БИК </w:t>
            </w:r>
          </w:p>
          <w:p w:rsidR="001A6915" w:rsidRDefault="001A6915" w:rsidP="00127363">
            <w:pPr>
              <w:rPr>
                <w:sz w:val="22"/>
                <w:szCs w:val="22"/>
              </w:rPr>
            </w:pPr>
            <w:r>
              <w:rPr>
                <w:sz w:val="22"/>
                <w:szCs w:val="22"/>
              </w:rPr>
              <w:t xml:space="preserve">ГРКЦ ГУ Банка России по Кемеровской обл. </w:t>
            </w:r>
          </w:p>
          <w:p w:rsidR="001A6915" w:rsidRDefault="001A6915" w:rsidP="00127363">
            <w:pPr>
              <w:rPr>
                <w:sz w:val="22"/>
                <w:szCs w:val="22"/>
              </w:rPr>
            </w:pPr>
            <w:proofErr w:type="spellStart"/>
            <w:r>
              <w:rPr>
                <w:sz w:val="22"/>
                <w:szCs w:val="22"/>
              </w:rPr>
              <w:t>г.Кемерово</w:t>
            </w:r>
            <w:proofErr w:type="spellEnd"/>
          </w:p>
          <w:p w:rsidR="001A6915" w:rsidRDefault="001A6915" w:rsidP="00127363">
            <w:pPr>
              <w:rPr>
                <w:sz w:val="22"/>
                <w:szCs w:val="22"/>
              </w:rPr>
            </w:pPr>
            <w:r>
              <w:rPr>
                <w:sz w:val="22"/>
                <w:szCs w:val="22"/>
              </w:rPr>
              <w:t xml:space="preserve">ОКАТО </w:t>
            </w:r>
          </w:p>
          <w:p w:rsidR="001A6915" w:rsidRPr="00442B89" w:rsidRDefault="001A6915" w:rsidP="00127363">
            <w:pPr>
              <w:rPr>
                <w:sz w:val="22"/>
                <w:szCs w:val="22"/>
              </w:rPr>
            </w:pPr>
            <w:r>
              <w:rPr>
                <w:sz w:val="22"/>
                <w:szCs w:val="22"/>
              </w:rPr>
              <w:t xml:space="preserve">ОГРН </w:t>
            </w:r>
          </w:p>
          <w:p w:rsidR="001A6915" w:rsidRPr="002231AB" w:rsidRDefault="001A6915" w:rsidP="00127363">
            <w:pPr>
              <w:rPr>
                <w:sz w:val="22"/>
                <w:szCs w:val="22"/>
              </w:rPr>
            </w:pPr>
            <w:proofErr w:type="spellStart"/>
            <w:r>
              <w:rPr>
                <w:sz w:val="22"/>
                <w:szCs w:val="22"/>
              </w:rPr>
              <w:t>Конт</w:t>
            </w:r>
            <w:r w:rsidRPr="002231AB">
              <w:rPr>
                <w:sz w:val="22"/>
                <w:szCs w:val="22"/>
              </w:rPr>
              <w:t>.</w:t>
            </w:r>
            <w:r>
              <w:rPr>
                <w:sz w:val="22"/>
                <w:szCs w:val="22"/>
              </w:rPr>
              <w:t>тел</w:t>
            </w:r>
            <w:proofErr w:type="spellEnd"/>
            <w:r w:rsidRPr="002231AB">
              <w:rPr>
                <w:sz w:val="22"/>
                <w:szCs w:val="22"/>
              </w:rPr>
              <w:t>.:</w:t>
            </w:r>
            <w:r>
              <w:rPr>
                <w:sz w:val="22"/>
                <w:szCs w:val="22"/>
              </w:rPr>
              <w:t xml:space="preserve"> </w:t>
            </w:r>
          </w:p>
          <w:p w:rsidR="001A6915" w:rsidRDefault="001A6915" w:rsidP="00127363">
            <w:pPr>
              <w:rPr>
                <w:sz w:val="22"/>
                <w:szCs w:val="22"/>
                <w:lang w:val="en-US"/>
              </w:rPr>
            </w:pPr>
            <w:r>
              <w:rPr>
                <w:sz w:val="22"/>
                <w:szCs w:val="22"/>
                <w:lang w:val="en-US"/>
              </w:rPr>
              <w:t>E</w:t>
            </w:r>
            <w:r w:rsidRPr="00082CC0">
              <w:rPr>
                <w:sz w:val="22"/>
                <w:szCs w:val="22"/>
                <w:lang w:val="en-US"/>
              </w:rPr>
              <w:t>-</w:t>
            </w:r>
            <w:r>
              <w:rPr>
                <w:sz w:val="22"/>
                <w:szCs w:val="22"/>
                <w:lang w:val="en-US"/>
              </w:rPr>
              <w:t>mail</w:t>
            </w:r>
            <w:r w:rsidRPr="00082CC0">
              <w:rPr>
                <w:sz w:val="22"/>
                <w:szCs w:val="22"/>
                <w:lang w:val="en-US"/>
              </w:rPr>
              <w:t xml:space="preserve">  </w:t>
            </w:r>
          </w:p>
          <w:p w:rsidR="001A6915" w:rsidRDefault="001A6915" w:rsidP="00127363">
            <w:pPr>
              <w:rPr>
                <w:b/>
                <w:sz w:val="22"/>
                <w:szCs w:val="22"/>
              </w:rPr>
            </w:pPr>
          </w:p>
          <w:p w:rsidR="001A6915" w:rsidRDefault="001A6915" w:rsidP="00127363">
            <w:pPr>
              <w:rPr>
                <w:b/>
                <w:sz w:val="22"/>
                <w:szCs w:val="22"/>
              </w:rPr>
            </w:pPr>
          </w:p>
          <w:p w:rsidR="001A6915" w:rsidRDefault="001A6915" w:rsidP="00127363">
            <w:pPr>
              <w:rPr>
                <w:b/>
                <w:sz w:val="22"/>
                <w:szCs w:val="22"/>
              </w:rPr>
            </w:pPr>
          </w:p>
          <w:p w:rsidR="001A6915" w:rsidRPr="00AD193C" w:rsidRDefault="001A6915" w:rsidP="00127363">
            <w:pPr>
              <w:rPr>
                <w:b/>
                <w:sz w:val="22"/>
                <w:szCs w:val="22"/>
              </w:rPr>
            </w:pPr>
          </w:p>
          <w:p w:rsidR="001A6915" w:rsidRDefault="001A6915" w:rsidP="00127363">
            <w:pPr>
              <w:rPr>
                <w:b/>
                <w:sz w:val="22"/>
                <w:szCs w:val="22"/>
              </w:rPr>
            </w:pPr>
          </w:p>
          <w:p w:rsidR="001A6915" w:rsidRPr="00E369F4" w:rsidRDefault="001A6915" w:rsidP="00127363">
            <w:pPr>
              <w:rPr>
                <w:b/>
                <w:sz w:val="22"/>
                <w:szCs w:val="22"/>
              </w:rPr>
            </w:pPr>
            <w:r>
              <w:rPr>
                <w:b/>
                <w:sz w:val="22"/>
                <w:szCs w:val="22"/>
              </w:rPr>
              <w:t>/________/</w:t>
            </w:r>
            <w:r w:rsidRPr="00133A05">
              <w:rPr>
                <w:sz w:val="22"/>
                <w:szCs w:val="22"/>
              </w:rPr>
              <w:t>____________________</w:t>
            </w:r>
          </w:p>
          <w:p w:rsidR="001A6915" w:rsidRPr="00E369F4" w:rsidRDefault="001A6915" w:rsidP="00127363">
            <w:r>
              <w:t xml:space="preserve">                                    </w:t>
            </w:r>
            <w:r w:rsidRPr="00E369F4">
              <w:t>М.П.</w:t>
            </w:r>
          </w:p>
        </w:tc>
      </w:tr>
    </w:tbl>
    <w:p w:rsidR="00DD2A7E" w:rsidRDefault="00DD2A7E" w:rsidP="00DD2A7E">
      <w:pPr>
        <w:autoSpaceDE w:val="0"/>
        <w:autoSpaceDN w:val="0"/>
        <w:adjustRightInd w:val="0"/>
        <w:jc w:val="center"/>
      </w:pPr>
      <w:r>
        <w:rPr>
          <w:noProof/>
        </w:rPr>
        <w:lastRenderedPageBreak/>
        <w:drawing>
          <wp:anchor distT="0" distB="0" distL="114300" distR="114300" simplePos="0" relativeHeight="251659264" behindDoc="1" locked="0" layoutInCell="1" allowOverlap="0">
            <wp:simplePos x="0" y="0"/>
            <wp:positionH relativeFrom="column">
              <wp:posOffset>2638425</wp:posOffset>
            </wp:positionH>
            <wp:positionV relativeFrom="paragraph">
              <wp:posOffset>-107950</wp:posOffset>
            </wp:positionV>
            <wp:extent cx="674370" cy="861695"/>
            <wp:effectExtent l="19050" t="0" r="0" b="0"/>
            <wp:wrapTight wrapText="bothSides">
              <wp:wrapPolygon edited="0">
                <wp:start x="-610" y="0"/>
                <wp:lineTo x="-610" y="18623"/>
                <wp:lineTo x="3051" y="21011"/>
                <wp:lineTo x="9153" y="21011"/>
                <wp:lineTo x="12203" y="21011"/>
                <wp:lineTo x="18305" y="21011"/>
                <wp:lineTo x="21356" y="19101"/>
                <wp:lineTo x="21356" y="0"/>
                <wp:lineTo x="-610" y="0"/>
              </wp:wrapPolygon>
            </wp:wrapTight>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7" cstate="print"/>
                    <a:srcRect/>
                    <a:stretch>
                      <a:fillRect/>
                    </a:stretch>
                  </pic:blipFill>
                  <pic:spPr bwMode="auto">
                    <a:xfrm>
                      <a:off x="0" y="0"/>
                      <a:ext cx="674370" cy="861695"/>
                    </a:xfrm>
                    <a:prstGeom prst="rect">
                      <a:avLst/>
                    </a:prstGeom>
                    <a:noFill/>
                    <a:ln w="9525">
                      <a:noFill/>
                      <a:miter lim="800000"/>
                      <a:headEnd/>
                      <a:tailEnd/>
                    </a:ln>
                  </pic:spPr>
                </pic:pic>
              </a:graphicData>
            </a:graphic>
          </wp:anchor>
        </w:drawing>
      </w:r>
      <w:r w:rsidRPr="00F53EC1">
        <w:t xml:space="preserve"> </w:t>
      </w:r>
      <w:r>
        <w:t xml:space="preserve">                                      </w:t>
      </w:r>
    </w:p>
    <w:p w:rsidR="00DD2A7E" w:rsidRPr="00DB71E6" w:rsidRDefault="00DD2A7E" w:rsidP="00DD2A7E">
      <w:pPr>
        <w:autoSpaceDE w:val="0"/>
        <w:autoSpaceDN w:val="0"/>
        <w:adjustRightInd w:val="0"/>
        <w:jc w:val="center"/>
      </w:pPr>
      <w:r>
        <w:t xml:space="preserve">                                                      </w:t>
      </w:r>
    </w:p>
    <w:p w:rsidR="00DD2A7E" w:rsidRDefault="00DD2A7E" w:rsidP="00DD2A7E">
      <w:pPr>
        <w:spacing w:line="360" w:lineRule="auto"/>
        <w:jc w:val="center"/>
        <w:rPr>
          <w:b/>
          <w:spacing w:val="20"/>
          <w:sz w:val="28"/>
          <w:szCs w:val="28"/>
        </w:rPr>
      </w:pPr>
    </w:p>
    <w:p w:rsidR="00DD2A7E" w:rsidRDefault="00DD2A7E" w:rsidP="00DD2A7E">
      <w:pPr>
        <w:spacing w:line="360" w:lineRule="auto"/>
        <w:jc w:val="center"/>
        <w:rPr>
          <w:b/>
          <w:spacing w:val="20"/>
          <w:sz w:val="28"/>
          <w:szCs w:val="28"/>
        </w:rPr>
      </w:pPr>
    </w:p>
    <w:p w:rsidR="00DD2A7E" w:rsidRPr="00DB71E6" w:rsidRDefault="00DD2A7E" w:rsidP="00DD2A7E">
      <w:pPr>
        <w:spacing w:line="360" w:lineRule="auto"/>
        <w:jc w:val="center"/>
        <w:rPr>
          <w:b/>
          <w:spacing w:val="20"/>
          <w:sz w:val="28"/>
          <w:szCs w:val="28"/>
        </w:rPr>
      </w:pPr>
      <w:r w:rsidRPr="00DB71E6">
        <w:rPr>
          <w:b/>
          <w:spacing w:val="20"/>
          <w:sz w:val="28"/>
          <w:szCs w:val="28"/>
        </w:rPr>
        <w:t>КЕМЕРОВСКАЯ ОБЛАСТЬ</w:t>
      </w:r>
    </w:p>
    <w:p w:rsidR="00DD2A7E" w:rsidRPr="00DB71E6" w:rsidRDefault="00DD2A7E" w:rsidP="00DD2A7E">
      <w:pPr>
        <w:spacing w:line="360" w:lineRule="auto"/>
        <w:jc w:val="center"/>
        <w:rPr>
          <w:b/>
          <w:spacing w:val="20"/>
          <w:sz w:val="28"/>
          <w:szCs w:val="28"/>
        </w:rPr>
      </w:pPr>
      <w:r w:rsidRPr="00DB71E6">
        <w:rPr>
          <w:b/>
          <w:spacing w:val="20"/>
          <w:sz w:val="28"/>
          <w:szCs w:val="28"/>
        </w:rPr>
        <w:t>КАЛТАНСКИЙ ГОРОДСКОЙ ОКРУГ</w:t>
      </w:r>
    </w:p>
    <w:p w:rsidR="00DD2A7E" w:rsidRPr="00DB71E6" w:rsidRDefault="00DD2A7E" w:rsidP="00DD2A7E">
      <w:pPr>
        <w:jc w:val="center"/>
        <w:rPr>
          <w:b/>
          <w:spacing w:val="20"/>
          <w:sz w:val="28"/>
          <w:szCs w:val="28"/>
        </w:rPr>
      </w:pPr>
      <w:r w:rsidRPr="00DB71E6">
        <w:rPr>
          <w:b/>
          <w:spacing w:val="20"/>
          <w:sz w:val="28"/>
          <w:szCs w:val="28"/>
        </w:rPr>
        <w:t>АДМИНИСТРАЦИЯ КАЛТАНСКОГО ГОРОДСКОГО ОКРУГА</w:t>
      </w:r>
    </w:p>
    <w:p w:rsidR="00DD2A7E" w:rsidRDefault="00DD2A7E" w:rsidP="00DD2A7E">
      <w:pPr>
        <w:jc w:val="center"/>
        <w:outlineLvl w:val="8"/>
        <w:rPr>
          <w:rFonts w:cs="Arial"/>
          <w:b/>
          <w:spacing w:val="20"/>
          <w:sz w:val="32"/>
          <w:szCs w:val="32"/>
        </w:rPr>
      </w:pPr>
    </w:p>
    <w:p w:rsidR="00DD2A7E" w:rsidRPr="00DB71E6" w:rsidRDefault="00DD2A7E" w:rsidP="00DD2A7E">
      <w:pPr>
        <w:jc w:val="center"/>
        <w:outlineLvl w:val="8"/>
        <w:rPr>
          <w:rFonts w:cs="Arial"/>
          <w:b/>
          <w:spacing w:val="20"/>
          <w:sz w:val="32"/>
          <w:szCs w:val="32"/>
        </w:rPr>
      </w:pPr>
      <w:r w:rsidRPr="00DB71E6">
        <w:rPr>
          <w:rFonts w:cs="Arial"/>
          <w:b/>
          <w:spacing w:val="20"/>
          <w:sz w:val="32"/>
          <w:szCs w:val="32"/>
        </w:rPr>
        <w:t>РАСПОРЯЖЕНИЕ</w:t>
      </w:r>
    </w:p>
    <w:p w:rsidR="00DD2A7E" w:rsidRPr="00DB71E6" w:rsidRDefault="00DD2A7E" w:rsidP="00DD2A7E">
      <w:pPr>
        <w:jc w:val="center"/>
        <w:rPr>
          <w:sz w:val="32"/>
          <w:szCs w:val="32"/>
        </w:rPr>
      </w:pPr>
    </w:p>
    <w:p w:rsidR="00DD2A7E" w:rsidRPr="00DB71E6" w:rsidRDefault="00DD2A7E" w:rsidP="00DD2A7E">
      <w:pPr>
        <w:tabs>
          <w:tab w:val="left" w:pos="7655"/>
        </w:tabs>
        <w:jc w:val="center"/>
        <w:rPr>
          <w:sz w:val="28"/>
          <w:szCs w:val="28"/>
        </w:rPr>
      </w:pPr>
      <w:r w:rsidRPr="00DB71E6">
        <w:rPr>
          <w:sz w:val="28"/>
          <w:szCs w:val="28"/>
        </w:rPr>
        <w:t xml:space="preserve">от </w:t>
      </w:r>
      <w:r>
        <w:rPr>
          <w:sz w:val="28"/>
          <w:szCs w:val="28"/>
        </w:rPr>
        <w:t>_09.06.2016</w:t>
      </w:r>
      <w:r w:rsidRPr="00DB71E6">
        <w:rPr>
          <w:sz w:val="28"/>
          <w:szCs w:val="28"/>
        </w:rPr>
        <w:t xml:space="preserve"> г.         № </w:t>
      </w:r>
      <w:r>
        <w:rPr>
          <w:sz w:val="28"/>
          <w:szCs w:val="28"/>
        </w:rPr>
        <w:t xml:space="preserve"> 1090</w:t>
      </w:r>
      <w:r w:rsidRPr="00DB71E6">
        <w:rPr>
          <w:sz w:val="28"/>
          <w:szCs w:val="28"/>
        </w:rPr>
        <w:t>- р</w:t>
      </w:r>
    </w:p>
    <w:p w:rsidR="00DD2A7E" w:rsidRPr="00DB71E6" w:rsidRDefault="00DD2A7E" w:rsidP="00DD2A7E">
      <w:pPr>
        <w:rPr>
          <w:b/>
          <w:i/>
        </w:rPr>
      </w:pPr>
    </w:p>
    <w:p w:rsidR="00DD2A7E" w:rsidRPr="00E75506" w:rsidRDefault="00DD2A7E" w:rsidP="00DD2A7E">
      <w:pPr>
        <w:ind w:right="-185"/>
        <w:jc w:val="center"/>
        <w:rPr>
          <w:b/>
          <w:i/>
          <w:sz w:val="28"/>
          <w:szCs w:val="28"/>
        </w:rPr>
      </w:pPr>
      <w:r w:rsidRPr="00E75506">
        <w:rPr>
          <w:b/>
          <w:i/>
          <w:sz w:val="28"/>
          <w:szCs w:val="28"/>
        </w:rPr>
        <w:t>О проведении аукциона на право заключения договора на размещение</w:t>
      </w:r>
    </w:p>
    <w:p w:rsidR="00DD2A7E" w:rsidRPr="00E75506" w:rsidRDefault="00DD2A7E" w:rsidP="00DD2A7E">
      <w:pPr>
        <w:pStyle w:val="a7"/>
        <w:rPr>
          <w:b/>
          <w:i/>
          <w:szCs w:val="28"/>
        </w:rPr>
      </w:pPr>
      <w:r w:rsidRPr="00E75506">
        <w:rPr>
          <w:b/>
          <w:i/>
          <w:sz w:val="28"/>
          <w:szCs w:val="28"/>
        </w:rPr>
        <w:t>нестационарного торгового объекта</w:t>
      </w:r>
    </w:p>
    <w:p w:rsidR="00DD2A7E" w:rsidRPr="00E75506" w:rsidRDefault="00DD2A7E" w:rsidP="00DD2A7E">
      <w:pPr>
        <w:tabs>
          <w:tab w:val="left" w:pos="6521"/>
        </w:tabs>
        <w:spacing w:line="360" w:lineRule="auto"/>
        <w:ind w:firstLine="567"/>
        <w:jc w:val="center"/>
        <w:rPr>
          <w:b/>
          <w:i/>
          <w:sz w:val="28"/>
          <w:szCs w:val="28"/>
        </w:rPr>
      </w:pPr>
    </w:p>
    <w:p w:rsidR="00DD2A7E" w:rsidRPr="00B82FBB" w:rsidRDefault="00DD2A7E" w:rsidP="00DD2A7E">
      <w:pPr>
        <w:ind w:firstLine="709"/>
        <w:jc w:val="both"/>
        <w:rPr>
          <w:sz w:val="28"/>
          <w:szCs w:val="28"/>
        </w:rPr>
      </w:pPr>
      <w:r w:rsidRPr="00B82FBB">
        <w:rPr>
          <w:sz w:val="28"/>
          <w:szCs w:val="28"/>
        </w:rPr>
        <w:t xml:space="preserve">Руководствуясь Земельным кодексом РФ, </w:t>
      </w:r>
      <w:proofErr w:type="gramStart"/>
      <w:r w:rsidRPr="00B82FBB">
        <w:rPr>
          <w:sz w:val="28"/>
          <w:szCs w:val="28"/>
        </w:rPr>
        <w:t>во</w:t>
      </w:r>
      <w:proofErr w:type="gramEnd"/>
      <w:r w:rsidRPr="00B82FBB">
        <w:rPr>
          <w:sz w:val="28"/>
          <w:szCs w:val="28"/>
        </w:rPr>
        <w:t xml:space="preserve"> исполнении постановления Коллегии Администрации Кемеровской области от 30.11.2010г. № 530 «Об установлении порядка разработки и утверждения схемы размещения нестационарных торговых объектов органом местного самоуправления, определенным в соответствии с уставом соответствующего муниципального образования,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 находящихся в государственной или муниципальной собственности, государственная собственность на которые не разграничена на территории Кемеровской области, без предоставления земельных участков и установления сервитута», постановлением от 12.05.2016 г. №113-п «Об утверждении схемы размещения нестационарных торговых объектов на территории Калтанского городского округа»:</w:t>
      </w:r>
    </w:p>
    <w:p w:rsidR="00DD2A7E" w:rsidRPr="00E75506" w:rsidRDefault="00DD2A7E" w:rsidP="00DD2A7E">
      <w:pPr>
        <w:pStyle w:val="a7"/>
        <w:ind w:firstLine="709"/>
        <w:jc w:val="both"/>
        <w:rPr>
          <w:b/>
          <w:sz w:val="28"/>
          <w:szCs w:val="28"/>
        </w:rPr>
      </w:pPr>
      <w:r w:rsidRPr="00E75506">
        <w:rPr>
          <w:sz w:val="28"/>
          <w:szCs w:val="28"/>
        </w:rPr>
        <w:t xml:space="preserve">1. Муниципальному казенному учреждению «Управление муниципальным имуществом Калтанского городского округа» </w:t>
      </w:r>
      <w:r>
        <w:rPr>
          <w:sz w:val="28"/>
          <w:szCs w:val="28"/>
        </w:rPr>
        <w:t>п</w:t>
      </w:r>
      <w:r w:rsidRPr="00E75506">
        <w:rPr>
          <w:sz w:val="28"/>
          <w:szCs w:val="28"/>
        </w:rPr>
        <w:t>ровести аукцион на право заключения договора на размещение нестационарного торгового объекта:</w:t>
      </w:r>
    </w:p>
    <w:p w:rsidR="00DD2A7E" w:rsidRPr="004C6205" w:rsidRDefault="00DD2A7E" w:rsidP="00DD2A7E">
      <w:pPr>
        <w:ind w:firstLine="709"/>
        <w:jc w:val="both"/>
        <w:rPr>
          <w:color w:val="000000" w:themeColor="text1"/>
          <w:sz w:val="28"/>
          <w:szCs w:val="28"/>
        </w:rPr>
      </w:pPr>
      <w:r w:rsidRPr="00E75506">
        <w:rPr>
          <w:sz w:val="28"/>
          <w:szCs w:val="28"/>
        </w:rPr>
        <w:t>- тип нестационарного торгового объекта</w:t>
      </w:r>
      <w:r w:rsidRPr="004C6205">
        <w:rPr>
          <w:color w:val="000000" w:themeColor="text1"/>
          <w:sz w:val="28"/>
          <w:szCs w:val="28"/>
        </w:rPr>
        <w:t xml:space="preserve">: киоск; </w:t>
      </w:r>
    </w:p>
    <w:p w:rsidR="00DD2A7E" w:rsidRPr="00E75506" w:rsidRDefault="00DD2A7E" w:rsidP="00DD2A7E">
      <w:pPr>
        <w:ind w:firstLine="709"/>
        <w:jc w:val="both"/>
        <w:rPr>
          <w:sz w:val="28"/>
          <w:szCs w:val="28"/>
        </w:rPr>
      </w:pPr>
      <w:r w:rsidRPr="00E75506">
        <w:rPr>
          <w:sz w:val="28"/>
          <w:szCs w:val="28"/>
        </w:rPr>
        <w:t xml:space="preserve">- вид нестационарного торгового объекта: </w:t>
      </w:r>
      <w:r>
        <w:rPr>
          <w:sz w:val="28"/>
          <w:szCs w:val="28"/>
        </w:rPr>
        <w:t>розничная торговля</w:t>
      </w:r>
      <w:r w:rsidRPr="00E75506">
        <w:rPr>
          <w:sz w:val="28"/>
          <w:szCs w:val="28"/>
        </w:rPr>
        <w:t xml:space="preserve">; </w:t>
      </w:r>
    </w:p>
    <w:p w:rsidR="00DD2A7E" w:rsidRPr="004C6205" w:rsidRDefault="00DD2A7E" w:rsidP="00DD2A7E">
      <w:pPr>
        <w:ind w:firstLine="709"/>
        <w:jc w:val="both"/>
        <w:rPr>
          <w:color w:val="000000" w:themeColor="text1"/>
          <w:sz w:val="28"/>
          <w:szCs w:val="28"/>
        </w:rPr>
      </w:pPr>
      <w:r w:rsidRPr="00E75506">
        <w:rPr>
          <w:sz w:val="28"/>
          <w:szCs w:val="28"/>
        </w:rPr>
        <w:t xml:space="preserve">- назначение (специализация) нестационарного торгового объекта: </w:t>
      </w:r>
      <w:r w:rsidRPr="004C6205">
        <w:rPr>
          <w:color w:val="000000" w:themeColor="text1"/>
          <w:sz w:val="28"/>
          <w:szCs w:val="28"/>
        </w:rPr>
        <w:t xml:space="preserve">универсальная, </w:t>
      </w:r>
      <w:r>
        <w:rPr>
          <w:color w:val="000000" w:themeColor="text1"/>
          <w:sz w:val="28"/>
          <w:szCs w:val="28"/>
        </w:rPr>
        <w:t>смешанная</w:t>
      </w:r>
      <w:r w:rsidRPr="004C6205">
        <w:rPr>
          <w:color w:val="000000" w:themeColor="text1"/>
          <w:sz w:val="28"/>
          <w:szCs w:val="28"/>
        </w:rPr>
        <w:t xml:space="preserve">; </w:t>
      </w:r>
    </w:p>
    <w:p w:rsidR="00DD2A7E" w:rsidRPr="004C6205" w:rsidRDefault="00DD2A7E" w:rsidP="00DD2A7E">
      <w:pPr>
        <w:tabs>
          <w:tab w:val="num" w:pos="0"/>
        </w:tabs>
        <w:ind w:firstLine="709"/>
        <w:jc w:val="both"/>
        <w:rPr>
          <w:color w:val="000000" w:themeColor="text1"/>
          <w:sz w:val="28"/>
          <w:szCs w:val="28"/>
        </w:rPr>
      </w:pPr>
      <w:r w:rsidRPr="004C6205">
        <w:rPr>
          <w:color w:val="000000" w:themeColor="text1"/>
          <w:sz w:val="28"/>
          <w:szCs w:val="28"/>
        </w:rPr>
        <w:t xml:space="preserve">- площадь нестационарного торгового объекта: </w:t>
      </w:r>
      <w:r>
        <w:rPr>
          <w:color w:val="000000" w:themeColor="text1"/>
          <w:sz w:val="28"/>
          <w:szCs w:val="28"/>
        </w:rPr>
        <w:t>14</w:t>
      </w:r>
      <w:r w:rsidRPr="004C6205">
        <w:rPr>
          <w:color w:val="000000" w:themeColor="text1"/>
          <w:sz w:val="28"/>
          <w:szCs w:val="28"/>
        </w:rPr>
        <w:t xml:space="preserve"> кв.</w:t>
      </w:r>
      <w:r w:rsidR="006D3D6F">
        <w:rPr>
          <w:color w:val="000000" w:themeColor="text1"/>
          <w:sz w:val="28"/>
          <w:szCs w:val="28"/>
        </w:rPr>
        <w:t xml:space="preserve"> </w:t>
      </w:r>
      <w:r w:rsidRPr="004C6205">
        <w:rPr>
          <w:color w:val="000000" w:themeColor="text1"/>
          <w:sz w:val="28"/>
          <w:szCs w:val="28"/>
        </w:rPr>
        <w:t>м;</w:t>
      </w:r>
    </w:p>
    <w:p w:rsidR="00DD2A7E" w:rsidRPr="00E75506" w:rsidRDefault="00DD2A7E" w:rsidP="00DD2A7E">
      <w:pPr>
        <w:tabs>
          <w:tab w:val="num" w:pos="0"/>
        </w:tabs>
        <w:ind w:firstLine="709"/>
        <w:jc w:val="both"/>
        <w:rPr>
          <w:sz w:val="28"/>
          <w:szCs w:val="28"/>
        </w:rPr>
      </w:pPr>
      <w:r w:rsidRPr="00E75506">
        <w:rPr>
          <w:sz w:val="28"/>
          <w:szCs w:val="28"/>
        </w:rPr>
        <w:t xml:space="preserve">- вид разрешенного использования: организация временной торговли; </w:t>
      </w:r>
    </w:p>
    <w:p w:rsidR="00DD2A7E" w:rsidRPr="00E75506" w:rsidRDefault="00930C7D" w:rsidP="00DD2A7E">
      <w:pPr>
        <w:ind w:firstLine="709"/>
        <w:jc w:val="both"/>
        <w:rPr>
          <w:sz w:val="28"/>
          <w:szCs w:val="28"/>
        </w:rPr>
      </w:pPr>
      <w:r>
        <w:rPr>
          <w:sz w:val="28"/>
          <w:szCs w:val="28"/>
        </w:rPr>
        <w:t xml:space="preserve">- категория земель: земли </w:t>
      </w:r>
      <w:r w:rsidR="00DD2A7E" w:rsidRPr="00E75506">
        <w:rPr>
          <w:sz w:val="28"/>
          <w:szCs w:val="28"/>
        </w:rPr>
        <w:t>населенных  пунктов;</w:t>
      </w:r>
    </w:p>
    <w:p w:rsidR="00DD2A7E" w:rsidRPr="00E75506" w:rsidRDefault="00DD2A7E" w:rsidP="00DD2A7E">
      <w:pPr>
        <w:tabs>
          <w:tab w:val="num" w:pos="0"/>
        </w:tabs>
        <w:ind w:firstLine="709"/>
        <w:jc w:val="both"/>
        <w:rPr>
          <w:sz w:val="28"/>
          <w:szCs w:val="28"/>
        </w:rPr>
      </w:pPr>
      <w:r w:rsidRPr="00E75506">
        <w:rPr>
          <w:sz w:val="28"/>
          <w:szCs w:val="28"/>
        </w:rPr>
        <w:t xml:space="preserve">- место размещения нестационарного торгового объекта (адресный ориентир): Кемеровская  область, </w:t>
      </w:r>
      <w:r>
        <w:rPr>
          <w:sz w:val="28"/>
          <w:szCs w:val="28"/>
        </w:rPr>
        <w:t>г.</w:t>
      </w:r>
      <w:r w:rsidR="00930C7D">
        <w:rPr>
          <w:sz w:val="28"/>
          <w:szCs w:val="28"/>
        </w:rPr>
        <w:t xml:space="preserve"> </w:t>
      </w:r>
      <w:r>
        <w:rPr>
          <w:sz w:val="28"/>
          <w:szCs w:val="28"/>
        </w:rPr>
        <w:t>Калтан, с.</w:t>
      </w:r>
      <w:r w:rsidR="00930C7D">
        <w:rPr>
          <w:sz w:val="28"/>
          <w:szCs w:val="28"/>
        </w:rPr>
        <w:t xml:space="preserve"> </w:t>
      </w:r>
      <w:proofErr w:type="spellStart"/>
      <w:r>
        <w:rPr>
          <w:sz w:val="28"/>
          <w:szCs w:val="28"/>
        </w:rPr>
        <w:t>Сарбала</w:t>
      </w:r>
      <w:proofErr w:type="spellEnd"/>
      <w:r>
        <w:rPr>
          <w:sz w:val="28"/>
          <w:szCs w:val="28"/>
        </w:rPr>
        <w:t xml:space="preserve">, район жилого дома </w:t>
      </w:r>
      <w:r>
        <w:rPr>
          <w:sz w:val="28"/>
          <w:szCs w:val="28"/>
        </w:rPr>
        <w:lastRenderedPageBreak/>
        <w:t>№16 по ул</w:t>
      </w:r>
      <w:r w:rsidR="00930C7D">
        <w:rPr>
          <w:sz w:val="28"/>
          <w:szCs w:val="28"/>
        </w:rPr>
        <w:t xml:space="preserve">. </w:t>
      </w:r>
      <w:r>
        <w:rPr>
          <w:sz w:val="28"/>
          <w:szCs w:val="28"/>
        </w:rPr>
        <w:t>Школьная, кадастровый номер земельного участка 42:31:0302002:133</w:t>
      </w:r>
      <w:r w:rsidRPr="00E75506">
        <w:rPr>
          <w:sz w:val="28"/>
          <w:szCs w:val="28"/>
        </w:rPr>
        <w:t>;</w:t>
      </w:r>
    </w:p>
    <w:p w:rsidR="00DD2A7E" w:rsidRPr="00E75506" w:rsidRDefault="00DD2A7E" w:rsidP="00DD2A7E">
      <w:pPr>
        <w:tabs>
          <w:tab w:val="num" w:pos="0"/>
        </w:tabs>
        <w:ind w:firstLine="709"/>
        <w:jc w:val="both"/>
        <w:rPr>
          <w:sz w:val="28"/>
          <w:szCs w:val="28"/>
        </w:rPr>
      </w:pPr>
      <w:r w:rsidRPr="00E75506">
        <w:rPr>
          <w:sz w:val="28"/>
          <w:szCs w:val="28"/>
        </w:rPr>
        <w:t xml:space="preserve">- на земельном участке, государственная собственность на который не разграничена, </w:t>
      </w:r>
      <w:r>
        <w:rPr>
          <w:sz w:val="28"/>
          <w:szCs w:val="28"/>
        </w:rPr>
        <w:t>г.</w:t>
      </w:r>
      <w:r w:rsidR="00930C7D">
        <w:rPr>
          <w:sz w:val="28"/>
          <w:szCs w:val="28"/>
        </w:rPr>
        <w:t xml:space="preserve"> </w:t>
      </w:r>
      <w:r>
        <w:rPr>
          <w:sz w:val="28"/>
          <w:szCs w:val="28"/>
        </w:rPr>
        <w:t>Калтан, с.</w:t>
      </w:r>
      <w:r w:rsidR="00930C7D">
        <w:rPr>
          <w:sz w:val="28"/>
          <w:szCs w:val="28"/>
        </w:rPr>
        <w:t xml:space="preserve"> </w:t>
      </w:r>
      <w:proofErr w:type="spellStart"/>
      <w:r>
        <w:rPr>
          <w:sz w:val="28"/>
          <w:szCs w:val="28"/>
        </w:rPr>
        <w:t>Сарбала</w:t>
      </w:r>
      <w:proofErr w:type="spellEnd"/>
      <w:r>
        <w:rPr>
          <w:sz w:val="28"/>
          <w:szCs w:val="28"/>
        </w:rPr>
        <w:t>, район жилого дома №16 по ул</w:t>
      </w:r>
      <w:r w:rsidR="00930C7D">
        <w:rPr>
          <w:sz w:val="28"/>
          <w:szCs w:val="28"/>
        </w:rPr>
        <w:t xml:space="preserve">. </w:t>
      </w:r>
      <w:r>
        <w:rPr>
          <w:sz w:val="28"/>
          <w:szCs w:val="28"/>
        </w:rPr>
        <w:t>Школьная, кадастровый номер земельного участка 42:31:0302002</w:t>
      </w:r>
      <w:r w:rsidRPr="00E75506">
        <w:rPr>
          <w:sz w:val="28"/>
          <w:szCs w:val="28"/>
        </w:rPr>
        <w:t>.</w:t>
      </w:r>
    </w:p>
    <w:p w:rsidR="00DD2A7E" w:rsidRPr="00E75506" w:rsidRDefault="00DD2A7E" w:rsidP="00DD2A7E">
      <w:pPr>
        <w:ind w:firstLine="709"/>
        <w:jc w:val="both"/>
        <w:rPr>
          <w:sz w:val="28"/>
          <w:szCs w:val="28"/>
        </w:rPr>
      </w:pPr>
      <w:r w:rsidRPr="00E75506">
        <w:rPr>
          <w:sz w:val="28"/>
          <w:szCs w:val="28"/>
        </w:rPr>
        <w:t xml:space="preserve">Срок, на который заключается договор – </w:t>
      </w:r>
      <w:r>
        <w:rPr>
          <w:sz w:val="28"/>
          <w:szCs w:val="28"/>
        </w:rPr>
        <w:t>2 года</w:t>
      </w:r>
      <w:r w:rsidRPr="00E75506">
        <w:rPr>
          <w:sz w:val="28"/>
          <w:szCs w:val="28"/>
        </w:rPr>
        <w:t>.</w:t>
      </w:r>
    </w:p>
    <w:p w:rsidR="00DD2A7E" w:rsidRPr="00E75506" w:rsidRDefault="00DD2A7E" w:rsidP="003479E2">
      <w:pPr>
        <w:pStyle w:val="a7"/>
        <w:ind w:firstLine="708"/>
        <w:jc w:val="both"/>
        <w:rPr>
          <w:sz w:val="28"/>
          <w:szCs w:val="28"/>
        </w:rPr>
      </w:pPr>
      <w:r w:rsidRPr="00E90C73">
        <w:rPr>
          <w:sz w:val="28"/>
          <w:szCs w:val="28"/>
        </w:rPr>
        <w:t>2</w:t>
      </w:r>
      <w:r>
        <w:rPr>
          <w:sz w:val="28"/>
          <w:szCs w:val="28"/>
        </w:rPr>
        <w:t>.</w:t>
      </w:r>
      <w:r w:rsidR="003479E2">
        <w:rPr>
          <w:sz w:val="28"/>
          <w:szCs w:val="28"/>
        </w:rPr>
        <w:t xml:space="preserve"> </w:t>
      </w:r>
      <w:proofErr w:type="gramStart"/>
      <w:r w:rsidRPr="00E75506">
        <w:rPr>
          <w:sz w:val="28"/>
          <w:szCs w:val="28"/>
        </w:rPr>
        <w:t>Установить условия</w:t>
      </w:r>
      <w:proofErr w:type="gramEnd"/>
      <w:r w:rsidRPr="00E75506">
        <w:rPr>
          <w:sz w:val="28"/>
          <w:szCs w:val="28"/>
        </w:rPr>
        <w:t xml:space="preserve"> проведения аукциона:</w:t>
      </w:r>
    </w:p>
    <w:p w:rsidR="00DD2A7E" w:rsidRPr="00E75506" w:rsidRDefault="00DD2A7E" w:rsidP="00DD2A7E">
      <w:pPr>
        <w:pStyle w:val="a7"/>
        <w:ind w:firstLine="709"/>
        <w:jc w:val="both"/>
        <w:rPr>
          <w:sz w:val="28"/>
          <w:szCs w:val="28"/>
        </w:rPr>
      </w:pPr>
      <w:r w:rsidRPr="00E75506">
        <w:rPr>
          <w:sz w:val="28"/>
          <w:szCs w:val="28"/>
        </w:rPr>
        <w:t>- избрать способом проведения торгов – аукцион, открытый по составу участников и форме подачи предложений;</w:t>
      </w:r>
    </w:p>
    <w:p w:rsidR="00DD2A7E" w:rsidRPr="00E75506" w:rsidRDefault="00DD2A7E" w:rsidP="00DD2A7E">
      <w:pPr>
        <w:pStyle w:val="a7"/>
        <w:ind w:firstLine="709"/>
        <w:jc w:val="both"/>
        <w:rPr>
          <w:sz w:val="28"/>
          <w:szCs w:val="28"/>
        </w:rPr>
      </w:pPr>
      <w:r w:rsidRPr="00E75506">
        <w:rPr>
          <w:sz w:val="28"/>
          <w:szCs w:val="28"/>
        </w:rPr>
        <w:t>- размер начальной цены предмета аукциона на право размещения нестационарного торгового объекта равный размеру платы за размещение нестационарного торгового объекта за весь период действия договора</w:t>
      </w:r>
      <w:r w:rsidRPr="00E75506">
        <w:rPr>
          <w:spacing w:val="-5"/>
          <w:sz w:val="28"/>
          <w:szCs w:val="28"/>
        </w:rPr>
        <w:t xml:space="preserve"> в сумме </w:t>
      </w:r>
      <w:r>
        <w:rPr>
          <w:spacing w:val="-5"/>
          <w:sz w:val="28"/>
          <w:szCs w:val="28"/>
        </w:rPr>
        <w:t>15000</w:t>
      </w:r>
      <w:r w:rsidRPr="00E75506">
        <w:rPr>
          <w:spacing w:val="-5"/>
          <w:sz w:val="28"/>
          <w:szCs w:val="28"/>
        </w:rPr>
        <w:t xml:space="preserve"> (</w:t>
      </w:r>
      <w:r>
        <w:rPr>
          <w:spacing w:val="-5"/>
          <w:sz w:val="28"/>
          <w:szCs w:val="28"/>
        </w:rPr>
        <w:t>пятнадцать тысяч</w:t>
      </w:r>
      <w:r w:rsidRPr="00E75506">
        <w:rPr>
          <w:spacing w:val="-5"/>
          <w:sz w:val="28"/>
          <w:szCs w:val="28"/>
        </w:rPr>
        <w:t>) рублей;</w:t>
      </w:r>
    </w:p>
    <w:p w:rsidR="00DD2A7E" w:rsidRPr="00E75506" w:rsidRDefault="00DD2A7E" w:rsidP="00DD2A7E">
      <w:pPr>
        <w:ind w:firstLine="709"/>
        <w:jc w:val="both"/>
        <w:rPr>
          <w:spacing w:val="-5"/>
          <w:sz w:val="28"/>
          <w:szCs w:val="28"/>
        </w:rPr>
      </w:pPr>
      <w:r w:rsidRPr="00E75506">
        <w:rPr>
          <w:spacing w:val="-5"/>
          <w:sz w:val="28"/>
          <w:szCs w:val="28"/>
        </w:rPr>
        <w:t>- размер годовой платы за размещение нестационарного торгового объекта на  основании отчета об оценке, выполненного независимым оценщиком ООО «</w:t>
      </w:r>
      <w:r>
        <w:rPr>
          <w:spacing w:val="-5"/>
          <w:sz w:val="28"/>
          <w:szCs w:val="28"/>
        </w:rPr>
        <w:t>Инфо-</w:t>
      </w:r>
      <w:proofErr w:type="spellStart"/>
      <w:r>
        <w:rPr>
          <w:spacing w:val="-5"/>
          <w:sz w:val="28"/>
          <w:szCs w:val="28"/>
        </w:rPr>
        <w:t>Консалт</w:t>
      </w:r>
      <w:proofErr w:type="spellEnd"/>
      <w:r w:rsidRPr="00E75506">
        <w:rPr>
          <w:spacing w:val="-5"/>
          <w:sz w:val="28"/>
          <w:szCs w:val="28"/>
        </w:rPr>
        <w:t xml:space="preserve">» в отчете от </w:t>
      </w:r>
      <w:r>
        <w:rPr>
          <w:spacing w:val="-5"/>
          <w:sz w:val="28"/>
          <w:szCs w:val="28"/>
        </w:rPr>
        <w:t>31.05.2016</w:t>
      </w:r>
      <w:r w:rsidRPr="00E75506">
        <w:rPr>
          <w:spacing w:val="-5"/>
          <w:sz w:val="28"/>
          <w:szCs w:val="28"/>
        </w:rPr>
        <w:t xml:space="preserve">г. № </w:t>
      </w:r>
      <w:r>
        <w:rPr>
          <w:spacing w:val="-5"/>
          <w:sz w:val="28"/>
          <w:szCs w:val="28"/>
        </w:rPr>
        <w:t>ОН/83-29-04-2016-01-11</w:t>
      </w:r>
      <w:r w:rsidRPr="00E75506">
        <w:rPr>
          <w:spacing w:val="-5"/>
          <w:sz w:val="28"/>
          <w:szCs w:val="28"/>
        </w:rPr>
        <w:t xml:space="preserve"> в соответствии с Федеральным законом от 29.07.1998 № 135-ФЗ «Об оценочной деятельности в Российской Федерации</w:t>
      </w:r>
      <w:r w:rsidR="003479E2">
        <w:rPr>
          <w:spacing w:val="-5"/>
          <w:sz w:val="28"/>
          <w:szCs w:val="28"/>
        </w:rPr>
        <w:t>»</w:t>
      </w:r>
      <w:r w:rsidRPr="00E75506">
        <w:rPr>
          <w:spacing w:val="-5"/>
          <w:sz w:val="28"/>
          <w:szCs w:val="28"/>
        </w:rPr>
        <w:t xml:space="preserve"> в сумме </w:t>
      </w:r>
      <w:r>
        <w:rPr>
          <w:spacing w:val="-5"/>
          <w:sz w:val="28"/>
          <w:szCs w:val="28"/>
        </w:rPr>
        <w:t>7500</w:t>
      </w:r>
      <w:r w:rsidRPr="00E75506">
        <w:rPr>
          <w:spacing w:val="-5"/>
          <w:sz w:val="28"/>
          <w:szCs w:val="28"/>
        </w:rPr>
        <w:t xml:space="preserve"> (</w:t>
      </w:r>
      <w:r>
        <w:rPr>
          <w:spacing w:val="-5"/>
          <w:sz w:val="28"/>
          <w:szCs w:val="28"/>
        </w:rPr>
        <w:t>семь тысяч пя</w:t>
      </w:r>
      <w:r w:rsidR="003479E2">
        <w:rPr>
          <w:spacing w:val="-5"/>
          <w:sz w:val="28"/>
          <w:szCs w:val="28"/>
        </w:rPr>
        <w:t>т</w:t>
      </w:r>
      <w:r>
        <w:rPr>
          <w:spacing w:val="-5"/>
          <w:sz w:val="28"/>
          <w:szCs w:val="28"/>
        </w:rPr>
        <w:t>ьсот</w:t>
      </w:r>
      <w:r w:rsidRPr="00E75506">
        <w:rPr>
          <w:spacing w:val="-5"/>
          <w:sz w:val="28"/>
          <w:szCs w:val="28"/>
        </w:rPr>
        <w:t>) рублей.</w:t>
      </w:r>
    </w:p>
    <w:p w:rsidR="00DD2A7E" w:rsidRPr="00E75506" w:rsidRDefault="00DD2A7E" w:rsidP="00DD2A7E">
      <w:pPr>
        <w:pStyle w:val="a7"/>
        <w:ind w:firstLine="709"/>
        <w:jc w:val="both"/>
        <w:rPr>
          <w:sz w:val="28"/>
          <w:szCs w:val="28"/>
        </w:rPr>
      </w:pPr>
      <w:r w:rsidRPr="00E75506">
        <w:rPr>
          <w:sz w:val="28"/>
          <w:szCs w:val="28"/>
        </w:rPr>
        <w:t xml:space="preserve">Задаток </w:t>
      </w:r>
      <w:r>
        <w:rPr>
          <w:sz w:val="28"/>
          <w:szCs w:val="28"/>
        </w:rPr>
        <w:t>12000</w:t>
      </w:r>
      <w:r w:rsidRPr="00E75506">
        <w:rPr>
          <w:sz w:val="28"/>
          <w:szCs w:val="28"/>
        </w:rPr>
        <w:t xml:space="preserve"> рублей. </w:t>
      </w:r>
    </w:p>
    <w:p w:rsidR="00DD2A7E" w:rsidRPr="00E75506" w:rsidRDefault="00DD2A7E" w:rsidP="00DD2A7E">
      <w:pPr>
        <w:pStyle w:val="a7"/>
        <w:ind w:firstLine="709"/>
        <w:jc w:val="both"/>
        <w:rPr>
          <w:sz w:val="28"/>
          <w:szCs w:val="28"/>
        </w:rPr>
      </w:pPr>
      <w:r w:rsidRPr="00E75506">
        <w:rPr>
          <w:sz w:val="28"/>
          <w:szCs w:val="28"/>
        </w:rPr>
        <w:t xml:space="preserve">Шаг аукциона </w:t>
      </w:r>
      <w:r>
        <w:rPr>
          <w:sz w:val="28"/>
          <w:szCs w:val="28"/>
        </w:rPr>
        <w:t>750</w:t>
      </w:r>
      <w:r w:rsidRPr="00E75506">
        <w:rPr>
          <w:sz w:val="28"/>
          <w:szCs w:val="28"/>
        </w:rPr>
        <w:t xml:space="preserve"> рублей. </w:t>
      </w:r>
    </w:p>
    <w:p w:rsidR="00DD2A7E" w:rsidRPr="00E75506" w:rsidRDefault="00DD2A7E" w:rsidP="00DD2A7E">
      <w:pPr>
        <w:pStyle w:val="a7"/>
        <w:ind w:firstLine="709"/>
        <w:jc w:val="both"/>
        <w:rPr>
          <w:sz w:val="28"/>
          <w:szCs w:val="28"/>
        </w:rPr>
      </w:pPr>
      <w:r>
        <w:rPr>
          <w:sz w:val="28"/>
          <w:szCs w:val="28"/>
        </w:rPr>
        <w:t>3</w:t>
      </w:r>
      <w:r w:rsidRPr="00E75506">
        <w:rPr>
          <w:sz w:val="28"/>
          <w:szCs w:val="28"/>
        </w:rPr>
        <w:t>. Установить следующие условия оплаты:</w:t>
      </w:r>
    </w:p>
    <w:p w:rsidR="00DD2A7E" w:rsidRPr="00E75506" w:rsidRDefault="00DD2A7E" w:rsidP="00DD2A7E">
      <w:pPr>
        <w:pStyle w:val="a7"/>
        <w:ind w:firstLine="709"/>
        <w:jc w:val="both"/>
        <w:rPr>
          <w:sz w:val="28"/>
          <w:szCs w:val="28"/>
        </w:rPr>
      </w:pPr>
      <w:r w:rsidRPr="00E75506">
        <w:rPr>
          <w:b/>
          <w:sz w:val="28"/>
          <w:szCs w:val="28"/>
        </w:rPr>
        <w:t xml:space="preserve">- </w:t>
      </w:r>
      <w:r w:rsidRPr="00E75506">
        <w:rPr>
          <w:sz w:val="28"/>
          <w:szCs w:val="28"/>
        </w:rPr>
        <w:t xml:space="preserve">победитель обязан произвести оплату </w:t>
      </w:r>
      <w:r w:rsidRPr="00E75506">
        <w:rPr>
          <w:spacing w:val="-5"/>
          <w:sz w:val="28"/>
          <w:szCs w:val="28"/>
        </w:rPr>
        <w:t xml:space="preserve">за размещение нестационарного торгового объекта </w:t>
      </w:r>
      <w:r w:rsidRPr="00E75506">
        <w:rPr>
          <w:sz w:val="28"/>
          <w:szCs w:val="28"/>
        </w:rPr>
        <w:t>в течение 10 дней с момента подписания протокола об итогах аукциона;</w:t>
      </w:r>
    </w:p>
    <w:p w:rsidR="00DD2A7E" w:rsidRPr="00E75506" w:rsidRDefault="00DD2A7E" w:rsidP="00DD2A7E">
      <w:pPr>
        <w:pStyle w:val="a7"/>
        <w:ind w:firstLine="709"/>
        <w:jc w:val="both"/>
        <w:rPr>
          <w:sz w:val="28"/>
          <w:szCs w:val="28"/>
        </w:rPr>
      </w:pPr>
      <w:r w:rsidRPr="00E75506">
        <w:rPr>
          <w:sz w:val="28"/>
          <w:szCs w:val="28"/>
        </w:rPr>
        <w:t>- задаток для участия в аукционе включается в  оплату приобретаемого права на заключение договора.</w:t>
      </w:r>
    </w:p>
    <w:p w:rsidR="00DD2A7E" w:rsidRPr="00E75506" w:rsidRDefault="00DD2A7E" w:rsidP="00DD2A7E">
      <w:pPr>
        <w:ind w:firstLine="709"/>
        <w:jc w:val="both"/>
        <w:rPr>
          <w:sz w:val="28"/>
          <w:szCs w:val="28"/>
        </w:rPr>
      </w:pPr>
      <w:r w:rsidRPr="00E90C73">
        <w:rPr>
          <w:color w:val="000000" w:themeColor="text1"/>
          <w:sz w:val="28"/>
          <w:szCs w:val="28"/>
        </w:rPr>
        <w:t>4. Опубликовать информационное сообщение о проведен</w:t>
      </w:r>
      <w:proofErr w:type="gramStart"/>
      <w:r w:rsidRPr="00E90C73">
        <w:rPr>
          <w:color w:val="000000" w:themeColor="text1"/>
          <w:sz w:val="28"/>
          <w:szCs w:val="28"/>
        </w:rPr>
        <w:t>ии ау</w:t>
      </w:r>
      <w:proofErr w:type="gramEnd"/>
      <w:r w:rsidRPr="00E90C73">
        <w:rPr>
          <w:color w:val="000000" w:themeColor="text1"/>
          <w:sz w:val="28"/>
          <w:szCs w:val="28"/>
        </w:rPr>
        <w:t>кциона на  официальном сайте администрации Калтанского городского округа (</w:t>
      </w:r>
      <w:r w:rsidRPr="00E90C73">
        <w:rPr>
          <w:color w:val="000000" w:themeColor="text1"/>
          <w:sz w:val="28"/>
          <w:szCs w:val="28"/>
          <w:lang w:val="en-US"/>
        </w:rPr>
        <w:t>www</w:t>
      </w:r>
      <w:r w:rsidRPr="00E90C73">
        <w:rPr>
          <w:color w:val="000000" w:themeColor="text1"/>
          <w:sz w:val="28"/>
          <w:szCs w:val="28"/>
        </w:rPr>
        <w:t>.</w:t>
      </w:r>
      <w:proofErr w:type="spellStart"/>
      <w:r w:rsidRPr="00E90C73">
        <w:rPr>
          <w:color w:val="000000" w:themeColor="text1"/>
          <w:sz w:val="28"/>
          <w:szCs w:val="28"/>
          <w:lang w:val="en-US"/>
        </w:rPr>
        <w:t>kaltan</w:t>
      </w:r>
      <w:proofErr w:type="spellEnd"/>
      <w:r w:rsidRPr="00E90C73">
        <w:rPr>
          <w:color w:val="000000" w:themeColor="text1"/>
          <w:sz w:val="28"/>
          <w:szCs w:val="28"/>
        </w:rPr>
        <w:t>.</w:t>
      </w:r>
      <w:r w:rsidRPr="00E90C73">
        <w:rPr>
          <w:color w:val="000000" w:themeColor="text1"/>
          <w:sz w:val="28"/>
          <w:szCs w:val="28"/>
          <w:lang w:val="en-US"/>
        </w:rPr>
        <w:t>net</w:t>
      </w:r>
      <w:r w:rsidRPr="00E90C73">
        <w:rPr>
          <w:color w:val="000000" w:themeColor="text1"/>
          <w:sz w:val="28"/>
          <w:szCs w:val="28"/>
        </w:rPr>
        <w:t>)</w:t>
      </w:r>
      <w:r w:rsidRPr="00E75506">
        <w:rPr>
          <w:color w:val="FF0000"/>
          <w:sz w:val="28"/>
          <w:szCs w:val="28"/>
        </w:rPr>
        <w:t xml:space="preserve">, </w:t>
      </w:r>
      <w:r w:rsidRPr="00E75506">
        <w:rPr>
          <w:sz w:val="28"/>
          <w:szCs w:val="28"/>
        </w:rPr>
        <w:t>и в периодически печатном издании «Калтанский Вестник».</w:t>
      </w:r>
    </w:p>
    <w:p w:rsidR="00DD2A7E" w:rsidRPr="00E75506" w:rsidRDefault="00DD2A7E" w:rsidP="00DD2A7E">
      <w:pPr>
        <w:ind w:firstLine="709"/>
        <w:jc w:val="both"/>
        <w:rPr>
          <w:sz w:val="28"/>
          <w:szCs w:val="28"/>
        </w:rPr>
      </w:pPr>
      <w:r>
        <w:rPr>
          <w:sz w:val="28"/>
          <w:szCs w:val="28"/>
        </w:rPr>
        <w:t>5</w:t>
      </w:r>
      <w:r w:rsidRPr="00E75506">
        <w:rPr>
          <w:sz w:val="28"/>
          <w:szCs w:val="28"/>
        </w:rPr>
        <w:t xml:space="preserve">. Контроль за исполнением настоящего распоряжения возложить на директора муниципального казенного учреждения «Управление муниципальным имуществом Калтанского городского округа» Е.Ф. </w:t>
      </w:r>
      <w:proofErr w:type="spellStart"/>
      <w:r w:rsidRPr="00E75506">
        <w:rPr>
          <w:sz w:val="28"/>
          <w:szCs w:val="28"/>
        </w:rPr>
        <w:t>Оборонову</w:t>
      </w:r>
      <w:proofErr w:type="spellEnd"/>
      <w:r w:rsidRPr="00E75506">
        <w:rPr>
          <w:sz w:val="28"/>
          <w:szCs w:val="28"/>
        </w:rPr>
        <w:t>.</w:t>
      </w:r>
    </w:p>
    <w:p w:rsidR="00DD2A7E" w:rsidRPr="00E75506" w:rsidRDefault="00DD2A7E" w:rsidP="00DD2A7E">
      <w:pPr>
        <w:spacing w:line="360" w:lineRule="auto"/>
        <w:ind w:firstLine="567"/>
        <w:jc w:val="both"/>
        <w:rPr>
          <w:sz w:val="28"/>
          <w:szCs w:val="28"/>
        </w:rPr>
      </w:pPr>
    </w:p>
    <w:p w:rsidR="00DD2A7E" w:rsidRDefault="00DD2A7E" w:rsidP="00DD2A7E">
      <w:pPr>
        <w:spacing w:line="360" w:lineRule="auto"/>
        <w:ind w:firstLine="567"/>
        <w:jc w:val="both"/>
        <w:rPr>
          <w:sz w:val="28"/>
          <w:szCs w:val="28"/>
        </w:rPr>
      </w:pPr>
    </w:p>
    <w:p w:rsidR="00DD2A7E" w:rsidRDefault="00DD2A7E" w:rsidP="00DD2A7E">
      <w:pPr>
        <w:jc w:val="both"/>
        <w:rPr>
          <w:b/>
          <w:sz w:val="28"/>
          <w:szCs w:val="28"/>
        </w:rPr>
      </w:pPr>
      <w:r>
        <w:rPr>
          <w:b/>
          <w:sz w:val="28"/>
          <w:szCs w:val="28"/>
        </w:rPr>
        <w:t>Глава</w:t>
      </w:r>
      <w:r w:rsidRPr="00795E0A">
        <w:rPr>
          <w:b/>
          <w:sz w:val="28"/>
          <w:szCs w:val="28"/>
        </w:rPr>
        <w:t xml:space="preserve"> Калтанского </w:t>
      </w:r>
    </w:p>
    <w:p w:rsidR="00DD2A7E" w:rsidRPr="00795E0A" w:rsidRDefault="00DD2A7E" w:rsidP="00DD2A7E">
      <w:pPr>
        <w:jc w:val="both"/>
        <w:rPr>
          <w:b/>
          <w:sz w:val="28"/>
          <w:szCs w:val="28"/>
        </w:rPr>
      </w:pPr>
      <w:r w:rsidRPr="00795E0A">
        <w:rPr>
          <w:b/>
          <w:sz w:val="28"/>
          <w:szCs w:val="28"/>
        </w:rPr>
        <w:t xml:space="preserve">городского округа                         </w:t>
      </w:r>
      <w:r>
        <w:rPr>
          <w:b/>
          <w:sz w:val="28"/>
          <w:szCs w:val="28"/>
        </w:rPr>
        <w:t xml:space="preserve">                                  </w:t>
      </w:r>
      <w:r w:rsidRPr="00795E0A">
        <w:rPr>
          <w:b/>
          <w:sz w:val="28"/>
          <w:szCs w:val="28"/>
        </w:rPr>
        <w:t xml:space="preserve"> </w:t>
      </w:r>
      <w:r w:rsidR="006D3D6F">
        <w:rPr>
          <w:b/>
          <w:sz w:val="28"/>
          <w:szCs w:val="28"/>
        </w:rPr>
        <w:t xml:space="preserve">И.Ф. </w:t>
      </w:r>
      <w:proofErr w:type="spellStart"/>
      <w:r>
        <w:rPr>
          <w:b/>
          <w:sz w:val="28"/>
          <w:szCs w:val="28"/>
        </w:rPr>
        <w:t>Голдинов</w:t>
      </w:r>
      <w:proofErr w:type="spellEnd"/>
      <w:r w:rsidRPr="00795E0A">
        <w:rPr>
          <w:b/>
          <w:sz w:val="28"/>
          <w:szCs w:val="28"/>
        </w:rPr>
        <w:t xml:space="preserve">                                        </w:t>
      </w:r>
    </w:p>
    <w:p w:rsidR="00DD2A7E" w:rsidRDefault="00DD2A7E" w:rsidP="00DD2A7E">
      <w:pPr>
        <w:jc w:val="center"/>
        <w:rPr>
          <w:rFonts w:ascii="Arial" w:hAnsi="Arial" w:cs="Arial"/>
          <w:b/>
          <w:sz w:val="28"/>
          <w:szCs w:val="28"/>
        </w:rPr>
      </w:pPr>
    </w:p>
    <w:p w:rsidR="00DD2A7E" w:rsidRDefault="00DD2A7E" w:rsidP="00DD2A7E">
      <w:pPr>
        <w:jc w:val="center"/>
        <w:rPr>
          <w:rFonts w:ascii="Arial" w:hAnsi="Arial" w:cs="Arial"/>
          <w:b/>
          <w:sz w:val="28"/>
          <w:szCs w:val="28"/>
        </w:rPr>
      </w:pPr>
    </w:p>
    <w:p w:rsidR="00DD2A7E" w:rsidRDefault="00DD2A7E" w:rsidP="00DD2A7E">
      <w:pPr>
        <w:spacing w:line="240" w:lineRule="atLeast"/>
        <w:ind w:right="-6" w:firstLine="708"/>
        <w:jc w:val="both"/>
        <w:rPr>
          <w:b/>
          <w:sz w:val="28"/>
          <w:szCs w:val="28"/>
        </w:rPr>
      </w:pPr>
    </w:p>
    <w:p w:rsidR="00DD2A7E" w:rsidRDefault="00DD2A7E" w:rsidP="00DD2A7E"/>
    <w:p w:rsidR="00DD2A7E" w:rsidRDefault="00DD2A7E" w:rsidP="00DD2A7E"/>
    <w:p w:rsidR="001A6915" w:rsidRDefault="001A6915"/>
    <w:sectPr w:rsidR="001A6915" w:rsidSect="004A4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E1F74"/>
    <w:multiLevelType w:val="hybridMultilevel"/>
    <w:tmpl w:val="652A9B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F7"/>
    <w:rsid w:val="000005C1"/>
    <w:rsid w:val="00033987"/>
    <w:rsid w:val="0005323E"/>
    <w:rsid w:val="000929AB"/>
    <w:rsid w:val="000A5196"/>
    <w:rsid w:val="000E51F1"/>
    <w:rsid w:val="000F4541"/>
    <w:rsid w:val="000F630C"/>
    <w:rsid w:val="00101A3A"/>
    <w:rsid w:val="00105261"/>
    <w:rsid w:val="00161AEF"/>
    <w:rsid w:val="00171EF2"/>
    <w:rsid w:val="00177E28"/>
    <w:rsid w:val="001A6915"/>
    <w:rsid w:val="001F23EA"/>
    <w:rsid w:val="001F28C2"/>
    <w:rsid w:val="001F5936"/>
    <w:rsid w:val="002009DD"/>
    <w:rsid w:val="00207161"/>
    <w:rsid w:val="00225950"/>
    <w:rsid w:val="0023131E"/>
    <w:rsid w:val="002429B1"/>
    <w:rsid w:val="00265DA2"/>
    <w:rsid w:val="00276136"/>
    <w:rsid w:val="0028188D"/>
    <w:rsid w:val="00287C6F"/>
    <w:rsid w:val="0029219B"/>
    <w:rsid w:val="002B0177"/>
    <w:rsid w:val="002B1395"/>
    <w:rsid w:val="002B2228"/>
    <w:rsid w:val="002D4948"/>
    <w:rsid w:val="002E15E6"/>
    <w:rsid w:val="002E30DE"/>
    <w:rsid w:val="002E624C"/>
    <w:rsid w:val="002F3DCD"/>
    <w:rsid w:val="00305D73"/>
    <w:rsid w:val="00307278"/>
    <w:rsid w:val="00316D8D"/>
    <w:rsid w:val="00320D2E"/>
    <w:rsid w:val="00343BA5"/>
    <w:rsid w:val="003479E2"/>
    <w:rsid w:val="00350A7D"/>
    <w:rsid w:val="00356AED"/>
    <w:rsid w:val="00360A3E"/>
    <w:rsid w:val="0036254F"/>
    <w:rsid w:val="00364F16"/>
    <w:rsid w:val="0036712F"/>
    <w:rsid w:val="00382402"/>
    <w:rsid w:val="003827BD"/>
    <w:rsid w:val="003843D4"/>
    <w:rsid w:val="00387366"/>
    <w:rsid w:val="003959F5"/>
    <w:rsid w:val="003C3828"/>
    <w:rsid w:val="003E6A44"/>
    <w:rsid w:val="00413E37"/>
    <w:rsid w:val="00422AFE"/>
    <w:rsid w:val="00425357"/>
    <w:rsid w:val="00437497"/>
    <w:rsid w:val="00447A92"/>
    <w:rsid w:val="004904B3"/>
    <w:rsid w:val="004A4CD4"/>
    <w:rsid w:val="004A580D"/>
    <w:rsid w:val="004B00A1"/>
    <w:rsid w:val="004B42C9"/>
    <w:rsid w:val="004B7890"/>
    <w:rsid w:val="004C611F"/>
    <w:rsid w:val="004D73B7"/>
    <w:rsid w:val="005170A7"/>
    <w:rsid w:val="00533B97"/>
    <w:rsid w:val="00547496"/>
    <w:rsid w:val="005769A2"/>
    <w:rsid w:val="00576DA8"/>
    <w:rsid w:val="00597A33"/>
    <w:rsid w:val="005A3870"/>
    <w:rsid w:val="005A472A"/>
    <w:rsid w:val="005A69DD"/>
    <w:rsid w:val="005A75F3"/>
    <w:rsid w:val="005B4897"/>
    <w:rsid w:val="005C322F"/>
    <w:rsid w:val="005D3808"/>
    <w:rsid w:val="005E2E31"/>
    <w:rsid w:val="005E76D1"/>
    <w:rsid w:val="00601C32"/>
    <w:rsid w:val="00606E46"/>
    <w:rsid w:val="006174CE"/>
    <w:rsid w:val="00642ED7"/>
    <w:rsid w:val="00645D86"/>
    <w:rsid w:val="006913E4"/>
    <w:rsid w:val="006A23BF"/>
    <w:rsid w:val="006A56EE"/>
    <w:rsid w:val="006B5FB4"/>
    <w:rsid w:val="006C1C81"/>
    <w:rsid w:val="006D3D6F"/>
    <w:rsid w:val="006D55E8"/>
    <w:rsid w:val="006F4C82"/>
    <w:rsid w:val="0071578F"/>
    <w:rsid w:val="00734FD0"/>
    <w:rsid w:val="007442A5"/>
    <w:rsid w:val="00763D6B"/>
    <w:rsid w:val="00774B7C"/>
    <w:rsid w:val="00795D7B"/>
    <w:rsid w:val="00797EF9"/>
    <w:rsid w:val="007A3AFB"/>
    <w:rsid w:val="007A6CAA"/>
    <w:rsid w:val="007A7365"/>
    <w:rsid w:val="007B4730"/>
    <w:rsid w:val="007D2A98"/>
    <w:rsid w:val="007D6ED5"/>
    <w:rsid w:val="00822451"/>
    <w:rsid w:val="00827EB6"/>
    <w:rsid w:val="00837060"/>
    <w:rsid w:val="00860EC3"/>
    <w:rsid w:val="008672C9"/>
    <w:rsid w:val="00880423"/>
    <w:rsid w:val="00890A04"/>
    <w:rsid w:val="008C7DF0"/>
    <w:rsid w:val="008F6961"/>
    <w:rsid w:val="008F6D37"/>
    <w:rsid w:val="00902D7E"/>
    <w:rsid w:val="009037A7"/>
    <w:rsid w:val="00922689"/>
    <w:rsid w:val="00930C7D"/>
    <w:rsid w:val="00930EE1"/>
    <w:rsid w:val="00931BB6"/>
    <w:rsid w:val="009476EC"/>
    <w:rsid w:val="00970C47"/>
    <w:rsid w:val="0098664E"/>
    <w:rsid w:val="009A1608"/>
    <w:rsid w:val="009A1EDF"/>
    <w:rsid w:val="009A77B9"/>
    <w:rsid w:val="00A00508"/>
    <w:rsid w:val="00A12CBB"/>
    <w:rsid w:val="00A14314"/>
    <w:rsid w:val="00A1663B"/>
    <w:rsid w:val="00A307DC"/>
    <w:rsid w:val="00A35B8B"/>
    <w:rsid w:val="00A40C75"/>
    <w:rsid w:val="00A6729F"/>
    <w:rsid w:val="00A7082A"/>
    <w:rsid w:val="00A709F8"/>
    <w:rsid w:val="00A72932"/>
    <w:rsid w:val="00A80E18"/>
    <w:rsid w:val="00A869F7"/>
    <w:rsid w:val="00A914DA"/>
    <w:rsid w:val="00A97F02"/>
    <w:rsid w:val="00AB0D81"/>
    <w:rsid w:val="00AE0B33"/>
    <w:rsid w:val="00AE45F6"/>
    <w:rsid w:val="00B139F7"/>
    <w:rsid w:val="00B26991"/>
    <w:rsid w:val="00B60F69"/>
    <w:rsid w:val="00B66DA7"/>
    <w:rsid w:val="00B84129"/>
    <w:rsid w:val="00B84635"/>
    <w:rsid w:val="00B84728"/>
    <w:rsid w:val="00B929F2"/>
    <w:rsid w:val="00B95CD1"/>
    <w:rsid w:val="00BC6A85"/>
    <w:rsid w:val="00BF7146"/>
    <w:rsid w:val="00C00023"/>
    <w:rsid w:val="00C0052E"/>
    <w:rsid w:val="00C03F45"/>
    <w:rsid w:val="00C12FDB"/>
    <w:rsid w:val="00C20FA5"/>
    <w:rsid w:val="00C22596"/>
    <w:rsid w:val="00C3697E"/>
    <w:rsid w:val="00C560F2"/>
    <w:rsid w:val="00C6236B"/>
    <w:rsid w:val="00C733CE"/>
    <w:rsid w:val="00C837E2"/>
    <w:rsid w:val="00CA62A0"/>
    <w:rsid w:val="00CB02F1"/>
    <w:rsid w:val="00CC5AC1"/>
    <w:rsid w:val="00CE00BB"/>
    <w:rsid w:val="00CF3ED6"/>
    <w:rsid w:val="00D0385B"/>
    <w:rsid w:val="00D14877"/>
    <w:rsid w:val="00D1622E"/>
    <w:rsid w:val="00D35A5E"/>
    <w:rsid w:val="00D37C96"/>
    <w:rsid w:val="00D44580"/>
    <w:rsid w:val="00D45BCC"/>
    <w:rsid w:val="00D81980"/>
    <w:rsid w:val="00DB0D54"/>
    <w:rsid w:val="00DB4CB5"/>
    <w:rsid w:val="00DC6531"/>
    <w:rsid w:val="00DC7024"/>
    <w:rsid w:val="00DD2A7E"/>
    <w:rsid w:val="00DE5FF4"/>
    <w:rsid w:val="00E05DCF"/>
    <w:rsid w:val="00E07E95"/>
    <w:rsid w:val="00E213A8"/>
    <w:rsid w:val="00E31520"/>
    <w:rsid w:val="00E33EE5"/>
    <w:rsid w:val="00E509E2"/>
    <w:rsid w:val="00E559D0"/>
    <w:rsid w:val="00E56DF8"/>
    <w:rsid w:val="00E67FE5"/>
    <w:rsid w:val="00E8429D"/>
    <w:rsid w:val="00EC199F"/>
    <w:rsid w:val="00EC68F2"/>
    <w:rsid w:val="00F05338"/>
    <w:rsid w:val="00F05EF3"/>
    <w:rsid w:val="00F159F9"/>
    <w:rsid w:val="00F35161"/>
    <w:rsid w:val="00F55A9A"/>
    <w:rsid w:val="00F650F3"/>
    <w:rsid w:val="00F67EFD"/>
    <w:rsid w:val="00F72EA1"/>
    <w:rsid w:val="00F75553"/>
    <w:rsid w:val="00F7602F"/>
    <w:rsid w:val="00F86BFD"/>
    <w:rsid w:val="00F94B39"/>
    <w:rsid w:val="00FA309C"/>
    <w:rsid w:val="00FA413A"/>
    <w:rsid w:val="00FC3CB5"/>
    <w:rsid w:val="00FD1916"/>
    <w:rsid w:val="00FD5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9F7"/>
    <w:pPr>
      <w:spacing w:after="0" w:line="240" w:lineRule="auto"/>
      <w:ind w:firstLine="0"/>
    </w:pPr>
    <w:rPr>
      <w:rFonts w:ascii="Times New Roman" w:eastAsia="Times New Roman" w:hAnsi="Times New Roman" w:cs="Times New Roman"/>
      <w:sz w:val="20"/>
      <w:szCs w:val="20"/>
      <w:lang w:eastAsia="ru-RU"/>
    </w:rPr>
  </w:style>
  <w:style w:type="paragraph" w:styleId="1">
    <w:name w:val="heading 1"/>
    <w:basedOn w:val="a"/>
    <w:next w:val="a"/>
    <w:link w:val="10"/>
    <w:qFormat/>
    <w:rsid w:val="00B139F7"/>
    <w:pPr>
      <w:keepNext/>
      <w:jc w:val="center"/>
      <w:outlineLvl w:val="0"/>
    </w:pPr>
    <w:rPr>
      <w:sz w:val="28"/>
    </w:rPr>
  </w:style>
  <w:style w:type="paragraph" w:styleId="3">
    <w:name w:val="heading 3"/>
    <w:basedOn w:val="a"/>
    <w:next w:val="a"/>
    <w:link w:val="30"/>
    <w:qFormat/>
    <w:rsid w:val="00B139F7"/>
    <w:pPr>
      <w:keepNext/>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39F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139F7"/>
    <w:rPr>
      <w:rFonts w:ascii="Times New Roman" w:eastAsia="Times New Roman" w:hAnsi="Times New Roman" w:cs="Times New Roman"/>
      <w:sz w:val="24"/>
      <w:szCs w:val="20"/>
      <w:lang w:eastAsia="ru-RU"/>
    </w:rPr>
  </w:style>
  <w:style w:type="character" w:styleId="a3">
    <w:name w:val="Hyperlink"/>
    <w:basedOn w:val="a0"/>
    <w:rsid w:val="00B139F7"/>
    <w:rPr>
      <w:color w:val="0000FF"/>
      <w:u w:val="single"/>
    </w:rPr>
  </w:style>
  <w:style w:type="paragraph" w:styleId="31">
    <w:name w:val="Body Text 3"/>
    <w:basedOn w:val="a"/>
    <w:link w:val="32"/>
    <w:rsid w:val="00B139F7"/>
    <w:pPr>
      <w:spacing w:after="120"/>
    </w:pPr>
    <w:rPr>
      <w:sz w:val="16"/>
      <w:szCs w:val="16"/>
    </w:rPr>
  </w:style>
  <w:style w:type="character" w:customStyle="1" w:styleId="32">
    <w:name w:val="Основной текст 3 Знак"/>
    <w:basedOn w:val="a0"/>
    <w:link w:val="31"/>
    <w:rsid w:val="00B139F7"/>
    <w:rPr>
      <w:rFonts w:ascii="Times New Roman" w:eastAsia="Times New Roman" w:hAnsi="Times New Roman" w:cs="Times New Roman"/>
      <w:sz w:val="16"/>
      <w:szCs w:val="16"/>
      <w:lang w:eastAsia="ru-RU"/>
    </w:rPr>
  </w:style>
  <w:style w:type="paragraph" w:styleId="a4">
    <w:name w:val="Body Text Indent"/>
    <w:basedOn w:val="a"/>
    <w:link w:val="a5"/>
    <w:uiPriority w:val="99"/>
    <w:semiHidden/>
    <w:unhideWhenUsed/>
    <w:rsid w:val="001A6915"/>
    <w:pPr>
      <w:spacing w:after="120"/>
      <w:ind w:left="283"/>
    </w:pPr>
  </w:style>
  <w:style w:type="character" w:customStyle="1" w:styleId="a5">
    <w:name w:val="Основной текст с отступом Знак"/>
    <w:basedOn w:val="a0"/>
    <w:link w:val="a4"/>
    <w:uiPriority w:val="99"/>
    <w:semiHidden/>
    <w:rsid w:val="001A6915"/>
    <w:rPr>
      <w:rFonts w:ascii="Times New Roman" w:eastAsia="Times New Roman" w:hAnsi="Times New Roman" w:cs="Times New Roman"/>
      <w:sz w:val="20"/>
      <w:szCs w:val="20"/>
      <w:lang w:eastAsia="ru-RU"/>
    </w:rPr>
  </w:style>
  <w:style w:type="paragraph" w:styleId="a6">
    <w:name w:val="No Spacing"/>
    <w:uiPriority w:val="1"/>
    <w:qFormat/>
    <w:rsid w:val="001A6915"/>
    <w:pPr>
      <w:widowControl w:val="0"/>
      <w:spacing w:after="0" w:line="240" w:lineRule="auto"/>
      <w:ind w:firstLine="0"/>
    </w:pPr>
    <w:rPr>
      <w:rFonts w:ascii="Courier New" w:eastAsia="Courier New" w:hAnsi="Courier New" w:cs="Courier New"/>
      <w:sz w:val="24"/>
      <w:szCs w:val="24"/>
      <w:lang w:eastAsia="ru-RU" w:bidi="ru-RU"/>
    </w:rPr>
  </w:style>
  <w:style w:type="paragraph" w:styleId="a7">
    <w:name w:val="Title"/>
    <w:basedOn w:val="a"/>
    <w:link w:val="a8"/>
    <w:qFormat/>
    <w:rsid w:val="00DD2A7E"/>
    <w:pPr>
      <w:jc w:val="center"/>
    </w:pPr>
    <w:rPr>
      <w:sz w:val="24"/>
    </w:rPr>
  </w:style>
  <w:style w:type="character" w:customStyle="1" w:styleId="a8">
    <w:name w:val="Название Знак"/>
    <w:basedOn w:val="a0"/>
    <w:link w:val="a7"/>
    <w:rsid w:val="00DD2A7E"/>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9F7"/>
    <w:pPr>
      <w:spacing w:after="0" w:line="240" w:lineRule="auto"/>
      <w:ind w:firstLine="0"/>
    </w:pPr>
    <w:rPr>
      <w:rFonts w:ascii="Times New Roman" w:eastAsia="Times New Roman" w:hAnsi="Times New Roman" w:cs="Times New Roman"/>
      <w:sz w:val="20"/>
      <w:szCs w:val="20"/>
      <w:lang w:eastAsia="ru-RU"/>
    </w:rPr>
  </w:style>
  <w:style w:type="paragraph" w:styleId="1">
    <w:name w:val="heading 1"/>
    <w:basedOn w:val="a"/>
    <w:next w:val="a"/>
    <w:link w:val="10"/>
    <w:qFormat/>
    <w:rsid w:val="00B139F7"/>
    <w:pPr>
      <w:keepNext/>
      <w:jc w:val="center"/>
      <w:outlineLvl w:val="0"/>
    </w:pPr>
    <w:rPr>
      <w:sz w:val="28"/>
    </w:rPr>
  </w:style>
  <w:style w:type="paragraph" w:styleId="3">
    <w:name w:val="heading 3"/>
    <w:basedOn w:val="a"/>
    <w:next w:val="a"/>
    <w:link w:val="30"/>
    <w:qFormat/>
    <w:rsid w:val="00B139F7"/>
    <w:pPr>
      <w:keepNext/>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39F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139F7"/>
    <w:rPr>
      <w:rFonts w:ascii="Times New Roman" w:eastAsia="Times New Roman" w:hAnsi="Times New Roman" w:cs="Times New Roman"/>
      <w:sz w:val="24"/>
      <w:szCs w:val="20"/>
      <w:lang w:eastAsia="ru-RU"/>
    </w:rPr>
  </w:style>
  <w:style w:type="character" w:styleId="a3">
    <w:name w:val="Hyperlink"/>
    <w:basedOn w:val="a0"/>
    <w:rsid w:val="00B139F7"/>
    <w:rPr>
      <w:color w:val="0000FF"/>
      <w:u w:val="single"/>
    </w:rPr>
  </w:style>
  <w:style w:type="paragraph" w:styleId="31">
    <w:name w:val="Body Text 3"/>
    <w:basedOn w:val="a"/>
    <w:link w:val="32"/>
    <w:rsid w:val="00B139F7"/>
    <w:pPr>
      <w:spacing w:after="120"/>
    </w:pPr>
    <w:rPr>
      <w:sz w:val="16"/>
      <w:szCs w:val="16"/>
    </w:rPr>
  </w:style>
  <w:style w:type="character" w:customStyle="1" w:styleId="32">
    <w:name w:val="Основной текст 3 Знак"/>
    <w:basedOn w:val="a0"/>
    <w:link w:val="31"/>
    <w:rsid w:val="00B139F7"/>
    <w:rPr>
      <w:rFonts w:ascii="Times New Roman" w:eastAsia="Times New Roman" w:hAnsi="Times New Roman" w:cs="Times New Roman"/>
      <w:sz w:val="16"/>
      <w:szCs w:val="16"/>
      <w:lang w:eastAsia="ru-RU"/>
    </w:rPr>
  </w:style>
  <w:style w:type="paragraph" w:styleId="a4">
    <w:name w:val="Body Text Indent"/>
    <w:basedOn w:val="a"/>
    <w:link w:val="a5"/>
    <w:uiPriority w:val="99"/>
    <w:semiHidden/>
    <w:unhideWhenUsed/>
    <w:rsid w:val="001A6915"/>
    <w:pPr>
      <w:spacing w:after="120"/>
      <w:ind w:left="283"/>
    </w:pPr>
  </w:style>
  <w:style w:type="character" w:customStyle="1" w:styleId="a5">
    <w:name w:val="Основной текст с отступом Знак"/>
    <w:basedOn w:val="a0"/>
    <w:link w:val="a4"/>
    <w:uiPriority w:val="99"/>
    <w:semiHidden/>
    <w:rsid w:val="001A6915"/>
    <w:rPr>
      <w:rFonts w:ascii="Times New Roman" w:eastAsia="Times New Roman" w:hAnsi="Times New Roman" w:cs="Times New Roman"/>
      <w:sz w:val="20"/>
      <w:szCs w:val="20"/>
      <w:lang w:eastAsia="ru-RU"/>
    </w:rPr>
  </w:style>
  <w:style w:type="paragraph" w:styleId="a6">
    <w:name w:val="No Spacing"/>
    <w:uiPriority w:val="1"/>
    <w:qFormat/>
    <w:rsid w:val="001A6915"/>
    <w:pPr>
      <w:widowControl w:val="0"/>
      <w:spacing w:after="0" w:line="240" w:lineRule="auto"/>
      <w:ind w:firstLine="0"/>
    </w:pPr>
    <w:rPr>
      <w:rFonts w:ascii="Courier New" w:eastAsia="Courier New" w:hAnsi="Courier New" w:cs="Courier New"/>
      <w:sz w:val="24"/>
      <w:szCs w:val="24"/>
      <w:lang w:eastAsia="ru-RU" w:bidi="ru-RU"/>
    </w:rPr>
  </w:style>
  <w:style w:type="paragraph" w:styleId="a7">
    <w:name w:val="Title"/>
    <w:basedOn w:val="a"/>
    <w:link w:val="a8"/>
    <w:qFormat/>
    <w:rsid w:val="00DD2A7E"/>
    <w:pPr>
      <w:jc w:val="center"/>
    </w:pPr>
    <w:rPr>
      <w:sz w:val="24"/>
    </w:rPr>
  </w:style>
  <w:style w:type="character" w:customStyle="1" w:styleId="a8">
    <w:name w:val="Название Знак"/>
    <w:basedOn w:val="a0"/>
    <w:link w:val="a7"/>
    <w:rsid w:val="00DD2A7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mi-kaltan@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7278</Words>
  <Characters>41487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zam_kumi</dc:creator>
  <cp:lastModifiedBy>Лариса</cp:lastModifiedBy>
  <cp:revision>4</cp:revision>
  <cp:lastPrinted>2016-06-14T08:57:00Z</cp:lastPrinted>
  <dcterms:created xsi:type="dcterms:W3CDTF">2016-08-09T09:34:00Z</dcterms:created>
  <dcterms:modified xsi:type="dcterms:W3CDTF">2016-08-10T07:30:00Z</dcterms:modified>
</cp:coreProperties>
</file>