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15" w:rsidRDefault="00972415" w:rsidP="00972415">
      <w:pPr>
        <w:pStyle w:val="23"/>
        <w:shd w:val="clear" w:color="auto" w:fill="auto"/>
        <w:spacing w:after="712"/>
        <w:ind w:right="2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2471420</wp:posOffset>
            </wp:positionH>
            <wp:positionV relativeFrom="paragraph">
              <wp:posOffset>-43815</wp:posOffset>
            </wp:positionV>
            <wp:extent cx="714375" cy="866775"/>
            <wp:effectExtent l="19050" t="0" r="9525" b="0"/>
            <wp:wrapTight wrapText="bothSides">
              <wp:wrapPolygon edited="0">
                <wp:start x="-576" y="0"/>
                <wp:lineTo x="-576" y="19464"/>
                <wp:lineTo x="2880" y="21363"/>
                <wp:lineTo x="9792" y="21363"/>
                <wp:lineTo x="12096" y="21363"/>
                <wp:lineTo x="19008" y="21363"/>
                <wp:lineTo x="21888" y="19464"/>
                <wp:lineTo x="21888" y="0"/>
                <wp:lineTo x="-576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15" w:rsidRDefault="0097241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КЕМЕРОВСКАЯ ОБЛАСТЬ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КАЛТАНСКИЙ ГОРОДСКОЙ ОКРУГ </w:t>
      </w:r>
    </w:p>
    <w:p w:rsidR="00076A45" w:rsidRPr="00E44543" w:rsidRDefault="00076A45" w:rsidP="00C4271F">
      <w:pPr>
        <w:pStyle w:val="23"/>
        <w:shd w:val="clear" w:color="auto" w:fill="auto"/>
        <w:spacing w:after="0" w:line="360" w:lineRule="auto"/>
        <w:ind w:right="1"/>
        <w:jc w:val="left"/>
        <w:rPr>
          <w:sz w:val="28"/>
          <w:szCs w:val="28"/>
        </w:rPr>
      </w:pPr>
      <w:r w:rsidRPr="00E44543">
        <w:rPr>
          <w:sz w:val="28"/>
          <w:szCs w:val="28"/>
        </w:rPr>
        <w:t xml:space="preserve">АДМИНИСТРАЦИЯ КАЛТАНСКОГО ГОРОДСКОГО </w:t>
      </w:r>
      <w:r w:rsidR="00C4271F">
        <w:rPr>
          <w:sz w:val="28"/>
          <w:szCs w:val="28"/>
        </w:rPr>
        <w:t>О</w:t>
      </w:r>
      <w:r w:rsidRPr="00E44543">
        <w:rPr>
          <w:sz w:val="28"/>
          <w:szCs w:val="28"/>
        </w:rPr>
        <w:t>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0" w:name="bookmark0"/>
    </w:p>
    <w:p w:rsidR="00076A45" w:rsidRPr="00E44543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E44543">
        <w:rPr>
          <w:sz w:val="36"/>
          <w:szCs w:val="36"/>
        </w:rPr>
        <w:t>ПОСТАНОВЛЕНИЕ</w:t>
      </w:r>
      <w:bookmarkEnd w:id="0"/>
    </w:p>
    <w:p w:rsidR="00076A45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</w:pPr>
      <w:r>
        <w:t xml:space="preserve">От </w:t>
      </w:r>
      <w:r w:rsidR="00445F29">
        <w:t xml:space="preserve"> г.  </w:t>
      </w:r>
      <w:r w:rsidR="00445F29">
        <w:tab/>
      </w:r>
      <w:r>
        <w:t xml:space="preserve">№ </w:t>
      </w:r>
      <w:r w:rsidR="00884606">
        <w:t xml:space="preserve"> </w:t>
      </w:r>
      <w:r w:rsidR="000B2F3B">
        <w:t xml:space="preserve"> </w:t>
      </w:r>
      <w:r w:rsidR="00884606">
        <w:t xml:space="preserve">- </w:t>
      </w:r>
      <w:proofErr w:type="spellStart"/>
      <w:proofErr w:type="gramStart"/>
      <w:r>
        <w:t>п</w:t>
      </w:r>
      <w:proofErr w:type="spellEnd"/>
      <w:proofErr w:type="gramEnd"/>
    </w:p>
    <w:p w:rsidR="00076A45" w:rsidRPr="004D5021" w:rsidRDefault="00076A45" w:rsidP="006F1154">
      <w:pPr>
        <w:pStyle w:val="30"/>
        <w:shd w:val="clear" w:color="auto" w:fill="auto"/>
        <w:spacing w:before="0" w:line="360" w:lineRule="auto"/>
        <w:rPr>
          <w:i w:val="0"/>
          <w:sz w:val="28"/>
          <w:szCs w:val="28"/>
        </w:rPr>
      </w:pPr>
      <w:r w:rsidRPr="004D5021">
        <w:rPr>
          <w:i w:val="0"/>
          <w:sz w:val="28"/>
          <w:szCs w:val="28"/>
        </w:rPr>
        <w:t>О</w:t>
      </w:r>
      <w:r w:rsidR="0069245D" w:rsidRPr="004D5021">
        <w:rPr>
          <w:i w:val="0"/>
          <w:sz w:val="28"/>
          <w:szCs w:val="28"/>
        </w:rPr>
        <w:t xml:space="preserve"> внесении изменений в </w:t>
      </w:r>
      <w:r w:rsidRPr="004D5021">
        <w:rPr>
          <w:i w:val="0"/>
          <w:sz w:val="28"/>
          <w:szCs w:val="28"/>
        </w:rPr>
        <w:t xml:space="preserve"> </w:t>
      </w:r>
      <w:r w:rsidR="006F1154" w:rsidRPr="006F1154">
        <w:rPr>
          <w:i w:val="0"/>
          <w:sz w:val="28"/>
          <w:szCs w:val="28"/>
        </w:rPr>
        <w:t xml:space="preserve">муниципальную программу </w:t>
      </w:r>
      <w:r w:rsidR="006F1154">
        <w:rPr>
          <w:i w:val="0"/>
          <w:sz w:val="28"/>
          <w:szCs w:val="28"/>
        </w:rPr>
        <w:br/>
      </w:r>
      <w:r w:rsidR="006F1154" w:rsidRPr="006F1154">
        <w:rPr>
          <w:i w:val="0"/>
          <w:sz w:val="28"/>
          <w:szCs w:val="28"/>
        </w:rPr>
        <w:t xml:space="preserve">«Развитие физической культуры, спорта и молодежной политики </w:t>
      </w:r>
      <w:r w:rsidR="006F1154">
        <w:rPr>
          <w:i w:val="0"/>
          <w:sz w:val="28"/>
          <w:szCs w:val="28"/>
        </w:rPr>
        <w:br/>
      </w:r>
      <w:r w:rsidR="006F1154" w:rsidRPr="006F1154">
        <w:rPr>
          <w:i w:val="0"/>
          <w:sz w:val="28"/>
          <w:szCs w:val="28"/>
        </w:rPr>
        <w:t xml:space="preserve">Калтанского городского округа» на 2014-2017 </w:t>
      </w:r>
      <w:proofErr w:type="spellStart"/>
      <w:proofErr w:type="gramStart"/>
      <w:r w:rsidR="006F1154" w:rsidRPr="006F1154">
        <w:rPr>
          <w:i w:val="0"/>
          <w:sz w:val="28"/>
          <w:szCs w:val="28"/>
        </w:rPr>
        <w:t>гг</w:t>
      </w:r>
      <w:proofErr w:type="spellEnd"/>
      <w:proofErr w:type="gramEnd"/>
      <w:r w:rsidR="006F1154" w:rsidRPr="006F1154">
        <w:rPr>
          <w:i w:val="0"/>
          <w:sz w:val="28"/>
          <w:szCs w:val="28"/>
        </w:rPr>
        <w:t>»</w:t>
      </w:r>
      <w:r w:rsidR="006F1154">
        <w:rPr>
          <w:sz w:val="28"/>
          <w:szCs w:val="28"/>
        </w:rPr>
        <w:t xml:space="preserve"> </w:t>
      </w:r>
    </w:p>
    <w:p w:rsidR="00076A45" w:rsidRDefault="00076A45" w:rsidP="00223936">
      <w:pPr>
        <w:pStyle w:val="14"/>
        <w:shd w:val="clear" w:color="auto" w:fill="auto"/>
        <w:spacing w:before="0" w:after="0" w:line="360" w:lineRule="auto"/>
        <w:ind w:right="20"/>
      </w:pPr>
    </w:p>
    <w:p w:rsidR="00076A45" w:rsidRPr="00555B3F" w:rsidRDefault="00AB7166" w:rsidP="00223936">
      <w:pPr>
        <w:pStyle w:val="14"/>
        <w:shd w:val="clear" w:color="auto" w:fill="auto"/>
        <w:spacing w:before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5AC7">
        <w:rPr>
          <w:sz w:val="28"/>
          <w:szCs w:val="28"/>
        </w:rPr>
        <w:t>В связи с корректировкой программных мероприятий</w:t>
      </w:r>
      <w:r>
        <w:rPr>
          <w:sz w:val="28"/>
          <w:szCs w:val="28"/>
        </w:rPr>
        <w:t xml:space="preserve"> </w:t>
      </w:r>
      <w:r w:rsidR="00077D7E">
        <w:rPr>
          <w:sz w:val="28"/>
          <w:szCs w:val="28"/>
        </w:rPr>
        <w:t xml:space="preserve">в первом полугодии </w:t>
      </w:r>
      <w:r>
        <w:rPr>
          <w:sz w:val="28"/>
          <w:szCs w:val="28"/>
        </w:rPr>
        <w:t>201</w:t>
      </w:r>
      <w:r w:rsidR="00077D7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077D7E">
        <w:rPr>
          <w:sz w:val="28"/>
          <w:szCs w:val="28"/>
        </w:rPr>
        <w:t>а</w:t>
      </w:r>
      <w:r w:rsidR="00805AC7">
        <w:rPr>
          <w:sz w:val="28"/>
          <w:szCs w:val="28"/>
        </w:rPr>
        <w:t xml:space="preserve">, направленных на развитие молодежной политики, физической </w:t>
      </w:r>
      <w:r w:rsidR="00A6710E">
        <w:rPr>
          <w:sz w:val="28"/>
          <w:szCs w:val="28"/>
        </w:rPr>
        <w:t>культуры и спорта на территории Калтанского городского округа, в связи с изменением бюджетных ассигнований</w:t>
      </w:r>
      <w:r w:rsidR="00076A45" w:rsidRPr="00AB7166">
        <w:rPr>
          <w:sz w:val="28"/>
          <w:szCs w:val="28"/>
        </w:rPr>
        <w:t>:</w:t>
      </w:r>
    </w:p>
    <w:p w:rsidR="00A6710E" w:rsidRPr="00A6710E" w:rsidRDefault="00AB7166" w:rsidP="00703260">
      <w:pPr>
        <w:pStyle w:val="14"/>
        <w:shd w:val="clear" w:color="auto" w:fill="auto"/>
        <w:tabs>
          <w:tab w:val="left" w:pos="1930"/>
        </w:tabs>
        <w:spacing w:before="0" w:after="0" w:line="360" w:lineRule="auto"/>
        <w:ind w:right="20"/>
        <w:jc w:val="both"/>
      </w:pPr>
      <w:r>
        <w:rPr>
          <w:sz w:val="28"/>
          <w:szCs w:val="28"/>
        </w:rPr>
        <w:t xml:space="preserve">          1. </w:t>
      </w:r>
      <w:r w:rsidR="004074F9">
        <w:rPr>
          <w:sz w:val="28"/>
          <w:szCs w:val="28"/>
        </w:rPr>
        <w:t xml:space="preserve">Внести </w:t>
      </w:r>
      <w:r w:rsidR="00A6710E">
        <w:rPr>
          <w:sz w:val="28"/>
          <w:szCs w:val="28"/>
        </w:rPr>
        <w:t>изменения в постановление администрации Калтанского городского округа</w:t>
      </w:r>
      <w:r w:rsidR="004074F9">
        <w:rPr>
          <w:sz w:val="28"/>
          <w:szCs w:val="28"/>
        </w:rPr>
        <w:t xml:space="preserve"> </w:t>
      </w:r>
      <w:r w:rsidR="00A6710E">
        <w:rPr>
          <w:sz w:val="28"/>
          <w:szCs w:val="28"/>
        </w:rPr>
        <w:t xml:space="preserve">от </w:t>
      </w:r>
      <w:r w:rsidR="001718D6">
        <w:rPr>
          <w:sz w:val="28"/>
          <w:szCs w:val="28"/>
        </w:rPr>
        <w:t xml:space="preserve">30.12.2014г. № 349-п </w:t>
      </w:r>
      <w:r w:rsidR="00A6710E">
        <w:rPr>
          <w:sz w:val="28"/>
          <w:szCs w:val="28"/>
        </w:rPr>
        <w:t>по следующим позициям:</w:t>
      </w:r>
      <w:r w:rsidR="00A6710E" w:rsidRPr="00856DFB">
        <w:rPr>
          <w:sz w:val="28"/>
          <w:szCs w:val="28"/>
        </w:rPr>
        <w:t xml:space="preserve"> </w:t>
      </w:r>
    </w:p>
    <w:p w:rsidR="00684422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710E">
        <w:rPr>
          <w:sz w:val="28"/>
          <w:szCs w:val="28"/>
        </w:rPr>
        <w:t xml:space="preserve">. </w:t>
      </w:r>
      <w:r w:rsidR="00684422">
        <w:rPr>
          <w:sz w:val="28"/>
          <w:szCs w:val="28"/>
        </w:rPr>
        <w:t>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</w:t>
      </w:r>
      <w:r w:rsidR="00D836FB">
        <w:rPr>
          <w:sz w:val="28"/>
          <w:szCs w:val="28"/>
        </w:rPr>
        <w:t>.</w:t>
      </w:r>
    </w:p>
    <w:p w:rsidR="00684422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422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4. Ресурсное обеспечение программы изложить в новой редакции (приложение №2)</w:t>
      </w:r>
      <w:r w:rsidR="00D836FB">
        <w:rPr>
          <w:sz w:val="28"/>
          <w:szCs w:val="28"/>
        </w:rPr>
        <w:t>.</w:t>
      </w:r>
    </w:p>
    <w:p w:rsidR="00A6710E" w:rsidRDefault="00AB7166" w:rsidP="00223936">
      <w:pPr>
        <w:pStyle w:val="14"/>
        <w:shd w:val="clear" w:color="auto" w:fill="auto"/>
        <w:tabs>
          <w:tab w:val="left" w:pos="730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422">
        <w:rPr>
          <w:sz w:val="28"/>
          <w:szCs w:val="28"/>
        </w:rPr>
        <w:t xml:space="preserve">. </w:t>
      </w:r>
      <w:r w:rsidR="00A6710E">
        <w:rPr>
          <w:sz w:val="28"/>
          <w:szCs w:val="28"/>
        </w:rPr>
        <w:t>Раздел 5. Ресурсное обеспечение программы  изложить в новой редакции (приложение №</w:t>
      </w:r>
      <w:r>
        <w:rPr>
          <w:sz w:val="28"/>
          <w:szCs w:val="28"/>
        </w:rPr>
        <w:t>3</w:t>
      </w:r>
      <w:r w:rsidR="00A6710E">
        <w:rPr>
          <w:sz w:val="28"/>
          <w:szCs w:val="28"/>
        </w:rPr>
        <w:t>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4D5021" w:rsidRDefault="00223936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4D5021">
        <w:rPr>
          <w:sz w:val="28"/>
          <w:szCs w:val="28"/>
        </w:rPr>
        <w:t xml:space="preserve">. </w:t>
      </w:r>
      <w:r w:rsidR="00076A45"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 обеспечить </w:t>
      </w:r>
      <w:r w:rsidR="00076A45" w:rsidRPr="00325C92">
        <w:rPr>
          <w:sz w:val="28"/>
          <w:szCs w:val="28"/>
        </w:rPr>
        <w:t xml:space="preserve">размещение настоящего постановления на </w:t>
      </w:r>
      <w:r w:rsidR="0069245D">
        <w:rPr>
          <w:sz w:val="28"/>
          <w:szCs w:val="28"/>
        </w:rPr>
        <w:t xml:space="preserve">официальном </w:t>
      </w:r>
      <w:r w:rsidR="00076A45" w:rsidRPr="00325C92">
        <w:rPr>
          <w:sz w:val="28"/>
          <w:szCs w:val="28"/>
        </w:rPr>
        <w:t>сайте администрации Калтанского городского округа.</w:t>
      </w:r>
    </w:p>
    <w:p w:rsidR="00D836FB" w:rsidRDefault="00D836FB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Д</w:t>
      </w:r>
      <w:r w:rsidRPr="00555B3F">
        <w:rPr>
          <w:sz w:val="28"/>
          <w:szCs w:val="28"/>
        </w:rPr>
        <w:t xml:space="preserve">иректору МАУ «Пресс-Центр г. Калтан» (В.Н. Беспальчук) обеспечить </w:t>
      </w:r>
      <w:r w:rsidRPr="00325C92">
        <w:rPr>
          <w:sz w:val="28"/>
          <w:szCs w:val="28"/>
        </w:rPr>
        <w:t>размещение настоящего постановления в СМИ.</w:t>
      </w:r>
    </w:p>
    <w:p w:rsidR="00076A45" w:rsidRDefault="004D5021" w:rsidP="00223936">
      <w:pPr>
        <w:pStyle w:val="14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6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076A45" w:rsidRPr="00325C92">
        <w:rPr>
          <w:sz w:val="28"/>
          <w:szCs w:val="28"/>
        </w:rPr>
        <w:t>Контроль за</w:t>
      </w:r>
      <w:proofErr w:type="gramEnd"/>
      <w:r w:rsidR="00076A45" w:rsidRPr="00325C92">
        <w:rPr>
          <w:sz w:val="28"/>
          <w:szCs w:val="28"/>
        </w:rPr>
        <w:t xml:space="preserve"> исполнением </w:t>
      </w:r>
      <w:r w:rsidR="0069245D">
        <w:rPr>
          <w:sz w:val="28"/>
          <w:szCs w:val="28"/>
        </w:rPr>
        <w:t xml:space="preserve">настоящего </w:t>
      </w:r>
      <w:r w:rsidR="00076A45"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 w:rsidR="0069245D">
        <w:rPr>
          <w:sz w:val="28"/>
          <w:szCs w:val="28"/>
        </w:rPr>
        <w:t>(</w:t>
      </w:r>
      <w:r w:rsidR="00076A45" w:rsidRPr="00325C92">
        <w:rPr>
          <w:sz w:val="28"/>
          <w:szCs w:val="28"/>
        </w:rPr>
        <w:t>А.Б.Клюев</w:t>
      </w:r>
      <w:r w:rsidR="0069245D">
        <w:rPr>
          <w:sz w:val="28"/>
          <w:szCs w:val="28"/>
        </w:rPr>
        <w:t>а).</w:t>
      </w:r>
    </w:p>
    <w:p w:rsidR="00076A45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 xml:space="preserve">Глава Калтанского </w:t>
      </w: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="0069245D">
        <w:rPr>
          <w:b/>
          <w:sz w:val="28"/>
          <w:szCs w:val="28"/>
        </w:rPr>
        <w:t xml:space="preserve">      </w:t>
      </w:r>
      <w:r w:rsidRPr="0069245D">
        <w:rPr>
          <w:b/>
          <w:sz w:val="28"/>
          <w:szCs w:val="28"/>
        </w:rPr>
        <w:t>И.Ф. Голдинов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D836FB">
      <w:pPr>
        <w:rPr>
          <w:sz w:val="28"/>
          <w:szCs w:val="28"/>
        </w:rPr>
      </w:pPr>
    </w:p>
    <w:p w:rsidR="00D836FB" w:rsidRDefault="00D836FB" w:rsidP="00D836FB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223936" w:rsidRDefault="00223936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FC614E" w:rsidRDefault="00FC614E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1718D6" w:rsidRDefault="001718D6" w:rsidP="00076A45">
      <w:pPr>
        <w:rPr>
          <w:sz w:val="28"/>
          <w:szCs w:val="28"/>
        </w:rPr>
      </w:pPr>
    </w:p>
    <w:p w:rsidR="00077D7E" w:rsidRDefault="00077D7E" w:rsidP="00076A45">
      <w:pPr>
        <w:rPr>
          <w:sz w:val="28"/>
          <w:szCs w:val="28"/>
        </w:rPr>
      </w:pPr>
    </w:p>
    <w:p w:rsidR="004D5021" w:rsidRDefault="004D5021" w:rsidP="00076A45">
      <w:pPr>
        <w:rPr>
          <w:sz w:val="28"/>
          <w:szCs w:val="28"/>
        </w:rPr>
      </w:pPr>
    </w:p>
    <w:p w:rsidR="00DF42BB" w:rsidRDefault="00DF42BB" w:rsidP="00076A45">
      <w:pPr>
        <w:rPr>
          <w:sz w:val="28"/>
          <w:szCs w:val="28"/>
        </w:rPr>
      </w:pPr>
    </w:p>
    <w:p w:rsidR="00662CBE" w:rsidRPr="0072758C" w:rsidRDefault="00076A45" w:rsidP="0069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D50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Приложение №1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4D5021">
        <w:rPr>
          <w:sz w:val="28"/>
          <w:szCs w:val="28"/>
        </w:rPr>
        <w:t>п</w:t>
      </w:r>
      <w:r w:rsidRPr="0072758C">
        <w:rPr>
          <w:sz w:val="28"/>
          <w:szCs w:val="28"/>
        </w:rPr>
        <w:t>остановлени</w:t>
      </w:r>
      <w:r w:rsidR="004D5021"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9245D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1377" w:rsidRDefault="00051377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84" w:rsidRPr="00123EE3" w:rsidRDefault="00BF2D84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B63F93" w:rsidRPr="00BF2D84" w:rsidTr="009776D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9776D1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D9" w:rsidRPr="00CE05D9" w:rsidRDefault="00CE05D9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рограммы, составит </w:t>
            </w:r>
          </w:p>
          <w:p w:rsidR="00CE05D9" w:rsidRPr="00CE05D9" w:rsidRDefault="00D07663" w:rsidP="008A1C1B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78</w:t>
            </w:r>
            <w:r w:rsidR="002C3F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 343,79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тыс.</w:t>
            </w:r>
            <w:r w:rsidR="0045479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E05D9" w:rsidRPr="00F948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руб</w:t>
            </w:r>
            <w:r w:rsidR="008A1C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., 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="008A1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годам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811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79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B7C02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2C3F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290,22</w:t>
            </w:r>
            <w:r w:rsidR="00537E2A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9653B6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120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89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062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0A1C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69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C3F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19 375,09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537E2A" w:rsidP="00CE05D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321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86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="00CE05D9"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70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8A1C1B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23373C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 70 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23373C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2337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604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40 </w:t>
            </w:r>
            <w:r w:rsidR="008A1C1B" w:rsidRP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="008A1C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8A1C1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</w:t>
            </w:r>
            <w:r w:rsidR="00D07663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770,43</w:t>
            </w:r>
            <w:r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A1C1B" w:rsidRPr="00D076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="008A1C1B" w:rsidRPr="00D076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A51855" w:rsidP="00CE05D9">
            <w:pPr>
              <w:pStyle w:val="af0"/>
              <w:rPr>
                <w:bCs/>
                <w:i/>
              </w:rPr>
            </w:pPr>
            <w:r>
              <w:rPr>
                <w:bCs/>
                <w:i/>
              </w:rPr>
              <w:t xml:space="preserve">2016 год - 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</w:t>
            </w:r>
            <w:r w:rsidR="0023373C">
              <w:rPr>
                <w:bCs/>
                <w:i/>
              </w:rPr>
              <w:t xml:space="preserve"> 33</w:t>
            </w:r>
            <w:r w:rsidR="00CE05D9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  <w:r w:rsidR="008A1C1B">
              <w:rPr>
                <w:bCs/>
                <w:i/>
              </w:rPr>
              <w:t>;</w:t>
            </w:r>
          </w:p>
          <w:p w:rsidR="00E620C0" w:rsidRPr="00BF2D84" w:rsidRDefault="00A51855" w:rsidP="00CE05D9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bCs/>
                <w:i/>
              </w:rPr>
              <w:t xml:space="preserve">2017 год </w:t>
            </w:r>
            <w:r w:rsidR="008A1C1B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23373C">
              <w:rPr>
                <w:bCs/>
                <w:i/>
              </w:rPr>
              <w:t>654</w:t>
            </w:r>
            <w:r w:rsidR="008A1C1B">
              <w:rPr>
                <w:bCs/>
                <w:i/>
              </w:rPr>
              <w:t>, 33</w:t>
            </w:r>
            <w:r w:rsidR="0023373C" w:rsidRPr="00CE05D9">
              <w:rPr>
                <w:bCs/>
                <w:i/>
              </w:rPr>
              <w:t xml:space="preserve"> </w:t>
            </w:r>
            <w:r w:rsidR="008A1C1B" w:rsidRPr="008A1C1B">
              <w:rPr>
                <w:i/>
              </w:rPr>
              <w:t>тыс. руб</w:t>
            </w:r>
            <w:r w:rsidR="008A1C1B">
              <w:rPr>
                <w:i/>
              </w:rPr>
              <w:t>.</w:t>
            </w:r>
          </w:p>
        </w:tc>
      </w:tr>
    </w:tbl>
    <w:p w:rsidR="00805AC7" w:rsidRDefault="00805AC7" w:rsidP="00655A37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B63F93" w:rsidRDefault="00B63F93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805AC7" w:rsidRDefault="00805AC7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454796" w:rsidRDefault="00454796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FC614E" w:rsidRDefault="00FC614E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267293" w:rsidRDefault="00267293" w:rsidP="00D25097">
      <w:pPr>
        <w:widowControl w:val="0"/>
        <w:tabs>
          <w:tab w:val="left" w:pos="720"/>
        </w:tabs>
        <w:rPr>
          <w:b/>
          <w:sz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5A37" w:rsidRDefault="00655A37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796" w:rsidRPr="0072758C" w:rsidRDefault="00454796" w:rsidP="004547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№2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п</w:t>
      </w:r>
      <w:r w:rsidRPr="0072758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72758C">
        <w:rPr>
          <w:sz w:val="28"/>
          <w:szCs w:val="28"/>
        </w:rPr>
        <w:t xml:space="preserve"> администрации </w:t>
      </w:r>
    </w:p>
    <w:p w:rsidR="00454796" w:rsidRPr="0072758C" w:rsidRDefault="00454796" w:rsidP="00454796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454796" w:rsidRPr="0072758C" w:rsidRDefault="00454796" w:rsidP="00454796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 xml:space="preserve"> </w:t>
      </w:r>
    </w:p>
    <w:p w:rsidR="00454796" w:rsidRDefault="00454796" w:rsidP="00454796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54796" w:rsidRDefault="00454796" w:rsidP="00454796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54796" w:rsidRDefault="00454796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Default="00A47018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6F73" w:rsidRPr="00596244">
        <w:rPr>
          <w:b/>
          <w:sz w:val="28"/>
          <w:szCs w:val="28"/>
        </w:rPr>
        <w:t>. РЕСУРСНОЕ ОБЕСПЕЧЕНИЕ ПРОГРАММЫ</w:t>
      </w:r>
    </w:p>
    <w:p w:rsidR="00596244" w:rsidRPr="00596244" w:rsidRDefault="00596244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 w:rsidR="001631E7"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 w:rsidR="001631E7">
        <w:rPr>
          <w:sz w:val="28"/>
          <w:szCs w:val="28"/>
        </w:rPr>
        <w:t>п</w:t>
      </w:r>
      <w:r w:rsidRPr="00FD0A53">
        <w:rPr>
          <w:sz w:val="28"/>
          <w:szCs w:val="28"/>
        </w:rPr>
        <w:t xml:space="preserve">рограммы потребуется </w:t>
      </w:r>
      <w:r w:rsidR="000A1CE4">
        <w:rPr>
          <w:sz w:val="28"/>
          <w:szCs w:val="28"/>
        </w:rPr>
        <w:t>78</w:t>
      </w:r>
      <w:r w:rsidR="002C3F4E">
        <w:rPr>
          <w:sz w:val="28"/>
          <w:szCs w:val="28"/>
        </w:rPr>
        <w:t> 343,79</w:t>
      </w:r>
      <w:r w:rsidR="0023373C">
        <w:rPr>
          <w:sz w:val="28"/>
          <w:szCs w:val="28"/>
        </w:rPr>
        <w:t xml:space="preserve"> </w:t>
      </w:r>
      <w:r w:rsidRPr="00FD0A53">
        <w:rPr>
          <w:sz w:val="28"/>
          <w:szCs w:val="28"/>
        </w:rPr>
        <w:t>тыс. руб., в том числе по годам: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="002C3F4E">
        <w:rPr>
          <w:rFonts w:ascii="Times New Roman" w:hAnsi="Times New Roman" w:cs="Times New Roman"/>
          <w:bCs/>
          <w:i/>
          <w:sz w:val="28"/>
          <w:szCs w:val="28"/>
          <w:lang w:val="ru-RU"/>
        </w:rPr>
        <w:t> 290,22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20 120, 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20 120, 89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2C3F4E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19 375,09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19 321, 86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144, 70 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8A1C1B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A1C1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D07663"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770,43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07663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D07663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8A1C1B" w:rsidRPr="008A1C1B" w:rsidRDefault="008A1C1B" w:rsidP="008A1C1B">
      <w:pPr>
        <w:pStyle w:val="af0"/>
        <w:rPr>
          <w:bCs/>
          <w:i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2016 год -  654, 33 </w:t>
      </w:r>
      <w:r w:rsidRPr="008A1C1B">
        <w:rPr>
          <w:i/>
          <w:sz w:val="28"/>
          <w:szCs w:val="28"/>
        </w:rPr>
        <w:t>тыс. руб.</w:t>
      </w:r>
      <w:r w:rsidRPr="008A1C1B">
        <w:rPr>
          <w:bCs/>
          <w:i/>
          <w:sz w:val="28"/>
          <w:szCs w:val="28"/>
        </w:rPr>
        <w:t>;</w:t>
      </w:r>
    </w:p>
    <w:p w:rsidR="00655A37" w:rsidRPr="008A1C1B" w:rsidRDefault="008A1C1B" w:rsidP="008A1C1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8A1C1B">
        <w:rPr>
          <w:bCs/>
          <w:i/>
          <w:sz w:val="28"/>
          <w:szCs w:val="28"/>
        </w:rPr>
        <w:t xml:space="preserve">2017 год – 654, 33 </w:t>
      </w:r>
      <w:r w:rsidRPr="008A1C1B">
        <w:rPr>
          <w:i/>
          <w:sz w:val="28"/>
          <w:szCs w:val="28"/>
        </w:rPr>
        <w:t>тыс. руб.</w:t>
      </w:r>
    </w:p>
    <w:p w:rsidR="00655A37" w:rsidRPr="008A1C1B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655A37" w:rsidRDefault="00655A37" w:rsidP="00655A3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F33A7" w:rsidRDefault="009F33A7" w:rsidP="00962816">
      <w:pPr>
        <w:jc w:val="right"/>
      </w:pPr>
      <w:r>
        <w:rPr>
          <w:sz w:val="28"/>
          <w:szCs w:val="28"/>
        </w:rPr>
        <w:t xml:space="preserve">      </w:t>
      </w:r>
    </w:p>
    <w:p w:rsidR="009F33A7" w:rsidRDefault="009F33A7" w:rsidP="00077D7E"/>
    <w:p w:rsidR="00AA2E47" w:rsidRDefault="00AA2E47" w:rsidP="00077D7E"/>
    <w:p w:rsidR="00AA2E47" w:rsidRDefault="00AA2E47" w:rsidP="00077D7E"/>
    <w:p w:rsidR="00AA2E47" w:rsidRDefault="00AA2E47" w:rsidP="00077D7E"/>
    <w:p w:rsidR="00AA2E47" w:rsidRDefault="00AA2E47" w:rsidP="00077D7E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2196"/>
        <w:gridCol w:w="1075"/>
        <w:gridCol w:w="1020"/>
        <w:gridCol w:w="924"/>
        <w:gridCol w:w="1143"/>
        <w:gridCol w:w="1143"/>
        <w:gridCol w:w="1320"/>
      </w:tblGrid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3        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  постановлению  администрации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Калтанского городского округа </w:t>
            </w:r>
          </w:p>
        </w:tc>
      </w:tr>
      <w:tr w:rsidR="00AA2E47" w:rsidTr="00AA2E47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E47" w:rsidRDefault="00AA2E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A2E47" w:rsidTr="00AA2E47">
        <w:trPr>
          <w:trHeight w:val="52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РЕСУРСНОЕ ОБЕСПЕЧЕНИЕ ПРОГРАММЫ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программных мероприятий</w:t>
            </w:r>
          </w:p>
        </w:tc>
      </w:tr>
      <w:tr w:rsidR="00AA2E47" w:rsidTr="00AA2E47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A2E47" w:rsidTr="00AA2E4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"Физическая культура, спорт и молодежная политика"</w:t>
            </w:r>
          </w:p>
        </w:tc>
      </w:tr>
      <w:tr w:rsidR="00AA2E47" w:rsidTr="00AA2E47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AA2E47" w:rsidTr="00AA2E47">
        <w:trPr>
          <w:trHeight w:val="375"/>
        </w:trPr>
        <w:tc>
          <w:tcPr>
            <w:tcW w:w="1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1.1"Развитие материально-технической базы"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медицинского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Приобретения спортивного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885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AA2E47" w:rsidTr="00AA2E47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Вольная борьба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борьбе, памяти В.Рыжова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21 Международный турнир по вольной борьбе, памяти воина-интернационалиста </w:t>
            </w:r>
            <w:proofErr w:type="spellStart"/>
            <w:r>
              <w:rPr>
                <w:color w:val="000000"/>
              </w:rPr>
              <w:t>В.Дремина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турнир по вольной борьбе на призы Управления физической культуры и спорта мэрии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 среди мальчиков и девочек по вольной борьбе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России) по вольной борьбе среди юношей и девушек 1997-1998 г.р. Г. Красноярск 20-23 марта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Традиционный турнир по вольной борьбе среди юношей, </w:t>
            </w:r>
            <w:proofErr w:type="spellStart"/>
            <w:r>
              <w:rPr>
                <w:color w:val="000000"/>
              </w:rPr>
              <w:t>посвещенный</w:t>
            </w:r>
            <w:proofErr w:type="spellEnd"/>
            <w:r>
              <w:rPr>
                <w:color w:val="000000"/>
              </w:rPr>
              <w:t xml:space="preserve"> памяти Героя Советского Союза М.А. Макарова,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вольной борьбе, памяти А.Г.Смолянинова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Областной традиционный по вольной борьбе, памяти М.Ваганова 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синники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proofErr w:type="spellStart"/>
            <w:r>
              <w:rPr>
                <w:color w:val="000000"/>
              </w:rPr>
              <w:t>оьласти</w:t>
            </w:r>
            <w:proofErr w:type="spellEnd"/>
            <w:r>
              <w:rPr>
                <w:color w:val="000000"/>
              </w:rPr>
              <w:t xml:space="preserve"> по вольной борьбе среди юношей и девушек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по вольной борьбе среди мальчиков и девочек, памяти </w:t>
            </w:r>
            <w:r>
              <w:rPr>
                <w:color w:val="000000"/>
              </w:rPr>
              <w:lastRenderedPageBreak/>
              <w:t xml:space="preserve">воина-интернационалиста </w:t>
            </w:r>
            <w:proofErr w:type="spellStart"/>
            <w:r>
              <w:rPr>
                <w:color w:val="000000"/>
              </w:rPr>
              <w:t>Э.Фирсовао</w:t>
            </w:r>
            <w:proofErr w:type="spellEnd"/>
            <w:r>
              <w:rPr>
                <w:color w:val="000000"/>
              </w:rPr>
              <w:t xml:space="preserve"> по возрастным группам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турнир по вольной борьбе на призы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Распадская</w:t>
            </w:r>
            <w:proofErr w:type="spellEnd"/>
            <w:r>
              <w:rPr>
                <w:color w:val="000000"/>
              </w:rPr>
              <w:t>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области по вольной борьбе пос. </w:t>
            </w:r>
            <w:proofErr w:type="spellStart"/>
            <w:r>
              <w:rPr>
                <w:color w:val="000000"/>
              </w:rPr>
              <w:t>Бочатский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вольной борьбе памяти  МС И.Н.Титова,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Традиционный турнир по вольной борьбе "Шахтерская Слава"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Белово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Новогодний традиционный турнир по вольной борьбе, памяти Г.А. </w:t>
            </w:r>
            <w:proofErr w:type="spellStart"/>
            <w:r>
              <w:rPr>
                <w:color w:val="000000"/>
              </w:rPr>
              <w:t>Короблева</w:t>
            </w:r>
            <w:proofErr w:type="spellEnd"/>
            <w:r>
              <w:rPr>
                <w:color w:val="000000"/>
              </w:rPr>
              <w:t>,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Новогодний традиционный турнир по вольной борьбе, памяти М.Кравцова 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синники (ГСМ)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Традиционный областной турнир по </w:t>
            </w:r>
            <w:r>
              <w:rPr>
                <w:color w:val="000000"/>
              </w:rPr>
              <w:lastRenderedPageBreak/>
              <w:t xml:space="preserve">вольной борьбе среди юношей и девушек, посвященный памяти воина-интернационалиста </w:t>
            </w:r>
            <w:proofErr w:type="spellStart"/>
            <w:r>
              <w:rPr>
                <w:color w:val="000000"/>
              </w:rPr>
              <w:t>М.Ю.Топоровского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СФО по вольной борьбе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вольной борьбе среди девушек 1999-2000 г.р. Г. Чебоксары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области по вольной борьбе на поясах "</w:t>
            </w:r>
            <w:proofErr w:type="spellStart"/>
            <w:r>
              <w:rPr>
                <w:color w:val="000000"/>
              </w:rPr>
              <w:t>Куреш</w:t>
            </w:r>
            <w:proofErr w:type="spellEnd"/>
            <w:r>
              <w:rPr>
                <w:color w:val="000000"/>
              </w:rPr>
              <w:t xml:space="preserve">", памяти героя Советского Союза А.С. </w:t>
            </w:r>
            <w:proofErr w:type="spellStart"/>
            <w:r>
              <w:rPr>
                <w:color w:val="000000"/>
              </w:rPr>
              <w:t>Четонова</w:t>
            </w:r>
            <w:proofErr w:type="spellEnd"/>
            <w:r>
              <w:rPr>
                <w:color w:val="000000"/>
              </w:rPr>
              <w:t xml:space="preserve">, посвященного 70-летию Победы в Великой Отечественной войне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Шахматы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"Новогодние звезды Кузбасса" турнир по </w:t>
            </w:r>
            <w:proofErr w:type="spellStart"/>
            <w:r>
              <w:rPr>
                <w:color w:val="000000"/>
              </w:rPr>
              <w:t>шахматам,г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Рожденственский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блиц-турнир</w:t>
            </w:r>
            <w:proofErr w:type="spellEnd"/>
            <w:proofErr w:type="gramEnd"/>
            <w:r>
              <w:rPr>
                <w:color w:val="000000"/>
              </w:rPr>
              <w:t xml:space="preserve">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«среди мальчиков и девочек,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фестиваль по шахматам «Белый слон»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шахматам «Белая ладья"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Города по быстрым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турнир по шахматам "Кубок Победы" среди детей до 8,10,12 лет,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Новокузнецк (ГСМ)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шахматам среди мальчиков и девочек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</w:t>
            </w:r>
            <w:proofErr w:type="gramStart"/>
            <w:r>
              <w:rPr>
                <w:color w:val="000000"/>
              </w:rPr>
              <w:t>фестиваль</w:t>
            </w:r>
            <w:proofErr w:type="gramEnd"/>
            <w:r>
              <w:rPr>
                <w:color w:val="000000"/>
              </w:rPr>
              <w:t xml:space="preserve"> посвященный Дню шахмат,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области по шахматам среди мальчиков и девочек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Кемерово (сентябрь)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Новогодний Шахматный фестиваль среди детей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Новогодний бли</w:t>
            </w:r>
            <w:proofErr w:type="gramStart"/>
            <w:r>
              <w:rPr>
                <w:color w:val="000000"/>
              </w:rPr>
              <w:t>ц-</w:t>
            </w:r>
            <w:proofErr w:type="gramEnd"/>
            <w:r>
              <w:rPr>
                <w:color w:val="000000"/>
              </w:rPr>
              <w:t xml:space="preserve"> турнир по шахматам среди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Осенний турнир года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Кубок 1 Чемпиона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2-ая сессия международной </w:t>
            </w:r>
            <w:proofErr w:type="spellStart"/>
            <w:r>
              <w:rPr>
                <w:color w:val="000000"/>
              </w:rPr>
              <w:t>гроссместерской</w:t>
            </w:r>
            <w:proofErr w:type="spellEnd"/>
            <w:r>
              <w:rPr>
                <w:color w:val="000000"/>
              </w:rPr>
              <w:t xml:space="preserve"> школы по шахматам </w:t>
            </w:r>
            <w:proofErr w:type="spellStart"/>
            <w:r>
              <w:rPr>
                <w:color w:val="000000"/>
              </w:rPr>
              <w:t>респ</w:t>
            </w:r>
            <w:proofErr w:type="spellEnd"/>
            <w:r>
              <w:rPr>
                <w:color w:val="000000"/>
              </w:rPr>
              <w:t xml:space="preserve">. Казахстан г. </w:t>
            </w:r>
            <w:proofErr w:type="gramStart"/>
            <w:r>
              <w:rPr>
                <w:color w:val="000000"/>
              </w:rPr>
              <w:t>Новая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Бухтарма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6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Футбол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среди юношей «Надежда», г. Осинники по </w:t>
            </w:r>
            <w:r>
              <w:rPr>
                <w:color w:val="000000"/>
              </w:rPr>
              <w:lastRenderedPageBreak/>
              <w:t>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КО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на приз «Весенние каникулы»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мини-футболу «Романтика 2014» г. Междуреченск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 по мини-футболу п. Верх-Чебула с выходом на Россию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летнего </w:t>
            </w:r>
            <w:r>
              <w:rPr>
                <w:color w:val="000000"/>
              </w:rPr>
              <w:lastRenderedPageBreak/>
              <w:t>сезона по футболу среди юношей 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Традиционный турнир  по мини-футболу ,памяти </w:t>
            </w:r>
            <w:proofErr w:type="spellStart"/>
            <w:r>
              <w:rPr>
                <w:color w:val="000000"/>
              </w:rPr>
              <w:t>С.Ф.Подбородникова</w:t>
            </w:r>
            <w:proofErr w:type="spellEnd"/>
            <w:r>
              <w:rPr>
                <w:color w:val="000000"/>
              </w:rPr>
              <w:t>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по футболу среди юношей 2000, 2002,2003 г.р.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футболу среди юношей по возрастным группам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мини-футболу среди мальчиков 2004-2005 г.р.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ДЮСШ "</w:t>
            </w:r>
            <w:proofErr w:type="spellStart"/>
            <w:r>
              <w:rPr>
                <w:color w:val="000000"/>
              </w:rPr>
              <w:t>Металлург-Запсиб</w:t>
            </w:r>
            <w:proofErr w:type="spellEnd"/>
            <w:r>
              <w:rPr>
                <w:color w:val="000000"/>
              </w:rPr>
              <w:t>" по мини-футболу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Хоккей 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61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Волейбол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ДЮСШ №2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Лыжные гонки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Чемпионат области по лыжным гонкам, 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массовая лыжная гонка «Лыжня России 2014-2015»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Кузбасский лыжный марафон  по лыжным гонкам, посвященный памяти тренера-преподавателя  Беляева Г.М.,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Ленинск-Кузнецк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Лыжная гонка на приз </w:t>
            </w:r>
            <w:proofErr w:type="spellStart"/>
            <w:r>
              <w:rPr>
                <w:color w:val="000000"/>
              </w:rPr>
              <w:t>Б.Заглядо</w:t>
            </w:r>
            <w:proofErr w:type="spellEnd"/>
            <w:r>
              <w:rPr>
                <w:color w:val="000000"/>
              </w:rPr>
              <w:t>, 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синники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Открытые традиционные </w:t>
            </w:r>
            <w:r>
              <w:rPr>
                <w:color w:val="000000"/>
              </w:rPr>
              <w:lastRenderedPageBreak/>
              <w:t xml:space="preserve">соревнования по лыжным гонкам, памяти </w:t>
            </w:r>
            <w:proofErr w:type="spellStart"/>
            <w:r>
              <w:rPr>
                <w:color w:val="000000"/>
              </w:rPr>
              <w:t>В.Мотнюка</w:t>
            </w:r>
            <w:proofErr w:type="gramStart"/>
            <w:r>
              <w:rPr>
                <w:color w:val="000000"/>
              </w:rPr>
              <w:t>,г</w:t>
            </w:r>
            <w:proofErr w:type="spellEnd"/>
            <w:proofErr w:type="gramEnd"/>
            <w:r>
              <w:rPr>
                <w:color w:val="000000"/>
              </w:rPr>
              <w:t>. Топки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лыжным гонкам, памяти воина-интернационалиста Кириллова А.С.,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еждуреченск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Закрытие лыжного сезона по лыжным гонкам,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Открытый летний Чемпионат области среди лыжников и биатлонистов ,г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Открытие зимнего сезона по лыжным гонкам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Лыжная гонка, памяти тренера - преподавателя </w:t>
            </w:r>
            <w:proofErr w:type="spellStart"/>
            <w:r>
              <w:rPr>
                <w:color w:val="000000"/>
              </w:rPr>
              <w:t>А.Е.</w:t>
            </w:r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мирнова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Новогодняя гонка на приз деда Мороза и  Снегурочки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Областные соревнования по лыжным гонкам, посвященные Дню Защитника Отечества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Белово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60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Каратэ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Кемеровской области по каратэ среди юношей, девушек, юниоров, юниорок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Калтан по </w:t>
            </w:r>
            <w:proofErr w:type="spellStart"/>
            <w:r>
              <w:rPr>
                <w:color w:val="000000"/>
              </w:rPr>
              <w:t>киокусинкай</w:t>
            </w:r>
            <w:proofErr w:type="spellEnd"/>
            <w:r>
              <w:rPr>
                <w:color w:val="000000"/>
              </w:rPr>
              <w:t xml:space="preserve"> каратэ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по каратэ, г. Новосибирск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Сибирского Федерального округа  среди девочек и мальчиков до 10,12 лет – Новокузнецк, до 14,16,18 – г. Барнаул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 по каратэ среди </w:t>
            </w:r>
            <w:r>
              <w:rPr>
                <w:color w:val="000000"/>
              </w:rPr>
              <w:lastRenderedPageBreak/>
              <w:t>юношей и девушек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ДЮСШ №5 по </w:t>
            </w:r>
            <w:proofErr w:type="spellStart"/>
            <w:r>
              <w:rPr>
                <w:color w:val="000000"/>
              </w:rPr>
              <w:t>киокусинкай</w:t>
            </w:r>
            <w:proofErr w:type="spellEnd"/>
            <w:r>
              <w:rPr>
                <w:color w:val="000000"/>
              </w:rPr>
              <w:t xml:space="preserve"> каратэ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 "Кузнецкий медвежонок"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Кемеровской области по каратэ среди юношей 8-15 лет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России по </w:t>
            </w:r>
            <w:proofErr w:type="spellStart"/>
            <w:r>
              <w:rPr>
                <w:color w:val="000000"/>
              </w:rPr>
              <w:t>киокусинкай</w:t>
            </w:r>
            <w:proofErr w:type="spellEnd"/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Пауэрлифтинг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области среди юношей и девушек по троеборью и жиму лежа до 18 лет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Сибирского Федерального округа среди юношей по жиму </w:t>
            </w:r>
            <w:proofErr w:type="gramStart"/>
            <w:r>
              <w:rPr>
                <w:color w:val="000000"/>
              </w:rPr>
              <w:t>штанги</w:t>
            </w:r>
            <w:proofErr w:type="gramEnd"/>
            <w:r>
              <w:rPr>
                <w:color w:val="000000"/>
              </w:rPr>
              <w:t xml:space="preserve"> лежа г. Омск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области среди юниоров по пауэрлифтингу и жиму лежа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едровка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России по жиму </w:t>
            </w:r>
            <w:proofErr w:type="gramStart"/>
            <w:r>
              <w:rPr>
                <w:color w:val="000000"/>
              </w:rPr>
              <w:t>штанги</w:t>
            </w:r>
            <w:proofErr w:type="gramEnd"/>
            <w:r>
              <w:rPr>
                <w:color w:val="000000"/>
              </w:rPr>
              <w:t xml:space="preserve"> лежа г. Москва 12-16 марта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Участние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 Чемпионате мира по пауэрлифтингу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54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Рукопашный бой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турнир, посвященный памяти погибших бойцов ОМОН,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турнир, посвященный памяти погибших </w:t>
            </w:r>
            <w:r>
              <w:rPr>
                <w:color w:val="000000"/>
              </w:rPr>
              <w:lastRenderedPageBreak/>
              <w:t xml:space="preserve">бойцов ОМОН,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Прокопьевск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Кубок Кемеровской области  по рукопашному бою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Прокопьевск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городской турнир </w:t>
            </w: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ачатский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66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Традиционные спортивно-массовые мероприятия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защитника Отечества (волейбол, баскетбол, шахматы, футбол) (Калтан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Спортивно-массовые мероприятия, посвященные 8 марта (волейбол, баскетбол 5-6 классы, пионербол) </w:t>
            </w:r>
            <w:r>
              <w:rPr>
                <w:color w:val="000000"/>
              </w:rPr>
              <w:lastRenderedPageBreak/>
              <w:t>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Командное первенство по бильярду, посвященные празднику Весны и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празднику Весны и Труда (шахматы, волейбол, бадминтон) (Калтан, Малиновка)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и баскетболу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посвященные Дню России (</w:t>
            </w:r>
            <w:proofErr w:type="spellStart"/>
            <w:r>
              <w:rPr>
                <w:color w:val="000000"/>
              </w:rPr>
              <w:t>футбол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ейнтбол</w:t>
            </w:r>
            <w:proofErr w:type="spellEnd"/>
            <w:r>
              <w:rPr>
                <w:color w:val="000000"/>
              </w:rPr>
              <w:t>, пляжный волейбол) Малиновка (праздник «Спорт и мы»)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Спортивно-массовые </w:t>
            </w:r>
            <w:proofErr w:type="spellStart"/>
            <w:r>
              <w:rPr>
                <w:color w:val="000000"/>
              </w:rPr>
              <w:t>мероприятия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освященные</w:t>
            </w:r>
            <w:proofErr w:type="spellEnd"/>
            <w:r>
              <w:rPr>
                <w:color w:val="000000"/>
              </w:rPr>
              <w:t xml:space="preserve">  Дню Молодежи (волейбол, настольный теннис)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среди спортивных площадок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посвященные Дню города (волейбол, шахмат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сеанс одновременной игры)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3 летняя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Традиционная спартакиада среди работников бюджетных учреждений, посвященная Дню физкультурника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посвященные</w:t>
            </w:r>
            <w:proofErr w:type="gramEnd"/>
            <w:r>
              <w:rPr>
                <w:color w:val="000000"/>
              </w:rPr>
              <w:t xml:space="preserve">  Дню шахтера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</w:t>
            </w:r>
            <w:proofErr w:type="spellStart"/>
            <w:r>
              <w:rPr>
                <w:color w:val="000000"/>
              </w:rPr>
              <w:t>дартсу</w:t>
            </w:r>
            <w:proofErr w:type="spellEnd"/>
            <w:r>
              <w:rPr>
                <w:color w:val="000000"/>
              </w:rPr>
              <w:t xml:space="preserve"> среди ветеранов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Спортивно-массовые мероприятия, посвященные Дню пожилого человека (блиц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>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Спартакиада по видам спорта  среди воспитанников спортивной школы, на приз «Золотая Осень»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Крулогодичная</w:t>
            </w:r>
            <w:proofErr w:type="spellEnd"/>
            <w:r>
              <w:rPr>
                <w:color w:val="000000"/>
              </w:rPr>
              <w:t xml:space="preserve"> спартакиада среди ветеранов войны и труда (шахматы, настольный теннис)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на приз Деда Мороза и Снегурочки (футбол, пионербол, волейбол, баскетбол, «веселые старты»)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Веселы старты среди первичных организаций ветеранов войны и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Первенствах СФО и Первенствах России по видам спорта, </w:t>
            </w:r>
            <w:proofErr w:type="gramStart"/>
            <w:r>
              <w:rPr>
                <w:color w:val="000000"/>
              </w:rPr>
              <w:t>согласно   положений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конкурс «Молодая семья»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областном конкурсе «Молодая семья Кузбасса»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Кемерово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Школа актива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среди предприятий и учреждений города, посвященная Дню Победы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«День защиты детей»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города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"Кругосветка"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шахтера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Городской праздник «День допризывника»,  торжественные проводы призывников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День народного единства  (акция «</w:t>
            </w:r>
            <w:proofErr w:type="spellStart"/>
            <w:r>
              <w:rPr>
                <w:color w:val="000000"/>
              </w:rPr>
              <w:t>Триколор</w:t>
            </w:r>
            <w:proofErr w:type="spellEnd"/>
            <w:r>
              <w:rPr>
                <w:color w:val="000000"/>
              </w:rPr>
              <w:t>», «Моя Россия»)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Акция "Мы - граждане России!"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Спортивный праздник для детей с ограниченными возможностями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Снежный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«Шаг навстречу!» (игровые программы для детей социально-реабилитационного центра)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Участие в областных молодежных мероприятиях (форум «Старт», 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занятости молодежи в развитии волонтерского </w:t>
            </w:r>
            <w:r>
              <w:rPr>
                <w:color w:val="000000"/>
              </w:rPr>
              <w:lastRenderedPageBreak/>
              <w:t>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областной турнир по шахматам, памяти Э.Б.Власова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и 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Лыжная гонка среди ветеранов «Лыжня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Всероссийские соревнования «Кубок Хакассии»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Всероссийские соревнования «Кубок Сибири»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Кузбасский лыжный марафон 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енинск-Кузнецк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области по лыжным гонкам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Первенство РФ по жиму лежа среди ветеранов г. Калуга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Кузбасса по жиму лежа среди мужчин и женщин, ветеранов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 среди предприятий и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Традиционный турнир по баскетболу, памяти погибших горноспасателей на шахте «</w:t>
            </w:r>
            <w:proofErr w:type="spellStart"/>
            <w:r>
              <w:rPr>
                <w:color w:val="000000"/>
              </w:rPr>
              <w:t>Распадская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Турнир по боксу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Зимний этап XVI Спартакиады малочисленных народов Кемеровской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Кузбасский спортивный форум г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емерово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молодежном форуме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 Кемерово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"УПЖ"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Товарищевская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встреча по боксу, посвященная 20-летию начала </w:t>
            </w:r>
            <w:proofErr w:type="spellStart"/>
            <w:r>
              <w:rPr>
                <w:color w:val="000000"/>
                <w:sz w:val="26"/>
                <w:szCs w:val="26"/>
              </w:rPr>
              <w:t>контртеррористической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операции в Чеченской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Новогодних  и рождественских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"</w:t>
            </w:r>
            <w:proofErr w:type="spellStart"/>
            <w:r>
              <w:rPr>
                <w:color w:val="000000"/>
              </w:rPr>
              <w:t>УМПиС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160.6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молодежном  лагере "Твоя позиция" в д. </w:t>
            </w:r>
            <w:proofErr w:type="spellStart"/>
            <w:r>
              <w:rPr>
                <w:color w:val="000000"/>
                <w:sz w:val="26"/>
                <w:szCs w:val="26"/>
              </w:rPr>
              <w:t>Старочервово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СПОРТ ВЫСШИХ ДОСТИЖЕНИЙ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2446,73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1184,23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1262,50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279,33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90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1.3. «Дети России Образованы и Здоровы»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Спортивно-массовые мероприятий, </w:t>
            </w:r>
            <w:r>
              <w:rPr>
                <w:color w:val="000000"/>
              </w:rPr>
              <w:lastRenderedPageBreak/>
              <w:t>посвященные Дню защиты детей (открытие площадок, соревнования «</w:t>
            </w:r>
            <w:proofErr w:type="spellStart"/>
            <w:r>
              <w:rPr>
                <w:color w:val="000000"/>
              </w:rPr>
              <w:t>Суперстар</w:t>
            </w:r>
            <w:proofErr w:type="spellEnd"/>
            <w:r>
              <w:rPr>
                <w:color w:val="000000"/>
              </w:rPr>
              <w:t>» спартакиада дошкольников)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40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1.4.«Реализация мер в области государственной политики и спорта»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</w:rPr>
            </w:pPr>
            <w:r>
              <w:rPr>
                <w:color w:val="000000"/>
              </w:rPr>
              <w:t>Работа молодежных, подростковых, трудовых 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3288,78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1 437,48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1007,24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448,44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 Организация и развитие физической культуры и спорта"</w:t>
            </w:r>
          </w:p>
        </w:tc>
      </w:tr>
      <w:tr w:rsidR="00AA2E47" w:rsidTr="00AA2E47">
        <w:trPr>
          <w:trHeight w:val="40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"Обеспечение государственных гарантий реализации </w:t>
            </w:r>
            <w:r>
              <w:rPr>
                <w:color w:val="000000"/>
                <w:sz w:val="22"/>
                <w:szCs w:val="22"/>
              </w:rPr>
              <w:lastRenderedPageBreak/>
              <w:t>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40859,90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40859,90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1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  <w:proofErr w:type="gramStart"/>
            <w:r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12920,22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12920,22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4552,44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11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3028,19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AA2E47" w:rsidRDefault="00AA2E47">
            <w:pPr>
              <w:jc w:val="center"/>
            </w:pPr>
            <w: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</w:pPr>
            <w: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«Обеспечение условий </w:t>
            </w:r>
            <w:r>
              <w:rPr>
                <w:color w:val="000000"/>
                <w:sz w:val="22"/>
                <w:szCs w:val="22"/>
              </w:rPr>
              <w:lastRenderedPageBreak/>
              <w:t>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5639,62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67172,63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65761,64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1410,99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16648,60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16292,27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17004,19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16647,86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17004,19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AA2E47" w:rsidTr="00AA2E47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AA2E47" w:rsidTr="00AA2E47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3.1."Обеспечение деятельности МКУ Управление молодежной политики и спорта КГО"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7882,38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7882,38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7882,38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7882,38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2634,38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2634,38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78343,79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75081,50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2683,49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20290,22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19375,09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20120,89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19321,86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A2E47" w:rsidTr="00AA2E47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E47" w:rsidRDefault="00AA2E4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20120,89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19321,86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47" w:rsidRDefault="00AA2E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AA2E47" w:rsidRDefault="00AA2E47" w:rsidP="00077D7E"/>
    <w:sectPr w:rsidR="00AA2E47" w:rsidSect="00FC614E">
      <w:headerReference w:type="default" r:id="rId9"/>
      <w:pgSz w:w="11906" w:h="16838"/>
      <w:pgMar w:top="1134" w:right="127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B9" w:rsidRDefault="00734DB9" w:rsidP="00F7761F">
      <w:r>
        <w:separator/>
      </w:r>
    </w:p>
  </w:endnote>
  <w:endnote w:type="continuationSeparator" w:id="0">
    <w:p w:rsidR="00734DB9" w:rsidRDefault="00734DB9" w:rsidP="00F7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B9" w:rsidRDefault="00734DB9" w:rsidP="00F7761F">
      <w:r>
        <w:separator/>
      </w:r>
    </w:p>
  </w:footnote>
  <w:footnote w:type="continuationSeparator" w:id="0">
    <w:p w:rsidR="00734DB9" w:rsidRDefault="00734DB9" w:rsidP="00F7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77" w:rsidRDefault="00FC26A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1pt;width:18.4pt;height:13.7pt;z-index:251657728;mso-wrap-distance-left:0;mso-wrap-distance-right:0;mso-position-horizontal:center;mso-position-horizontal-relative:margin" stroked="f">
          <v:fill opacity="0" color2="black"/>
          <v:textbox style="mso-next-textbox:#_x0000_s3073" inset="0,0,0,0">
            <w:txbxContent>
              <w:p w:rsidR="00051377" w:rsidRDefault="00051377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378EB"/>
    <w:rsid w:val="00005570"/>
    <w:rsid w:val="000068C8"/>
    <w:rsid w:val="0002305B"/>
    <w:rsid w:val="00031C8B"/>
    <w:rsid w:val="00033366"/>
    <w:rsid w:val="000425A2"/>
    <w:rsid w:val="0004722D"/>
    <w:rsid w:val="00047339"/>
    <w:rsid w:val="00051377"/>
    <w:rsid w:val="000703AC"/>
    <w:rsid w:val="00071299"/>
    <w:rsid w:val="00074BC2"/>
    <w:rsid w:val="00076A45"/>
    <w:rsid w:val="00077D7E"/>
    <w:rsid w:val="00081984"/>
    <w:rsid w:val="00090404"/>
    <w:rsid w:val="000A1CE4"/>
    <w:rsid w:val="000B184D"/>
    <w:rsid w:val="000B25C1"/>
    <w:rsid w:val="000B2F3B"/>
    <w:rsid w:val="000B5B9B"/>
    <w:rsid w:val="000B5E25"/>
    <w:rsid w:val="000B64FE"/>
    <w:rsid w:val="000C1B59"/>
    <w:rsid w:val="000C4B97"/>
    <w:rsid w:val="000C68AE"/>
    <w:rsid w:val="000D3A3D"/>
    <w:rsid w:val="000D5B98"/>
    <w:rsid w:val="000D5D30"/>
    <w:rsid w:val="000E2FC6"/>
    <w:rsid w:val="000F1929"/>
    <w:rsid w:val="000F436C"/>
    <w:rsid w:val="00104F4E"/>
    <w:rsid w:val="00112883"/>
    <w:rsid w:val="001158F9"/>
    <w:rsid w:val="00115E3D"/>
    <w:rsid w:val="00116F78"/>
    <w:rsid w:val="00117FD0"/>
    <w:rsid w:val="00123EE3"/>
    <w:rsid w:val="00132596"/>
    <w:rsid w:val="00136676"/>
    <w:rsid w:val="00141912"/>
    <w:rsid w:val="001531BF"/>
    <w:rsid w:val="00156822"/>
    <w:rsid w:val="00161E72"/>
    <w:rsid w:val="0016233E"/>
    <w:rsid w:val="001631E7"/>
    <w:rsid w:val="00166694"/>
    <w:rsid w:val="001718D6"/>
    <w:rsid w:val="00171E7A"/>
    <w:rsid w:val="0017290C"/>
    <w:rsid w:val="00183B09"/>
    <w:rsid w:val="00191984"/>
    <w:rsid w:val="00193793"/>
    <w:rsid w:val="00197E76"/>
    <w:rsid w:val="001C0945"/>
    <w:rsid w:val="001C14DD"/>
    <w:rsid w:val="001C19B1"/>
    <w:rsid w:val="001C3770"/>
    <w:rsid w:val="001C3F1E"/>
    <w:rsid w:val="001C4A98"/>
    <w:rsid w:val="001D37F1"/>
    <w:rsid w:val="001D6A95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73D"/>
    <w:rsid w:val="00221AD6"/>
    <w:rsid w:val="00223936"/>
    <w:rsid w:val="00231D07"/>
    <w:rsid w:val="0023373C"/>
    <w:rsid w:val="00237C8E"/>
    <w:rsid w:val="00242895"/>
    <w:rsid w:val="00243B8F"/>
    <w:rsid w:val="002544D3"/>
    <w:rsid w:val="002658B9"/>
    <w:rsid w:val="00267293"/>
    <w:rsid w:val="00273EDC"/>
    <w:rsid w:val="0027402A"/>
    <w:rsid w:val="00281D1C"/>
    <w:rsid w:val="002859EC"/>
    <w:rsid w:val="002906A4"/>
    <w:rsid w:val="00290DFB"/>
    <w:rsid w:val="00297FEB"/>
    <w:rsid w:val="002A6FC9"/>
    <w:rsid w:val="002B46A7"/>
    <w:rsid w:val="002B56E0"/>
    <w:rsid w:val="002C3F4E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473F6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A495E"/>
    <w:rsid w:val="003A6332"/>
    <w:rsid w:val="003B3FC6"/>
    <w:rsid w:val="003B5376"/>
    <w:rsid w:val="003C342C"/>
    <w:rsid w:val="003C58EE"/>
    <w:rsid w:val="003C7889"/>
    <w:rsid w:val="003D33F1"/>
    <w:rsid w:val="003D4CD0"/>
    <w:rsid w:val="003D7592"/>
    <w:rsid w:val="003E1C49"/>
    <w:rsid w:val="003E3D9B"/>
    <w:rsid w:val="003F54D9"/>
    <w:rsid w:val="003F6121"/>
    <w:rsid w:val="003F7B50"/>
    <w:rsid w:val="00401ACF"/>
    <w:rsid w:val="0040591E"/>
    <w:rsid w:val="004074F9"/>
    <w:rsid w:val="00407DC2"/>
    <w:rsid w:val="0041305F"/>
    <w:rsid w:val="00433149"/>
    <w:rsid w:val="00445F29"/>
    <w:rsid w:val="00451D09"/>
    <w:rsid w:val="004533C0"/>
    <w:rsid w:val="00454796"/>
    <w:rsid w:val="00454B34"/>
    <w:rsid w:val="004605EB"/>
    <w:rsid w:val="0047358A"/>
    <w:rsid w:val="0047700C"/>
    <w:rsid w:val="00483C35"/>
    <w:rsid w:val="00485023"/>
    <w:rsid w:val="00492E28"/>
    <w:rsid w:val="0049303D"/>
    <w:rsid w:val="00495021"/>
    <w:rsid w:val="004A02A8"/>
    <w:rsid w:val="004A143F"/>
    <w:rsid w:val="004A2A49"/>
    <w:rsid w:val="004A367C"/>
    <w:rsid w:val="004A43DE"/>
    <w:rsid w:val="004A6746"/>
    <w:rsid w:val="004B2D3A"/>
    <w:rsid w:val="004B48C5"/>
    <w:rsid w:val="004C3403"/>
    <w:rsid w:val="004D03DD"/>
    <w:rsid w:val="004D5021"/>
    <w:rsid w:val="004E5AA2"/>
    <w:rsid w:val="004E68DA"/>
    <w:rsid w:val="004F1B51"/>
    <w:rsid w:val="00500599"/>
    <w:rsid w:val="00502A09"/>
    <w:rsid w:val="00502DDF"/>
    <w:rsid w:val="005040A8"/>
    <w:rsid w:val="00513AC2"/>
    <w:rsid w:val="00522AF1"/>
    <w:rsid w:val="0053224E"/>
    <w:rsid w:val="00532E7C"/>
    <w:rsid w:val="0053757B"/>
    <w:rsid w:val="00537E2A"/>
    <w:rsid w:val="00537FF1"/>
    <w:rsid w:val="0055090E"/>
    <w:rsid w:val="00555B3F"/>
    <w:rsid w:val="005565F2"/>
    <w:rsid w:val="00557DA4"/>
    <w:rsid w:val="00560993"/>
    <w:rsid w:val="005611A5"/>
    <w:rsid w:val="00562FA8"/>
    <w:rsid w:val="005641F0"/>
    <w:rsid w:val="00580918"/>
    <w:rsid w:val="00582A38"/>
    <w:rsid w:val="00583561"/>
    <w:rsid w:val="005875F4"/>
    <w:rsid w:val="00596244"/>
    <w:rsid w:val="005A63DC"/>
    <w:rsid w:val="005A6667"/>
    <w:rsid w:val="005A769B"/>
    <w:rsid w:val="005C65A5"/>
    <w:rsid w:val="005D747F"/>
    <w:rsid w:val="005E2326"/>
    <w:rsid w:val="005E47B1"/>
    <w:rsid w:val="005E76E3"/>
    <w:rsid w:val="005F017D"/>
    <w:rsid w:val="005F0746"/>
    <w:rsid w:val="005F46FC"/>
    <w:rsid w:val="005F7BC2"/>
    <w:rsid w:val="00600ABF"/>
    <w:rsid w:val="00607253"/>
    <w:rsid w:val="00610C2F"/>
    <w:rsid w:val="00611C84"/>
    <w:rsid w:val="00616459"/>
    <w:rsid w:val="00620B30"/>
    <w:rsid w:val="00621185"/>
    <w:rsid w:val="006268B8"/>
    <w:rsid w:val="006319CC"/>
    <w:rsid w:val="0063369B"/>
    <w:rsid w:val="00633921"/>
    <w:rsid w:val="006378EB"/>
    <w:rsid w:val="00643641"/>
    <w:rsid w:val="00651983"/>
    <w:rsid w:val="006557D6"/>
    <w:rsid w:val="00655957"/>
    <w:rsid w:val="00655A37"/>
    <w:rsid w:val="00662CBE"/>
    <w:rsid w:val="00665E36"/>
    <w:rsid w:val="00666705"/>
    <w:rsid w:val="00667203"/>
    <w:rsid w:val="00667630"/>
    <w:rsid w:val="00684422"/>
    <w:rsid w:val="00685AAC"/>
    <w:rsid w:val="00687693"/>
    <w:rsid w:val="00690A3C"/>
    <w:rsid w:val="00692085"/>
    <w:rsid w:val="0069245D"/>
    <w:rsid w:val="006957CC"/>
    <w:rsid w:val="00695FAF"/>
    <w:rsid w:val="0069632C"/>
    <w:rsid w:val="00696A51"/>
    <w:rsid w:val="006A124C"/>
    <w:rsid w:val="006B2096"/>
    <w:rsid w:val="006C007C"/>
    <w:rsid w:val="006C2FD1"/>
    <w:rsid w:val="006D7C5F"/>
    <w:rsid w:val="006E1B40"/>
    <w:rsid w:val="006E1C3F"/>
    <w:rsid w:val="006E594B"/>
    <w:rsid w:val="006F01DF"/>
    <w:rsid w:val="006F1154"/>
    <w:rsid w:val="006F4464"/>
    <w:rsid w:val="0070109F"/>
    <w:rsid w:val="00703260"/>
    <w:rsid w:val="00704908"/>
    <w:rsid w:val="007060A7"/>
    <w:rsid w:val="0071446E"/>
    <w:rsid w:val="00715A88"/>
    <w:rsid w:val="00720CF1"/>
    <w:rsid w:val="00724666"/>
    <w:rsid w:val="00734919"/>
    <w:rsid w:val="00734DB9"/>
    <w:rsid w:val="0074138B"/>
    <w:rsid w:val="0074546D"/>
    <w:rsid w:val="00746B70"/>
    <w:rsid w:val="00747F02"/>
    <w:rsid w:val="00755DFA"/>
    <w:rsid w:val="0075796D"/>
    <w:rsid w:val="00782BB6"/>
    <w:rsid w:val="00783C10"/>
    <w:rsid w:val="007858A8"/>
    <w:rsid w:val="007931AB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C4AF2"/>
    <w:rsid w:val="007D268A"/>
    <w:rsid w:val="007D34CE"/>
    <w:rsid w:val="007D75C3"/>
    <w:rsid w:val="007E3F61"/>
    <w:rsid w:val="007F0B20"/>
    <w:rsid w:val="007F4C53"/>
    <w:rsid w:val="007F4FBF"/>
    <w:rsid w:val="007F53CD"/>
    <w:rsid w:val="0080069C"/>
    <w:rsid w:val="00805AC7"/>
    <w:rsid w:val="00807563"/>
    <w:rsid w:val="00813564"/>
    <w:rsid w:val="008218F2"/>
    <w:rsid w:val="008275A7"/>
    <w:rsid w:val="0083439D"/>
    <w:rsid w:val="00842CEB"/>
    <w:rsid w:val="0085159D"/>
    <w:rsid w:val="008564E3"/>
    <w:rsid w:val="00863741"/>
    <w:rsid w:val="0087427B"/>
    <w:rsid w:val="00884606"/>
    <w:rsid w:val="00890F1B"/>
    <w:rsid w:val="00896F83"/>
    <w:rsid w:val="008A12CE"/>
    <w:rsid w:val="008A1C1B"/>
    <w:rsid w:val="008A42B2"/>
    <w:rsid w:val="008B23A4"/>
    <w:rsid w:val="008B4869"/>
    <w:rsid w:val="008B7C02"/>
    <w:rsid w:val="008C03A3"/>
    <w:rsid w:val="008C1530"/>
    <w:rsid w:val="008C20E6"/>
    <w:rsid w:val="008C2A72"/>
    <w:rsid w:val="008C6CA8"/>
    <w:rsid w:val="008C7067"/>
    <w:rsid w:val="008C79C3"/>
    <w:rsid w:val="008D265E"/>
    <w:rsid w:val="008E4FA4"/>
    <w:rsid w:val="008F3051"/>
    <w:rsid w:val="009001F8"/>
    <w:rsid w:val="00915E95"/>
    <w:rsid w:val="00916120"/>
    <w:rsid w:val="00920871"/>
    <w:rsid w:val="009259D3"/>
    <w:rsid w:val="00947FCE"/>
    <w:rsid w:val="0095276B"/>
    <w:rsid w:val="0096201A"/>
    <w:rsid w:val="00962816"/>
    <w:rsid w:val="009653B6"/>
    <w:rsid w:val="00967709"/>
    <w:rsid w:val="00971893"/>
    <w:rsid w:val="00972415"/>
    <w:rsid w:val="0097257A"/>
    <w:rsid w:val="009776D1"/>
    <w:rsid w:val="0098248C"/>
    <w:rsid w:val="009826CE"/>
    <w:rsid w:val="00982CB2"/>
    <w:rsid w:val="00984FEA"/>
    <w:rsid w:val="00992911"/>
    <w:rsid w:val="00997937"/>
    <w:rsid w:val="00997C6F"/>
    <w:rsid w:val="009A1993"/>
    <w:rsid w:val="009B1CFC"/>
    <w:rsid w:val="009B2E49"/>
    <w:rsid w:val="009B676A"/>
    <w:rsid w:val="009D140C"/>
    <w:rsid w:val="009D67B7"/>
    <w:rsid w:val="009D7382"/>
    <w:rsid w:val="009F33A7"/>
    <w:rsid w:val="009F7A4B"/>
    <w:rsid w:val="00A01AD5"/>
    <w:rsid w:val="00A10B41"/>
    <w:rsid w:val="00A14365"/>
    <w:rsid w:val="00A20140"/>
    <w:rsid w:val="00A4187A"/>
    <w:rsid w:val="00A47018"/>
    <w:rsid w:val="00A51855"/>
    <w:rsid w:val="00A60079"/>
    <w:rsid w:val="00A61337"/>
    <w:rsid w:val="00A62B8D"/>
    <w:rsid w:val="00A635D7"/>
    <w:rsid w:val="00A65762"/>
    <w:rsid w:val="00A6710E"/>
    <w:rsid w:val="00A713AA"/>
    <w:rsid w:val="00A72C2A"/>
    <w:rsid w:val="00A7443F"/>
    <w:rsid w:val="00A74454"/>
    <w:rsid w:val="00A82FAF"/>
    <w:rsid w:val="00A84BE7"/>
    <w:rsid w:val="00A86F9F"/>
    <w:rsid w:val="00AA0B60"/>
    <w:rsid w:val="00AA2E47"/>
    <w:rsid w:val="00AA583A"/>
    <w:rsid w:val="00AA5955"/>
    <w:rsid w:val="00AB4E09"/>
    <w:rsid w:val="00AB6970"/>
    <w:rsid w:val="00AB7166"/>
    <w:rsid w:val="00AC04D1"/>
    <w:rsid w:val="00AC6D57"/>
    <w:rsid w:val="00AD7B4A"/>
    <w:rsid w:val="00AE017C"/>
    <w:rsid w:val="00AE227F"/>
    <w:rsid w:val="00AF1ABA"/>
    <w:rsid w:val="00AF2BC4"/>
    <w:rsid w:val="00AF4956"/>
    <w:rsid w:val="00AF4F5D"/>
    <w:rsid w:val="00B01346"/>
    <w:rsid w:val="00B0269D"/>
    <w:rsid w:val="00B028B3"/>
    <w:rsid w:val="00B03307"/>
    <w:rsid w:val="00B04228"/>
    <w:rsid w:val="00B12702"/>
    <w:rsid w:val="00B14DDD"/>
    <w:rsid w:val="00B241B3"/>
    <w:rsid w:val="00B272F4"/>
    <w:rsid w:val="00B45E24"/>
    <w:rsid w:val="00B54460"/>
    <w:rsid w:val="00B555EB"/>
    <w:rsid w:val="00B56420"/>
    <w:rsid w:val="00B63F93"/>
    <w:rsid w:val="00B702CA"/>
    <w:rsid w:val="00B70D12"/>
    <w:rsid w:val="00B71E46"/>
    <w:rsid w:val="00B771DA"/>
    <w:rsid w:val="00B81E6F"/>
    <w:rsid w:val="00B849ED"/>
    <w:rsid w:val="00B864A3"/>
    <w:rsid w:val="00B86A56"/>
    <w:rsid w:val="00B91C15"/>
    <w:rsid w:val="00B923ED"/>
    <w:rsid w:val="00B95C50"/>
    <w:rsid w:val="00BA3020"/>
    <w:rsid w:val="00BB5576"/>
    <w:rsid w:val="00BC0764"/>
    <w:rsid w:val="00BC07DA"/>
    <w:rsid w:val="00BC37F0"/>
    <w:rsid w:val="00BC4026"/>
    <w:rsid w:val="00BC49B6"/>
    <w:rsid w:val="00BC6F73"/>
    <w:rsid w:val="00BD6B24"/>
    <w:rsid w:val="00BE34A4"/>
    <w:rsid w:val="00BE4BF5"/>
    <w:rsid w:val="00BE4DB7"/>
    <w:rsid w:val="00BE6193"/>
    <w:rsid w:val="00BE6333"/>
    <w:rsid w:val="00BF2D84"/>
    <w:rsid w:val="00BF780F"/>
    <w:rsid w:val="00C00997"/>
    <w:rsid w:val="00C03739"/>
    <w:rsid w:val="00C051CB"/>
    <w:rsid w:val="00C058EC"/>
    <w:rsid w:val="00C0627B"/>
    <w:rsid w:val="00C13EC6"/>
    <w:rsid w:val="00C2581E"/>
    <w:rsid w:val="00C25973"/>
    <w:rsid w:val="00C31062"/>
    <w:rsid w:val="00C377AE"/>
    <w:rsid w:val="00C37B5C"/>
    <w:rsid w:val="00C4271F"/>
    <w:rsid w:val="00C43E8B"/>
    <w:rsid w:val="00C45F68"/>
    <w:rsid w:val="00C50443"/>
    <w:rsid w:val="00C56AA4"/>
    <w:rsid w:val="00C56D2A"/>
    <w:rsid w:val="00C663C3"/>
    <w:rsid w:val="00C76E7A"/>
    <w:rsid w:val="00C77868"/>
    <w:rsid w:val="00C829F7"/>
    <w:rsid w:val="00C867D2"/>
    <w:rsid w:val="00CA59B0"/>
    <w:rsid w:val="00CB14F8"/>
    <w:rsid w:val="00CB4D0D"/>
    <w:rsid w:val="00CC271A"/>
    <w:rsid w:val="00CC5317"/>
    <w:rsid w:val="00CC5EF9"/>
    <w:rsid w:val="00CD1FB8"/>
    <w:rsid w:val="00CD460A"/>
    <w:rsid w:val="00CD4711"/>
    <w:rsid w:val="00CD72B9"/>
    <w:rsid w:val="00CE05D9"/>
    <w:rsid w:val="00CE5BA0"/>
    <w:rsid w:val="00D01262"/>
    <w:rsid w:val="00D046B9"/>
    <w:rsid w:val="00D07663"/>
    <w:rsid w:val="00D14566"/>
    <w:rsid w:val="00D16CF3"/>
    <w:rsid w:val="00D25097"/>
    <w:rsid w:val="00D26750"/>
    <w:rsid w:val="00D27931"/>
    <w:rsid w:val="00D37E8B"/>
    <w:rsid w:val="00D47A99"/>
    <w:rsid w:val="00D50BF1"/>
    <w:rsid w:val="00D579A1"/>
    <w:rsid w:val="00D616E9"/>
    <w:rsid w:val="00D6331E"/>
    <w:rsid w:val="00D6775B"/>
    <w:rsid w:val="00D743B9"/>
    <w:rsid w:val="00D80150"/>
    <w:rsid w:val="00D82D5D"/>
    <w:rsid w:val="00D836FB"/>
    <w:rsid w:val="00D84976"/>
    <w:rsid w:val="00D87A17"/>
    <w:rsid w:val="00DB3B5F"/>
    <w:rsid w:val="00DB652F"/>
    <w:rsid w:val="00DC4BDF"/>
    <w:rsid w:val="00DD0B0E"/>
    <w:rsid w:val="00DE17AE"/>
    <w:rsid w:val="00DE208A"/>
    <w:rsid w:val="00DE5366"/>
    <w:rsid w:val="00DF4189"/>
    <w:rsid w:val="00DF42BB"/>
    <w:rsid w:val="00E023CE"/>
    <w:rsid w:val="00E03CB8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4543"/>
    <w:rsid w:val="00E455F6"/>
    <w:rsid w:val="00E46413"/>
    <w:rsid w:val="00E47750"/>
    <w:rsid w:val="00E50DBF"/>
    <w:rsid w:val="00E56940"/>
    <w:rsid w:val="00E620C0"/>
    <w:rsid w:val="00E652C6"/>
    <w:rsid w:val="00E729F4"/>
    <w:rsid w:val="00E82A9C"/>
    <w:rsid w:val="00E8753E"/>
    <w:rsid w:val="00E9140D"/>
    <w:rsid w:val="00E91800"/>
    <w:rsid w:val="00E95758"/>
    <w:rsid w:val="00E96009"/>
    <w:rsid w:val="00E96587"/>
    <w:rsid w:val="00EA010C"/>
    <w:rsid w:val="00EA59C8"/>
    <w:rsid w:val="00EB277A"/>
    <w:rsid w:val="00EB2CEB"/>
    <w:rsid w:val="00EB4D25"/>
    <w:rsid w:val="00EC19CF"/>
    <w:rsid w:val="00EC1B79"/>
    <w:rsid w:val="00EC3A90"/>
    <w:rsid w:val="00EC581F"/>
    <w:rsid w:val="00EC7CD8"/>
    <w:rsid w:val="00EE24BD"/>
    <w:rsid w:val="00EE4988"/>
    <w:rsid w:val="00EE77DA"/>
    <w:rsid w:val="00EF570D"/>
    <w:rsid w:val="00EF58C3"/>
    <w:rsid w:val="00F01A5B"/>
    <w:rsid w:val="00F04640"/>
    <w:rsid w:val="00F22930"/>
    <w:rsid w:val="00F3332C"/>
    <w:rsid w:val="00F334E0"/>
    <w:rsid w:val="00F4000F"/>
    <w:rsid w:val="00F50510"/>
    <w:rsid w:val="00F5246A"/>
    <w:rsid w:val="00F542A4"/>
    <w:rsid w:val="00F54483"/>
    <w:rsid w:val="00F73DCB"/>
    <w:rsid w:val="00F75199"/>
    <w:rsid w:val="00F75366"/>
    <w:rsid w:val="00F7761F"/>
    <w:rsid w:val="00F90F7E"/>
    <w:rsid w:val="00F948FA"/>
    <w:rsid w:val="00F966E2"/>
    <w:rsid w:val="00FA1A9C"/>
    <w:rsid w:val="00FB0625"/>
    <w:rsid w:val="00FB0BE6"/>
    <w:rsid w:val="00FC26A2"/>
    <w:rsid w:val="00FC614E"/>
    <w:rsid w:val="00FD5C46"/>
    <w:rsid w:val="00FD6A2A"/>
    <w:rsid w:val="00FD7D6C"/>
    <w:rsid w:val="00FE3D10"/>
    <w:rsid w:val="00FE4F23"/>
    <w:rsid w:val="00FE5099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semiHidden/>
    <w:unhideWhenUsed/>
    <w:rsid w:val="00AA2E4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2E47"/>
    <w:rPr>
      <w:color w:val="800080"/>
      <w:u w:val="single"/>
    </w:rPr>
  </w:style>
  <w:style w:type="paragraph" w:customStyle="1" w:styleId="xl64">
    <w:name w:val="xl64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AA2E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A2E4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2E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2E4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2E4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A2E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A2E4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2E4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2E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AA2E4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AA2E4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"/>
    <w:rsid w:val="00AA2E47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2E47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AA2E4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1">
    <w:name w:val="xl181"/>
    <w:basedOn w:val="a"/>
    <w:rsid w:val="00AA2E47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AA2E4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AA2E4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3">
    <w:name w:val="xl203"/>
    <w:basedOn w:val="a"/>
    <w:rsid w:val="00AA2E4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4">
    <w:name w:val="xl204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AA2E47"/>
    <w:pP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8">
    <w:name w:val="xl208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9">
    <w:name w:val="xl209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AA2E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AA2E47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AA2E4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AA2E47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AA2E4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AA2E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AA2E4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AA2E4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AA2E4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37">
    <w:name w:val="xl237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8">
    <w:name w:val="xl23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39">
    <w:name w:val="xl239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2">
    <w:name w:val="xl242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3">
    <w:name w:val="xl243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4">
    <w:name w:val="xl244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5">
    <w:name w:val="xl245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6">
    <w:name w:val="xl246"/>
    <w:basedOn w:val="a"/>
    <w:rsid w:val="00AA2E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47">
    <w:name w:val="xl247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48">
    <w:name w:val="xl248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49">
    <w:name w:val="xl249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AA2E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AA2E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56">
    <w:name w:val="xl256"/>
    <w:basedOn w:val="a"/>
    <w:rsid w:val="00AA2E47"/>
    <w:pP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57">
    <w:name w:val="xl257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AA2E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A2E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2">
    <w:name w:val="xl262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3">
    <w:name w:val="xl263"/>
    <w:basedOn w:val="a"/>
    <w:rsid w:val="00AA2E4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4">
    <w:name w:val="xl264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5">
    <w:name w:val="xl265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66">
    <w:name w:val="xl266"/>
    <w:basedOn w:val="a"/>
    <w:rsid w:val="00AA2E47"/>
    <w:pP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67">
    <w:name w:val="xl267"/>
    <w:basedOn w:val="a"/>
    <w:rsid w:val="00AA2E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AA2E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AA2E4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70">
    <w:name w:val="xl270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271">
    <w:name w:val="xl271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3">
    <w:name w:val="xl273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6">
    <w:name w:val="xl276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7">
    <w:name w:val="xl277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8">
    <w:name w:val="xl27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80">
    <w:name w:val="xl280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1">
    <w:name w:val="xl281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2">
    <w:name w:val="xl282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83">
    <w:name w:val="xl283"/>
    <w:basedOn w:val="a"/>
    <w:rsid w:val="00AA2E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85">
    <w:name w:val="xl285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AA2E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7">
    <w:name w:val="xl287"/>
    <w:basedOn w:val="a"/>
    <w:rsid w:val="00AA2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AA2E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0">
    <w:name w:val="xl290"/>
    <w:basedOn w:val="a"/>
    <w:rsid w:val="00AA2E47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AA2E4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4">
    <w:name w:val="xl294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AA2E4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6">
    <w:name w:val="xl296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AA2E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8">
    <w:name w:val="xl298"/>
    <w:basedOn w:val="a"/>
    <w:rsid w:val="00AA2E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99">
    <w:name w:val="xl299"/>
    <w:basedOn w:val="a"/>
    <w:rsid w:val="00AA2E4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0">
    <w:name w:val="xl300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AA2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2">
    <w:name w:val="xl302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AA2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4">
    <w:name w:val="xl304"/>
    <w:basedOn w:val="a"/>
    <w:rsid w:val="00AA2E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5">
    <w:name w:val="xl305"/>
    <w:basedOn w:val="a"/>
    <w:rsid w:val="00AA2E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6">
    <w:name w:val="xl306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AA2E4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08">
    <w:name w:val="xl308"/>
    <w:basedOn w:val="a"/>
    <w:rsid w:val="00AA2E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9">
    <w:name w:val="xl309"/>
    <w:basedOn w:val="a"/>
    <w:rsid w:val="00AA2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0">
    <w:name w:val="xl310"/>
    <w:basedOn w:val="a"/>
    <w:rsid w:val="00AA2E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1">
    <w:name w:val="xl311"/>
    <w:basedOn w:val="a"/>
    <w:rsid w:val="00AA2E4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AA2E47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rsid w:val="00AA2E4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a"/>
    <w:rsid w:val="00AA2E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5">
    <w:name w:val="xl315"/>
    <w:basedOn w:val="a"/>
    <w:rsid w:val="00AA2E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AA2E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a"/>
    <w:rsid w:val="00AA2E4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8">
    <w:name w:val="xl318"/>
    <w:basedOn w:val="a"/>
    <w:rsid w:val="00AA2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9">
    <w:name w:val="xl319"/>
    <w:basedOn w:val="a"/>
    <w:rsid w:val="00AA2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0">
    <w:name w:val="xl320"/>
    <w:basedOn w:val="a"/>
    <w:rsid w:val="00AA2E4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AA2E47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22">
    <w:name w:val="xl322"/>
    <w:basedOn w:val="a"/>
    <w:rsid w:val="00AA2E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39BA-980C-4283-93C8-8E137843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DAMIN</cp:lastModifiedBy>
  <cp:revision>4</cp:revision>
  <cp:lastPrinted>2015-06-17T09:08:00Z</cp:lastPrinted>
  <dcterms:created xsi:type="dcterms:W3CDTF">2015-06-25T01:21:00Z</dcterms:created>
  <dcterms:modified xsi:type="dcterms:W3CDTF">2016-04-27T08:36:00Z</dcterms:modified>
</cp:coreProperties>
</file>