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12" w:rsidRDefault="003F2012" w:rsidP="003F2012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2764155</wp:posOffset>
            </wp:positionH>
            <wp:positionV relativeFrom="paragraph">
              <wp:posOffset>-205105</wp:posOffset>
            </wp:positionV>
            <wp:extent cx="689610" cy="868680"/>
            <wp:effectExtent l="19050" t="0" r="0" b="0"/>
            <wp:wrapTight wrapText="bothSides">
              <wp:wrapPolygon edited="0">
                <wp:start x="-597" y="0"/>
                <wp:lineTo x="-597" y="18947"/>
                <wp:lineTo x="2983" y="21316"/>
                <wp:lineTo x="9547" y="21316"/>
                <wp:lineTo x="11934" y="21316"/>
                <wp:lineTo x="18497" y="21316"/>
                <wp:lineTo x="21481" y="19421"/>
                <wp:lineTo x="21481" y="0"/>
                <wp:lineTo x="-597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012" w:rsidRDefault="003F2012" w:rsidP="00BB39B7">
      <w:pPr>
        <w:rPr>
          <w:rFonts w:ascii="Arial" w:hAnsi="Arial" w:cs="Arial"/>
          <w:b/>
          <w:sz w:val="28"/>
          <w:szCs w:val="28"/>
        </w:rPr>
      </w:pPr>
    </w:p>
    <w:p w:rsidR="003F2012" w:rsidRPr="00E45ED2" w:rsidRDefault="003F2012" w:rsidP="003F201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ED2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3F2012" w:rsidRPr="00E45ED2" w:rsidRDefault="003F2012" w:rsidP="003F201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ED2">
        <w:rPr>
          <w:rFonts w:ascii="Times New Roman" w:hAnsi="Times New Roman" w:cs="Times New Roman"/>
          <w:b/>
          <w:sz w:val="28"/>
          <w:szCs w:val="28"/>
        </w:rPr>
        <w:t>КАЛТАНСКИЙ ГОРОДСКОЙ ОКРУГ</w:t>
      </w:r>
    </w:p>
    <w:p w:rsidR="003F2012" w:rsidRPr="00E45ED2" w:rsidRDefault="003F2012" w:rsidP="003F201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ED2">
        <w:rPr>
          <w:rFonts w:ascii="Times New Roman" w:hAnsi="Times New Roman" w:cs="Times New Roman"/>
          <w:b/>
          <w:sz w:val="28"/>
          <w:szCs w:val="28"/>
        </w:rPr>
        <w:t>АДМИНИСТРАЦИЯ КАЛТАНСКОГО ГОРОДСКОГО ОКРУГА</w:t>
      </w:r>
    </w:p>
    <w:p w:rsidR="003F2012" w:rsidRPr="00E45ED2" w:rsidRDefault="003F2012" w:rsidP="00BB39B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2012" w:rsidRPr="00BB39B7" w:rsidRDefault="003F2012" w:rsidP="00BB39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ПОСТАНОВЛ</w:t>
      </w:r>
      <w:r w:rsidRPr="00E45ED2">
        <w:rPr>
          <w:rFonts w:ascii="Times New Roman" w:hAnsi="Times New Roman" w:cs="Times New Roman"/>
          <w:b/>
          <w:sz w:val="48"/>
          <w:szCs w:val="48"/>
        </w:rPr>
        <w:t>ЕНИЕ</w:t>
      </w:r>
    </w:p>
    <w:p w:rsidR="003F2012" w:rsidRPr="002419EB" w:rsidRDefault="003F2012" w:rsidP="003F201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9EB">
        <w:rPr>
          <w:rFonts w:ascii="Times New Roman" w:hAnsi="Times New Roman" w:cs="Times New Roman"/>
          <w:sz w:val="28"/>
          <w:szCs w:val="28"/>
        </w:rPr>
        <w:t xml:space="preserve">От </w:t>
      </w:r>
      <w:r w:rsidR="00630005">
        <w:rPr>
          <w:rFonts w:ascii="Times New Roman" w:hAnsi="Times New Roman" w:cs="Times New Roman"/>
          <w:sz w:val="28"/>
          <w:szCs w:val="28"/>
        </w:rPr>
        <w:t>26.01.</w:t>
      </w:r>
      <w:r w:rsidRPr="002419EB">
        <w:rPr>
          <w:rFonts w:ascii="Times New Roman" w:hAnsi="Times New Roman" w:cs="Times New Roman"/>
          <w:sz w:val="28"/>
          <w:szCs w:val="28"/>
        </w:rPr>
        <w:t>201</w:t>
      </w:r>
      <w:r w:rsidR="005A7E4A">
        <w:rPr>
          <w:rFonts w:ascii="Times New Roman" w:hAnsi="Times New Roman" w:cs="Times New Roman"/>
          <w:sz w:val="28"/>
          <w:szCs w:val="28"/>
        </w:rPr>
        <w:t>5</w:t>
      </w:r>
      <w:r w:rsidRPr="002419EB">
        <w:rPr>
          <w:rFonts w:ascii="Times New Roman" w:hAnsi="Times New Roman" w:cs="Times New Roman"/>
          <w:sz w:val="28"/>
          <w:szCs w:val="28"/>
        </w:rPr>
        <w:t xml:space="preserve"> г.         №</w:t>
      </w:r>
      <w:r w:rsidR="00630005">
        <w:rPr>
          <w:rFonts w:ascii="Times New Roman" w:hAnsi="Times New Roman" w:cs="Times New Roman"/>
          <w:sz w:val="28"/>
          <w:szCs w:val="28"/>
        </w:rPr>
        <w:t xml:space="preserve"> 08</w:t>
      </w:r>
      <w:r w:rsidRPr="002419EB">
        <w:rPr>
          <w:rFonts w:ascii="Times New Roman" w:hAnsi="Times New Roman" w:cs="Times New Roman"/>
          <w:sz w:val="28"/>
          <w:szCs w:val="28"/>
        </w:rPr>
        <w:t>-п</w:t>
      </w:r>
    </w:p>
    <w:p w:rsidR="003F2012" w:rsidRPr="00E45ED2" w:rsidRDefault="003F2012" w:rsidP="003F20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2012" w:rsidRPr="00E45ED2" w:rsidRDefault="003F2012" w:rsidP="00850F48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E45E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закреплении</w:t>
      </w:r>
      <w:r w:rsidRPr="001057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территорий</w:t>
      </w:r>
    </w:p>
    <w:p w:rsidR="003F2012" w:rsidRDefault="003F2012" w:rsidP="00850F48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за муниципальными общеобразовательными учреждениями </w:t>
      </w:r>
    </w:p>
    <w:p w:rsidR="003F2012" w:rsidRPr="00352898" w:rsidRDefault="003F2012" w:rsidP="00850F48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2898">
        <w:rPr>
          <w:rFonts w:ascii="Times New Roman" w:hAnsi="Times New Roman" w:cs="Times New Roman"/>
          <w:b/>
          <w:i/>
          <w:sz w:val="28"/>
          <w:szCs w:val="28"/>
        </w:rPr>
        <w:t>Калтанского городского округа</w:t>
      </w:r>
    </w:p>
    <w:p w:rsidR="003F2012" w:rsidRPr="00E45ED2" w:rsidRDefault="003F2012" w:rsidP="003F2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012" w:rsidRPr="00850F48" w:rsidRDefault="003F2012" w:rsidP="00FD4FD0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Руководствуясь статьей </w:t>
      </w:r>
      <w:r w:rsidR="00850F48" w:rsidRPr="00F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D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29</w:t>
      </w:r>
      <w:r w:rsidR="008B0DFF" w:rsidRPr="00CD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12.2012 № 273-ФЗ</w:t>
      </w:r>
      <w:r w:rsidRPr="00CD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D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</w:t>
      </w:r>
      <w:r w:rsidR="0085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EB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8B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Порядком </w:t>
      </w:r>
      <w:r w:rsidR="00FD4FD0" w:rsidRPr="00F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 граждан на обучение по образовательным программам начального общего, основного общего и среднего общего образования, утвержденным</w:t>
      </w:r>
      <w:r w:rsidR="00F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4FD0" w:rsidRPr="00F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Минобрнауки России от 22.01.2014 № 32</w:t>
      </w:r>
      <w:r w:rsidR="00F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5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закрепл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 </w:t>
      </w:r>
      <w:r>
        <w:rPr>
          <w:rFonts w:ascii="Times New Roman" w:hAnsi="Times New Roman" w:cs="Times New Roman"/>
          <w:sz w:val="28"/>
          <w:szCs w:val="28"/>
        </w:rPr>
        <w:t>муниципальных обще</w:t>
      </w:r>
      <w:r w:rsidRPr="00105769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850F48">
        <w:rPr>
          <w:rFonts w:ascii="Times New Roman" w:hAnsi="Times New Roman" w:cs="Times New Roman"/>
          <w:sz w:val="28"/>
          <w:szCs w:val="28"/>
        </w:rPr>
        <w:t xml:space="preserve"> за территориями   </w:t>
      </w:r>
      <w:r w:rsidR="00850F48" w:rsidRPr="00850F48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10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2012" w:rsidRDefault="003F2012" w:rsidP="00FD4FD0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Определить границы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территорий, закрепленных за</w:t>
      </w:r>
      <w:r w:rsidR="00F4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общеобразовательными учреждениями</w:t>
      </w:r>
      <w:r w:rsidRPr="00CD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Калтанского городского округа,</w:t>
      </w:r>
      <w:r w:rsidRPr="00CD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</w:t>
      </w:r>
      <w:r w:rsidR="0000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</w:t>
      </w:r>
      <w:r w:rsidRPr="00CD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0DFF" w:rsidRDefault="003F2012" w:rsidP="00FD4FD0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B0DFF" w:rsidRPr="008B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Отделу организационной и кадровой работы (Т.А. Верещагина) обеспечить размещение настоящего постановления на официальном сайте администрации Калтанского городского округа.</w:t>
      </w:r>
    </w:p>
    <w:p w:rsidR="00945E99" w:rsidRPr="00945E99" w:rsidRDefault="00945E99" w:rsidP="00945E99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4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МАУ «Пресс-Центр г. Калтан» (В.Н.Беспальчук) опубликовать настоящее постановление в средствах массовой информации.</w:t>
      </w:r>
    </w:p>
    <w:p w:rsidR="003F2012" w:rsidRPr="00945E99" w:rsidRDefault="00945E99" w:rsidP="00945E99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F2012" w:rsidRPr="0094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</w:t>
      </w:r>
      <w:r w:rsidR="00850F48" w:rsidRPr="0094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новление вступает в </w:t>
      </w:r>
      <w:r w:rsidR="00FD4FD0" w:rsidRPr="0094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 с момента подписания.</w:t>
      </w:r>
    </w:p>
    <w:p w:rsidR="00BB39B7" w:rsidRPr="00DA4E80" w:rsidRDefault="00945E99" w:rsidP="00945E99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B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Считать утратившим </w:t>
      </w:r>
      <w:r w:rsidR="00BB39B7" w:rsidRPr="0045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постановление администрации </w:t>
      </w:r>
      <w:r w:rsidR="00BB39B7" w:rsidRPr="004571C5">
        <w:rPr>
          <w:rFonts w:ascii="Times New Roman" w:hAnsi="Times New Roman" w:cs="Times New Roman"/>
          <w:sz w:val="28"/>
          <w:szCs w:val="28"/>
        </w:rPr>
        <w:t>Калтанского городского округа от 2</w:t>
      </w:r>
      <w:r w:rsidR="004571C5" w:rsidRPr="004571C5">
        <w:rPr>
          <w:rFonts w:ascii="Times New Roman" w:hAnsi="Times New Roman" w:cs="Times New Roman"/>
          <w:sz w:val="28"/>
          <w:szCs w:val="28"/>
        </w:rPr>
        <w:t>4</w:t>
      </w:r>
      <w:r w:rsidR="00BB39B7" w:rsidRPr="004571C5">
        <w:rPr>
          <w:rFonts w:ascii="Times New Roman" w:hAnsi="Times New Roman" w:cs="Times New Roman"/>
          <w:sz w:val="28"/>
          <w:szCs w:val="28"/>
        </w:rPr>
        <w:t>.</w:t>
      </w:r>
      <w:r w:rsidR="004571C5" w:rsidRPr="004571C5">
        <w:rPr>
          <w:rFonts w:ascii="Times New Roman" w:hAnsi="Times New Roman" w:cs="Times New Roman"/>
          <w:sz w:val="28"/>
          <w:szCs w:val="28"/>
        </w:rPr>
        <w:t>02</w:t>
      </w:r>
      <w:r w:rsidR="00BB39B7" w:rsidRPr="004571C5">
        <w:rPr>
          <w:rFonts w:ascii="Times New Roman" w:hAnsi="Times New Roman" w:cs="Times New Roman"/>
          <w:sz w:val="28"/>
          <w:szCs w:val="28"/>
        </w:rPr>
        <w:t>.</w:t>
      </w:r>
      <w:r w:rsidR="004571C5" w:rsidRPr="004571C5">
        <w:rPr>
          <w:rFonts w:ascii="Times New Roman" w:hAnsi="Times New Roman" w:cs="Times New Roman"/>
          <w:sz w:val="28"/>
          <w:szCs w:val="28"/>
        </w:rPr>
        <w:t>2014</w:t>
      </w:r>
      <w:r w:rsidR="00BB39B7" w:rsidRPr="004571C5">
        <w:rPr>
          <w:rFonts w:ascii="Times New Roman" w:hAnsi="Times New Roman" w:cs="Times New Roman"/>
          <w:sz w:val="28"/>
          <w:szCs w:val="28"/>
        </w:rPr>
        <w:t xml:space="preserve"> № </w:t>
      </w:r>
      <w:r w:rsidR="004571C5" w:rsidRPr="004571C5">
        <w:rPr>
          <w:rFonts w:ascii="Times New Roman" w:hAnsi="Times New Roman" w:cs="Times New Roman"/>
          <w:sz w:val="28"/>
          <w:szCs w:val="28"/>
        </w:rPr>
        <w:t>67-п</w:t>
      </w:r>
      <w:r w:rsidR="00BB39B7" w:rsidRPr="004571C5">
        <w:rPr>
          <w:rFonts w:ascii="Times New Roman" w:hAnsi="Times New Roman" w:cs="Times New Roman"/>
          <w:sz w:val="28"/>
          <w:szCs w:val="28"/>
        </w:rPr>
        <w:t xml:space="preserve"> «О закреплении территорий за муниципальными общеобразовательными</w:t>
      </w:r>
      <w:r w:rsidR="00BB39B7" w:rsidRPr="00DA4E80">
        <w:rPr>
          <w:rFonts w:ascii="Times New Roman" w:hAnsi="Times New Roman" w:cs="Times New Roman"/>
          <w:sz w:val="28"/>
          <w:szCs w:val="28"/>
        </w:rPr>
        <w:t xml:space="preserve"> учреждениями Калтанского городского округа»</w:t>
      </w:r>
      <w:r w:rsidR="00BB39B7">
        <w:rPr>
          <w:rFonts w:ascii="Times New Roman" w:hAnsi="Times New Roman" w:cs="Times New Roman"/>
          <w:sz w:val="28"/>
          <w:szCs w:val="28"/>
        </w:rPr>
        <w:t>.</w:t>
      </w:r>
    </w:p>
    <w:p w:rsidR="003F2012" w:rsidRPr="00610B5E" w:rsidRDefault="00945E99" w:rsidP="00DD6EB4">
      <w:pPr>
        <w:pStyle w:val="1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2012">
        <w:rPr>
          <w:sz w:val="28"/>
          <w:szCs w:val="28"/>
        </w:rPr>
        <w:t xml:space="preserve">. </w:t>
      </w:r>
      <w:r w:rsidR="003F2012" w:rsidRPr="001F54BC">
        <w:rPr>
          <w:sz w:val="28"/>
          <w:szCs w:val="28"/>
        </w:rPr>
        <w:t xml:space="preserve">Контроль исполнения настоящего постановления возложить на заместителя главы Калтанского городского округа по социальным вопросам А.Б.Клюеву. </w:t>
      </w:r>
    </w:p>
    <w:p w:rsidR="003F2012" w:rsidRPr="00E45ED2" w:rsidRDefault="003F2012" w:rsidP="003F2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19EB" w:rsidRDefault="003F2012" w:rsidP="00821FD3">
      <w:pPr>
        <w:pStyle w:val="a3"/>
        <w:tabs>
          <w:tab w:val="left" w:pos="-142"/>
        </w:tabs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ED2">
        <w:rPr>
          <w:rFonts w:ascii="Times New Roman" w:hAnsi="Times New Roman" w:cs="Times New Roman"/>
          <w:b/>
          <w:sz w:val="28"/>
          <w:szCs w:val="28"/>
        </w:rPr>
        <w:t>Глава Калтанского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012" w:rsidRPr="00BB39B7" w:rsidRDefault="003F2012" w:rsidP="00821FD3">
      <w:pPr>
        <w:pStyle w:val="a3"/>
        <w:tabs>
          <w:tab w:val="left" w:pos="-142"/>
        </w:tabs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21FD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2419EB">
        <w:rPr>
          <w:rFonts w:ascii="Times New Roman" w:hAnsi="Times New Roman" w:cs="Times New Roman"/>
          <w:b/>
          <w:sz w:val="28"/>
          <w:szCs w:val="28"/>
        </w:rPr>
        <w:tab/>
      </w:r>
      <w:r w:rsidR="002419EB">
        <w:rPr>
          <w:rFonts w:ascii="Times New Roman" w:hAnsi="Times New Roman" w:cs="Times New Roman"/>
          <w:b/>
          <w:sz w:val="28"/>
          <w:szCs w:val="28"/>
        </w:rPr>
        <w:tab/>
      </w:r>
      <w:r w:rsidR="00821FD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45ED2">
        <w:rPr>
          <w:rFonts w:ascii="Times New Roman" w:hAnsi="Times New Roman" w:cs="Times New Roman"/>
          <w:b/>
          <w:sz w:val="28"/>
          <w:szCs w:val="28"/>
        </w:rPr>
        <w:t>И.Ф. Голдино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8B0DFF" w:rsidRPr="006D3CCE" w:rsidRDefault="008B0DFF" w:rsidP="006D3CC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8B0DFF" w:rsidRPr="008B0DFF" w:rsidRDefault="008B0DFF" w:rsidP="008B0DF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Pr="008B0DFF">
        <w:rPr>
          <w:rFonts w:ascii="Times New Roman" w:eastAsia="Times New Roman" w:hAnsi="Times New Roman"/>
          <w:sz w:val="28"/>
          <w:szCs w:val="28"/>
          <w:lang w:eastAsia="ru-RU"/>
        </w:rPr>
        <w:t>ы</w:t>
      </w:r>
    </w:p>
    <w:p w:rsidR="008B0DFF" w:rsidRPr="008B0DFF" w:rsidRDefault="008B0DFF" w:rsidP="008B0DF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B0DFF" w:rsidRPr="008B0DFF" w:rsidRDefault="008B0DFF" w:rsidP="008B0DFF">
      <w:pPr>
        <w:tabs>
          <w:tab w:val="center" w:pos="4607"/>
          <w:tab w:val="right" w:pos="921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0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Калтанского  городского округа</w:t>
      </w:r>
    </w:p>
    <w:p w:rsidR="008B0DFF" w:rsidRPr="008B0DFF" w:rsidRDefault="008B0DFF" w:rsidP="008B0DF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___________201</w:t>
      </w:r>
      <w:r w:rsidRPr="008B0DF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B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   ____ -п</w:t>
      </w:r>
    </w:p>
    <w:p w:rsidR="003F2012" w:rsidRPr="008B0DFF" w:rsidRDefault="003F2012" w:rsidP="008B0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012" w:rsidRPr="008B0DFF" w:rsidRDefault="003F2012" w:rsidP="008B0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012" w:rsidRPr="00546B61" w:rsidRDefault="003F2012" w:rsidP="007F5AC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</w:pPr>
      <w:r w:rsidRPr="00546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цы территорий, закрепленных за </w:t>
      </w:r>
      <w:r w:rsidRPr="00546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общеобразовательными учреждениями Калтанского городского округа</w:t>
      </w:r>
    </w:p>
    <w:p w:rsidR="003F2012" w:rsidRPr="0046490D" w:rsidRDefault="003F2012" w:rsidP="003F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012" w:rsidRPr="00610B5E" w:rsidRDefault="003F2012" w:rsidP="007F5A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90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1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 w:rsidR="00745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бюджетное </w:t>
      </w:r>
      <w:r w:rsidRPr="0061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общеобразовательное учреждение</w:t>
      </w:r>
    </w:p>
    <w:p w:rsidR="003F2012" w:rsidRDefault="006D3CCE" w:rsidP="007F5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F2012" w:rsidRPr="0061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общеоб</w:t>
      </w:r>
      <w:r w:rsidR="003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разовательная школа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F2012" w:rsidRPr="00610B5E" w:rsidRDefault="003F2012" w:rsidP="003F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012" w:rsidRDefault="004C6AD6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Комсомольская, 1-39, 41,43, 45-57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Мира, 1-35, 37, 41, 43 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Горького, 1-32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Калинина, 1-42а, 44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Гоголя, 1-32 а, нечетные с 1 по 81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Жданова, пер. Жданова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Нагорная, 19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2 Нагорная, 1-6, 8а</w:t>
      </w:r>
    </w:p>
    <w:p w:rsidR="003F2012" w:rsidRPr="006B2CF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Совхозная, пер. Совхозный,</w:t>
      </w:r>
      <w:r w:rsidRPr="006B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Совхозный</w:t>
      </w:r>
      <w:r w:rsidRPr="006B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Мичурина, ул. Заводская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Базарная, пер. Базарный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Болотная, пер. Болотный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Садовая, пер. Садовый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Карьерная, пер. Карьерный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Красенка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Тургенева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Некрасова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Северный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Пасечная</w:t>
      </w:r>
    </w:p>
    <w:p w:rsidR="003F2012" w:rsidRPr="006B2CF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Луговая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п. Шушталеп.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10-11-х классов – территория г.Калтан, п.Постоянный,</w:t>
      </w:r>
      <w:r w:rsidRPr="003A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Малышев Лог,</w:t>
      </w:r>
      <w:r w:rsidRPr="003A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п.Шушталеп.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483" w:rsidRPr="00610B5E" w:rsidRDefault="00EB1483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012" w:rsidRPr="00610B5E" w:rsidRDefault="003F2012" w:rsidP="003F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 w:rsidR="00745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бюджетное</w:t>
      </w:r>
      <w:r w:rsidR="00745B45" w:rsidRPr="0061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общеобразовательное учреждение</w:t>
      </w:r>
    </w:p>
    <w:p w:rsidR="003F2012" w:rsidRPr="00610B5E" w:rsidRDefault="003F2012" w:rsidP="003F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r w:rsidRPr="0061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редняя общеоб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разовательная школа № 30 имени Н.Н. Колокольцова»</w:t>
      </w:r>
    </w:p>
    <w:p w:rsidR="003F2012" w:rsidRPr="00610B5E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012" w:rsidRDefault="003F2012" w:rsidP="003F2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п. Малиновка, с. Сарбала</w:t>
      </w:r>
    </w:p>
    <w:p w:rsidR="003F2012" w:rsidRDefault="003F2012" w:rsidP="003F2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3F2012" w:rsidRPr="00610B5E" w:rsidRDefault="003F2012" w:rsidP="003F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 w:rsidR="00745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бюджетное</w:t>
      </w:r>
      <w:r w:rsidR="00745B45" w:rsidRPr="0061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общеобразовательное учреждение</w:t>
      </w:r>
    </w:p>
    <w:p w:rsidR="003F2012" w:rsidRPr="00610B5E" w:rsidRDefault="006D3CCE" w:rsidP="003F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</w:t>
      </w:r>
      <w:r w:rsidR="003F2012" w:rsidRPr="0061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общеоб</w:t>
      </w:r>
      <w:r w:rsidR="003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разовательная школа №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F2012" w:rsidRDefault="003F2012" w:rsidP="003F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п. Постоянный.</w:t>
      </w:r>
    </w:p>
    <w:p w:rsidR="00745B45" w:rsidRDefault="00745B45" w:rsidP="003F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B45" w:rsidRDefault="00745B45" w:rsidP="003F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012" w:rsidRPr="00610B5E" w:rsidRDefault="003F2012" w:rsidP="003F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 w:rsidR="00745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бюджетное</w:t>
      </w:r>
      <w:r w:rsidR="00745B45" w:rsidRPr="0061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общеобразовательное учреждение</w:t>
      </w:r>
    </w:p>
    <w:p w:rsidR="003F2012" w:rsidRPr="00610B5E" w:rsidRDefault="006D3CCE" w:rsidP="003F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</w:t>
      </w:r>
      <w:r w:rsidR="003F2012" w:rsidRPr="0061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общеоб</w:t>
      </w:r>
      <w:r w:rsidR="003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разовательная школа №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Комсомольская,  </w:t>
      </w:r>
      <w:r w:rsidR="004C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40,42,44,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65-123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Мира, 36, 45-99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Горького, 34-38</w:t>
      </w:r>
    </w:p>
    <w:p w:rsidR="003F2012" w:rsidRPr="00610B5E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Калинина, 44, 51-157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Партизанская, пер. Партизанский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Ключевой, пер. Горный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Курганная, пер. Курганный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Нагорная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2 Нагорная, 7, 9-19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Новая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Гоголя, 32 б - четные номера, нечетные с 83 по 163 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Советский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Школьная.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012" w:rsidRPr="00610B5E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012" w:rsidRPr="00610B5E" w:rsidRDefault="003F2012" w:rsidP="003F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 w:rsidR="00745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бюджетное</w:t>
      </w:r>
      <w:r w:rsidR="00745B45" w:rsidRPr="0061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общеобразовательное учреждение</w:t>
      </w:r>
    </w:p>
    <w:p w:rsidR="003F2012" w:rsidRPr="00610B5E" w:rsidRDefault="006D3CCE" w:rsidP="003F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</w:t>
      </w:r>
      <w:r w:rsidR="003F2012" w:rsidRPr="0061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общеоб</w:t>
      </w:r>
      <w:r w:rsidR="003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разовательная школа №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F2012" w:rsidRDefault="003F2012" w:rsidP="003F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012" w:rsidRPr="00610B5E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п. Малышев Лог.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012" w:rsidRPr="00610B5E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012" w:rsidRDefault="003F2012" w:rsidP="003F2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09D" w:rsidRDefault="00B6709D" w:rsidP="003F2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09D" w:rsidRDefault="00B6709D" w:rsidP="003F2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09D" w:rsidRDefault="00B6709D" w:rsidP="003F2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09D" w:rsidRDefault="00B6709D" w:rsidP="003F2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09D" w:rsidRDefault="00B6709D" w:rsidP="003F2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C9B" w:rsidRDefault="00B31C9B" w:rsidP="003F2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09D" w:rsidRPr="00610B5E" w:rsidRDefault="00B6709D" w:rsidP="003F2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09D" w:rsidRPr="00B31C9B" w:rsidRDefault="00B6709D" w:rsidP="00B67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1C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СПРАВКА</w:t>
      </w:r>
    </w:p>
    <w:p w:rsidR="00B6709D" w:rsidRPr="00B6709D" w:rsidRDefault="00B6709D" w:rsidP="00B67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9D" w:rsidRPr="00B6709D" w:rsidRDefault="00B6709D" w:rsidP="00B67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 Калтанского городского округа</w:t>
      </w:r>
    </w:p>
    <w:p w:rsidR="00485A28" w:rsidRPr="00485A28" w:rsidRDefault="00485A28" w:rsidP="00485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закреплении территорий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муниципальными общеобразовательными учреждениями Калтанского городского округа»</w:t>
      </w:r>
    </w:p>
    <w:p w:rsidR="00B6709D" w:rsidRPr="00485A28" w:rsidRDefault="00B6709D" w:rsidP="00485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9D" w:rsidRPr="00B6709D" w:rsidRDefault="00B6709D" w:rsidP="00B67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09D">
        <w:rPr>
          <w:rFonts w:ascii="Times New Roman" w:hAnsi="Times New Roman" w:cs="Times New Roman"/>
          <w:sz w:val="24"/>
          <w:szCs w:val="24"/>
        </w:rPr>
        <w:t>Список лиц, завизировавших справку:</w:t>
      </w:r>
    </w:p>
    <w:p w:rsidR="00B6709D" w:rsidRPr="00B6709D" w:rsidRDefault="00B6709D" w:rsidP="00B6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6"/>
        <w:gridCol w:w="4022"/>
        <w:gridCol w:w="1843"/>
      </w:tblGrid>
      <w:tr w:rsidR="00B6709D" w:rsidRPr="00B6709D" w:rsidTr="00B6709D">
        <w:trPr>
          <w:trHeight w:val="622"/>
        </w:trPr>
        <w:tc>
          <w:tcPr>
            <w:tcW w:w="3066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9D">
              <w:rPr>
                <w:rFonts w:ascii="Times New Roman" w:hAnsi="Times New Roman" w:cs="Times New Roman"/>
                <w:sz w:val="24"/>
                <w:szCs w:val="24"/>
              </w:rPr>
              <w:t>Должность работников, завизировавших справку</w:t>
            </w:r>
          </w:p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9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9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6709D" w:rsidRPr="00B6709D" w:rsidTr="00B6709D">
        <w:trPr>
          <w:trHeight w:val="210"/>
        </w:trPr>
        <w:tc>
          <w:tcPr>
            <w:tcW w:w="3066" w:type="dxa"/>
            <w:vMerge w:val="restart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9D">
              <w:rPr>
                <w:rFonts w:ascii="Times New Roman" w:hAnsi="Times New Roman" w:cs="Times New Roman"/>
                <w:sz w:val="24"/>
                <w:szCs w:val="24"/>
              </w:rPr>
              <w:t>Заместитель главы  Калтанского городского округа</w:t>
            </w:r>
          </w:p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9D">
              <w:rPr>
                <w:rFonts w:ascii="Times New Roman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4022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9D">
              <w:rPr>
                <w:rFonts w:ascii="Times New Roman" w:hAnsi="Times New Roman" w:cs="Times New Roman"/>
                <w:sz w:val="24"/>
                <w:szCs w:val="24"/>
              </w:rPr>
              <w:t>Клюева А.Б.</w:t>
            </w:r>
          </w:p>
        </w:tc>
        <w:tc>
          <w:tcPr>
            <w:tcW w:w="1843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9D" w:rsidRPr="00B6709D" w:rsidTr="00B6709D">
        <w:trPr>
          <w:trHeight w:val="210"/>
        </w:trPr>
        <w:tc>
          <w:tcPr>
            <w:tcW w:w="3066" w:type="dxa"/>
            <w:vMerge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9D" w:rsidRPr="00B6709D" w:rsidTr="00B6709D">
        <w:trPr>
          <w:trHeight w:val="144"/>
        </w:trPr>
        <w:tc>
          <w:tcPr>
            <w:tcW w:w="3066" w:type="dxa"/>
            <w:vMerge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9D" w:rsidRPr="00B6709D" w:rsidTr="00B6709D">
        <w:trPr>
          <w:trHeight w:val="118"/>
        </w:trPr>
        <w:tc>
          <w:tcPr>
            <w:tcW w:w="3066" w:type="dxa"/>
            <w:vMerge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9D" w:rsidRPr="00B6709D" w:rsidTr="00B6709D">
        <w:trPr>
          <w:trHeight w:val="210"/>
        </w:trPr>
        <w:tc>
          <w:tcPr>
            <w:tcW w:w="3066" w:type="dxa"/>
            <w:vMerge w:val="restart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9D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Калтанского городского округа</w:t>
            </w:r>
          </w:p>
        </w:tc>
        <w:tc>
          <w:tcPr>
            <w:tcW w:w="4022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9D">
              <w:rPr>
                <w:rFonts w:ascii="Times New Roman" w:hAnsi="Times New Roman" w:cs="Times New Roman"/>
                <w:sz w:val="24"/>
                <w:szCs w:val="24"/>
              </w:rPr>
              <w:t>Николаева М.В.</w:t>
            </w:r>
          </w:p>
        </w:tc>
        <w:tc>
          <w:tcPr>
            <w:tcW w:w="1843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9D" w:rsidRPr="00B6709D" w:rsidTr="00B6709D">
        <w:trPr>
          <w:trHeight w:val="210"/>
        </w:trPr>
        <w:tc>
          <w:tcPr>
            <w:tcW w:w="3066" w:type="dxa"/>
            <w:vMerge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9D" w:rsidRPr="00B6709D" w:rsidTr="00B6709D">
        <w:trPr>
          <w:trHeight w:val="104"/>
        </w:trPr>
        <w:tc>
          <w:tcPr>
            <w:tcW w:w="3066" w:type="dxa"/>
            <w:vMerge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9D" w:rsidRPr="00B6709D" w:rsidTr="00B6709D">
        <w:trPr>
          <w:trHeight w:val="158"/>
        </w:trPr>
        <w:tc>
          <w:tcPr>
            <w:tcW w:w="3066" w:type="dxa"/>
            <w:vMerge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9D" w:rsidRPr="00B6709D" w:rsidTr="00B6709D">
        <w:trPr>
          <w:trHeight w:val="210"/>
        </w:trPr>
        <w:tc>
          <w:tcPr>
            <w:tcW w:w="3066" w:type="dxa"/>
            <w:vMerge w:val="restart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9D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 администрации Калтанского городского округа</w:t>
            </w:r>
          </w:p>
        </w:tc>
        <w:tc>
          <w:tcPr>
            <w:tcW w:w="4022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9D">
              <w:rPr>
                <w:rFonts w:ascii="Times New Roman" w:hAnsi="Times New Roman" w:cs="Times New Roman"/>
                <w:sz w:val="24"/>
                <w:szCs w:val="24"/>
              </w:rPr>
              <w:t>Чистякова Е.В.</w:t>
            </w:r>
          </w:p>
        </w:tc>
        <w:tc>
          <w:tcPr>
            <w:tcW w:w="1843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9D" w:rsidRPr="00B6709D" w:rsidTr="00B6709D">
        <w:trPr>
          <w:trHeight w:val="210"/>
        </w:trPr>
        <w:tc>
          <w:tcPr>
            <w:tcW w:w="3066" w:type="dxa"/>
            <w:vMerge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9D" w:rsidRPr="00B6709D" w:rsidTr="00B6709D">
        <w:trPr>
          <w:trHeight w:val="130"/>
        </w:trPr>
        <w:tc>
          <w:tcPr>
            <w:tcW w:w="3066" w:type="dxa"/>
            <w:vMerge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9D" w:rsidRPr="00B6709D" w:rsidTr="00B6709D">
        <w:trPr>
          <w:trHeight w:val="132"/>
        </w:trPr>
        <w:tc>
          <w:tcPr>
            <w:tcW w:w="3066" w:type="dxa"/>
            <w:vMerge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9D" w:rsidRPr="00B6709D" w:rsidTr="00B6709D">
        <w:trPr>
          <w:trHeight w:val="210"/>
        </w:trPr>
        <w:tc>
          <w:tcPr>
            <w:tcW w:w="3066" w:type="dxa"/>
            <w:vMerge w:val="restart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9D">
              <w:rPr>
                <w:rFonts w:ascii="Times New Roman" w:hAnsi="Times New Roman" w:cs="Times New Roman"/>
                <w:sz w:val="24"/>
                <w:szCs w:val="24"/>
              </w:rPr>
              <w:t>Начальник МКУ УО</w:t>
            </w:r>
          </w:p>
        </w:tc>
        <w:tc>
          <w:tcPr>
            <w:tcW w:w="4022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9D">
              <w:rPr>
                <w:rFonts w:ascii="Times New Roman" w:hAnsi="Times New Roman" w:cs="Times New Roman"/>
                <w:sz w:val="24"/>
                <w:szCs w:val="24"/>
              </w:rPr>
              <w:t>Сережкина М.В.</w:t>
            </w:r>
          </w:p>
        </w:tc>
        <w:tc>
          <w:tcPr>
            <w:tcW w:w="1843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9D" w:rsidRPr="00B6709D" w:rsidTr="00B6709D">
        <w:trPr>
          <w:trHeight w:val="210"/>
        </w:trPr>
        <w:tc>
          <w:tcPr>
            <w:tcW w:w="3066" w:type="dxa"/>
            <w:vMerge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9D" w:rsidRPr="00B6709D" w:rsidTr="00B6709D">
        <w:trPr>
          <w:trHeight w:val="130"/>
        </w:trPr>
        <w:tc>
          <w:tcPr>
            <w:tcW w:w="3066" w:type="dxa"/>
            <w:vMerge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9D" w:rsidRPr="00B6709D" w:rsidTr="00B6709D">
        <w:trPr>
          <w:trHeight w:val="132"/>
        </w:trPr>
        <w:tc>
          <w:tcPr>
            <w:tcW w:w="3066" w:type="dxa"/>
            <w:vMerge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09D" w:rsidRDefault="00B6709D" w:rsidP="00B6709D"/>
    <w:p w:rsidR="00E76C95" w:rsidRDefault="00E76C95"/>
    <w:sectPr w:rsidR="00E76C95" w:rsidSect="00945E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864A5"/>
    <w:multiLevelType w:val="hybridMultilevel"/>
    <w:tmpl w:val="106C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2012"/>
    <w:rsid w:val="00003DEF"/>
    <w:rsid w:val="00005218"/>
    <w:rsid w:val="00013BCB"/>
    <w:rsid w:val="000E77BA"/>
    <w:rsid w:val="00127315"/>
    <w:rsid w:val="002419EB"/>
    <w:rsid w:val="003A3C6B"/>
    <w:rsid w:val="003F2012"/>
    <w:rsid w:val="004571C5"/>
    <w:rsid w:val="00485A28"/>
    <w:rsid w:val="004A33DC"/>
    <w:rsid w:val="004C6AD6"/>
    <w:rsid w:val="00531894"/>
    <w:rsid w:val="005A7E4A"/>
    <w:rsid w:val="00630005"/>
    <w:rsid w:val="006D3CCE"/>
    <w:rsid w:val="00745B45"/>
    <w:rsid w:val="0076215B"/>
    <w:rsid w:val="007F5AC4"/>
    <w:rsid w:val="00821FD3"/>
    <w:rsid w:val="00850F48"/>
    <w:rsid w:val="008B0DFF"/>
    <w:rsid w:val="00945E99"/>
    <w:rsid w:val="00971473"/>
    <w:rsid w:val="009E705E"/>
    <w:rsid w:val="00A06ED7"/>
    <w:rsid w:val="00A20752"/>
    <w:rsid w:val="00B31C9B"/>
    <w:rsid w:val="00B6709D"/>
    <w:rsid w:val="00BB39B7"/>
    <w:rsid w:val="00BF4F35"/>
    <w:rsid w:val="00C4164D"/>
    <w:rsid w:val="00C42857"/>
    <w:rsid w:val="00CA1AC5"/>
    <w:rsid w:val="00CB1B1D"/>
    <w:rsid w:val="00D63B69"/>
    <w:rsid w:val="00DA4E80"/>
    <w:rsid w:val="00DD6EB4"/>
    <w:rsid w:val="00E63485"/>
    <w:rsid w:val="00E76C95"/>
    <w:rsid w:val="00EB1483"/>
    <w:rsid w:val="00F32315"/>
    <w:rsid w:val="00F47AB9"/>
    <w:rsid w:val="00FD4FD0"/>
    <w:rsid w:val="00FE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012"/>
    <w:pPr>
      <w:spacing w:after="0" w:line="240" w:lineRule="auto"/>
    </w:pPr>
  </w:style>
  <w:style w:type="paragraph" w:customStyle="1" w:styleId="1">
    <w:name w:val="Без интервала1"/>
    <w:rsid w:val="003F20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1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Zamnach-1u</dc:creator>
  <cp:keywords/>
  <dc:description/>
  <cp:lastModifiedBy>Kadr-2u</cp:lastModifiedBy>
  <cp:revision>79</cp:revision>
  <cp:lastPrinted>2015-01-29T02:56:00Z</cp:lastPrinted>
  <dcterms:created xsi:type="dcterms:W3CDTF">2014-02-28T10:53:00Z</dcterms:created>
  <dcterms:modified xsi:type="dcterms:W3CDTF">2015-01-29T03:01:00Z</dcterms:modified>
</cp:coreProperties>
</file>