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44" w:rsidRPr="00257F6C" w:rsidRDefault="00CA7644" w:rsidP="00CA7644">
      <w:pPr>
        <w:ind w:right="-716"/>
        <w:jc w:val="center"/>
        <w:rPr>
          <w:spacing w:val="40"/>
          <w:szCs w:val="28"/>
        </w:rPr>
      </w:pPr>
      <w:r w:rsidRPr="00257F6C">
        <w:rPr>
          <w:noProof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2520315</wp:posOffset>
            </wp:positionH>
            <wp:positionV relativeFrom="paragraph">
              <wp:posOffset>-35560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644" w:rsidRPr="00257F6C" w:rsidRDefault="00CA7644" w:rsidP="00CA764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A7644" w:rsidRDefault="00CA7644" w:rsidP="00CA764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644" w:rsidRDefault="00CA7644" w:rsidP="00CA764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644" w:rsidRPr="00257F6C" w:rsidRDefault="00CA7644" w:rsidP="00CA764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F6C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CA7644" w:rsidRPr="00257F6C" w:rsidRDefault="00CA7644" w:rsidP="00CA764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F6C">
        <w:rPr>
          <w:rFonts w:ascii="Times New Roman" w:hAnsi="Times New Roman" w:cs="Times New Roman"/>
          <w:b/>
          <w:sz w:val="28"/>
          <w:szCs w:val="28"/>
        </w:rPr>
        <w:t>КАЛТАНСКИЙ ГОРОДСКОЙ ОКРУГ</w:t>
      </w:r>
    </w:p>
    <w:p w:rsidR="00CA7644" w:rsidRPr="00257F6C" w:rsidRDefault="00CA7644" w:rsidP="00112B1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F6C">
        <w:rPr>
          <w:rFonts w:ascii="Times New Roman" w:hAnsi="Times New Roman" w:cs="Times New Roman"/>
          <w:b/>
          <w:sz w:val="28"/>
          <w:szCs w:val="28"/>
        </w:rPr>
        <w:t>АДМИНИСТРАЦИЯ КАЛТАНСКОГО ГОРОДСКОГО ОКРУГА</w:t>
      </w:r>
    </w:p>
    <w:p w:rsidR="00CA7644" w:rsidRDefault="00CA7644" w:rsidP="00112B1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644" w:rsidRPr="00C42A4F" w:rsidRDefault="00CA7644" w:rsidP="00112B1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A4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A7644" w:rsidRPr="00257F6C" w:rsidRDefault="00CA7644" w:rsidP="00112B1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644" w:rsidRDefault="00CA7644" w:rsidP="00112B1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5528A">
        <w:rPr>
          <w:rFonts w:ascii="Times New Roman" w:hAnsi="Times New Roman" w:cs="Times New Roman"/>
          <w:sz w:val="28"/>
          <w:szCs w:val="28"/>
        </w:rPr>
        <w:t xml:space="preserve">   </w:t>
      </w:r>
      <w:r w:rsidR="005D5C14">
        <w:rPr>
          <w:rFonts w:ascii="Times New Roman" w:hAnsi="Times New Roman" w:cs="Times New Roman"/>
          <w:sz w:val="28"/>
          <w:szCs w:val="28"/>
        </w:rPr>
        <w:t>24.01.</w:t>
      </w:r>
      <w:r w:rsidR="00ED4AC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B14">
        <w:rPr>
          <w:rFonts w:ascii="Times New Roman" w:hAnsi="Times New Roman" w:cs="Times New Roman"/>
          <w:sz w:val="28"/>
          <w:szCs w:val="28"/>
        </w:rPr>
        <w:t xml:space="preserve">г.         №   </w:t>
      </w:r>
      <w:r w:rsidR="005D5C14">
        <w:rPr>
          <w:rFonts w:ascii="Times New Roman" w:hAnsi="Times New Roman" w:cs="Times New Roman"/>
          <w:sz w:val="28"/>
          <w:szCs w:val="28"/>
        </w:rPr>
        <w:t>09</w:t>
      </w:r>
      <w:r w:rsidR="00112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57F6C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112B14" w:rsidRPr="00112B14" w:rsidRDefault="00112B14" w:rsidP="00112B1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644" w:rsidRDefault="00CA7644" w:rsidP="00C42A4F">
      <w:pPr>
        <w:spacing w:after="0" w:line="240" w:lineRule="auto"/>
        <w:ind w:left="0" w:right="0" w:firstLine="708"/>
        <w:jc w:val="center"/>
        <w:rPr>
          <w:b/>
          <w:color w:val="auto"/>
        </w:rPr>
      </w:pPr>
      <w:r>
        <w:rPr>
          <w:b/>
          <w:color w:val="auto"/>
        </w:rPr>
        <w:t>О внесении изменений в постановление администрации Калтанского го</w:t>
      </w:r>
      <w:r w:rsidR="00F24C47">
        <w:rPr>
          <w:b/>
          <w:color w:val="auto"/>
        </w:rPr>
        <w:t>родского округа от 14.04.2017</w:t>
      </w:r>
      <w:r>
        <w:rPr>
          <w:b/>
          <w:color w:val="auto"/>
        </w:rPr>
        <w:t xml:space="preserve"> № 85-п </w:t>
      </w:r>
    </w:p>
    <w:p w:rsidR="00CA7644" w:rsidRPr="00250AA9" w:rsidRDefault="00CA7644" w:rsidP="00C42A4F">
      <w:pPr>
        <w:spacing w:after="0" w:line="240" w:lineRule="auto"/>
        <w:ind w:left="-13" w:right="19" w:firstLine="708"/>
        <w:jc w:val="center"/>
        <w:rPr>
          <w:b/>
          <w:color w:val="auto"/>
        </w:rPr>
      </w:pPr>
      <w:r>
        <w:rPr>
          <w:b/>
          <w:color w:val="auto"/>
        </w:rPr>
        <w:t>«</w:t>
      </w:r>
      <w:r w:rsidRPr="00250AA9">
        <w:rPr>
          <w:b/>
          <w:color w:val="auto"/>
        </w:rPr>
        <w:t xml:space="preserve">Об утверждении Положения об организации учета детей, </w:t>
      </w:r>
    </w:p>
    <w:p w:rsidR="00CA7644" w:rsidRPr="00250AA9" w:rsidRDefault="00CA7644" w:rsidP="00C42A4F">
      <w:pPr>
        <w:spacing w:after="0" w:line="240" w:lineRule="auto"/>
        <w:ind w:left="-13" w:right="19" w:firstLine="708"/>
        <w:jc w:val="center"/>
        <w:rPr>
          <w:b/>
          <w:color w:val="auto"/>
        </w:rPr>
      </w:pPr>
      <w:r w:rsidRPr="00250AA9">
        <w:rPr>
          <w:b/>
          <w:color w:val="auto"/>
        </w:rPr>
        <w:t xml:space="preserve">подлежащих обучению по образовательным программам </w:t>
      </w:r>
    </w:p>
    <w:p w:rsidR="00CA7644" w:rsidRPr="00250AA9" w:rsidRDefault="00CA7644" w:rsidP="00C42A4F">
      <w:pPr>
        <w:spacing w:after="0" w:line="240" w:lineRule="auto"/>
        <w:ind w:left="-13" w:right="19" w:firstLine="708"/>
        <w:jc w:val="center"/>
        <w:rPr>
          <w:b/>
          <w:color w:val="auto"/>
        </w:rPr>
      </w:pPr>
      <w:r w:rsidRPr="00250AA9">
        <w:rPr>
          <w:b/>
          <w:color w:val="auto"/>
        </w:rPr>
        <w:t xml:space="preserve">дошкольного, начального общего, основного общего и среднего </w:t>
      </w:r>
    </w:p>
    <w:p w:rsidR="00CA7644" w:rsidRPr="00250AA9" w:rsidRDefault="00CA7644" w:rsidP="00C42A4F">
      <w:pPr>
        <w:spacing w:after="0" w:line="240" w:lineRule="auto"/>
        <w:ind w:left="-13" w:right="19" w:firstLine="708"/>
        <w:jc w:val="center"/>
        <w:rPr>
          <w:b/>
          <w:color w:val="auto"/>
        </w:rPr>
      </w:pPr>
      <w:r w:rsidRPr="00250AA9">
        <w:rPr>
          <w:b/>
          <w:color w:val="auto"/>
        </w:rPr>
        <w:t>общего образования территории Калтанского городского округа</w:t>
      </w:r>
      <w:r>
        <w:rPr>
          <w:b/>
          <w:color w:val="auto"/>
        </w:rPr>
        <w:t>»</w:t>
      </w:r>
    </w:p>
    <w:p w:rsidR="00CA7644" w:rsidRDefault="00CA7644" w:rsidP="00C42A4F">
      <w:pPr>
        <w:spacing w:after="0" w:line="240" w:lineRule="auto"/>
        <w:ind w:left="-13" w:right="19" w:firstLine="708"/>
        <w:jc w:val="center"/>
      </w:pPr>
    </w:p>
    <w:p w:rsidR="00CA7644" w:rsidRDefault="00CA7644" w:rsidP="00C42A4F">
      <w:pPr>
        <w:autoSpaceDE w:val="0"/>
        <w:autoSpaceDN w:val="0"/>
        <w:adjustRightInd w:val="0"/>
        <w:spacing w:after="0" w:line="240" w:lineRule="auto"/>
        <w:ind w:left="0" w:right="0" w:firstLine="842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Руководствуясь Федеральным законом </w:t>
      </w:r>
      <w:r w:rsidRPr="00327AAE">
        <w:rPr>
          <w:rFonts w:eastAsia="Calibri"/>
          <w:szCs w:val="28"/>
          <w:lang w:eastAsia="en-US"/>
        </w:rPr>
        <w:t>РФ</w:t>
      </w:r>
      <w:r w:rsidR="00F24C47">
        <w:rPr>
          <w:rFonts w:eastAsia="Calibri"/>
          <w:szCs w:val="28"/>
          <w:lang w:eastAsia="en-US"/>
        </w:rPr>
        <w:t xml:space="preserve"> от 29.12.2012</w:t>
      </w:r>
      <w:r w:rsidR="006E122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</w:t>
      </w:r>
      <w:r w:rsidRPr="00327AAE">
        <w:rPr>
          <w:rFonts w:eastAsia="Calibri"/>
          <w:szCs w:val="28"/>
          <w:lang w:eastAsia="en-US"/>
        </w:rPr>
        <w:t xml:space="preserve"> Федерации», Уставом Калтанского городского округа:</w:t>
      </w:r>
    </w:p>
    <w:p w:rsidR="00CA7644" w:rsidRDefault="00CA7644" w:rsidP="00C42A4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Внести изменения в п. 6.1 Положения об организации учета детей, подлежащих обучению по образовательным программам на территории Калтанского городского округа, утвержденного постановлением администрации Калтанского </w:t>
      </w:r>
      <w:r w:rsidR="006E1222">
        <w:rPr>
          <w:rFonts w:eastAsia="Calibri"/>
          <w:szCs w:val="28"/>
          <w:lang w:eastAsia="en-US"/>
        </w:rPr>
        <w:t>городского округа от 14.04.2017</w:t>
      </w:r>
      <w:r>
        <w:rPr>
          <w:rFonts w:eastAsia="Calibri"/>
          <w:szCs w:val="28"/>
          <w:lang w:eastAsia="en-US"/>
        </w:rPr>
        <w:t xml:space="preserve"> № 85-п «Об утверждении Положения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территории Калтанского городского округа», изложив его в новой редакции:</w:t>
      </w:r>
    </w:p>
    <w:p w:rsidR="00CA7644" w:rsidRPr="00250AA9" w:rsidRDefault="00CA7644" w:rsidP="00C42A4F">
      <w:pPr>
        <w:spacing w:after="0" w:line="240" w:lineRule="auto"/>
        <w:ind w:left="0" w:right="0" w:firstLine="851"/>
        <w:rPr>
          <w:color w:val="000000" w:themeColor="text1"/>
          <w:szCs w:val="28"/>
        </w:rPr>
      </w:pPr>
      <w:r>
        <w:rPr>
          <w:rFonts w:eastAsia="Calibri"/>
          <w:szCs w:val="28"/>
          <w:lang w:eastAsia="en-US"/>
        </w:rPr>
        <w:t>«</w:t>
      </w:r>
      <w:r w:rsidRPr="00250AA9">
        <w:rPr>
          <w:color w:val="000000" w:themeColor="text1"/>
          <w:szCs w:val="28"/>
        </w:rPr>
        <w:t>6.1. На территории Калтанского городского округа</w:t>
      </w:r>
      <w:r w:rsidR="00112B14">
        <w:rPr>
          <w:color w:val="000000" w:themeColor="text1"/>
          <w:szCs w:val="28"/>
        </w:rPr>
        <w:t xml:space="preserve"> </w:t>
      </w:r>
      <w:r w:rsidR="00112B14" w:rsidRPr="00AE1B50">
        <w:rPr>
          <w:color w:val="000000" w:themeColor="text1"/>
          <w:szCs w:val="28"/>
        </w:rPr>
        <w:t>дошкольное</w:t>
      </w:r>
      <w:r w:rsidR="00112B14">
        <w:rPr>
          <w:color w:val="000000" w:themeColor="text1"/>
          <w:szCs w:val="28"/>
        </w:rPr>
        <w:t xml:space="preserve">, </w:t>
      </w:r>
      <w:r w:rsidRPr="00250AA9">
        <w:rPr>
          <w:color w:val="000000" w:themeColor="text1"/>
          <w:szCs w:val="28"/>
        </w:rPr>
        <w:t>начальное общее, основное общее и среднее общее образование может быть получено:</w:t>
      </w:r>
    </w:p>
    <w:p w:rsidR="00CA7644" w:rsidRPr="00250AA9" w:rsidRDefault="00CA7644" w:rsidP="00C42A4F">
      <w:pPr>
        <w:spacing w:after="0" w:line="240" w:lineRule="auto"/>
        <w:ind w:left="0" w:right="0" w:firstLine="851"/>
        <w:rPr>
          <w:color w:val="000000" w:themeColor="text1"/>
          <w:szCs w:val="28"/>
        </w:rPr>
      </w:pPr>
      <w:r w:rsidRPr="00250AA9">
        <w:rPr>
          <w:color w:val="000000" w:themeColor="text1"/>
          <w:szCs w:val="28"/>
        </w:rPr>
        <w:t>- в организациях, осуществляющих образовательную деятельность (в очной, очно-заочной или заочной форме);</w:t>
      </w:r>
    </w:p>
    <w:p w:rsidR="008F387B" w:rsidRPr="0095528A" w:rsidRDefault="00CA7644" w:rsidP="008F387B">
      <w:pPr>
        <w:autoSpaceDE w:val="0"/>
        <w:autoSpaceDN w:val="0"/>
        <w:adjustRightInd w:val="0"/>
        <w:spacing w:after="0" w:line="240" w:lineRule="auto"/>
        <w:ind w:left="0" w:right="0" w:firstLine="540"/>
        <w:rPr>
          <w:rFonts w:eastAsiaTheme="minorHAnsi"/>
          <w:color w:val="auto"/>
          <w:szCs w:val="28"/>
          <w:lang w:eastAsia="en-US"/>
        </w:rPr>
      </w:pPr>
      <w:r w:rsidRPr="0095528A">
        <w:rPr>
          <w:color w:val="auto"/>
          <w:szCs w:val="28"/>
        </w:rPr>
        <w:lastRenderedPageBreak/>
        <w:t xml:space="preserve">- вне </w:t>
      </w:r>
      <w:r w:rsidR="00AE1B50" w:rsidRPr="0095528A">
        <w:rPr>
          <w:color w:val="auto"/>
          <w:szCs w:val="28"/>
        </w:rPr>
        <w:t>организаций</w:t>
      </w:r>
      <w:r w:rsidRPr="0095528A">
        <w:rPr>
          <w:color w:val="auto"/>
          <w:szCs w:val="28"/>
        </w:rPr>
        <w:t>, осуществляющ</w:t>
      </w:r>
      <w:r w:rsidR="00AE1B50" w:rsidRPr="0095528A">
        <w:rPr>
          <w:color w:val="auto"/>
          <w:szCs w:val="28"/>
        </w:rPr>
        <w:t>их</w:t>
      </w:r>
      <w:r w:rsidRPr="0095528A">
        <w:rPr>
          <w:color w:val="auto"/>
          <w:szCs w:val="28"/>
        </w:rPr>
        <w:t xml:space="preserve"> образовательную деятельность (в форме семейного образования)</w:t>
      </w:r>
      <w:r w:rsidR="008F387B" w:rsidRPr="0095528A">
        <w:rPr>
          <w:color w:val="auto"/>
          <w:szCs w:val="28"/>
        </w:rPr>
        <w:t>; с</w:t>
      </w:r>
      <w:r w:rsidR="008F387B" w:rsidRPr="0095528A">
        <w:rPr>
          <w:rFonts w:eastAsiaTheme="minorHAnsi"/>
          <w:color w:val="auto"/>
          <w:szCs w:val="28"/>
          <w:lang w:eastAsia="en-US"/>
        </w:rPr>
        <w:t>реднее общее образование может быть также получено в форме самообразования).</w:t>
      </w:r>
    </w:p>
    <w:p w:rsidR="00112B14" w:rsidRDefault="00CA7644" w:rsidP="00C42A4F">
      <w:pPr>
        <w:spacing w:after="0" w:line="240" w:lineRule="auto"/>
        <w:ind w:left="0" w:right="0" w:firstLine="851"/>
        <w:rPr>
          <w:color w:val="000000" w:themeColor="text1"/>
          <w:szCs w:val="28"/>
        </w:rPr>
      </w:pPr>
      <w:r w:rsidRPr="00250AA9">
        <w:rPr>
          <w:color w:val="000000" w:themeColor="text1"/>
          <w:szCs w:val="28"/>
        </w:rPr>
        <w:t>Допускается сочетание различных форм получения образования и форм обучения.</w:t>
      </w:r>
      <w:r w:rsidR="00112B14">
        <w:rPr>
          <w:color w:val="000000" w:themeColor="text1"/>
          <w:szCs w:val="28"/>
        </w:rPr>
        <w:t>».</w:t>
      </w:r>
    </w:p>
    <w:p w:rsidR="00112B14" w:rsidRPr="00112B14" w:rsidRDefault="00112B14" w:rsidP="00C42A4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0" w:firstLine="851"/>
        <w:rPr>
          <w:color w:val="000000" w:themeColor="text1"/>
          <w:szCs w:val="28"/>
        </w:rPr>
      </w:pPr>
      <w:r w:rsidRPr="00112B14">
        <w:rPr>
          <w:szCs w:val="28"/>
        </w:rPr>
        <w:t>Отделу организационной и кадровой работы (Верещагина</w:t>
      </w:r>
      <w:r w:rsidR="00F24C47" w:rsidRPr="00F24C47">
        <w:rPr>
          <w:szCs w:val="28"/>
        </w:rPr>
        <w:t xml:space="preserve"> </w:t>
      </w:r>
      <w:r w:rsidR="00F24C47" w:rsidRPr="00112B14">
        <w:rPr>
          <w:szCs w:val="28"/>
        </w:rPr>
        <w:t>Т.А.</w:t>
      </w:r>
      <w:r w:rsidRPr="00112B14">
        <w:rPr>
          <w:szCs w:val="28"/>
        </w:rPr>
        <w:t>) обеспечить размещение настоящего постановления на официальном сайте администрации Калтанского городского округа.</w:t>
      </w:r>
    </w:p>
    <w:p w:rsidR="00112B14" w:rsidRPr="00112B14" w:rsidRDefault="00112B14" w:rsidP="00C42A4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0" w:firstLine="851"/>
        <w:rPr>
          <w:color w:val="000000" w:themeColor="text1"/>
          <w:szCs w:val="28"/>
        </w:rPr>
      </w:pPr>
      <w:r w:rsidRPr="00112B14">
        <w:rPr>
          <w:szCs w:val="28"/>
        </w:rPr>
        <w:t>МАУ «Пресс-Центр г. Калтан» (</w:t>
      </w:r>
      <w:proofErr w:type="spellStart"/>
      <w:r w:rsidRPr="00112B14">
        <w:rPr>
          <w:szCs w:val="28"/>
        </w:rPr>
        <w:t>Беспальчук</w:t>
      </w:r>
      <w:proofErr w:type="spellEnd"/>
      <w:r w:rsidR="006E1222" w:rsidRPr="006E1222">
        <w:rPr>
          <w:szCs w:val="28"/>
        </w:rPr>
        <w:t xml:space="preserve"> </w:t>
      </w:r>
      <w:r w:rsidR="006E1222" w:rsidRPr="00112B14">
        <w:rPr>
          <w:szCs w:val="28"/>
        </w:rPr>
        <w:t>В.Н.</w:t>
      </w:r>
      <w:r w:rsidRPr="00112B14">
        <w:rPr>
          <w:szCs w:val="28"/>
        </w:rPr>
        <w:t>) опубликовать настоящее постановление в средствах массовой информации.</w:t>
      </w:r>
    </w:p>
    <w:p w:rsidR="00112B14" w:rsidRPr="00112B14" w:rsidRDefault="00112B14" w:rsidP="00C42A4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0" w:firstLine="851"/>
        <w:rPr>
          <w:color w:val="000000" w:themeColor="text1"/>
          <w:szCs w:val="28"/>
        </w:rPr>
      </w:pPr>
      <w:r w:rsidRPr="00112B14">
        <w:rPr>
          <w:szCs w:val="28"/>
        </w:rPr>
        <w:t>Настоящее постановление вступает в силу с момента опубликования.</w:t>
      </w:r>
    </w:p>
    <w:p w:rsidR="00112B14" w:rsidRPr="00112B14" w:rsidRDefault="00112B14" w:rsidP="00C42A4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0" w:firstLine="851"/>
        <w:rPr>
          <w:color w:val="000000" w:themeColor="text1"/>
          <w:szCs w:val="28"/>
        </w:rPr>
      </w:pPr>
      <w:r w:rsidRPr="00112B14">
        <w:rPr>
          <w:szCs w:val="28"/>
        </w:rPr>
        <w:t xml:space="preserve">Контроль исполнения настоящего постановления возложить на заместителя главы Калтанского городского округа по социальным вопросам Клюеву </w:t>
      </w:r>
      <w:r w:rsidR="00F24C47" w:rsidRPr="00112B14">
        <w:rPr>
          <w:szCs w:val="28"/>
        </w:rPr>
        <w:t>А.Б.</w:t>
      </w:r>
    </w:p>
    <w:p w:rsidR="00112B14" w:rsidRPr="00257F6C" w:rsidRDefault="00112B14" w:rsidP="00C4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B14" w:rsidRPr="00257F6C" w:rsidRDefault="00112B14" w:rsidP="00C4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B14" w:rsidRPr="00257F6C" w:rsidRDefault="00112B14" w:rsidP="00C4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B14" w:rsidRPr="00257F6C" w:rsidRDefault="00112B14" w:rsidP="00C4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B14" w:rsidRPr="00257F6C" w:rsidRDefault="00112B14" w:rsidP="00C42A4F">
      <w:pPr>
        <w:pStyle w:val="a3"/>
        <w:tabs>
          <w:tab w:val="left" w:pos="-142"/>
        </w:tabs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F6C">
        <w:rPr>
          <w:rFonts w:ascii="Times New Roman" w:hAnsi="Times New Roman" w:cs="Times New Roman"/>
          <w:b/>
          <w:sz w:val="28"/>
          <w:szCs w:val="28"/>
        </w:rPr>
        <w:t xml:space="preserve">Глава Калтанского </w:t>
      </w:r>
    </w:p>
    <w:p w:rsidR="00112B14" w:rsidRPr="00257F6C" w:rsidRDefault="00112B14" w:rsidP="00C42A4F">
      <w:pPr>
        <w:pStyle w:val="a3"/>
        <w:tabs>
          <w:tab w:val="left" w:pos="-142"/>
        </w:tabs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F6C">
        <w:rPr>
          <w:rFonts w:ascii="Times New Roman" w:hAnsi="Times New Roman" w:cs="Times New Roman"/>
          <w:b/>
          <w:sz w:val="28"/>
          <w:szCs w:val="28"/>
        </w:rPr>
        <w:t>городс</w:t>
      </w:r>
      <w:r>
        <w:rPr>
          <w:rFonts w:ascii="Times New Roman" w:hAnsi="Times New Roman" w:cs="Times New Roman"/>
          <w:b/>
          <w:sz w:val="28"/>
          <w:szCs w:val="28"/>
        </w:rPr>
        <w:t>кого округа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5528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57F6C">
        <w:rPr>
          <w:rFonts w:ascii="Times New Roman" w:hAnsi="Times New Roman" w:cs="Times New Roman"/>
          <w:b/>
          <w:sz w:val="28"/>
          <w:szCs w:val="28"/>
        </w:rPr>
        <w:t>И.Ф. Голдинов</w:t>
      </w:r>
      <w:bookmarkStart w:id="0" w:name="_GoBack"/>
      <w:bookmarkEnd w:id="0"/>
    </w:p>
    <w:sectPr w:rsidR="00112B14" w:rsidRPr="00257F6C" w:rsidSect="0060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DD7"/>
    <w:multiLevelType w:val="hybridMultilevel"/>
    <w:tmpl w:val="CFF4679C"/>
    <w:lvl w:ilvl="0" w:tplc="8612CEBE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">
    <w:nsid w:val="28563003"/>
    <w:multiLevelType w:val="hybridMultilevel"/>
    <w:tmpl w:val="62E6AB56"/>
    <w:lvl w:ilvl="0" w:tplc="924023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70335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9622E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30A56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D4AEB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E4935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AEAA1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76413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AC9C7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A9"/>
    <w:rsid w:val="00112B14"/>
    <w:rsid w:val="00374CA0"/>
    <w:rsid w:val="003E413C"/>
    <w:rsid w:val="005D5C14"/>
    <w:rsid w:val="0060599F"/>
    <w:rsid w:val="006E1222"/>
    <w:rsid w:val="008A12A9"/>
    <w:rsid w:val="008F387B"/>
    <w:rsid w:val="0095528A"/>
    <w:rsid w:val="00AE1B50"/>
    <w:rsid w:val="00C42A4F"/>
    <w:rsid w:val="00CA7644"/>
    <w:rsid w:val="00ED4AC1"/>
    <w:rsid w:val="00F24C47"/>
    <w:rsid w:val="00F561D8"/>
    <w:rsid w:val="00FE0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44"/>
    <w:pPr>
      <w:spacing w:after="68" w:line="270" w:lineRule="auto"/>
      <w:ind w:left="9" w:right="75" w:hanging="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7644"/>
    <w:pPr>
      <w:spacing w:after="0" w:line="240" w:lineRule="auto"/>
    </w:pPr>
    <w:rPr>
      <w:rFonts w:ascii="Calibri" w:eastAsia="SimSun" w:hAnsi="Calibri" w:cs="Calibri"/>
    </w:rPr>
  </w:style>
  <w:style w:type="paragraph" w:styleId="a4">
    <w:name w:val="List Paragraph"/>
    <w:basedOn w:val="a"/>
    <w:uiPriority w:val="34"/>
    <w:qFormat/>
    <w:rsid w:val="00CA76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2A4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2A4F"/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44"/>
    <w:pPr>
      <w:spacing w:after="68" w:line="270" w:lineRule="auto"/>
      <w:ind w:left="9" w:right="75" w:hanging="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7644"/>
    <w:pPr>
      <w:spacing w:after="0" w:line="240" w:lineRule="auto"/>
    </w:pPr>
    <w:rPr>
      <w:rFonts w:ascii="Calibri" w:eastAsia="SimSun" w:hAnsi="Calibri" w:cs="Calibri"/>
    </w:rPr>
  </w:style>
  <w:style w:type="paragraph" w:styleId="a4">
    <w:name w:val="List Paragraph"/>
    <w:basedOn w:val="a"/>
    <w:uiPriority w:val="34"/>
    <w:qFormat/>
    <w:rsid w:val="00CA76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2A4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2A4F"/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Svetlana</cp:lastModifiedBy>
  <cp:revision>3</cp:revision>
  <cp:lastPrinted>2017-11-20T03:51:00Z</cp:lastPrinted>
  <dcterms:created xsi:type="dcterms:W3CDTF">2018-01-24T02:30:00Z</dcterms:created>
  <dcterms:modified xsi:type="dcterms:W3CDTF">2018-01-25T01:16:00Z</dcterms:modified>
</cp:coreProperties>
</file>