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3F" w:rsidRDefault="00412A3F" w:rsidP="00412A3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2777490</wp:posOffset>
            </wp:positionH>
            <wp:positionV relativeFrom="paragraph">
              <wp:posOffset>-339090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6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A3F" w:rsidRDefault="00412A3F" w:rsidP="00412A3F">
      <w:pPr>
        <w:jc w:val="center"/>
        <w:rPr>
          <w:rFonts w:ascii="Arial" w:hAnsi="Arial" w:cs="Arial"/>
          <w:b/>
          <w:sz w:val="28"/>
          <w:szCs w:val="28"/>
        </w:rPr>
      </w:pPr>
    </w:p>
    <w:p w:rsidR="00412A3F" w:rsidRDefault="00412A3F" w:rsidP="00412A3F">
      <w:pPr>
        <w:jc w:val="center"/>
        <w:rPr>
          <w:rFonts w:ascii="Arial" w:hAnsi="Arial" w:cs="Arial"/>
          <w:b/>
          <w:sz w:val="28"/>
          <w:szCs w:val="28"/>
        </w:rPr>
      </w:pPr>
    </w:p>
    <w:p w:rsidR="00412A3F" w:rsidRPr="00CA28FA" w:rsidRDefault="00412A3F" w:rsidP="00412A3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12A3F" w:rsidRPr="00CA28FA" w:rsidRDefault="00412A3F" w:rsidP="00412A3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12A3F" w:rsidRPr="00CA28FA" w:rsidRDefault="00412A3F" w:rsidP="00412A3F">
      <w:pPr>
        <w:spacing w:line="360" w:lineRule="auto"/>
        <w:ind w:left="-180" w:right="-431" w:firstLine="18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412A3F" w:rsidRPr="005C451C" w:rsidRDefault="00412A3F" w:rsidP="00412A3F">
      <w:pPr>
        <w:ind w:left="426"/>
        <w:jc w:val="center"/>
        <w:rPr>
          <w:sz w:val="16"/>
          <w:szCs w:val="16"/>
        </w:rPr>
      </w:pPr>
    </w:p>
    <w:p w:rsidR="00412A3F" w:rsidRPr="00EB143B" w:rsidRDefault="00412A3F" w:rsidP="00412A3F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EB143B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412A3F" w:rsidRPr="005C451C" w:rsidRDefault="00412A3F" w:rsidP="00412A3F">
      <w:pPr>
        <w:jc w:val="center"/>
        <w:rPr>
          <w:sz w:val="16"/>
          <w:szCs w:val="16"/>
        </w:rPr>
      </w:pPr>
    </w:p>
    <w:p w:rsidR="00412A3F" w:rsidRPr="00412A3F" w:rsidRDefault="00412A3F" w:rsidP="00412A3F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2A3F">
        <w:rPr>
          <w:rFonts w:ascii="Times New Roman" w:hAnsi="Times New Roman" w:cs="Times New Roman"/>
          <w:sz w:val="28"/>
          <w:szCs w:val="28"/>
        </w:rPr>
        <w:t xml:space="preserve">От </w:t>
      </w:r>
      <w:r w:rsidR="00CF3F2D">
        <w:rPr>
          <w:rFonts w:ascii="Times New Roman" w:hAnsi="Times New Roman" w:cs="Times New Roman"/>
          <w:sz w:val="28"/>
          <w:szCs w:val="28"/>
        </w:rPr>
        <w:t>24.01.</w:t>
      </w:r>
      <w:r w:rsidRPr="00412A3F">
        <w:rPr>
          <w:rFonts w:ascii="Times New Roman" w:hAnsi="Times New Roman" w:cs="Times New Roman"/>
          <w:sz w:val="28"/>
          <w:szCs w:val="28"/>
        </w:rPr>
        <w:t>201</w:t>
      </w:r>
      <w:r w:rsidR="00B93D1A">
        <w:rPr>
          <w:rFonts w:ascii="Times New Roman" w:hAnsi="Times New Roman" w:cs="Times New Roman"/>
          <w:sz w:val="28"/>
          <w:szCs w:val="28"/>
        </w:rPr>
        <w:t>8</w:t>
      </w:r>
      <w:r w:rsidRPr="00412A3F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290C27">
        <w:rPr>
          <w:rFonts w:ascii="Times New Roman" w:hAnsi="Times New Roman" w:cs="Times New Roman"/>
          <w:sz w:val="28"/>
          <w:szCs w:val="28"/>
        </w:rPr>
        <w:t xml:space="preserve">  </w:t>
      </w:r>
      <w:r w:rsidRPr="00412A3F">
        <w:rPr>
          <w:rFonts w:ascii="Times New Roman" w:hAnsi="Times New Roman" w:cs="Times New Roman"/>
          <w:sz w:val="28"/>
          <w:szCs w:val="28"/>
        </w:rPr>
        <w:t xml:space="preserve">  № </w:t>
      </w:r>
      <w:r w:rsidR="00CF3F2D">
        <w:rPr>
          <w:rFonts w:ascii="Times New Roman" w:hAnsi="Times New Roman" w:cs="Times New Roman"/>
          <w:sz w:val="28"/>
          <w:szCs w:val="28"/>
        </w:rPr>
        <w:t>11-</w:t>
      </w:r>
      <w:bookmarkStart w:id="0" w:name="_GoBack"/>
      <w:bookmarkEnd w:id="0"/>
      <w:r w:rsidRPr="00412A3F">
        <w:rPr>
          <w:rFonts w:ascii="Times New Roman" w:hAnsi="Times New Roman" w:cs="Times New Roman"/>
          <w:sz w:val="28"/>
          <w:szCs w:val="28"/>
        </w:rPr>
        <w:t>п</w:t>
      </w:r>
    </w:p>
    <w:p w:rsidR="00412A3F" w:rsidRDefault="00412A3F" w:rsidP="00412A3F">
      <w:pPr>
        <w:pStyle w:val="21"/>
        <w:shd w:val="clear" w:color="auto" w:fill="auto"/>
        <w:spacing w:after="600" w:line="322" w:lineRule="exact"/>
        <w:ind w:firstLine="0"/>
        <w:jc w:val="center"/>
        <w:rPr>
          <w:b/>
        </w:rPr>
      </w:pPr>
    </w:p>
    <w:p w:rsidR="00412A3F" w:rsidRDefault="00B93D1A" w:rsidP="00BF6699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Калтанского городского округа от 07.12.2017 г. №220-п «</w:t>
      </w:r>
      <w:r w:rsidR="00412A3F" w:rsidRPr="00412A3F">
        <w:rPr>
          <w:b/>
          <w:sz w:val="28"/>
          <w:szCs w:val="28"/>
        </w:rPr>
        <w:t>О</w:t>
      </w:r>
      <w:r w:rsidR="001B623E">
        <w:rPr>
          <w:b/>
          <w:sz w:val="28"/>
          <w:szCs w:val="28"/>
        </w:rPr>
        <w:t xml:space="preserve"> </w:t>
      </w:r>
      <w:r w:rsidR="00BF6699">
        <w:rPr>
          <w:b/>
          <w:sz w:val="28"/>
          <w:szCs w:val="28"/>
        </w:rPr>
        <w:t>функционировании муниципального звена</w:t>
      </w:r>
      <w:r>
        <w:rPr>
          <w:b/>
          <w:sz w:val="28"/>
          <w:szCs w:val="28"/>
        </w:rPr>
        <w:t xml:space="preserve"> </w:t>
      </w:r>
      <w:r w:rsidR="00BF6699" w:rsidRPr="00412A3F">
        <w:rPr>
          <w:b/>
          <w:sz w:val="28"/>
          <w:szCs w:val="28"/>
        </w:rPr>
        <w:t>Калтанского городского округа</w:t>
      </w:r>
      <w:r w:rsidR="00BF6699">
        <w:rPr>
          <w:b/>
          <w:sz w:val="28"/>
          <w:szCs w:val="28"/>
        </w:rPr>
        <w:t xml:space="preserve"> </w:t>
      </w:r>
      <w:r w:rsidR="00412A3F" w:rsidRPr="00412A3F">
        <w:rPr>
          <w:b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1B623E">
        <w:rPr>
          <w:b/>
          <w:sz w:val="28"/>
          <w:szCs w:val="28"/>
        </w:rPr>
        <w:t>Кемеровской области</w:t>
      </w:r>
      <w:r>
        <w:rPr>
          <w:b/>
          <w:sz w:val="28"/>
          <w:szCs w:val="28"/>
        </w:rPr>
        <w:t>»</w:t>
      </w:r>
    </w:p>
    <w:p w:rsidR="00BF6699" w:rsidRPr="00412A3F" w:rsidRDefault="00BF6699" w:rsidP="00BF6699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</w:p>
    <w:p w:rsidR="00D52652" w:rsidRPr="00412A3F" w:rsidRDefault="005B68F6" w:rsidP="00412A3F">
      <w:pPr>
        <w:pStyle w:val="21"/>
        <w:shd w:val="clear" w:color="auto" w:fill="auto"/>
        <w:tabs>
          <w:tab w:val="left" w:pos="8151"/>
        </w:tabs>
        <w:spacing w:after="0" w:line="322" w:lineRule="exact"/>
        <w:ind w:left="20" w:right="20" w:firstLine="720"/>
        <w:rPr>
          <w:sz w:val="28"/>
          <w:szCs w:val="28"/>
        </w:rPr>
      </w:pPr>
      <w:r w:rsidRPr="00412A3F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B623E" w:rsidRPr="00412A3F">
        <w:rPr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1B623E">
        <w:rPr>
          <w:sz w:val="28"/>
          <w:szCs w:val="28"/>
        </w:rPr>
        <w:t xml:space="preserve">, </w:t>
      </w:r>
      <w:r w:rsidRPr="00412A3F">
        <w:rPr>
          <w:sz w:val="28"/>
          <w:szCs w:val="28"/>
        </w:rPr>
        <w:t>Законом Кемеровской области от 02.11.1998</w:t>
      </w:r>
      <w:r w:rsidR="00412A3F" w:rsidRPr="00412A3F">
        <w:rPr>
          <w:sz w:val="28"/>
          <w:szCs w:val="28"/>
        </w:rPr>
        <w:t xml:space="preserve"> </w:t>
      </w:r>
      <w:r w:rsidRPr="00412A3F">
        <w:rPr>
          <w:sz w:val="28"/>
          <w:szCs w:val="28"/>
        </w:rPr>
        <w:t>№ 50-ОЗ «О</w:t>
      </w:r>
      <w:r w:rsidR="00412A3F" w:rsidRPr="00412A3F">
        <w:rPr>
          <w:sz w:val="28"/>
          <w:szCs w:val="28"/>
        </w:rPr>
        <w:t xml:space="preserve"> </w:t>
      </w:r>
      <w:r w:rsidRPr="00412A3F">
        <w:rPr>
          <w:sz w:val="28"/>
          <w:szCs w:val="28"/>
        </w:rPr>
        <w:t>защите населения и территории Кемеровской области от чрезвычайных ситуаций природного и техногенного характера», постановлением Коллегии Администрации Кемеровской области от 28.12.2012 № 620 «О территориальной подсистеме единой государственной системы предупреждения и ликвидации чрезвычайны</w:t>
      </w:r>
      <w:r w:rsidR="001B623E">
        <w:rPr>
          <w:sz w:val="28"/>
          <w:szCs w:val="28"/>
        </w:rPr>
        <w:t>х ситуаций Кемеровской области»</w:t>
      </w:r>
      <w:r w:rsidR="00B93D1A">
        <w:rPr>
          <w:sz w:val="28"/>
          <w:szCs w:val="28"/>
        </w:rPr>
        <w:t>, в целях повышения координации действий сил и средств муниципального звена Калтанского городского округа территориальной подсистемы единой государственной системы предупреждения и ликвидации чрезвычайных ситуаций Кемеровской области</w:t>
      </w:r>
      <w:r w:rsidR="0004464B">
        <w:rPr>
          <w:sz w:val="28"/>
          <w:szCs w:val="28"/>
        </w:rPr>
        <w:t>:</w:t>
      </w:r>
    </w:p>
    <w:p w:rsidR="00F014E8" w:rsidRDefault="00551620" w:rsidP="00551620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right="23" w:firstLine="0"/>
        <w:rPr>
          <w:sz w:val="28"/>
          <w:szCs w:val="28"/>
        </w:rPr>
      </w:pPr>
      <w:r w:rsidRPr="00A33B0C">
        <w:rPr>
          <w:sz w:val="28"/>
          <w:szCs w:val="28"/>
        </w:rPr>
        <w:tab/>
        <w:t xml:space="preserve">1. </w:t>
      </w:r>
      <w:r w:rsidR="00F014E8">
        <w:rPr>
          <w:sz w:val="28"/>
          <w:szCs w:val="28"/>
        </w:rPr>
        <w:t>Определить риск провала людей и техники под лед существенным для территории Калтанского городского округа;</w:t>
      </w:r>
    </w:p>
    <w:p w:rsidR="004C01C9" w:rsidRDefault="00F014E8" w:rsidP="00551620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следующие изменения в постановление администрации </w:t>
      </w:r>
      <w:r w:rsidR="00AC6F28">
        <w:rPr>
          <w:sz w:val="28"/>
          <w:szCs w:val="28"/>
        </w:rPr>
        <w:t xml:space="preserve">Калтанского городского округа </w:t>
      </w:r>
      <w:r>
        <w:rPr>
          <w:sz w:val="28"/>
          <w:szCs w:val="28"/>
        </w:rPr>
        <w:t xml:space="preserve">от 07.12.2017 г. №220-п «О функционировании муниципального звена Калтанского городского округа </w:t>
      </w:r>
      <w:r w:rsidR="00AC6F28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Кемеровской области (далее - </w:t>
      </w:r>
      <w:r w:rsidR="00551620" w:rsidRPr="00A33B0C">
        <w:rPr>
          <w:sz w:val="28"/>
          <w:szCs w:val="28"/>
        </w:rPr>
        <w:t xml:space="preserve">РСЧС </w:t>
      </w:r>
      <w:r w:rsidR="00A33B0C">
        <w:rPr>
          <w:sz w:val="28"/>
          <w:szCs w:val="28"/>
        </w:rPr>
        <w:t>городского округа</w:t>
      </w:r>
      <w:r w:rsidR="00AC6F2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014E8" w:rsidRDefault="00551620" w:rsidP="00551620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right="23" w:firstLine="0"/>
        <w:rPr>
          <w:sz w:val="28"/>
          <w:szCs w:val="28"/>
        </w:rPr>
      </w:pPr>
      <w:r w:rsidRPr="00A33B0C">
        <w:rPr>
          <w:sz w:val="28"/>
          <w:szCs w:val="28"/>
        </w:rPr>
        <w:tab/>
        <w:t>2.</w:t>
      </w:r>
      <w:r w:rsidR="00F014E8">
        <w:rPr>
          <w:sz w:val="28"/>
          <w:szCs w:val="28"/>
        </w:rPr>
        <w:t>1.</w:t>
      </w:r>
      <w:r w:rsidRPr="00A33B0C">
        <w:rPr>
          <w:sz w:val="28"/>
          <w:szCs w:val="28"/>
        </w:rPr>
        <w:t xml:space="preserve"> </w:t>
      </w:r>
      <w:r w:rsidR="00F014E8">
        <w:rPr>
          <w:sz w:val="28"/>
          <w:szCs w:val="28"/>
        </w:rPr>
        <w:t xml:space="preserve">В </w:t>
      </w:r>
      <w:r w:rsidR="004C01C9">
        <w:rPr>
          <w:sz w:val="28"/>
          <w:szCs w:val="28"/>
        </w:rPr>
        <w:t xml:space="preserve">таблице </w:t>
      </w:r>
      <w:r w:rsidR="00F014E8" w:rsidRPr="00A33B0C">
        <w:rPr>
          <w:sz w:val="28"/>
          <w:szCs w:val="28"/>
        </w:rPr>
        <w:t>приложени</w:t>
      </w:r>
      <w:r w:rsidR="004C01C9">
        <w:rPr>
          <w:sz w:val="28"/>
          <w:szCs w:val="28"/>
        </w:rPr>
        <w:t>я</w:t>
      </w:r>
      <w:r w:rsidR="00F014E8" w:rsidRPr="00A33B0C">
        <w:rPr>
          <w:sz w:val="28"/>
          <w:szCs w:val="28"/>
        </w:rPr>
        <w:t xml:space="preserve"> №1</w:t>
      </w:r>
      <w:r w:rsidR="004C01C9">
        <w:rPr>
          <w:sz w:val="28"/>
          <w:szCs w:val="28"/>
        </w:rPr>
        <w:t xml:space="preserve"> (Состав служб РСЧС)</w:t>
      </w:r>
      <w:r w:rsidR="00F014E8">
        <w:rPr>
          <w:sz w:val="28"/>
          <w:szCs w:val="28"/>
        </w:rPr>
        <w:t xml:space="preserve"> раздел 1 дополнить следующей строкой: </w:t>
      </w:r>
    </w:p>
    <w:tbl>
      <w:tblPr>
        <w:tblStyle w:val="af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843"/>
        <w:gridCol w:w="1701"/>
        <w:gridCol w:w="1984"/>
      </w:tblGrid>
      <w:tr w:rsidR="00F014E8" w:rsidRPr="00BF6699" w:rsidTr="00F014E8">
        <w:tc>
          <w:tcPr>
            <w:tcW w:w="567" w:type="dxa"/>
          </w:tcPr>
          <w:p w:rsidR="00F014E8" w:rsidRDefault="00F014E8" w:rsidP="00F014E8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014E8" w:rsidRPr="00BF6699" w:rsidRDefault="00F014E8" w:rsidP="00F014E8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</w:t>
            </w:r>
            <w:r>
              <w:rPr>
                <w:rFonts w:ascii="Times New Roman" w:hAnsi="Times New Roman" w:cs="Times New Roman"/>
              </w:rPr>
              <w:t xml:space="preserve">провала людей и техники под лед </w:t>
            </w:r>
          </w:p>
        </w:tc>
        <w:tc>
          <w:tcPr>
            <w:tcW w:w="1843" w:type="dxa"/>
          </w:tcPr>
          <w:p w:rsidR="00F014E8" w:rsidRPr="00BF6699" w:rsidRDefault="00F014E8" w:rsidP="00F01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F014E8" w:rsidRPr="00293E06" w:rsidRDefault="00F014E8" w:rsidP="00F014E8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F014E8" w:rsidRPr="00BF6699" w:rsidRDefault="00F014E8" w:rsidP="00F01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F014E8" w:rsidRPr="00BF6699" w:rsidRDefault="00F014E8" w:rsidP="00F01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F014E8" w:rsidRPr="00BF6699" w:rsidRDefault="00F014E8" w:rsidP="00F01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F014E8" w:rsidRPr="00BF6699" w:rsidRDefault="00F014E8" w:rsidP="00F01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F014E8" w:rsidRPr="00BF6699" w:rsidRDefault="00F014E8" w:rsidP="00F014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F014E8" w:rsidRPr="00BF6699" w:rsidRDefault="004C01C9" w:rsidP="00F01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C95">
              <w:rPr>
                <w:rFonts w:ascii="Times New Roman" w:hAnsi="Times New Roman" w:cs="Times New Roman"/>
                <w:bCs/>
              </w:rPr>
              <w:t xml:space="preserve">Новокузнецкое инспекторское отделение ФКУ «Центр Государственной инспекции по маломерным судам МЧС России по КО» </w:t>
            </w:r>
          </w:p>
        </w:tc>
      </w:tr>
    </w:tbl>
    <w:p w:rsidR="004C01C9" w:rsidRDefault="00551620" w:rsidP="004C01C9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right="23" w:firstLine="0"/>
        <w:rPr>
          <w:sz w:val="28"/>
          <w:szCs w:val="28"/>
        </w:rPr>
      </w:pPr>
      <w:r w:rsidRPr="00A33B0C">
        <w:rPr>
          <w:sz w:val="28"/>
          <w:szCs w:val="28"/>
        </w:rPr>
        <w:tab/>
      </w:r>
      <w:r w:rsidR="004C01C9">
        <w:rPr>
          <w:sz w:val="28"/>
          <w:szCs w:val="28"/>
        </w:rPr>
        <w:t>2</w:t>
      </w:r>
      <w:r w:rsidRPr="00A33B0C">
        <w:rPr>
          <w:sz w:val="28"/>
          <w:szCs w:val="28"/>
        </w:rPr>
        <w:t>.</w:t>
      </w:r>
      <w:r w:rsidR="004C01C9">
        <w:rPr>
          <w:sz w:val="28"/>
          <w:szCs w:val="28"/>
        </w:rPr>
        <w:t>2.</w:t>
      </w:r>
      <w:r w:rsidRPr="00A33B0C">
        <w:rPr>
          <w:sz w:val="28"/>
          <w:szCs w:val="28"/>
        </w:rPr>
        <w:t xml:space="preserve"> </w:t>
      </w:r>
      <w:r w:rsidR="004C01C9">
        <w:rPr>
          <w:sz w:val="28"/>
          <w:szCs w:val="28"/>
        </w:rPr>
        <w:t>Последующую нумерацию строк таблицы изменить в соответствии с внесенным дополнением.</w:t>
      </w:r>
    </w:p>
    <w:p w:rsidR="001F028E" w:rsidRDefault="00F608A8" w:rsidP="004C01C9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F028E" w:rsidRPr="001F028E">
        <w:rPr>
          <w:sz w:val="28"/>
          <w:szCs w:val="28"/>
        </w:rPr>
        <w:t>3. Директору МАУ «Пресс-Центр г. Калтан» (В.Н. Беспальчук) обеспечить размещение настоящего постановления в средствах массовой информации.</w:t>
      </w:r>
    </w:p>
    <w:p w:rsidR="001F028E" w:rsidRDefault="001F028E" w:rsidP="001F02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1F028E">
        <w:rPr>
          <w:rFonts w:ascii="Times New Roman" w:hAnsi="Times New Roman" w:cs="Times New Roman"/>
          <w:sz w:val="28"/>
          <w:szCs w:val="28"/>
        </w:rPr>
        <w:t>Начальнику отделения организационной и кадровой работы администрации Калтанского городского округа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1F028E" w:rsidRDefault="001F028E" w:rsidP="001F02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1F028E">
        <w:rPr>
          <w:rFonts w:ascii="Times New Roman" w:hAnsi="Times New Roman" w:cs="Times New Roman"/>
          <w:sz w:val="28"/>
          <w:szCs w:val="28"/>
        </w:rPr>
        <w:t>Контроль за исполнением настоящего  постановления оставляю за собой.</w:t>
      </w:r>
    </w:p>
    <w:p w:rsidR="001F028E" w:rsidRPr="00A37A31" w:rsidRDefault="001F028E" w:rsidP="001F02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1F02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1F028E" w:rsidRDefault="001F028E" w:rsidP="001F02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1F028E" w:rsidRPr="001F028E" w:rsidRDefault="001F028E" w:rsidP="001F02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B29DC" w:rsidRPr="008B29DC" w:rsidRDefault="008B29DC" w:rsidP="008B29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DC">
        <w:rPr>
          <w:rFonts w:ascii="Times New Roman" w:hAnsi="Times New Roman" w:cs="Times New Roman"/>
          <w:b/>
          <w:sz w:val="28"/>
          <w:szCs w:val="28"/>
        </w:rPr>
        <w:t xml:space="preserve">Глава Калтанского                                    </w:t>
      </w:r>
    </w:p>
    <w:p w:rsidR="008B29DC" w:rsidRPr="008B29DC" w:rsidRDefault="008B29DC" w:rsidP="008B29DC">
      <w:pPr>
        <w:pStyle w:val="21"/>
        <w:shd w:val="clear" w:color="auto" w:fill="auto"/>
        <w:spacing w:after="0" w:line="322" w:lineRule="exact"/>
        <w:ind w:firstLine="0"/>
        <w:jc w:val="left"/>
      </w:pPr>
      <w:r w:rsidRPr="008B29DC">
        <w:rPr>
          <w:b/>
          <w:sz w:val="28"/>
          <w:szCs w:val="28"/>
        </w:rPr>
        <w:t>городского округа</w:t>
      </w:r>
      <w:r w:rsidRPr="008B29DC">
        <w:rPr>
          <w:b/>
          <w:sz w:val="28"/>
          <w:szCs w:val="28"/>
        </w:rPr>
        <w:tab/>
        <w:t xml:space="preserve">                              </w:t>
      </w:r>
      <w:r w:rsidR="006F16B1">
        <w:rPr>
          <w:b/>
          <w:sz w:val="28"/>
          <w:szCs w:val="28"/>
        </w:rPr>
        <w:t xml:space="preserve">                               </w:t>
      </w:r>
      <w:r w:rsidRPr="008B29DC">
        <w:rPr>
          <w:b/>
          <w:sz w:val="28"/>
          <w:szCs w:val="28"/>
        </w:rPr>
        <w:t xml:space="preserve"> И.Ф. Голдинов</w:t>
      </w:r>
      <w:r w:rsidRPr="008B29DC">
        <w:rPr>
          <w:b/>
          <w:sz w:val="28"/>
          <w:szCs w:val="28"/>
        </w:rPr>
        <w:tab/>
      </w: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A132B0" w:rsidRDefault="00A132B0" w:rsidP="000E5D4B">
      <w:pPr>
        <w:jc w:val="right"/>
      </w:pPr>
    </w:p>
    <w:sectPr w:rsidR="00A132B0" w:rsidSect="004F73A7">
      <w:headerReference w:type="default" r:id="rId10"/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EF" w:rsidRDefault="008C1BEF" w:rsidP="00D52652">
      <w:r>
        <w:separator/>
      </w:r>
    </w:p>
  </w:endnote>
  <w:endnote w:type="continuationSeparator" w:id="0">
    <w:p w:rsidR="008C1BEF" w:rsidRDefault="008C1BEF" w:rsidP="00D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EF" w:rsidRDefault="008C1BEF"/>
  </w:footnote>
  <w:footnote w:type="continuationSeparator" w:id="0">
    <w:p w:rsidR="008C1BEF" w:rsidRDefault="008C1B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F" w:rsidRDefault="008C1BEF" w:rsidP="006F16B1">
    <w:pPr>
      <w:pStyle w:val="ab"/>
      <w:jc w:val="center"/>
    </w:pPr>
  </w:p>
  <w:p w:rsidR="008C1BEF" w:rsidRDefault="008C1BEF" w:rsidP="006F16B1">
    <w:pPr>
      <w:pStyle w:val="ab"/>
      <w:jc w:val="center"/>
    </w:pPr>
  </w:p>
  <w:p w:rsidR="008C1BEF" w:rsidRDefault="00CF3F2D" w:rsidP="006F16B1">
    <w:pPr>
      <w:pStyle w:val="ab"/>
      <w:jc w:val="center"/>
    </w:pPr>
    <w:sdt>
      <w:sdtPr>
        <w:id w:val="117672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CC5590" w:rsidRPr="006F16B1">
          <w:rPr>
            <w:rFonts w:ascii="Times New Roman" w:hAnsi="Times New Roman" w:cs="Times New Roman"/>
          </w:rPr>
          <w:fldChar w:fldCharType="begin"/>
        </w:r>
        <w:r w:rsidR="008C1BEF" w:rsidRPr="006F16B1">
          <w:rPr>
            <w:rFonts w:ascii="Times New Roman" w:hAnsi="Times New Roman" w:cs="Times New Roman"/>
          </w:rPr>
          <w:instrText xml:space="preserve"> PAGE   \* MERGEFORMAT </w:instrText>
        </w:r>
        <w:r w:rsidR="00CC5590" w:rsidRPr="006F16B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CC5590" w:rsidRPr="006F16B1">
          <w:rPr>
            <w:rFonts w:ascii="Times New Roman" w:hAnsi="Times New Roman" w:cs="Times New Roman"/>
          </w:rPr>
          <w:fldChar w:fldCharType="end"/>
        </w:r>
      </w:sdtContent>
    </w:sdt>
  </w:p>
  <w:p w:rsidR="008C1BEF" w:rsidRDefault="008C1BE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A1C"/>
    <w:multiLevelType w:val="multilevel"/>
    <w:tmpl w:val="184C9F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3F62B5"/>
    <w:multiLevelType w:val="multilevel"/>
    <w:tmpl w:val="9F02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76005"/>
    <w:multiLevelType w:val="singleLevel"/>
    <w:tmpl w:val="C2FAAC8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957553"/>
    <w:multiLevelType w:val="multilevel"/>
    <w:tmpl w:val="9F02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5">
    <w:nsid w:val="66157B99"/>
    <w:multiLevelType w:val="multilevel"/>
    <w:tmpl w:val="1842F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52"/>
    <w:rsid w:val="00006F65"/>
    <w:rsid w:val="00011D7D"/>
    <w:rsid w:val="00014983"/>
    <w:rsid w:val="00041407"/>
    <w:rsid w:val="0004464B"/>
    <w:rsid w:val="000667FD"/>
    <w:rsid w:val="000806AE"/>
    <w:rsid w:val="00080DB2"/>
    <w:rsid w:val="00096E9E"/>
    <w:rsid w:val="000B5404"/>
    <w:rsid w:val="000C37CF"/>
    <w:rsid w:val="000D1FA5"/>
    <w:rsid w:val="000E5D4B"/>
    <w:rsid w:val="000F217A"/>
    <w:rsid w:val="00107FB7"/>
    <w:rsid w:val="001136AD"/>
    <w:rsid w:val="0011525A"/>
    <w:rsid w:val="00130312"/>
    <w:rsid w:val="0014004A"/>
    <w:rsid w:val="00142F0A"/>
    <w:rsid w:val="00151050"/>
    <w:rsid w:val="00162AB5"/>
    <w:rsid w:val="00175725"/>
    <w:rsid w:val="001823FF"/>
    <w:rsid w:val="001A6206"/>
    <w:rsid w:val="001B623E"/>
    <w:rsid w:val="001C5341"/>
    <w:rsid w:val="001D3A12"/>
    <w:rsid w:val="001E3BB5"/>
    <w:rsid w:val="001F028E"/>
    <w:rsid w:val="00217AD2"/>
    <w:rsid w:val="00234605"/>
    <w:rsid w:val="00245EA1"/>
    <w:rsid w:val="0026105C"/>
    <w:rsid w:val="002673F0"/>
    <w:rsid w:val="0027319B"/>
    <w:rsid w:val="00290C27"/>
    <w:rsid w:val="00293E06"/>
    <w:rsid w:val="002A2EB3"/>
    <w:rsid w:val="002A3B12"/>
    <w:rsid w:val="002B3B62"/>
    <w:rsid w:val="002B598F"/>
    <w:rsid w:val="002D78F8"/>
    <w:rsid w:val="002E471B"/>
    <w:rsid w:val="00315BC7"/>
    <w:rsid w:val="003168B6"/>
    <w:rsid w:val="0033599F"/>
    <w:rsid w:val="003521C6"/>
    <w:rsid w:val="00373E43"/>
    <w:rsid w:val="00380344"/>
    <w:rsid w:val="0039701D"/>
    <w:rsid w:val="003A697D"/>
    <w:rsid w:val="003B3CE7"/>
    <w:rsid w:val="00412A3F"/>
    <w:rsid w:val="00425CCB"/>
    <w:rsid w:val="004263C3"/>
    <w:rsid w:val="00447E3D"/>
    <w:rsid w:val="004702DC"/>
    <w:rsid w:val="004821A3"/>
    <w:rsid w:val="00483A24"/>
    <w:rsid w:val="0049049E"/>
    <w:rsid w:val="00491377"/>
    <w:rsid w:val="004B281B"/>
    <w:rsid w:val="004C01C9"/>
    <w:rsid w:val="004E0813"/>
    <w:rsid w:val="004F2750"/>
    <w:rsid w:val="004F73A7"/>
    <w:rsid w:val="0051432E"/>
    <w:rsid w:val="00522DF5"/>
    <w:rsid w:val="00525CF0"/>
    <w:rsid w:val="00526D58"/>
    <w:rsid w:val="00532FBE"/>
    <w:rsid w:val="0054086E"/>
    <w:rsid w:val="00550FD2"/>
    <w:rsid w:val="00551620"/>
    <w:rsid w:val="00583E98"/>
    <w:rsid w:val="00585FBF"/>
    <w:rsid w:val="005B68F6"/>
    <w:rsid w:val="005C0CC0"/>
    <w:rsid w:val="005C3FF4"/>
    <w:rsid w:val="005D5901"/>
    <w:rsid w:val="00606CF8"/>
    <w:rsid w:val="00616BCB"/>
    <w:rsid w:val="00623772"/>
    <w:rsid w:val="00663487"/>
    <w:rsid w:val="00672B06"/>
    <w:rsid w:val="00673A11"/>
    <w:rsid w:val="006848F3"/>
    <w:rsid w:val="00687B54"/>
    <w:rsid w:val="006A2E71"/>
    <w:rsid w:val="006A7D62"/>
    <w:rsid w:val="006D448C"/>
    <w:rsid w:val="006F16B1"/>
    <w:rsid w:val="00730712"/>
    <w:rsid w:val="0073240D"/>
    <w:rsid w:val="00751A97"/>
    <w:rsid w:val="007620D0"/>
    <w:rsid w:val="00767EBF"/>
    <w:rsid w:val="007A5FCF"/>
    <w:rsid w:val="007A62C8"/>
    <w:rsid w:val="007B265E"/>
    <w:rsid w:val="007B2CA2"/>
    <w:rsid w:val="007C0959"/>
    <w:rsid w:val="00847DA6"/>
    <w:rsid w:val="00882987"/>
    <w:rsid w:val="00890297"/>
    <w:rsid w:val="00895915"/>
    <w:rsid w:val="008B0E11"/>
    <w:rsid w:val="008B29DC"/>
    <w:rsid w:val="008C1BEF"/>
    <w:rsid w:val="008C6221"/>
    <w:rsid w:val="008F1F6F"/>
    <w:rsid w:val="0090592B"/>
    <w:rsid w:val="009061A6"/>
    <w:rsid w:val="00913791"/>
    <w:rsid w:val="00932EC6"/>
    <w:rsid w:val="009565FB"/>
    <w:rsid w:val="009A6B67"/>
    <w:rsid w:val="009B2134"/>
    <w:rsid w:val="009E09A8"/>
    <w:rsid w:val="00A012C1"/>
    <w:rsid w:val="00A132B0"/>
    <w:rsid w:val="00A33B0C"/>
    <w:rsid w:val="00A6515E"/>
    <w:rsid w:val="00AB044A"/>
    <w:rsid w:val="00AC1267"/>
    <w:rsid w:val="00AC6F28"/>
    <w:rsid w:val="00AD2673"/>
    <w:rsid w:val="00AD3C10"/>
    <w:rsid w:val="00AD53A5"/>
    <w:rsid w:val="00AD610F"/>
    <w:rsid w:val="00AE4881"/>
    <w:rsid w:val="00B16C05"/>
    <w:rsid w:val="00B46BF5"/>
    <w:rsid w:val="00B8241B"/>
    <w:rsid w:val="00B93D1A"/>
    <w:rsid w:val="00BB5DD0"/>
    <w:rsid w:val="00BC06C8"/>
    <w:rsid w:val="00BF6699"/>
    <w:rsid w:val="00C13B8B"/>
    <w:rsid w:val="00C158F3"/>
    <w:rsid w:val="00C24ACE"/>
    <w:rsid w:val="00C35B26"/>
    <w:rsid w:val="00C4069F"/>
    <w:rsid w:val="00C479AC"/>
    <w:rsid w:val="00C55953"/>
    <w:rsid w:val="00C73187"/>
    <w:rsid w:val="00C76F6C"/>
    <w:rsid w:val="00CA28FA"/>
    <w:rsid w:val="00CB714F"/>
    <w:rsid w:val="00CC5590"/>
    <w:rsid w:val="00CD1F3B"/>
    <w:rsid w:val="00CF3F2D"/>
    <w:rsid w:val="00D058D2"/>
    <w:rsid w:val="00D14EFF"/>
    <w:rsid w:val="00D52652"/>
    <w:rsid w:val="00D60C3A"/>
    <w:rsid w:val="00D8312F"/>
    <w:rsid w:val="00D9332B"/>
    <w:rsid w:val="00DC5EDA"/>
    <w:rsid w:val="00DF223F"/>
    <w:rsid w:val="00E04F4A"/>
    <w:rsid w:val="00E25A77"/>
    <w:rsid w:val="00E278E7"/>
    <w:rsid w:val="00E317FC"/>
    <w:rsid w:val="00E86A8F"/>
    <w:rsid w:val="00E94F74"/>
    <w:rsid w:val="00EA3823"/>
    <w:rsid w:val="00EA4DC6"/>
    <w:rsid w:val="00EC33F3"/>
    <w:rsid w:val="00EF770E"/>
    <w:rsid w:val="00F014E8"/>
    <w:rsid w:val="00F11282"/>
    <w:rsid w:val="00F30E0E"/>
    <w:rsid w:val="00F608A8"/>
    <w:rsid w:val="00F82C95"/>
    <w:rsid w:val="00F846CA"/>
    <w:rsid w:val="00F91363"/>
    <w:rsid w:val="00FA6CCD"/>
    <w:rsid w:val="00FB3FDE"/>
    <w:rsid w:val="00FB5EA1"/>
    <w:rsid w:val="00FC250F"/>
    <w:rsid w:val="00FE478B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5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2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12A3F"/>
    <w:pPr>
      <w:keepNext/>
      <w:widowControl/>
      <w:spacing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color w:val="auto"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652"/>
    <w:rPr>
      <w:color w:val="0066CC"/>
      <w:u w:val="single"/>
    </w:rPr>
  </w:style>
  <w:style w:type="character" w:customStyle="1" w:styleId="Exact">
    <w:name w:val="Основной текст Exact"/>
    <w:basedOn w:val="a0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12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 + Курсив"/>
    <w:basedOn w:val="a4"/>
    <w:rsid w:val="00D52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basedOn w:val="a0"/>
    <w:link w:val="1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Основной текст + 10;5 pt;Полужирный"/>
    <w:basedOn w:val="a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rsid w:val="00D52652"/>
    <w:pPr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52652"/>
    <w:pPr>
      <w:shd w:val="clear" w:color="auto" w:fill="FFFFFF"/>
      <w:spacing w:before="6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5"/>
    <w:rsid w:val="00D526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rsid w:val="00D52652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412A3F"/>
    <w:rPr>
      <w:rFonts w:ascii="Arial Narrow" w:eastAsia="Times New Roman" w:hAnsi="Arial Narrow" w:cs="Times New Roman"/>
      <w:b/>
      <w:sz w:val="80"/>
      <w:szCs w:val="20"/>
    </w:rPr>
  </w:style>
  <w:style w:type="paragraph" w:styleId="a8">
    <w:name w:val="Balloon Text"/>
    <w:basedOn w:val="a"/>
    <w:link w:val="a9"/>
    <w:uiPriority w:val="99"/>
    <w:semiHidden/>
    <w:rsid w:val="008B29D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D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9D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1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128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11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282"/>
    <w:rPr>
      <w:color w:val="000000"/>
    </w:rPr>
  </w:style>
  <w:style w:type="paragraph" w:styleId="af">
    <w:name w:val="Body Text Indent"/>
    <w:basedOn w:val="a"/>
    <w:link w:val="af0"/>
    <w:rsid w:val="00FC250F"/>
    <w:pPr>
      <w:widowControl/>
      <w:ind w:firstLine="567"/>
      <w:jc w:val="both"/>
    </w:pPr>
    <w:rPr>
      <w:rFonts w:ascii="Times New Roman" w:eastAsia="Times New Roman" w:hAnsi="Times New Roman" w:cs="Times New Roman"/>
      <w:noProof/>
      <w:color w:val="auto"/>
      <w:szCs w:val="20"/>
    </w:rPr>
  </w:style>
  <w:style w:type="character" w:customStyle="1" w:styleId="af0">
    <w:name w:val="Основной текст с отступом Знак"/>
    <w:basedOn w:val="a0"/>
    <w:link w:val="af"/>
    <w:rsid w:val="00FC250F"/>
    <w:rPr>
      <w:rFonts w:ascii="Times New Roman" w:eastAsia="Times New Roman" w:hAnsi="Times New Roman" w:cs="Times New Roman"/>
      <w:noProof/>
      <w:szCs w:val="20"/>
    </w:rPr>
  </w:style>
  <w:style w:type="paragraph" w:styleId="af1">
    <w:name w:val="Normal (Web)"/>
    <w:basedOn w:val="a"/>
    <w:uiPriority w:val="99"/>
    <w:semiHidden/>
    <w:unhideWhenUsed/>
    <w:rsid w:val="006A7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52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rsid w:val="00522DF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3">
    <w:name w:val="Прижатый влево"/>
    <w:basedOn w:val="a"/>
    <w:next w:val="a"/>
    <w:rsid w:val="00522DF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table" w:styleId="af4">
    <w:name w:val="Table Grid"/>
    <w:basedOn w:val="a1"/>
    <w:uiPriority w:val="59"/>
    <w:rsid w:val="00BF669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5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2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12A3F"/>
    <w:pPr>
      <w:keepNext/>
      <w:widowControl/>
      <w:spacing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color w:val="auto"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652"/>
    <w:rPr>
      <w:color w:val="0066CC"/>
      <w:u w:val="single"/>
    </w:rPr>
  </w:style>
  <w:style w:type="character" w:customStyle="1" w:styleId="Exact">
    <w:name w:val="Основной текст Exact"/>
    <w:basedOn w:val="a0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12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 + Курсив"/>
    <w:basedOn w:val="a4"/>
    <w:rsid w:val="00D52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basedOn w:val="a0"/>
    <w:link w:val="1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Основной текст + 10;5 pt;Полужирный"/>
    <w:basedOn w:val="a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rsid w:val="00D52652"/>
    <w:pPr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52652"/>
    <w:pPr>
      <w:shd w:val="clear" w:color="auto" w:fill="FFFFFF"/>
      <w:spacing w:before="6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5"/>
    <w:rsid w:val="00D526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rsid w:val="00D52652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412A3F"/>
    <w:rPr>
      <w:rFonts w:ascii="Arial Narrow" w:eastAsia="Times New Roman" w:hAnsi="Arial Narrow" w:cs="Times New Roman"/>
      <w:b/>
      <w:sz w:val="80"/>
      <w:szCs w:val="20"/>
    </w:rPr>
  </w:style>
  <w:style w:type="paragraph" w:styleId="a8">
    <w:name w:val="Balloon Text"/>
    <w:basedOn w:val="a"/>
    <w:link w:val="a9"/>
    <w:uiPriority w:val="99"/>
    <w:semiHidden/>
    <w:rsid w:val="008B29D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D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9D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1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128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11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282"/>
    <w:rPr>
      <w:color w:val="000000"/>
    </w:rPr>
  </w:style>
  <w:style w:type="paragraph" w:styleId="af">
    <w:name w:val="Body Text Indent"/>
    <w:basedOn w:val="a"/>
    <w:link w:val="af0"/>
    <w:rsid w:val="00FC250F"/>
    <w:pPr>
      <w:widowControl/>
      <w:ind w:firstLine="567"/>
      <w:jc w:val="both"/>
    </w:pPr>
    <w:rPr>
      <w:rFonts w:ascii="Times New Roman" w:eastAsia="Times New Roman" w:hAnsi="Times New Roman" w:cs="Times New Roman"/>
      <w:noProof/>
      <w:color w:val="auto"/>
      <w:szCs w:val="20"/>
    </w:rPr>
  </w:style>
  <w:style w:type="character" w:customStyle="1" w:styleId="af0">
    <w:name w:val="Основной текст с отступом Знак"/>
    <w:basedOn w:val="a0"/>
    <w:link w:val="af"/>
    <w:rsid w:val="00FC250F"/>
    <w:rPr>
      <w:rFonts w:ascii="Times New Roman" w:eastAsia="Times New Roman" w:hAnsi="Times New Roman" w:cs="Times New Roman"/>
      <w:noProof/>
      <w:szCs w:val="20"/>
    </w:rPr>
  </w:style>
  <w:style w:type="paragraph" w:styleId="af1">
    <w:name w:val="Normal (Web)"/>
    <w:basedOn w:val="a"/>
    <w:uiPriority w:val="99"/>
    <w:semiHidden/>
    <w:unhideWhenUsed/>
    <w:rsid w:val="006A7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52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rsid w:val="00522DF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3">
    <w:name w:val="Прижатый влево"/>
    <w:basedOn w:val="a"/>
    <w:next w:val="a"/>
    <w:rsid w:val="00522DF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table" w:styleId="af4">
    <w:name w:val="Table Grid"/>
    <w:basedOn w:val="a1"/>
    <w:uiPriority w:val="59"/>
    <w:rsid w:val="00BF669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31189-8B68-420F-AA0C-78814B23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создании   звеньев   городской   подсистемы</vt:lpstr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создании   звеньев   городской   подсистемы</dc:title>
  <dc:creator>Admin</dc:creator>
  <cp:lastModifiedBy>Svetlana</cp:lastModifiedBy>
  <cp:revision>2</cp:revision>
  <cp:lastPrinted>2018-01-18T04:05:00Z</cp:lastPrinted>
  <dcterms:created xsi:type="dcterms:W3CDTF">2018-01-25T02:00:00Z</dcterms:created>
  <dcterms:modified xsi:type="dcterms:W3CDTF">2018-01-25T02:00:00Z</dcterms:modified>
</cp:coreProperties>
</file>