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FC" w:rsidRDefault="00FE19FC" w:rsidP="00FE19FC">
      <w:pPr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2541270</wp:posOffset>
            </wp:positionH>
            <wp:positionV relativeFrom="paragraph">
              <wp:posOffset>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9FC" w:rsidRDefault="00FE19FC" w:rsidP="00FE19FC">
      <w:pPr>
        <w:rPr>
          <w:i/>
          <w:sz w:val="22"/>
          <w:szCs w:val="22"/>
        </w:rPr>
      </w:pPr>
    </w:p>
    <w:p w:rsidR="00FE19FC" w:rsidRDefault="00FE19FC" w:rsidP="00FE19FC">
      <w:pPr>
        <w:ind w:right="-716"/>
        <w:jc w:val="center"/>
        <w:rPr>
          <w:spacing w:val="40"/>
          <w:sz w:val="28"/>
          <w:szCs w:val="28"/>
        </w:rPr>
      </w:pPr>
    </w:p>
    <w:p w:rsidR="00FE19FC" w:rsidRDefault="00FE19FC" w:rsidP="00FE19FC">
      <w:pPr>
        <w:ind w:right="459"/>
        <w:rPr>
          <w:rFonts w:ascii="Arial" w:hAnsi="Arial" w:cs="Arial"/>
          <w:sz w:val="28"/>
          <w:szCs w:val="28"/>
        </w:rPr>
      </w:pPr>
    </w:p>
    <w:p w:rsidR="00FE19FC" w:rsidRPr="00BC6407" w:rsidRDefault="00FE19FC" w:rsidP="00FE19FC">
      <w:pPr>
        <w:ind w:right="459"/>
        <w:rPr>
          <w:i/>
          <w:sz w:val="22"/>
          <w:szCs w:val="22"/>
        </w:rPr>
      </w:pPr>
    </w:p>
    <w:p w:rsidR="00FE19FC" w:rsidRPr="00BC6407" w:rsidRDefault="00FE19FC" w:rsidP="00FE19FC">
      <w:pPr>
        <w:ind w:right="459"/>
        <w:rPr>
          <w:rFonts w:ascii="Arial" w:hAnsi="Arial" w:cs="Arial"/>
          <w:b/>
          <w:sz w:val="28"/>
          <w:szCs w:val="28"/>
        </w:rPr>
      </w:pPr>
    </w:p>
    <w:p w:rsidR="00FE19FC" w:rsidRPr="00BC6407" w:rsidRDefault="00FE19FC" w:rsidP="00FE19FC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FE19FC" w:rsidRPr="00BC6407" w:rsidRDefault="00FE19FC" w:rsidP="00FE19FC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FE19FC" w:rsidRPr="00BC6407" w:rsidRDefault="00FE19FC" w:rsidP="00FE19FC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E19FC" w:rsidRPr="00BC6407" w:rsidRDefault="00FE19FC" w:rsidP="00FE19FC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FE19FC" w:rsidRPr="00FE19FC" w:rsidRDefault="00FE19FC" w:rsidP="00FE19FC">
      <w:pPr>
        <w:ind w:right="-1"/>
        <w:jc w:val="center"/>
        <w:rPr>
          <w:b/>
          <w:sz w:val="32"/>
          <w:szCs w:val="32"/>
        </w:rPr>
      </w:pPr>
      <w:r w:rsidRPr="00FE19FC">
        <w:rPr>
          <w:b/>
          <w:sz w:val="32"/>
          <w:szCs w:val="32"/>
        </w:rPr>
        <w:t xml:space="preserve">ПОСТАНОВЛЕНИЕ </w:t>
      </w:r>
    </w:p>
    <w:p w:rsidR="00FE19FC" w:rsidRPr="00BC6407" w:rsidRDefault="00FE19FC" w:rsidP="00FE19FC">
      <w:pPr>
        <w:ind w:right="-1"/>
        <w:jc w:val="center"/>
        <w:rPr>
          <w:sz w:val="32"/>
          <w:szCs w:val="32"/>
        </w:rPr>
      </w:pPr>
    </w:p>
    <w:p w:rsidR="00FE19FC" w:rsidRDefault="00FE19FC" w:rsidP="00FE19FC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E19FC">
        <w:rPr>
          <w:sz w:val="28"/>
          <w:szCs w:val="28"/>
        </w:rPr>
        <w:t>т</w:t>
      </w:r>
      <w:r w:rsidR="00396671">
        <w:rPr>
          <w:sz w:val="28"/>
          <w:szCs w:val="28"/>
        </w:rPr>
        <w:t xml:space="preserve"> </w:t>
      </w:r>
      <w:r w:rsidR="005F2464">
        <w:rPr>
          <w:sz w:val="28"/>
          <w:szCs w:val="28"/>
        </w:rPr>
        <w:t>27.06.</w:t>
      </w:r>
      <w:r w:rsidRPr="00FE19FC">
        <w:rPr>
          <w:sz w:val="28"/>
          <w:szCs w:val="28"/>
        </w:rPr>
        <w:t xml:space="preserve">2018 г. № </w:t>
      </w:r>
      <w:r>
        <w:rPr>
          <w:sz w:val="28"/>
          <w:szCs w:val="28"/>
        </w:rPr>
        <w:t xml:space="preserve">    </w:t>
      </w:r>
      <w:r w:rsidR="005F2464">
        <w:rPr>
          <w:sz w:val="28"/>
          <w:szCs w:val="28"/>
        </w:rPr>
        <w:t>115</w:t>
      </w: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FE19FC" w:rsidRPr="00BC6407" w:rsidRDefault="00FE19FC" w:rsidP="00FE19FC">
      <w:pPr>
        <w:tabs>
          <w:tab w:val="left" w:pos="7655"/>
        </w:tabs>
        <w:ind w:right="-1"/>
        <w:jc w:val="center"/>
        <w:rPr>
          <w:sz w:val="28"/>
          <w:szCs w:val="28"/>
        </w:rPr>
      </w:pPr>
    </w:p>
    <w:p w:rsidR="00FE19FC" w:rsidRPr="007E683F" w:rsidRDefault="00E054F3" w:rsidP="007E68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признании утратившим</w:t>
      </w:r>
      <w:r w:rsidR="00FE19FC" w:rsidRPr="007E683F">
        <w:rPr>
          <w:b/>
          <w:i/>
          <w:sz w:val="28"/>
          <w:szCs w:val="28"/>
        </w:rPr>
        <w:t xml:space="preserve"> силу </w:t>
      </w:r>
      <w:r>
        <w:rPr>
          <w:b/>
          <w:i/>
          <w:sz w:val="28"/>
          <w:szCs w:val="28"/>
        </w:rPr>
        <w:t>постановления</w:t>
      </w:r>
      <w:r w:rsidR="00FE19FC" w:rsidRPr="007E683F">
        <w:rPr>
          <w:b/>
          <w:i/>
          <w:sz w:val="28"/>
          <w:szCs w:val="28"/>
        </w:rPr>
        <w:t xml:space="preserve"> администрации Калтанского городского округа</w:t>
      </w:r>
    </w:p>
    <w:p w:rsidR="00FE19FC" w:rsidRPr="00384487" w:rsidRDefault="00FE19FC" w:rsidP="00481980">
      <w:pPr>
        <w:spacing w:line="276" w:lineRule="auto"/>
        <w:ind w:firstLine="709"/>
        <w:jc w:val="both"/>
        <w:rPr>
          <w:b/>
          <w:sz w:val="27"/>
          <w:szCs w:val="27"/>
        </w:rPr>
      </w:pPr>
    </w:p>
    <w:p w:rsidR="00FE19FC" w:rsidRPr="00481980" w:rsidRDefault="00FE19FC" w:rsidP="00481980">
      <w:pPr>
        <w:ind w:firstLine="851"/>
        <w:jc w:val="both"/>
        <w:rPr>
          <w:sz w:val="28"/>
          <w:szCs w:val="28"/>
        </w:rPr>
      </w:pPr>
      <w:r w:rsidRPr="00481980">
        <w:rPr>
          <w:color w:val="000000"/>
          <w:sz w:val="28"/>
          <w:szCs w:val="28"/>
        </w:rPr>
        <w:t>В</w:t>
      </w:r>
      <w:r w:rsidR="00137AB0" w:rsidRPr="00481980">
        <w:rPr>
          <w:color w:val="000000"/>
          <w:sz w:val="28"/>
          <w:szCs w:val="28"/>
        </w:rPr>
        <w:t xml:space="preserve"> целях приведения </w:t>
      </w:r>
      <w:r w:rsidR="00481980" w:rsidRPr="00481980">
        <w:rPr>
          <w:sz w:val="28"/>
          <w:szCs w:val="28"/>
        </w:rPr>
        <w:t xml:space="preserve">некоторых постановлений администрации Калтанского городского округа </w:t>
      </w:r>
      <w:r w:rsidR="00137AB0" w:rsidRPr="00481980">
        <w:rPr>
          <w:color w:val="000000"/>
          <w:sz w:val="28"/>
          <w:szCs w:val="28"/>
        </w:rPr>
        <w:t>в соответствие с нормами действующего законодательства:</w:t>
      </w:r>
    </w:p>
    <w:p w:rsidR="00FA5ABD" w:rsidRDefault="00E054F3" w:rsidP="00FA5AB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A5ABD">
        <w:rPr>
          <w:b w:val="0"/>
          <w:sz w:val="28"/>
          <w:szCs w:val="28"/>
        </w:rPr>
        <w:t>.Признать утратившим силу постановление администрации Калтанского городского округа от 22.12.2017 г. № 229-п «Об утверждении цен на услуги, оказываемые на платной основе муниципальным автономным общеобразовательным учреждением «Средняя общеобразовательная школа № 2».</w:t>
      </w:r>
    </w:p>
    <w:p w:rsidR="00FE19FC" w:rsidRDefault="00FE19FC" w:rsidP="0048198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</w:t>
      </w:r>
      <w:r w:rsidR="00137AB0">
        <w:rPr>
          <w:sz w:val="28"/>
          <w:szCs w:val="28"/>
        </w:rPr>
        <w:t>пает в силу с момента опубликования</w:t>
      </w:r>
      <w:r>
        <w:rPr>
          <w:sz w:val="28"/>
          <w:szCs w:val="28"/>
        </w:rPr>
        <w:t>.</w:t>
      </w:r>
    </w:p>
    <w:p w:rsidR="00137AB0" w:rsidRDefault="00137AB0" w:rsidP="0048198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организационной и кадровой работы (Верещагина Т.А.) обеспечить размещение настоящего постановления на официальном сайте администрации Калтанского городского округа.</w:t>
      </w:r>
    </w:p>
    <w:p w:rsidR="00FE19FC" w:rsidRDefault="00137AB0" w:rsidP="0048198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19FC">
        <w:rPr>
          <w:sz w:val="28"/>
          <w:szCs w:val="28"/>
        </w:rPr>
        <w:t xml:space="preserve">. Контроль исполнения настоящего </w:t>
      </w:r>
      <w:r w:rsidR="007E683F">
        <w:rPr>
          <w:sz w:val="28"/>
          <w:szCs w:val="28"/>
        </w:rPr>
        <w:t xml:space="preserve">постановления </w:t>
      </w:r>
      <w:r w:rsidR="00FE19FC">
        <w:rPr>
          <w:sz w:val="28"/>
          <w:szCs w:val="28"/>
        </w:rPr>
        <w:t>возложить на заместителя главы Калтанского городского округа по экономике Горшкову А.И.</w:t>
      </w:r>
    </w:p>
    <w:p w:rsidR="00481980" w:rsidRDefault="00481980" w:rsidP="00481980">
      <w:pPr>
        <w:spacing w:line="276" w:lineRule="auto"/>
        <w:ind w:firstLine="851"/>
        <w:jc w:val="both"/>
        <w:rPr>
          <w:sz w:val="28"/>
          <w:szCs w:val="28"/>
        </w:rPr>
      </w:pPr>
    </w:p>
    <w:p w:rsidR="00FE19FC" w:rsidRPr="00FE19FC" w:rsidRDefault="00FE19FC" w:rsidP="00FE19FC">
      <w:pPr>
        <w:spacing w:line="276" w:lineRule="auto"/>
        <w:jc w:val="both"/>
        <w:rPr>
          <w:b/>
          <w:sz w:val="28"/>
          <w:szCs w:val="28"/>
        </w:rPr>
      </w:pPr>
      <w:r w:rsidRPr="00FE19FC">
        <w:rPr>
          <w:b/>
          <w:sz w:val="28"/>
          <w:szCs w:val="28"/>
        </w:rPr>
        <w:t>Глава Калтанского</w:t>
      </w:r>
    </w:p>
    <w:p w:rsidR="007E683F" w:rsidRPr="00137AB0" w:rsidRDefault="00FE19FC" w:rsidP="00137AB0">
      <w:pPr>
        <w:spacing w:line="276" w:lineRule="auto"/>
        <w:jc w:val="both"/>
        <w:rPr>
          <w:b/>
          <w:sz w:val="28"/>
          <w:szCs w:val="28"/>
        </w:rPr>
      </w:pPr>
      <w:r w:rsidRPr="00FE19FC">
        <w:rPr>
          <w:b/>
          <w:sz w:val="28"/>
          <w:szCs w:val="28"/>
        </w:rPr>
        <w:t xml:space="preserve">Городского округа </w:t>
      </w:r>
      <w:r w:rsidR="00396671">
        <w:rPr>
          <w:b/>
          <w:sz w:val="28"/>
          <w:szCs w:val="28"/>
        </w:rPr>
        <w:t xml:space="preserve">                                                         </w:t>
      </w:r>
      <w:r w:rsidRPr="00FE19FC">
        <w:rPr>
          <w:b/>
          <w:sz w:val="28"/>
          <w:szCs w:val="28"/>
        </w:rPr>
        <w:t>И.Ф. Голдинов</w:t>
      </w:r>
    </w:p>
    <w:p w:rsidR="00481980" w:rsidRDefault="00481980" w:rsidP="00FE19FC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054F3" w:rsidRDefault="00E054F3" w:rsidP="00FE19FC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054F3" w:rsidRDefault="00E054F3" w:rsidP="00FE19FC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054F3" w:rsidRDefault="00E054F3" w:rsidP="00FE19FC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054F3" w:rsidRDefault="00E054F3" w:rsidP="00FE19FC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E054F3" w:rsidRDefault="00E054F3" w:rsidP="00FE19FC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054F3" w:rsidRDefault="00E054F3" w:rsidP="00FE19FC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FE19FC" w:rsidRPr="00FE19FC" w:rsidRDefault="00FE19FC" w:rsidP="00FE19FC">
      <w:pPr>
        <w:spacing w:line="276" w:lineRule="auto"/>
        <w:jc w:val="both"/>
        <w:rPr>
          <w:b/>
          <w:sz w:val="28"/>
          <w:szCs w:val="28"/>
        </w:rPr>
      </w:pPr>
    </w:p>
    <w:sectPr w:rsidR="00FE19FC" w:rsidRPr="00FE19FC" w:rsidSect="004819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7"/>
    <w:rsid w:val="00137AB0"/>
    <w:rsid w:val="00396671"/>
    <w:rsid w:val="00481980"/>
    <w:rsid w:val="005F2464"/>
    <w:rsid w:val="007E683F"/>
    <w:rsid w:val="008E64A8"/>
    <w:rsid w:val="008F09E7"/>
    <w:rsid w:val="00D45332"/>
    <w:rsid w:val="00E054F3"/>
    <w:rsid w:val="00FA5ABD"/>
    <w:rsid w:val="00FE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5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5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Svetlana</cp:lastModifiedBy>
  <cp:revision>2</cp:revision>
  <dcterms:created xsi:type="dcterms:W3CDTF">2018-07-10T01:46:00Z</dcterms:created>
  <dcterms:modified xsi:type="dcterms:W3CDTF">2018-07-10T01:46:00Z</dcterms:modified>
</cp:coreProperties>
</file>