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F2" w:rsidRDefault="00A12AF2" w:rsidP="00E47947">
      <w:pPr>
        <w:pStyle w:val="1"/>
        <w:rPr>
          <w:spacing w:val="40"/>
          <w:sz w:val="28"/>
          <w:szCs w:val="28"/>
        </w:rPr>
      </w:pPr>
      <w:r>
        <w:rPr>
          <w:rFonts w:ascii="Times New Roman" w:hAnsi="Times New Roman"/>
          <w:b/>
          <w:sz w:val="28"/>
          <w:szCs w:val="28"/>
        </w:rPr>
        <w:t xml:space="preserve">                                        </w:t>
      </w:r>
    </w:p>
    <w:p w:rsidR="00A12AF2" w:rsidRDefault="00A12AF2" w:rsidP="00A12AF2">
      <w:pPr>
        <w:ind w:right="-716"/>
        <w:jc w:val="center"/>
        <w:rPr>
          <w:spacing w:val="40"/>
          <w:sz w:val="28"/>
          <w:szCs w:val="28"/>
        </w:rPr>
      </w:pPr>
    </w:p>
    <w:p w:rsidR="00A12AF2" w:rsidRDefault="00A12AF2" w:rsidP="00A12AF2">
      <w:pPr>
        <w:ind w:right="-716"/>
        <w:jc w:val="center"/>
        <w:rPr>
          <w:spacing w:val="40"/>
          <w:sz w:val="28"/>
          <w:szCs w:val="28"/>
        </w:rPr>
      </w:pPr>
    </w:p>
    <w:p w:rsidR="00A12AF2" w:rsidRDefault="00E47947" w:rsidP="00A12AF2">
      <w:pPr>
        <w:ind w:right="-716"/>
        <w:jc w:val="center"/>
        <w:rPr>
          <w:spacing w:val="40"/>
          <w:sz w:val="28"/>
          <w:szCs w:val="28"/>
        </w:rPr>
      </w:pPr>
      <w:r>
        <w:rPr>
          <w:noProof/>
        </w:rPr>
        <w:drawing>
          <wp:anchor distT="0" distB="0" distL="114300" distR="114300" simplePos="0" relativeHeight="251663872" behindDoc="1" locked="0" layoutInCell="1" allowOverlap="0">
            <wp:simplePos x="0" y="0"/>
            <wp:positionH relativeFrom="column">
              <wp:posOffset>2381250</wp:posOffset>
            </wp:positionH>
            <wp:positionV relativeFrom="paragraph">
              <wp:posOffset>-558800</wp:posOffset>
            </wp:positionV>
            <wp:extent cx="681355" cy="866775"/>
            <wp:effectExtent l="19050" t="0" r="4445" b="0"/>
            <wp:wrapTight wrapText="bothSides">
              <wp:wrapPolygon edited="0">
                <wp:start x="-604" y="0"/>
                <wp:lineTo x="-604" y="18989"/>
                <wp:lineTo x="3020" y="21363"/>
                <wp:lineTo x="9663" y="21363"/>
                <wp:lineTo x="12078" y="21363"/>
                <wp:lineTo x="18721" y="21363"/>
                <wp:lineTo x="21741" y="19464"/>
                <wp:lineTo x="21741" y="0"/>
                <wp:lineTo x="-604" y="0"/>
              </wp:wrapPolygon>
            </wp:wrapTight>
            <wp:docPr id="2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681355" cy="866775"/>
                    </a:xfrm>
                    <a:prstGeom prst="rect">
                      <a:avLst/>
                    </a:prstGeom>
                    <a:noFill/>
                  </pic:spPr>
                </pic:pic>
              </a:graphicData>
            </a:graphic>
          </wp:anchor>
        </w:drawing>
      </w:r>
    </w:p>
    <w:p w:rsidR="00A12AF2" w:rsidRDefault="00A12AF2" w:rsidP="00A12AF2">
      <w:pPr>
        <w:pStyle w:val="1"/>
        <w:spacing w:line="360" w:lineRule="auto"/>
        <w:rPr>
          <w:rFonts w:ascii="Times New Roman" w:hAnsi="Times New Roman"/>
          <w:b/>
          <w:sz w:val="28"/>
          <w:szCs w:val="28"/>
        </w:rPr>
      </w:pPr>
      <w:r>
        <w:rPr>
          <w:rFonts w:ascii="Arial" w:hAnsi="Arial" w:cs="Arial"/>
          <w:b/>
          <w:sz w:val="28"/>
          <w:szCs w:val="28"/>
          <w:lang w:eastAsia="ru-RU"/>
        </w:rPr>
        <w:t xml:space="preserve">                </w:t>
      </w:r>
    </w:p>
    <w:p w:rsidR="00A12AF2" w:rsidRPr="00E45ED2" w:rsidRDefault="00A12AF2" w:rsidP="00A12AF2">
      <w:pPr>
        <w:pStyle w:val="1"/>
        <w:spacing w:line="360" w:lineRule="auto"/>
        <w:rPr>
          <w:rFonts w:ascii="Times New Roman" w:hAnsi="Times New Roman"/>
          <w:b/>
          <w:sz w:val="28"/>
          <w:szCs w:val="28"/>
        </w:rPr>
      </w:pPr>
      <w:r>
        <w:rPr>
          <w:rFonts w:ascii="Times New Roman" w:hAnsi="Times New Roman"/>
          <w:b/>
          <w:sz w:val="28"/>
          <w:szCs w:val="28"/>
        </w:rPr>
        <w:t xml:space="preserve">                                   </w:t>
      </w:r>
      <w:r w:rsidRPr="00E45ED2">
        <w:rPr>
          <w:rFonts w:ascii="Times New Roman" w:hAnsi="Times New Roman"/>
          <w:b/>
          <w:sz w:val="28"/>
          <w:szCs w:val="28"/>
        </w:rPr>
        <w:t>КЕМЕРОВСКАЯ ОБЛАСТЬ</w:t>
      </w:r>
    </w:p>
    <w:p w:rsidR="00A12AF2" w:rsidRPr="00E45ED2" w:rsidRDefault="00A12AF2" w:rsidP="00A12AF2">
      <w:pPr>
        <w:pStyle w:val="1"/>
        <w:spacing w:line="360" w:lineRule="auto"/>
        <w:jc w:val="center"/>
        <w:rPr>
          <w:rFonts w:ascii="Times New Roman" w:hAnsi="Times New Roman"/>
          <w:b/>
          <w:sz w:val="28"/>
          <w:szCs w:val="28"/>
        </w:rPr>
      </w:pPr>
      <w:r w:rsidRPr="00E45ED2">
        <w:rPr>
          <w:rFonts w:ascii="Times New Roman" w:hAnsi="Times New Roman"/>
          <w:b/>
          <w:sz w:val="28"/>
          <w:szCs w:val="28"/>
        </w:rPr>
        <w:t>КАЛТАНСКИЙ ГОРОДСКОЙ ОКРУГ</w:t>
      </w:r>
    </w:p>
    <w:p w:rsidR="00A12AF2" w:rsidRPr="00D7427B" w:rsidRDefault="00A12AF2" w:rsidP="00D7427B">
      <w:pPr>
        <w:pStyle w:val="1"/>
        <w:spacing w:line="480" w:lineRule="auto"/>
        <w:jc w:val="center"/>
        <w:rPr>
          <w:rFonts w:ascii="Times New Roman" w:hAnsi="Times New Roman"/>
          <w:b/>
          <w:sz w:val="28"/>
          <w:szCs w:val="28"/>
        </w:rPr>
      </w:pPr>
      <w:r w:rsidRPr="00E45ED2">
        <w:rPr>
          <w:rFonts w:ascii="Times New Roman" w:hAnsi="Times New Roman"/>
          <w:b/>
          <w:sz w:val="28"/>
          <w:szCs w:val="28"/>
        </w:rPr>
        <w:t>АДМИНИСТРАЦИЯ КАЛТАНСКОГО ГОРОДСКОГО ОКРУГА</w:t>
      </w:r>
    </w:p>
    <w:p w:rsidR="00A12AF2" w:rsidRDefault="00A12AF2" w:rsidP="00E84013">
      <w:pPr>
        <w:pStyle w:val="1"/>
        <w:spacing w:line="480" w:lineRule="auto"/>
        <w:jc w:val="center"/>
        <w:rPr>
          <w:rFonts w:ascii="Times New Roman" w:hAnsi="Times New Roman"/>
          <w:b/>
          <w:sz w:val="36"/>
          <w:szCs w:val="36"/>
        </w:rPr>
      </w:pPr>
      <w:r>
        <w:rPr>
          <w:rFonts w:ascii="Times New Roman" w:hAnsi="Times New Roman"/>
          <w:b/>
          <w:sz w:val="36"/>
          <w:szCs w:val="36"/>
        </w:rPr>
        <w:t>ПОСТАНОВЛ</w:t>
      </w:r>
      <w:r w:rsidRPr="00B454BD">
        <w:rPr>
          <w:rFonts w:ascii="Times New Roman" w:hAnsi="Times New Roman"/>
          <w:b/>
          <w:sz w:val="36"/>
          <w:szCs w:val="36"/>
        </w:rPr>
        <w:t>ЕНИЕ</w:t>
      </w:r>
    </w:p>
    <w:p w:rsidR="00A12AF2" w:rsidRPr="00297EC5" w:rsidRDefault="00A12AF2" w:rsidP="00A12AF2">
      <w:pPr>
        <w:pStyle w:val="1"/>
        <w:spacing w:line="360" w:lineRule="auto"/>
        <w:rPr>
          <w:rFonts w:ascii="Times New Roman" w:hAnsi="Times New Roman"/>
          <w:b/>
          <w:sz w:val="24"/>
          <w:szCs w:val="24"/>
        </w:rPr>
      </w:pPr>
    </w:p>
    <w:p w:rsidR="00A12AF2" w:rsidRPr="003C1A0A" w:rsidRDefault="00A12AF2" w:rsidP="00E84013">
      <w:pPr>
        <w:pStyle w:val="1"/>
        <w:spacing w:line="360" w:lineRule="auto"/>
        <w:jc w:val="center"/>
        <w:rPr>
          <w:rFonts w:ascii="Times New Roman" w:hAnsi="Times New Roman"/>
          <w:sz w:val="28"/>
          <w:szCs w:val="28"/>
        </w:rPr>
      </w:pPr>
      <w:r>
        <w:rPr>
          <w:rFonts w:ascii="Times New Roman" w:hAnsi="Times New Roman"/>
          <w:sz w:val="28"/>
          <w:szCs w:val="28"/>
        </w:rPr>
        <w:t>о</w:t>
      </w:r>
      <w:r w:rsidR="00B678E1">
        <w:rPr>
          <w:rFonts w:ascii="Times New Roman" w:hAnsi="Times New Roman"/>
          <w:sz w:val="28"/>
          <w:szCs w:val="28"/>
        </w:rPr>
        <w:t xml:space="preserve">т  </w:t>
      </w:r>
      <w:r w:rsidR="00E84013">
        <w:rPr>
          <w:rFonts w:ascii="Times New Roman" w:hAnsi="Times New Roman"/>
          <w:sz w:val="28"/>
          <w:szCs w:val="28"/>
        </w:rPr>
        <w:t>21.05.</w:t>
      </w:r>
      <w:r w:rsidR="00B678E1">
        <w:rPr>
          <w:rFonts w:ascii="Times New Roman" w:hAnsi="Times New Roman"/>
          <w:sz w:val="28"/>
          <w:szCs w:val="28"/>
        </w:rPr>
        <w:t>2019</w:t>
      </w:r>
      <w:r w:rsidRPr="00507921">
        <w:rPr>
          <w:rFonts w:ascii="Times New Roman" w:hAnsi="Times New Roman"/>
          <w:sz w:val="28"/>
          <w:szCs w:val="28"/>
        </w:rPr>
        <w:t xml:space="preserve"> г.       </w:t>
      </w:r>
      <w:r w:rsidR="00B678E1">
        <w:rPr>
          <w:rFonts w:ascii="Times New Roman" w:hAnsi="Times New Roman"/>
          <w:sz w:val="28"/>
          <w:szCs w:val="28"/>
        </w:rPr>
        <w:t xml:space="preserve">      </w:t>
      </w:r>
      <w:r w:rsidRPr="00507921">
        <w:rPr>
          <w:rFonts w:ascii="Times New Roman" w:hAnsi="Times New Roman"/>
          <w:sz w:val="28"/>
          <w:szCs w:val="28"/>
        </w:rPr>
        <w:t xml:space="preserve">  </w:t>
      </w:r>
      <w:r w:rsidR="00B678E1">
        <w:rPr>
          <w:rFonts w:ascii="Times New Roman" w:hAnsi="Times New Roman"/>
          <w:sz w:val="28"/>
          <w:szCs w:val="28"/>
        </w:rPr>
        <w:t xml:space="preserve">№ </w:t>
      </w:r>
      <w:r w:rsidR="00E84013">
        <w:rPr>
          <w:rFonts w:ascii="Times New Roman" w:hAnsi="Times New Roman"/>
          <w:sz w:val="28"/>
          <w:szCs w:val="28"/>
        </w:rPr>
        <w:t>142</w:t>
      </w:r>
      <w:r>
        <w:rPr>
          <w:rFonts w:ascii="Times New Roman" w:hAnsi="Times New Roman"/>
          <w:sz w:val="28"/>
          <w:szCs w:val="28"/>
        </w:rPr>
        <w:t>-п</w:t>
      </w:r>
    </w:p>
    <w:p w:rsidR="00A12AF2" w:rsidRPr="00036B60" w:rsidRDefault="00A12AF2" w:rsidP="00A12AF2">
      <w:pPr>
        <w:pStyle w:val="1"/>
        <w:spacing w:line="360" w:lineRule="auto"/>
        <w:jc w:val="both"/>
        <w:rPr>
          <w:rFonts w:ascii="Times New Roman" w:hAnsi="Times New Roman"/>
          <w:b/>
          <w:sz w:val="24"/>
          <w:szCs w:val="24"/>
        </w:rPr>
      </w:pPr>
    </w:p>
    <w:p w:rsidR="00A12AF2" w:rsidRDefault="00A12AF2" w:rsidP="00A12AF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675377">
        <w:rPr>
          <w:rFonts w:ascii="Times New Roman" w:hAnsi="Times New Roman" w:cs="Times New Roman"/>
          <w:sz w:val="28"/>
          <w:szCs w:val="28"/>
        </w:rPr>
        <w:t>«</w:t>
      </w:r>
      <w:r w:rsidR="009D3426">
        <w:rPr>
          <w:rFonts w:ascii="Times New Roman" w:hAnsi="Times New Roman" w:cs="Times New Roman"/>
          <w:sz w:val="28"/>
          <w:szCs w:val="28"/>
        </w:rPr>
        <w:t>О порядке начисл</w:t>
      </w:r>
      <w:r w:rsidR="00B678E1" w:rsidRPr="00B678E1">
        <w:rPr>
          <w:rFonts w:ascii="Times New Roman" w:hAnsi="Times New Roman" w:cs="Times New Roman"/>
          <w:sz w:val="28"/>
          <w:szCs w:val="28"/>
        </w:rPr>
        <w:t xml:space="preserve">ения </w:t>
      </w:r>
      <w:r w:rsidR="009D3426">
        <w:rPr>
          <w:rFonts w:ascii="Times New Roman" w:hAnsi="Times New Roman" w:cs="Times New Roman"/>
          <w:sz w:val="28"/>
          <w:szCs w:val="28"/>
        </w:rPr>
        <w:t xml:space="preserve">и выплаты </w:t>
      </w:r>
      <w:r w:rsidR="00B678E1" w:rsidRPr="00B678E1">
        <w:rPr>
          <w:rFonts w:ascii="Times New Roman" w:hAnsi="Times New Roman" w:cs="Times New Roman"/>
          <w:sz w:val="28"/>
          <w:szCs w:val="28"/>
        </w:rPr>
        <w:t>пенсии 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w:t>
      </w:r>
      <w:r w:rsidRPr="00675377">
        <w:rPr>
          <w:rFonts w:ascii="Times New Roman" w:hAnsi="Times New Roman" w:cs="Times New Roman"/>
          <w:sz w:val="28"/>
          <w:szCs w:val="28"/>
        </w:rPr>
        <w:t>»</w:t>
      </w:r>
    </w:p>
    <w:p w:rsidR="00A12AF2" w:rsidRDefault="00A12AF2" w:rsidP="00A12AF2">
      <w:pPr>
        <w:pStyle w:val="ConsPlusTitle"/>
        <w:widowControl/>
        <w:rPr>
          <w:rFonts w:ascii="Times New Roman" w:hAnsi="Times New Roman" w:cs="Times New Roman"/>
          <w:sz w:val="28"/>
          <w:szCs w:val="28"/>
        </w:rPr>
      </w:pPr>
    </w:p>
    <w:p w:rsidR="00A12AF2" w:rsidRPr="00520FF6" w:rsidRDefault="00297EC5" w:rsidP="00297EC5">
      <w:pPr>
        <w:pStyle w:val="ConsPlusNormal"/>
        <w:ind w:firstLine="340"/>
        <w:jc w:val="both"/>
        <w:rPr>
          <w:rFonts w:ascii="Times New Roman" w:hAnsi="Times New Roman" w:cs="Times New Roman"/>
          <w:sz w:val="28"/>
          <w:szCs w:val="28"/>
        </w:rPr>
      </w:pPr>
      <w:r w:rsidRPr="00E11EAC">
        <w:rPr>
          <w:rFonts w:ascii="Times New Roman" w:hAnsi="Times New Roman" w:cs="Times New Roman"/>
          <w:sz w:val="28"/>
          <w:szCs w:val="28"/>
        </w:rPr>
        <w:t xml:space="preserve">В соответствии с Федеральным </w:t>
      </w:r>
      <w:r w:rsidRPr="00E84013">
        <w:rPr>
          <w:rFonts w:ascii="Times New Roman" w:hAnsi="Times New Roman" w:cs="Times New Roman"/>
          <w:sz w:val="28"/>
          <w:szCs w:val="28"/>
        </w:rPr>
        <w:t>законом</w:t>
      </w:r>
      <w:r w:rsidR="00930812" w:rsidRPr="00E84013">
        <w:rPr>
          <w:rFonts w:ascii="Times New Roman" w:hAnsi="Times New Roman" w:cs="Times New Roman"/>
          <w:sz w:val="28"/>
          <w:szCs w:val="28"/>
        </w:rPr>
        <w:t xml:space="preserve"> </w:t>
      </w:r>
      <w:r w:rsidR="00930812">
        <w:rPr>
          <w:rFonts w:ascii="Times New Roman" w:hAnsi="Times New Roman" w:cs="Times New Roman"/>
          <w:sz w:val="28"/>
          <w:szCs w:val="28"/>
        </w:rPr>
        <w:t>от 06.10.2003 №</w:t>
      </w:r>
      <w:r w:rsidRPr="00E11EAC">
        <w:rPr>
          <w:rFonts w:ascii="Times New Roman" w:hAnsi="Times New Roman" w:cs="Times New Roman"/>
          <w:sz w:val="28"/>
          <w:szCs w:val="28"/>
        </w:rPr>
        <w:t xml:space="preserve"> 131-ФЗ </w:t>
      </w:r>
      <w:r w:rsidR="00DD3A5F">
        <w:rPr>
          <w:rFonts w:ascii="Times New Roman" w:hAnsi="Times New Roman" w:cs="Times New Roman"/>
          <w:sz w:val="28"/>
          <w:szCs w:val="28"/>
        </w:rPr>
        <w:t>«</w:t>
      </w:r>
      <w:r w:rsidRPr="00E11EAC">
        <w:rPr>
          <w:rFonts w:ascii="Times New Roman" w:hAnsi="Times New Roman" w:cs="Times New Roman"/>
          <w:sz w:val="28"/>
          <w:szCs w:val="28"/>
        </w:rPr>
        <w:t>Об общих принципах организации местного самоуправления в Российской Федерации</w:t>
      </w:r>
      <w:r w:rsidR="00DD3A5F">
        <w:rPr>
          <w:rFonts w:ascii="Times New Roman" w:hAnsi="Times New Roman" w:cs="Times New Roman"/>
          <w:sz w:val="28"/>
          <w:szCs w:val="28"/>
        </w:rPr>
        <w:t>»</w:t>
      </w:r>
      <w:r w:rsidRPr="00E11EAC">
        <w:rPr>
          <w:rFonts w:ascii="Times New Roman" w:hAnsi="Times New Roman" w:cs="Times New Roman"/>
          <w:sz w:val="28"/>
          <w:szCs w:val="28"/>
        </w:rPr>
        <w:t xml:space="preserve">, Федеральным </w:t>
      </w:r>
      <w:r w:rsidRPr="00E84013">
        <w:rPr>
          <w:rFonts w:ascii="Times New Roman" w:hAnsi="Times New Roman" w:cs="Times New Roman"/>
          <w:sz w:val="28"/>
          <w:szCs w:val="28"/>
        </w:rPr>
        <w:t>законом</w:t>
      </w:r>
      <w:r w:rsidRPr="00E11EAC">
        <w:rPr>
          <w:rFonts w:ascii="Times New Roman" w:hAnsi="Times New Roman" w:cs="Times New Roman"/>
          <w:sz w:val="28"/>
          <w:szCs w:val="28"/>
        </w:rPr>
        <w:t xml:space="preserve"> от</w:t>
      </w:r>
      <w:r w:rsidR="00930812">
        <w:rPr>
          <w:rFonts w:ascii="Times New Roman" w:hAnsi="Times New Roman" w:cs="Times New Roman"/>
          <w:sz w:val="28"/>
          <w:szCs w:val="28"/>
        </w:rPr>
        <w:t xml:space="preserve"> 27.07.2010 №</w:t>
      </w:r>
      <w:r w:rsidRPr="00E11EAC">
        <w:rPr>
          <w:rFonts w:ascii="Times New Roman" w:hAnsi="Times New Roman" w:cs="Times New Roman"/>
          <w:sz w:val="28"/>
          <w:szCs w:val="28"/>
        </w:rPr>
        <w:t xml:space="preserve"> 210-ФЗ </w:t>
      </w:r>
      <w:r w:rsidR="00DD3A5F">
        <w:rPr>
          <w:rFonts w:ascii="Times New Roman" w:hAnsi="Times New Roman" w:cs="Times New Roman"/>
          <w:sz w:val="28"/>
          <w:szCs w:val="28"/>
        </w:rPr>
        <w:t>«</w:t>
      </w:r>
      <w:r w:rsidRPr="00E11EAC">
        <w:rPr>
          <w:rFonts w:ascii="Times New Roman" w:hAnsi="Times New Roman" w:cs="Times New Roman"/>
          <w:sz w:val="28"/>
          <w:szCs w:val="28"/>
        </w:rPr>
        <w:t>Об организации предоставления государственных и мун</w:t>
      </w:r>
      <w:r w:rsidR="00071E54">
        <w:rPr>
          <w:rFonts w:ascii="Times New Roman" w:hAnsi="Times New Roman" w:cs="Times New Roman"/>
          <w:sz w:val="28"/>
          <w:szCs w:val="28"/>
        </w:rPr>
        <w:t>иципальных услуг</w:t>
      </w:r>
      <w:r w:rsidR="00DD3A5F">
        <w:rPr>
          <w:rFonts w:ascii="Times New Roman" w:hAnsi="Times New Roman" w:cs="Times New Roman"/>
          <w:sz w:val="28"/>
          <w:szCs w:val="28"/>
        </w:rPr>
        <w:t>»</w:t>
      </w:r>
      <w:r w:rsidR="00071E54">
        <w:rPr>
          <w:rFonts w:ascii="Times New Roman" w:hAnsi="Times New Roman" w:cs="Times New Roman"/>
          <w:sz w:val="28"/>
          <w:szCs w:val="28"/>
        </w:rPr>
        <w:t>, постановлением</w:t>
      </w:r>
      <w:r w:rsidRPr="00E11EAC">
        <w:rPr>
          <w:rFonts w:ascii="Times New Roman" w:hAnsi="Times New Roman" w:cs="Times New Roman"/>
          <w:sz w:val="28"/>
          <w:szCs w:val="28"/>
        </w:rPr>
        <w:t xml:space="preserve"> А</w:t>
      </w:r>
      <w:r w:rsidR="007839AA">
        <w:rPr>
          <w:rFonts w:ascii="Times New Roman" w:hAnsi="Times New Roman" w:cs="Times New Roman"/>
          <w:sz w:val="28"/>
          <w:szCs w:val="28"/>
        </w:rPr>
        <w:t>дминист</w:t>
      </w:r>
      <w:r w:rsidR="00597307">
        <w:rPr>
          <w:rFonts w:ascii="Times New Roman" w:hAnsi="Times New Roman" w:cs="Times New Roman"/>
          <w:sz w:val="28"/>
          <w:szCs w:val="28"/>
        </w:rPr>
        <w:t xml:space="preserve">рации </w:t>
      </w:r>
      <w:r w:rsidR="007839AA">
        <w:rPr>
          <w:rFonts w:ascii="Times New Roman" w:hAnsi="Times New Roman" w:cs="Times New Roman"/>
          <w:sz w:val="28"/>
          <w:szCs w:val="28"/>
        </w:rPr>
        <w:t>Калтан</w:t>
      </w:r>
      <w:r w:rsidR="00597307">
        <w:rPr>
          <w:rFonts w:ascii="Times New Roman" w:hAnsi="Times New Roman" w:cs="Times New Roman"/>
          <w:sz w:val="28"/>
          <w:szCs w:val="28"/>
        </w:rPr>
        <w:t xml:space="preserve">ского городского округа </w:t>
      </w:r>
      <w:r w:rsidR="007839AA">
        <w:rPr>
          <w:rFonts w:ascii="Times New Roman" w:hAnsi="Times New Roman" w:cs="Times New Roman"/>
          <w:sz w:val="28"/>
          <w:szCs w:val="28"/>
        </w:rPr>
        <w:t>от 11.05.2017</w:t>
      </w:r>
      <w:r w:rsidR="00BE41C4">
        <w:rPr>
          <w:rFonts w:ascii="Times New Roman" w:hAnsi="Times New Roman" w:cs="Times New Roman"/>
          <w:sz w:val="28"/>
          <w:szCs w:val="28"/>
        </w:rPr>
        <w:t xml:space="preserve"> № 103</w:t>
      </w:r>
      <w:r w:rsidRPr="00E11EAC">
        <w:rPr>
          <w:rFonts w:ascii="Times New Roman" w:hAnsi="Times New Roman" w:cs="Times New Roman"/>
          <w:sz w:val="28"/>
          <w:szCs w:val="28"/>
        </w:rPr>
        <w:t xml:space="preserve">-п «Об утверждении сводного реестра </w:t>
      </w:r>
      <w:r w:rsidR="002C75C1">
        <w:rPr>
          <w:rFonts w:ascii="Times New Roman" w:hAnsi="Times New Roman" w:cs="Times New Roman"/>
          <w:sz w:val="28"/>
          <w:szCs w:val="28"/>
        </w:rPr>
        <w:t xml:space="preserve">государственных и </w:t>
      </w:r>
      <w:r w:rsidRPr="00E11EAC">
        <w:rPr>
          <w:rFonts w:ascii="Times New Roman" w:hAnsi="Times New Roman" w:cs="Times New Roman"/>
          <w:sz w:val="28"/>
          <w:szCs w:val="28"/>
        </w:rPr>
        <w:t>муниципальных услуг</w:t>
      </w:r>
      <w:r w:rsidR="002C75C1">
        <w:rPr>
          <w:rFonts w:ascii="Times New Roman" w:hAnsi="Times New Roman" w:cs="Times New Roman"/>
          <w:sz w:val="28"/>
          <w:szCs w:val="28"/>
        </w:rPr>
        <w:t xml:space="preserve">, оказываемых учреждениями </w:t>
      </w:r>
      <w:r w:rsidRPr="00E11EAC">
        <w:rPr>
          <w:rFonts w:ascii="Times New Roman" w:hAnsi="Times New Roman" w:cs="Times New Roman"/>
          <w:sz w:val="28"/>
          <w:szCs w:val="28"/>
        </w:rPr>
        <w:t>Калтан</w:t>
      </w:r>
      <w:r w:rsidR="002C75C1">
        <w:rPr>
          <w:rFonts w:ascii="Times New Roman" w:hAnsi="Times New Roman" w:cs="Times New Roman"/>
          <w:sz w:val="28"/>
          <w:szCs w:val="28"/>
        </w:rPr>
        <w:t>ского городского округа</w:t>
      </w:r>
      <w:r w:rsidRPr="00E11EAC">
        <w:rPr>
          <w:rFonts w:ascii="Times New Roman" w:hAnsi="Times New Roman" w:cs="Times New Roman"/>
          <w:sz w:val="28"/>
          <w:szCs w:val="28"/>
        </w:rPr>
        <w:t xml:space="preserve">», </w:t>
      </w:r>
      <w:r w:rsidR="00A12AF2" w:rsidRPr="00520FF6">
        <w:rPr>
          <w:rFonts w:ascii="Times New Roman" w:hAnsi="Times New Roman" w:cs="Times New Roman"/>
          <w:sz w:val="28"/>
          <w:szCs w:val="28"/>
        </w:rPr>
        <w:t>в цел</w:t>
      </w:r>
      <w:r w:rsidR="00597307">
        <w:rPr>
          <w:rFonts w:ascii="Times New Roman" w:hAnsi="Times New Roman" w:cs="Times New Roman"/>
          <w:sz w:val="28"/>
          <w:szCs w:val="28"/>
        </w:rPr>
        <w:t>ях доступного и качественного исполнения муниципальной услуги</w:t>
      </w:r>
      <w:r w:rsidR="00A12AF2" w:rsidRPr="00520FF6">
        <w:rPr>
          <w:rFonts w:ascii="Times New Roman" w:hAnsi="Times New Roman" w:cs="Times New Roman"/>
          <w:sz w:val="28"/>
          <w:szCs w:val="28"/>
        </w:rPr>
        <w:t>:</w:t>
      </w:r>
    </w:p>
    <w:p w:rsidR="00A12AF2" w:rsidRDefault="007903AB" w:rsidP="00F2181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F21816">
        <w:rPr>
          <w:rFonts w:ascii="Times New Roman" w:hAnsi="Times New Roman" w:cs="Times New Roman"/>
          <w:b w:val="0"/>
          <w:sz w:val="28"/>
          <w:szCs w:val="28"/>
        </w:rPr>
        <w:t xml:space="preserve"> </w:t>
      </w:r>
      <w:r w:rsidR="00A12AF2">
        <w:rPr>
          <w:rFonts w:ascii="Times New Roman" w:hAnsi="Times New Roman" w:cs="Times New Roman"/>
          <w:b w:val="0"/>
          <w:sz w:val="28"/>
          <w:szCs w:val="28"/>
        </w:rPr>
        <w:t xml:space="preserve">Утвердить прилагаемый административный </w:t>
      </w:r>
      <w:r w:rsidR="00A12AF2" w:rsidRPr="00F42C5D">
        <w:rPr>
          <w:rFonts w:ascii="Times New Roman" w:hAnsi="Times New Roman" w:cs="Times New Roman"/>
          <w:b w:val="0"/>
          <w:sz w:val="28"/>
          <w:szCs w:val="28"/>
        </w:rPr>
        <w:t>регламент</w:t>
      </w:r>
      <w:r w:rsidR="00A12AF2">
        <w:rPr>
          <w:rFonts w:ascii="Times New Roman" w:hAnsi="Times New Roman" w:cs="Times New Roman"/>
          <w:b w:val="0"/>
          <w:sz w:val="28"/>
          <w:szCs w:val="28"/>
        </w:rPr>
        <w:t xml:space="preserve"> по предоставлению муниципальной услуги «</w:t>
      </w:r>
      <w:r w:rsidR="009D3426">
        <w:rPr>
          <w:rFonts w:ascii="Times New Roman" w:hAnsi="Times New Roman" w:cs="Times New Roman"/>
          <w:b w:val="0"/>
          <w:sz w:val="28"/>
          <w:szCs w:val="28"/>
        </w:rPr>
        <w:t>О порядке начисл</w:t>
      </w:r>
      <w:r w:rsidR="007D53F0" w:rsidRPr="007D53F0">
        <w:rPr>
          <w:rFonts w:ascii="Times New Roman" w:hAnsi="Times New Roman" w:cs="Times New Roman"/>
          <w:b w:val="0"/>
          <w:sz w:val="28"/>
          <w:szCs w:val="28"/>
        </w:rPr>
        <w:t xml:space="preserve">ения </w:t>
      </w:r>
      <w:r w:rsidR="00982393">
        <w:rPr>
          <w:rFonts w:ascii="Times New Roman" w:hAnsi="Times New Roman" w:cs="Times New Roman"/>
          <w:b w:val="0"/>
          <w:sz w:val="28"/>
          <w:szCs w:val="28"/>
        </w:rPr>
        <w:t>и выплаты</w:t>
      </w:r>
      <w:r w:rsidR="009D3426">
        <w:rPr>
          <w:rFonts w:ascii="Times New Roman" w:hAnsi="Times New Roman" w:cs="Times New Roman"/>
          <w:b w:val="0"/>
          <w:sz w:val="28"/>
          <w:szCs w:val="28"/>
        </w:rPr>
        <w:t xml:space="preserve"> </w:t>
      </w:r>
      <w:r w:rsidR="007D53F0" w:rsidRPr="007D53F0">
        <w:rPr>
          <w:rFonts w:ascii="Times New Roman" w:hAnsi="Times New Roman" w:cs="Times New Roman"/>
          <w:b w:val="0"/>
          <w:sz w:val="28"/>
          <w:szCs w:val="28"/>
        </w:rPr>
        <w:t>пенсии 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w:t>
      </w:r>
      <w:r w:rsidR="00A12AF2">
        <w:rPr>
          <w:rFonts w:ascii="Times New Roman" w:hAnsi="Times New Roman" w:cs="Times New Roman"/>
          <w:b w:val="0"/>
          <w:sz w:val="28"/>
          <w:szCs w:val="28"/>
        </w:rPr>
        <w:t xml:space="preserve">». </w:t>
      </w:r>
    </w:p>
    <w:p w:rsidR="0045731F" w:rsidRDefault="0045731F" w:rsidP="0045731F">
      <w:pPr>
        <w:pStyle w:val="formattext"/>
        <w:spacing w:before="0" w:beforeAutospacing="0" w:after="0" w:afterAutospacing="0"/>
        <w:jc w:val="both"/>
        <w:rPr>
          <w:sz w:val="28"/>
          <w:szCs w:val="28"/>
        </w:rPr>
      </w:pPr>
      <w:r>
        <w:rPr>
          <w:sz w:val="28"/>
          <w:szCs w:val="28"/>
        </w:rPr>
        <w:t xml:space="preserve">         </w:t>
      </w:r>
      <w:r w:rsidR="003C1A0A">
        <w:rPr>
          <w:sz w:val="28"/>
          <w:szCs w:val="28"/>
        </w:rPr>
        <w:t>2</w:t>
      </w:r>
      <w:r w:rsidR="00A12AF2" w:rsidRPr="00F42C5D">
        <w:rPr>
          <w:sz w:val="28"/>
          <w:szCs w:val="28"/>
        </w:rPr>
        <w:t>.</w:t>
      </w:r>
      <w:r>
        <w:rPr>
          <w:sz w:val="28"/>
          <w:szCs w:val="28"/>
        </w:rPr>
        <w:t xml:space="preserve"> М</w:t>
      </w:r>
      <w:r w:rsidR="00930812">
        <w:rPr>
          <w:sz w:val="28"/>
          <w:szCs w:val="28"/>
        </w:rPr>
        <w:t>униципальному автономному учреждению</w:t>
      </w:r>
      <w:r>
        <w:rPr>
          <w:sz w:val="28"/>
          <w:szCs w:val="28"/>
        </w:rPr>
        <w:t xml:space="preserve"> «Пресс-Центр г. Калтан» (директор Беспальчук В.Н.) обеспечить опубликование  настоящего  постановления</w:t>
      </w:r>
      <w:r w:rsidRPr="00AB5C74">
        <w:rPr>
          <w:sz w:val="28"/>
          <w:szCs w:val="28"/>
        </w:rPr>
        <w:t xml:space="preserve"> в газете </w:t>
      </w:r>
      <w:r>
        <w:rPr>
          <w:sz w:val="28"/>
          <w:szCs w:val="28"/>
        </w:rPr>
        <w:t xml:space="preserve"> «Калтанский вестник»</w:t>
      </w:r>
      <w:r w:rsidR="006E4CCC">
        <w:rPr>
          <w:sz w:val="28"/>
          <w:szCs w:val="28"/>
        </w:rPr>
        <w:t>.</w:t>
      </w:r>
      <w:r>
        <w:rPr>
          <w:sz w:val="28"/>
          <w:szCs w:val="28"/>
        </w:rPr>
        <w:t xml:space="preserve">    </w:t>
      </w:r>
    </w:p>
    <w:p w:rsidR="0045731F" w:rsidRDefault="00F21816" w:rsidP="0045731F">
      <w:pPr>
        <w:pStyle w:val="formattext"/>
        <w:spacing w:before="0" w:beforeAutospacing="0" w:after="0" w:afterAutospacing="0"/>
        <w:jc w:val="both"/>
        <w:rPr>
          <w:sz w:val="28"/>
          <w:szCs w:val="28"/>
        </w:rPr>
      </w:pPr>
      <w:r>
        <w:rPr>
          <w:sz w:val="28"/>
          <w:szCs w:val="28"/>
        </w:rPr>
        <w:t xml:space="preserve"> </w:t>
      </w:r>
      <w:r w:rsidR="0045731F">
        <w:rPr>
          <w:sz w:val="28"/>
          <w:szCs w:val="28"/>
        </w:rPr>
        <w:t xml:space="preserve">        3.     Отделу </w:t>
      </w:r>
      <w:r w:rsidR="0045731F" w:rsidRPr="00AB5C74">
        <w:rPr>
          <w:sz w:val="28"/>
          <w:szCs w:val="28"/>
        </w:rPr>
        <w:t xml:space="preserve"> </w:t>
      </w:r>
      <w:r w:rsidR="0045731F">
        <w:rPr>
          <w:sz w:val="28"/>
          <w:szCs w:val="28"/>
        </w:rPr>
        <w:t xml:space="preserve">организационной и кадровой работы администрации </w:t>
      </w:r>
    </w:p>
    <w:p w:rsidR="0045731F" w:rsidRDefault="0045731F" w:rsidP="0045731F">
      <w:pPr>
        <w:pStyle w:val="formattext"/>
        <w:spacing w:before="0" w:beforeAutospacing="0" w:after="0" w:afterAutospacing="0"/>
        <w:jc w:val="both"/>
        <w:rPr>
          <w:sz w:val="28"/>
          <w:szCs w:val="28"/>
        </w:rPr>
      </w:pPr>
      <w:r>
        <w:rPr>
          <w:sz w:val="28"/>
          <w:szCs w:val="28"/>
        </w:rPr>
        <w:t>Калтанского городского округа  (Т.А. Верещагина</w:t>
      </w:r>
      <w:r w:rsidRPr="00AB5C74">
        <w:rPr>
          <w:sz w:val="28"/>
          <w:szCs w:val="28"/>
        </w:rPr>
        <w:t xml:space="preserve">) </w:t>
      </w:r>
      <w:r>
        <w:rPr>
          <w:sz w:val="28"/>
          <w:szCs w:val="28"/>
        </w:rPr>
        <w:t xml:space="preserve"> обеспечить размещение </w:t>
      </w:r>
      <w:r w:rsidRPr="00AB5C74">
        <w:rPr>
          <w:sz w:val="28"/>
          <w:szCs w:val="28"/>
        </w:rPr>
        <w:t xml:space="preserve"> </w:t>
      </w:r>
      <w:r>
        <w:rPr>
          <w:sz w:val="28"/>
          <w:szCs w:val="28"/>
        </w:rPr>
        <w:t>настоящего постановления</w:t>
      </w:r>
      <w:r w:rsidRPr="00AB5C74">
        <w:rPr>
          <w:sz w:val="28"/>
          <w:szCs w:val="28"/>
        </w:rPr>
        <w:t xml:space="preserve"> на официальном сай</w:t>
      </w:r>
      <w:r>
        <w:rPr>
          <w:sz w:val="28"/>
          <w:szCs w:val="28"/>
        </w:rPr>
        <w:t xml:space="preserve">те администрации Калтанского городского округа </w:t>
      </w:r>
      <w:r w:rsidRPr="00AB5C74">
        <w:rPr>
          <w:sz w:val="28"/>
          <w:szCs w:val="28"/>
        </w:rPr>
        <w:t xml:space="preserve"> в </w:t>
      </w:r>
      <w:r>
        <w:rPr>
          <w:sz w:val="28"/>
          <w:szCs w:val="28"/>
        </w:rPr>
        <w:t xml:space="preserve">информационно-телекоммуникационной </w:t>
      </w:r>
      <w:r w:rsidRPr="00AB5C74">
        <w:rPr>
          <w:sz w:val="28"/>
          <w:szCs w:val="28"/>
        </w:rPr>
        <w:t xml:space="preserve">сети </w:t>
      </w:r>
      <w:r>
        <w:rPr>
          <w:sz w:val="28"/>
          <w:szCs w:val="28"/>
        </w:rPr>
        <w:t>«</w:t>
      </w:r>
      <w:r w:rsidRPr="00AB5C74">
        <w:rPr>
          <w:sz w:val="28"/>
          <w:szCs w:val="28"/>
        </w:rPr>
        <w:t>Интернет</w:t>
      </w:r>
      <w:r>
        <w:rPr>
          <w:sz w:val="28"/>
          <w:szCs w:val="28"/>
        </w:rPr>
        <w:t>»</w:t>
      </w:r>
      <w:r w:rsidRPr="00AB5C74">
        <w:rPr>
          <w:sz w:val="28"/>
          <w:szCs w:val="28"/>
        </w:rPr>
        <w:t>.</w:t>
      </w:r>
    </w:p>
    <w:p w:rsidR="00A12AF2" w:rsidRDefault="0045731F" w:rsidP="00F21816">
      <w:pPr>
        <w:jc w:val="both"/>
        <w:rPr>
          <w:sz w:val="28"/>
          <w:szCs w:val="28"/>
        </w:rPr>
      </w:pPr>
      <w:r>
        <w:rPr>
          <w:sz w:val="28"/>
          <w:szCs w:val="28"/>
        </w:rPr>
        <w:lastRenderedPageBreak/>
        <w:t xml:space="preserve">         4</w:t>
      </w:r>
      <w:r w:rsidR="007903AB">
        <w:rPr>
          <w:sz w:val="28"/>
          <w:szCs w:val="28"/>
        </w:rPr>
        <w:t>.</w:t>
      </w:r>
      <w:r w:rsidR="00F21816">
        <w:rPr>
          <w:sz w:val="28"/>
          <w:szCs w:val="28"/>
        </w:rPr>
        <w:t xml:space="preserve"> </w:t>
      </w:r>
      <w:r w:rsidR="00A12AF2">
        <w:rPr>
          <w:sz w:val="28"/>
          <w:szCs w:val="28"/>
        </w:rPr>
        <w:t>Настоящее постановление вступает в законную силу с даты официального опубликования</w:t>
      </w:r>
      <w:r w:rsidR="00A12AF2" w:rsidRPr="0075641E">
        <w:rPr>
          <w:sz w:val="28"/>
          <w:szCs w:val="28"/>
        </w:rPr>
        <w:t xml:space="preserve">. </w:t>
      </w:r>
    </w:p>
    <w:p w:rsidR="00F21816" w:rsidRDefault="0045731F" w:rsidP="00F21816">
      <w:pPr>
        <w:shd w:val="clear" w:color="auto" w:fill="FFFFFF"/>
        <w:ind w:firstLine="567"/>
        <w:jc w:val="both"/>
        <w:rPr>
          <w:sz w:val="28"/>
          <w:szCs w:val="28"/>
        </w:rPr>
      </w:pPr>
      <w:r>
        <w:rPr>
          <w:sz w:val="28"/>
          <w:szCs w:val="28"/>
        </w:rPr>
        <w:t>5</w:t>
      </w:r>
      <w:r w:rsidR="00F21816">
        <w:rPr>
          <w:sz w:val="28"/>
          <w:szCs w:val="28"/>
        </w:rPr>
        <w:t xml:space="preserve">. </w:t>
      </w:r>
      <w:r w:rsidR="00F21816" w:rsidRPr="00C4221C">
        <w:rPr>
          <w:sz w:val="28"/>
          <w:szCs w:val="28"/>
        </w:rPr>
        <w:t xml:space="preserve">Контроль исполнения настоящего </w:t>
      </w:r>
      <w:r w:rsidR="00F21816">
        <w:rPr>
          <w:sz w:val="28"/>
          <w:szCs w:val="28"/>
        </w:rPr>
        <w:t>постановления</w:t>
      </w:r>
      <w:r w:rsidR="00F21816" w:rsidRPr="00C4221C">
        <w:rPr>
          <w:sz w:val="28"/>
          <w:szCs w:val="28"/>
        </w:rPr>
        <w:t xml:space="preserve"> возложить на заместителя главы Калтанского городского округа по социальным вопросам А.Б.</w:t>
      </w:r>
      <w:r w:rsidR="00F21816">
        <w:rPr>
          <w:sz w:val="28"/>
          <w:szCs w:val="28"/>
        </w:rPr>
        <w:t xml:space="preserve"> </w:t>
      </w:r>
      <w:r w:rsidR="00F21816" w:rsidRPr="00C4221C">
        <w:rPr>
          <w:sz w:val="28"/>
          <w:szCs w:val="28"/>
        </w:rPr>
        <w:t xml:space="preserve">Клюеву. </w:t>
      </w:r>
    </w:p>
    <w:p w:rsidR="0045731F" w:rsidRDefault="0045731F" w:rsidP="00F21816">
      <w:pPr>
        <w:shd w:val="clear" w:color="auto" w:fill="FFFFFF"/>
        <w:ind w:firstLine="567"/>
        <w:jc w:val="both"/>
        <w:rPr>
          <w:sz w:val="28"/>
          <w:szCs w:val="28"/>
        </w:rPr>
      </w:pPr>
    </w:p>
    <w:p w:rsidR="0045731F" w:rsidRDefault="0045731F" w:rsidP="00F21816">
      <w:pPr>
        <w:shd w:val="clear" w:color="auto" w:fill="FFFFFF"/>
        <w:ind w:firstLine="567"/>
        <w:jc w:val="both"/>
        <w:rPr>
          <w:sz w:val="28"/>
          <w:szCs w:val="28"/>
        </w:rPr>
      </w:pPr>
    </w:p>
    <w:p w:rsidR="007D53F0" w:rsidRDefault="007D53F0" w:rsidP="00D7427B">
      <w:pPr>
        <w:pStyle w:val="1"/>
        <w:tabs>
          <w:tab w:val="left" w:pos="7455"/>
        </w:tabs>
        <w:jc w:val="both"/>
        <w:rPr>
          <w:rFonts w:ascii="Times New Roman" w:hAnsi="Times New Roman"/>
          <w:b/>
          <w:sz w:val="28"/>
          <w:szCs w:val="28"/>
        </w:rPr>
      </w:pPr>
    </w:p>
    <w:p w:rsidR="00A12AF2" w:rsidRPr="00507921" w:rsidRDefault="007D53F0" w:rsidP="00D7427B">
      <w:pPr>
        <w:pStyle w:val="1"/>
        <w:tabs>
          <w:tab w:val="left" w:pos="7455"/>
        </w:tabs>
        <w:jc w:val="both"/>
        <w:rPr>
          <w:rFonts w:ascii="Times New Roman" w:hAnsi="Times New Roman"/>
          <w:b/>
          <w:sz w:val="28"/>
          <w:szCs w:val="28"/>
        </w:rPr>
      </w:pPr>
      <w:r>
        <w:rPr>
          <w:rFonts w:ascii="Times New Roman" w:hAnsi="Times New Roman"/>
          <w:b/>
          <w:sz w:val="28"/>
          <w:szCs w:val="28"/>
        </w:rPr>
        <w:t>Глава</w:t>
      </w:r>
      <w:r w:rsidR="00A12AF2">
        <w:rPr>
          <w:rFonts w:ascii="Times New Roman" w:hAnsi="Times New Roman"/>
          <w:b/>
          <w:sz w:val="28"/>
          <w:szCs w:val="28"/>
        </w:rPr>
        <w:t xml:space="preserve"> Калтанского</w:t>
      </w:r>
    </w:p>
    <w:p w:rsidR="00A12AF2" w:rsidRDefault="00A12AF2" w:rsidP="00D7427B">
      <w:pPr>
        <w:pStyle w:val="1"/>
        <w:jc w:val="both"/>
        <w:rPr>
          <w:rFonts w:ascii="Times New Roman" w:hAnsi="Times New Roman"/>
          <w:b/>
          <w:sz w:val="28"/>
          <w:szCs w:val="28"/>
        </w:rPr>
      </w:pPr>
      <w:r>
        <w:rPr>
          <w:rFonts w:ascii="Times New Roman" w:hAnsi="Times New Roman"/>
          <w:b/>
          <w:sz w:val="28"/>
          <w:szCs w:val="28"/>
        </w:rPr>
        <w:t>городского округа</w:t>
      </w:r>
      <w:r>
        <w:rPr>
          <w:rFonts w:ascii="Times New Roman" w:hAnsi="Times New Roman"/>
          <w:b/>
          <w:sz w:val="28"/>
          <w:szCs w:val="28"/>
        </w:rPr>
        <w:tab/>
      </w:r>
      <w:r>
        <w:rPr>
          <w:rFonts w:ascii="Times New Roman" w:hAnsi="Times New Roman"/>
          <w:b/>
          <w:sz w:val="28"/>
          <w:szCs w:val="28"/>
        </w:rPr>
        <w:tab/>
      </w:r>
      <w:r w:rsidRPr="00507921">
        <w:rPr>
          <w:rFonts w:ascii="Times New Roman" w:hAnsi="Times New Roman"/>
          <w:b/>
          <w:sz w:val="28"/>
          <w:szCs w:val="28"/>
        </w:rPr>
        <w:tab/>
        <w:t xml:space="preserve">  </w:t>
      </w:r>
      <w:r>
        <w:rPr>
          <w:rFonts w:ascii="Times New Roman" w:hAnsi="Times New Roman"/>
          <w:b/>
          <w:sz w:val="28"/>
          <w:szCs w:val="28"/>
        </w:rPr>
        <w:t xml:space="preserve">         </w:t>
      </w:r>
      <w:r w:rsidR="007D53F0">
        <w:rPr>
          <w:rFonts w:ascii="Times New Roman" w:hAnsi="Times New Roman"/>
          <w:b/>
          <w:sz w:val="28"/>
          <w:szCs w:val="28"/>
        </w:rPr>
        <w:t xml:space="preserve">                     И.Ф. Голдинов</w:t>
      </w:r>
    </w:p>
    <w:p w:rsidR="00F53859" w:rsidRDefault="00F53859"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45731F" w:rsidRDefault="0045731F"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Default="007D53F0" w:rsidP="00D7427B">
      <w:pPr>
        <w:pStyle w:val="1"/>
        <w:jc w:val="both"/>
        <w:rPr>
          <w:rFonts w:ascii="Times New Roman" w:hAnsi="Times New Roman"/>
          <w:b/>
          <w:sz w:val="28"/>
          <w:szCs w:val="28"/>
        </w:rPr>
      </w:pPr>
    </w:p>
    <w:p w:rsidR="007D53F0" w:rsidRPr="00316943" w:rsidRDefault="007D53F0" w:rsidP="00D7427B">
      <w:pPr>
        <w:pStyle w:val="1"/>
        <w:jc w:val="both"/>
        <w:rPr>
          <w:rFonts w:ascii="Times New Roman" w:hAnsi="Times New Roman"/>
          <w:b/>
          <w:sz w:val="28"/>
          <w:szCs w:val="28"/>
        </w:rPr>
      </w:pPr>
    </w:p>
    <w:p w:rsidR="00A12AF2" w:rsidRDefault="00A12AF2" w:rsidP="003815C9">
      <w:pPr>
        <w:jc w:val="both"/>
        <w:rPr>
          <w:sz w:val="20"/>
          <w:szCs w:val="20"/>
        </w:rPr>
      </w:pPr>
      <w:r>
        <w:rPr>
          <w:sz w:val="20"/>
          <w:szCs w:val="20"/>
        </w:rPr>
        <w:t xml:space="preserve"> </w:t>
      </w:r>
    </w:p>
    <w:p w:rsidR="00E317C3" w:rsidRDefault="00E317C3" w:rsidP="00087F11">
      <w:pPr>
        <w:pStyle w:val="ConsPlusTitle"/>
        <w:jc w:val="right"/>
        <w:rPr>
          <w:rFonts w:ascii="Times New Roman" w:hAnsi="Times New Roman" w:cs="Times New Roman"/>
          <w:b w:val="0"/>
          <w:sz w:val="24"/>
          <w:szCs w:val="24"/>
        </w:rPr>
      </w:pPr>
      <w:bookmarkStart w:id="0" w:name="Par29"/>
      <w:bookmarkEnd w:id="0"/>
      <w:r>
        <w:rPr>
          <w:rFonts w:ascii="Times New Roman" w:hAnsi="Times New Roman" w:cs="Times New Roman"/>
          <w:b w:val="0"/>
          <w:sz w:val="24"/>
          <w:szCs w:val="24"/>
        </w:rPr>
        <w:lastRenderedPageBreak/>
        <w:t>Утвержден</w:t>
      </w:r>
    </w:p>
    <w:p w:rsidR="00E317C3" w:rsidRDefault="00087F11" w:rsidP="00087F1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п</w:t>
      </w:r>
      <w:r w:rsidR="00E317C3">
        <w:rPr>
          <w:rFonts w:ascii="Times New Roman" w:hAnsi="Times New Roman" w:cs="Times New Roman"/>
          <w:b w:val="0"/>
          <w:sz w:val="24"/>
          <w:szCs w:val="24"/>
        </w:rPr>
        <w:t xml:space="preserve">остановлением </w:t>
      </w:r>
      <w:r>
        <w:rPr>
          <w:rFonts w:ascii="Times New Roman" w:hAnsi="Times New Roman" w:cs="Times New Roman"/>
          <w:b w:val="0"/>
          <w:sz w:val="24"/>
          <w:szCs w:val="24"/>
        </w:rPr>
        <w:t xml:space="preserve">администрации </w:t>
      </w:r>
    </w:p>
    <w:p w:rsidR="00087F11" w:rsidRDefault="00087F11" w:rsidP="00087F1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Калтанского городского округа</w:t>
      </w:r>
    </w:p>
    <w:p w:rsidR="00087F11" w:rsidRDefault="00C94170" w:rsidP="00087F1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E84013">
        <w:rPr>
          <w:rFonts w:ascii="Times New Roman" w:hAnsi="Times New Roman" w:cs="Times New Roman"/>
          <w:b w:val="0"/>
          <w:sz w:val="24"/>
          <w:szCs w:val="24"/>
        </w:rPr>
        <w:t>21.05.2</w:t>
      </w:r>
      <w:r>
        <w:rPr>
          <w:rFonts w:ascii="Times New Roman" w:hAnsi="Times New Roman" w:cs="Times New Roman"/>
          <w:b w:val="0"/>
          <w:sz w:val="24"/>
          <w:szCs w:val="24"/>
        </w:rPr>
        <w:t>019</w:t>
      </w:r>
      <w:r w:rsidR="00087F11">
        <w:rPr>
          <w:rFonts w:ascii="Times New Roman" w:hAnsi="Times New Roman" w:cs="Times New Roman"/>
          <w:b w:val="0"/>
          <w:sz w:val="24"/>
          <w:szCs w:val="24"/>
        </w:rPr>
        <w:t xml:space="preserve"> г. № </w:t>
      </w:r>
      <w:r w:rsidR="00E84013">
        <w:rPr>
          <w:rFonts w:ascii="Times New Roman" w:hAnsi="Times New Roman" w:cs="Times New Roman"/>
          <w:b w:val="0"/>
          <w:sz w:val="24"/>
          <w:szCs w:val="24"/>
        </w:rPr>
        <w:t>142</w:t>
      </w:r>
      <w:r w:rsidR="00087F11">
        <w:rPr>
          <w:rFonts w:ascii="Times New Roman" w:hAnsi="Times New Roman" w:cs="Times New Roman"/>
          <w:b w:val="0"/>
          <w:sz w:val="24"/>
          <w:szCs w:val="24"/>
        </w:rPr>
        <w:t>-п</w:t>
      </w:r>
    </w:p>
    <w:p w:rsidR="00087F11" w:rsidRDefault="00087F11" w:rsidP="00087F11">
      <w:pPr>
        <w:pStyle w:val="ConsPlusTitle"/>
        <w:jc w:val="right"/>
        <w:rPr>
          <w:rFonts w:ascii="Times New Roman" w:hAnsi="Times New Roman" w:cs="Times New Roman"/>
          <w:b w:val="0"/>
          <w:sz w:val="24"/>
          <w:szCs w:val="24"/>
        </w:rPr>
      </w:pPr>
    </w:p>
    <w:p w:rsidR="00087F11" w:rsidRPr="00E317C3" w:rsidRDefault="00087F11" w:rsidP="00087F11">
      <w:pPr>
        <w:pStyle w:val="ConsPlusTitle"/>
        <w:jc w:val="right"/>
        <w:rPr>
          <w:rFonts w:ascii="Times New Roman" w:hAnsi="Times New Roman" w:cs="Times New Roman"/>
          <w:b w:val="0"/>
          <w:sz w:val="24"/>
          <w:szCs w:val="24"/>
        </w:rPr>
      </w:pPr>
    </w:p>
    <w:p w:rsidR="001E02C0" w:rsidRPr="00B97BC9" w:rsidRDefault="001E02C0" w:rsidP="003815C9">
      <w:pPr>
        <w:pStyle w:val="ConsPlusTitle"/>
        <w:jc w:val="center"/>
        <w:rPr>
          <w:rFonts w:ascii="Times New Roman" w:hAnsi="Times New Roman" w:cs="Times New Roman"/>
          <w:sz w:val="28"/>
          <w:szCs w:val="28"/>
        </w:rPr>
      </w:pPr>
      <w:r w:rsidRPr="00B97BC9">
        <w:rPr>
          <w:rFonts w:ascii="Times New Roman" w:hAnsi="Times New Roman" w:cs="Times New Roman"/>
          <w:sz w:val="28"/>
          <w:szCs w:val="28"/>
        </w:rPr>
        <w:t>АДМИНИСТРАТИВНЫЙ РЕГЛАМЕНТ</w:t>
      </w:r>
    </w:p>
    <w:p w:rsidR="001E02C0" w:rsidRPr="00164850" w:rsidRDefault="001E02C0" w:rsidP="003815C9">
      <w:pPr>
        <w:pStyle w:val="ConsPlusTitle"/>
        <w:jc w:val="center"/>
        <w:rPr>
          <w:rFonts w:ascii="Times New Roman" w:hAnsi="Times New Roman" w:cs="Times New Roman"/>
          <w:sz w:val="24"/>
          <w:szCs w:val="24"/>
        </w:rPr>
      </w:pPr>
      <w:r w:rsidRPr="00164850">
        <w:rPr>
          <w:rFonts w:ascii="Times New Roman" w:hAnsi="Times New Roman" w:cs="Times New Roman"/>
          <w:sz w:val="24"/>
          <w:szCs w:val="24"/>
        </w:rPr>
        <w:t xml:space="preserve">предоставления муниципальной услуги </w:t>
      </w:r>
    </w:p>
    <w:p w:rsidR="001E02C0" w:rsidRPr="00164850" w:rsidRDefault="001E02C0" w:rsidP="003815C9">
      <w:pPr>
        <w:pStyle w:val="ConsPlusTitle"/>
        <w:jc w:val="center"/>
        <w:rPr>
          <w:rFonts w:ascii="Times New Roman" w:hAnsi="Times New Roman" w:cs="Times New Roman"/>
          <w:sz w:val="24"/>
          <w:szCs w:val="24"/>
        </w:rPr>
      </w:pPr>
    </w:p>
    <w:p w:rsidR="001E02C0" w:rsidRPr="00164850" w:rsidRDefault="001E02C0" w:rsidP="003815C9">
      <w:pPr>
        <w:pStyle w:val="ConsPlusTitle"/>
        <w:jc w:val="both"/>
        <w:rPr>
          <w:rFonts w:ascii="Times New Roman" w:hAnsi="Times New Roman" w:cs="Times New Roman"/>
          <w:bCs w:val="0"/>
          <w:i/>
          <w:sz w:val="24"/>
          <w:szCs w:val="24"/>
        </w:rPr>
      </w:pPr>
    </w:p>
    <w:p w:rsidR="001E02C0" w:rsidRPr="00164850" w:rsidRDefault="001E02C0" w:rsidP="003815C9">
      <w:pPr>
        <w:pStyle w:val="ConsPlusTitle"/>
        <w:jc w:val="center"/>
        <w:rPr>
          <w:rFonts w:ascii="Times New Roman" w:hAnsi="Times New Roman" w:cs="Times New Roman"/>
          <w:sz w:val="24"/>
          <w:szCs w:val="24"/>
        </w:rPr>
      </w:pPr>
      <w:r w:rsidRPr="00164850">
        <w:rPr>
          <w:rFonts w:ascii="Times New Roman" w:hAnsi="Times New Roman" w:cs="Times New Roman"/>
          <w:sz w:val="24"/>
          <w:szCs w:val="24"/>
        </w:rPr>
        <w:t>«</w:t>
      </w:r>
      <w:r w:rsidRPr="00C94170">
        <w:rPr>
          <w:rFonts w:ascii="Times New Roman" w:hAnsi="Times New Roman" w:cs="Times New Roman"/>
          <w:sz w:val="28"/>
          <w:szCs w:val="28"/>
        </w:rPr>
        <w:t>О</w:t>
      </w:r>
      <w:r w:rsidR="00C94170" w:rsidRPr="00C94170">
        <w:t xml:space="preserve"> </w:t>
      </w:r>
      <w:r w:rsidR="00C94170">
        <w:t xml:space="preserve"> </w:t>
      </w:r>
      <w:r w:rsidR="009D3426">
        <w:rPr>
          <w:rFonts w:ascii="Times New Roman" w:hAnsi="Times New Roman" w:cs="Times New Roman"/>
          <w:sz w:val="28"/>
          <w:szCs w:val="28"/>
        </w:rPr>
        <w:t>порядке начисл</w:t>
      </w:r>
      <w:r w:rsidR="00C94170" w:rsidRPr="00C94170">
        <w:rPr>
          <w:rFonts w:ascii="Times New Roman" w:hAnsi="Times New Roman" w:cs="Times New Roman"/>
          <w:sz w:val="28"/>
          <w:szCs w:val="28"/>
        </w:rPr>
        <w:t xml:space="preserve">ения </w:t>
      </w:r>
      <w:r w:rsidR="00982393">
        <w:rPr>
          <w:rFonts w:ascii="Times New Roman" w:hAnsi="Times New Roman" w:cs="Times New Roman"/>
          <w:sz w:val="28"/>
          <w:szCs w:val="28"/>
        </w:rPr>
        <w:t>и выплаты</w:t>
      </w:r>
      <w:r w:rsidR="009D3426">
        <w:rPr>
          <w:rFonts w:ascii="Times New Roman" w:hAnsi="Times New Roman" w:cs="Times New Roman"/>
          <w:sz w:val="28"/>
          <w:szCs w:val="28"/>
        </w:rPr>
        <w:t xml:space="preserve"> </w:t>
      </w:r>
      <w:r w:rsidR="00C94170" w:rsidRPr="00C94170">
        <w:rPr>
          <w:rFonts w:ascii="Times New Roman" w:hAnsi="Times New Roman" w:cs="Times New Roman"/>
          <w:sz w:val="28"/>
          <w:szCs w:val="28"/>
        </w:rPr>
        <w:t>пенсии 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w:t>
      </w:r>
      <w:r w:rsidRPr="00C94170">
        <w:rPr>
          <w:rFonts w:ascii="Times New Roman" w:hAnsi="Times New Roman" w:cs="Times New Roman"/>
          <w:sz w:val="28"/>
          <w:szCs w:val="28"/>
        </w:rPr>
        <w:t>»</w:t>
      </w:r>
    </w:p>
    <w:p w:rsidR="001E02C0" w:rsidRPr="00164850" w:rsidRDefault="001E02C0" w:rsidP="003815C9">
      <w:pPr>
        <w:pStyle w:val="ConsPlusTitle"/>
        <w:jc w:val="center"/>
        <w:rPr>
          <w:rFonts w:ascii="Times New Roman" w:hAnsi="Times New Roman" w:cs="Times New Roman"/>
          <w:sz w:val="24"/>
          <w:szCs w:val="24"/>
        </w:rPr>
      </w:pPr>
    </w:p>
    <w:p w:rsidR="001E02C0" w:rsidRPr="00B97BC9" w:rsidRDefault="001E02C0" w:rsidP="003815C9">
      <w:pPr>
        <w:autoSpaceDE w:val="0"/>
        <w:autoSpaceDN w:val="0"/>
        <w:adjustRightInd w:val="0"/>
        <w:jc w:val="center"/>
        <w:outlineLvl w:val="1"/>
        <w:rPr>
          <w:b/>
          <w:sz w:val="28"/>
          <w:szCs w:val="28"/>
        </w:rPr>
      </w:pPr>
      <w:r w:rsidRPr="00B97BC9">
        <w:rPr>
          <w:b/>
          <w:sz w:val="28"/>
          <w:szCs w:val="28"/>
        </w:rPr>
        <w:t>I. Общие положения</w:t>
      </w:r>
    </w:p>
    <w:p w:rsidR="001E02C0" w:rsidRPr="00164850" w:rsidRDefault="001E02C0" w:rsidP="003815C9">
      <w:pPr>
        <w:autoSpaceDE w:val="0"/>
        <w:autoSpaceDN w:val="0"/>
        <w:adjustRightInd w:val="0"/>
        <w:jc w:val="both"/>
      </w:pPr>
    </w:p>
    <w:p w:rsidR="001E02C0" w:rsidRPr="00A27A50" w:rsidRDefault="001E02C0" w:rsidP="00D60E6B">
      <w:pPr>
        <w:numPr>
          <w:ilvl w:val="1"/>
          <w:numId w:val="2"/>
        </w:numPr>
        <w:autoSpaceDE w:val="0"/>
        <w:autoSpaceDN w:val="0"/>
        <w:adjustRightInd w:val="0"/>
        <w:jc w:val="center"/>
        <w:outlineLvl w:val="2"/>
        <w:rPr>
          <w:b/>
          <w:i/>
          <w:sz w:val="28"/>
          <w:szCs w:val="28"/>
        </w:rPr>
      </w:pPr>
      <w:r w:rsidRPr="00A27A50">
        <w:rPr>
          <w:b/>
          <w:i/>
          <w:sz w:val="28"/>
          <w:szCs w:val="28"/>
        </w:rPr>
        <w:t>Предмет регулирования</w:t>
      </w:r>
    </w:p>
    <w:p w:rsidR="001E02C0" w:rsidRPr="00164850" w:rsidRDefault="001E02C0" w:rsidP="003815C9">
      <w:pPr>
        <w:autoSpaceDE w:val="0"/>
        <w:autoSpaceDN w:val="0"/>
        <w:adjustRightInd w:val="0"/>
        <w:ind w:firstLine="540"/>
        <w:jc w:val="both"/>
      </w:pPr>
    </w:p>
    <w:p w:rsidR="00873E00" w:rsidRPr="00A27A50" w:rsidRDefault="001E02C0" w:rsidP="00873E00">
      <w:pPr>
        <w:pStyle w:val="ConsPlusNormal"/>
        <w:ind w:firstLine="540"/>
        <w:jc w:val="both"/>
        <w:rPr>
          <w:rFonts w:ascii="Times New Roman" w:hAnsi="Times New Roman" w:cs="Times New Roman"/>
          <w:sz w:val="28"/>
          <w:szCs w:val="28"/>
        </w:rPr>
      </w:pPr>
      <w:r w:rsidRPr="00164850">
        <w:rPr>
          <w:rFonts w:ascii="Times New Roman" w:hAnsi="Times New Roman" w:cs="Times New Roman"/>
          <w:b/>
          <w:sz w:val="24"/>
          <w:szCs w:val="24"/>
        </w:rPr>
        <w:t xml:space="preserve"> </w:t>
      </w:r>
      <w:r w:rsidR="00873E00" w:rsidRPr="00A27A50">
        <w:rPr>
          <w:rFonts w:ascii="Times New Roman" w:hAnsi="Times New Roman" w:cs="Times New Roman"/>
          <w:sz w:val="28"/>
          <w:szCs w:val="28"/>
        </w:rPr>
        <w:t>Предметом регулирования а</w:t>
      </w:r>
      <w:r w:rsidR="00B61C60" w:rsidRPr="00A27A50">
        <w:rPr>
          <w:rFonts w:ascii="Times New Roman" w:hAnsi="Times New Roman" w:cs="Times New Roman"/>
          <w:sz w:val="28"/>
          <w:szCs w:val="28"/>
        </w:rPr>
        <w:t>дминистративного регламента</w:t>
      </w:r>
      <w:r w:rsidR="00873E00" w:rsidRPr="00A27A50">
        <w:rPr>
          <w:rFonts w:ascii="Times New Roman" w:hAnsi="Times New Roman" w:cs="Times New Roman"/>
          <w:sz w:val="28"/>
          <w:szCs w:val="28"/>
        </w:rPr>
        <w:t xml:space="preserve"> управления социальной защиты населения Администрации Калтанского городского округа </w:t>
      </w:r>
      <w:r w:rsidR="00B61C60" w:rsidRPr="00A27A50">
        <w:rPr>
          <w:rFonts w:ascii="Times New Roman" w:hAnsi="Times New Roman" w:cs="Times New Roman"/>
          <w:sz w:val="28"/>
          <w:szCs w:val="28"/>
        </w:rPr>
        <w:t xml:space="preserve"> предоставления </w:t>
      </w:r>
      <w:r w:rsidRPr="00A27A50">
        <w:rPr>
          <w:rFonts w:ascii="Times New Roman" w:hAnsi="Times New Roman" w:cs="Times New Roman"/>
          <w:sz w:val="28"/>
          <w:szCs w:val="28"/>
        </w:rPr>
        <w:t>муниципальн</w:t>
      </w:r>
      <w:r w:rsidR="00E374A6">
        <w:rPr>
          <w:rFonts w:ascii="Times New Roman" w:hAnsi="Times New Roman" w:cs="Times New Roman"/>
          <w:sz w:val="28"/>
          <w:szCs w:val="28"/>
        </w:rPr>
        <w:t>ой услуги «О порядке начисл</w:t>
      </w:r>
      <w:r w:rsidR="00041356" w:rsidRPr="00A27A50">
        <w:rPr>
          <w:rFonts w:ascii="Times New Roman" w:hAnsi="Times New Roman" w:cs="Times New Roman"/>
          <w:sz w:val="28"/>
          <w:szCs w:val="28"/>
        </w:rPr>
        <w:t>ения</w:t>
      </w:r>
      <w:r w:rsidR="00A27A50">
        <w:rPr>
          <w:rFonts w:ascii="Times New Roman" w:hAnsi="Times New Roman" w:cs="Times New Roman"/>
          <w:sz w:val="28"/>
          <w:szCs w:val="28"/>
        </w:rPr>
        <w:t xml:space="preserve"> </w:t>
      </w:r>
      <w:r w:rsidR="00E374A6">
        <w:rPr>
          <w:rFonts w:ascii="Times New Roman" w:hAnsi="Times New Roman" w:cs="Times New Roman"/>
          <w:sz w:val="28"/>
          <w:szCs w:val="28"/>
        </w:rPr>
        <w:t xml:space="preserve">и выплаты </w:t>
      </w:r>
      <w:r w:rsidR="00A27A50" w:rsidRPr="00C94170">
        <w:rPr>
          <w:rFonts w:ascii="Times New Roman" w:hAnsi="Times New Roman" w:cs="Times New Roman"/>
          <w:sz w:val="28"/>
          <w:szCs w:val="28"/>
        </w:rPr>
        <w:t>пенсии 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w:t>
      </w:r>
      <w:r w:rsidRPr="00A27A50">
        <w:rPr>
          <w:rFonts w:ascii="Times New Roman" w:hAnsi="Times New Roman" w:cs="Times New Roman"/>
          <w:sz w:val="28"/>
          <w:szCs w:val="28"/>
        </w:rPr>
        <w:t>»</w:t>
      </w:r>
      <w:r w:rsidR="00EF3C1F" w:rsidRPr="00A27A50">
        <w:rPr>
          <w:rFonts w:ascii="Times New Roman" w:hAnsi="Times New Roman" w:cs="Times New Roman"/>
          <w:sz w:val="28"/>
          <w:szCs w:val="28"/>
        </w:rPr>
        <w:t xml:space="preserve"> </w:t>
      </w:r>
      <w:r w:rsidRPr="00A27A50">
        <w:rPr>
          <w:rFonts w:ascii="Times New Roman" w:hAnsi="Times New Roman" w:cs="Times New Roman"/>
          <w:sz w:val="28"/>
          <w:szCs w:val="28"/>
        </w:rPr>
        <w:t xml:space="preserve">(далее - Административный регламент) </w:t>
      </w:r>
      <w:r w:rsidR="006E7902" w:rsidRPr="00A27A50">
        <w:rPr>
          <w:rFonts w:ascii="Times New Roman" w:hAnsi="Times New Roman" w:cs="Times New Roman"/>
          <w:sz w:val="28"/>
          <w:szCs w:val="28"/>
        </w:rPr>
        <w:t>явл</w:t>
      </w:r>
      <w:r w:rsidR="00873E00" w:rsidRPr="00A27A50">
        <w:rPr>
          <w:rFonts w:ascii="Times New Roman" w:hAnsi="Times New Roman" w:cs="Times New Roman"/>
          <w:sz w:val="28"/>
          <w:szCs w:val="28"/>
        </w:rPr>
        <w:t>яется</w:t>
      </w:r>
      <w:r w:rsidR="00873E00" w:rsidRPr="00A27A50">
        <w:rPr>
          <w:rFonts w:ascii="Times New Roman" w:hAnsi="Times New Roman" w:cs="Times New Roman"/>
          <w:b/>
          <w:sz w:val="28"/>
          <w:szCs w:val="28"/>
        </w:rPr>
        <w:t xml:space="preserve"> </w:t>
      </w:r>
      <w:r w:rsidR="00873E00" w:rsidRPr="00A27A50">
        <w:rPr>
          <w:rFonts w:ascii="Times New Roman" w:hAnsi="Times New Roman" w:cs="Times New Roman"/>
          <w:sz w:val="28"/>
          <w:szCs w:val="28"/>
        </w:rPr>
        <w:t>определение сроков и последовательности действий (административных процедур) при осуществлении полномочий по предо</w:t>
      </w:r>
      <w:r w:rsidR="002A44FB" w:rsidRPr="00A27A50">
        <w:rPr>
          <w:rFonts w:ascii="Times New Roman" w:hAnsi="Times New Roman" w:cs="Times New Roman"/>
          <w:sz w:val="28"/>
          <w:szCs w:val="28"/>
        </w:rPr>
        <w:t>ставлению указанной муниципаль</w:t>
      </w:r>
      <w:r w:rsidR="00873E00" w:rsidRPr="00A27A50">
        <w:rPr>
          <w:rFonts w:ascii="Times New Roman" w:hAnsi="Times New Roman" w:cs="Times New Roman"/>
          <w:sz w:val="28"/>
          <w:szCs w:val="28"/>
        </w:rPr>
        <w:t>ной услуги.</w:t>
      </w:r>
    </w:p>
    <w:p w:rsidR="003E5577" w:rsidRPr="00164850" w:rsidRDefault="003E5577" w:rsidP="00B61C60">
      <w:pPr>
        <w:pStyle w:val="ConsPlusTitle"/>
        <w:jc w:val="center"/>
        <w:rPr>
          <w:rFonts w:ascii="Times New Roman" w:hAnsi="Times New Roman" w:cs="Times New Roman"/>
          <w:b w:val="0"/>
          <w:sz w:val="24"/>
          <w:szCs w:val="24"/>
        </w:rPr>
      </w:pPr>
    </w:p>
    <w:p w:rsidR="001E02C0" w:rsidRPr="00164850" w:rsidRDefault="001E02C0" w:rsidP="003815C9">
      <w:pPr>
        <w:autoSpaceDE w:val="0"/>
        <w:autoSpaceDN w:val="0"/>
        <w:adjustRightInd w:val="0"/>
        <w:jc w:val="both"/>
      </w:pPr>
    </w:p>
    <w:p w:rsidR="001E02C0" w:rsidRPr="00A27A50" w:rsidRDefault="001E02C0" w:rsidP="00D60E6B">
      <w:pPr>
        <w:numPr>
          <w:ilvl w:val="1"/>
          <w:numId w:val="2"/>
        </w:numPr>
        <w:autoSpaceDE w:val="0"/>
        <w:autoSpaceDN w:val="0"/>
        <w:adjustRightInd w:val="0"/>
        <w:jc w:val="center"/>
        <w:outlineLvl w:val="2"/>
        <w:rPr>
          <w:b/>
          <w:i/>
          <w:sz w:val="28"/>
          <w:szCs w:val="28"/>
        </w:rPr>
      </w:pPr>
      <w:r w:rsidRPr="00A27A50">
        <w:rPr>
          <w:b/>
          <w:i/>
          <w:sz w:val="28"/>
          <w:szCs w:val="28"/>
        </w:rPr>
        <w:t>Круг заявителей</w:t>
      </w:r>
    </w:p>
    <w:p w:rsidR="001E02C0" w:rsidRPr="00164850" w:rsidRDefault="001E02C0" w:rsidP="003815C9">
      <w:pPr>
        <w:autoSpaceDE w:val="0"/>
        <w:autoSpaceDN w:val="0"/>
        <w:adjustRightInd w:val="0"/>
        <w:jc w:val="both"/>
        <w:rPr>
          <w:i/>
        </w:rPr>
      </w:pPr>
    </w:p>
    <w:p w:rsidR="000D0AB5" w:rsidRDefault="009C7E37" w:rsidP="00556C63">
      <w:pPr>
        <w:pStyle w:val="a6"/>
        <w:numPr>
          <w:ilvl w:val="2"/>
          <w:numId w:val="2"/>
        </w:numPr>
        <w:autoSpaceDE w:val="0"/>
        <w:autoSpaceDN w:val="0"/>
        <w:adjustRightInd w:val="0"/>
        <w:jc w:val="both"/>
        <w:rPr>
          <w:sz w:val="28"/>
          <w:szCs w:val="28"/>
        </w:rPr>
      </w:pPr>
      <w:r>
        <w:rPr>
          <w:sz w:val="28"/>
          <w:szCs w:val="28"/>
        </w:rPr>
        <w:t xml:space="preserve">Заявителями являются </w:t>
      </w:r>
    </w:p>
    <w:p w:rsidR="00CE2751" w:rsidRDefault="000D0AB5" w:rsidP="000D0AB5">
      <w:pPr>
        <w:pStyle w:val="a6"/>
        <w:autoSpaceDE w:val="0"/>
        <w:autoSpaceDN w:val="0"/>
        <w:adjustRightInd w:val="0"/>
        <w:jc w:val="both"/>
        <w:rPr>
          <w:sz w:val="28"/>
          <w:szCs w:val="28"/>
        </w:rPr>
      </w:pPr>
      <w:r>
        <w:rPr>
          <w:sz w:val="28"/>
          <w:szCs w:val="28"/>
        </w:rPr>
        <w:t xml:space="preserve">- </w:t>
      </w:r>
      <w:r w:rsidR="009C7E37">
        <w:rPr>
          <w:sz w:val="28"/>
          <w:szCs w:val="28"/>
        </w:rPr>
        <w:t xml:space="preserve">граждане, замещавшие должности </w:t>
      </w:r>
      <w:r w:rsidR="00CE2751">
        <w:rPr>
          <w:sz w:val="28"/>
          <w:szCs w:val="28"/>
        </w:rPr>
        <w:t xml:space="preserve">главы Калтанского городского </w:t>
      </w:r>
    </w:p>
    <w:p w:rsidR="00A97620" w:rsidRPr="000D0AB5" w:rsidRDefault="00CE2751" w:rsidP="00A97620">
      <w:pPr>
        <w:autoSpaceDE w:val="0"/>
        <w:autoSpaceDN w:val="0"/>
        <w:adjustRightInd w:val="0"/>
        <w:jc w:val="both"/>
        <w:rPr>
          <w:sz w:val="28"/>
          <w:szCs w:val="28"/>
        </w:rPr>
      </w:pPr>
      <w:r w:rsidRPr="00CE2751">
        <w:rPr>
          <w:sz w:val="28"/>
          <w:szCs w:val="28"/>
        </w:rPr>
        <w:t xml:space="preserve">округа, председателя Совета народных депутатов Калтанского городского округа, </w:t>
      </w:r>
      <w:r>
        <w:rPr>
          <w:sz w:val="28"/>
          <w:szCs w:val="28"/>
        </w:rPr>
        <w:t>председателя ревизионной комиссии города Калтан не менее одного года</w:t>
      </w:r>
      <w:r w:rsidR="00CC3B19">
        <w:rPr>
          <w:sz w:val="28"/>
          <w:szCs w:val="28"/>
        </w:rPr>
        <w:t xml:space="preserve"> и получа</w:t>
      </w:r>
      <w:r w:rsidR="00A97620">
        <w:rPr>
          <w:sz w:val="28"/>
          <w:szCs w:val="28"/>
        </w:rPr>
        <w:t xml:space="preserve">вшие денежное вознаграждение за счет средств местного бюджета, освобожденные от </w:t>
      </w:r>
      <w:r w:rsidR="009C7E37" w:rsidRPr="00CE2751">
        <w:rPr>
          <w:sz w:val="28"/>
          <w:szCs w:val="28"/>
        </w:rPr>
        <w:t>муницип</w:t>
      </w:r>
      <w:r w:rsidR="00A97620">
        <w:rPr>
          <w:sz w:val="28"/>
          <w:szCs w:val="28"/>
        </w:rPr>
        <w:t xml:space="preserve">альных должностей муниципального </w:t>
      </w:r>
      <w:r w:rsidR="009C7E37" w:rsidRPr="00CE2751">
        <w:rPr>
          <w:sz w:val="28"/>
          <w:szCs w:val="28"/>
        </w:rPr>
        <w:t xml:space="preserve"> </w:t>
      </w:r>
    </w:p>
    <w:p w:rsidR="00F05812" w:rsidRDefault="009C7E37" w:rsidP="000D0AB5">
      <w:pPr>
        <w:autoSpaceDE w:val="0"/>
        <w:autoSpaceDN w:val="0"/>
        <w:adjustRightInd w:val="0"/>
        <w:jc w:val="both"/>
        <w:rPr>
          <w:sz w:val="28"/>
          <w:szCs w:val="28"/>
        </w:rPr>
      </w:pPr>
      <w:r w:rsidRPr="000D0AB5">
        <w:rPr>
          <w:sz w:val="28"/>
          <w:szCs w:val="28"/>
        </w:rPr>
        <w:t>образования</w:t>
      </w:r>
      <w:r w:rsidR="0036209D" w:rsidRPr="000D0AB5">
        <w:rPr>
          <w:sz w:val="28"/>
          <w:szCs w:val="28"/>
        </w:rPr>
        <w:t xml:space="preserve"> </w:t>
      </w:r>
      <w:r w:rsidRPr="000D0AB5">
        <w:rPr>
          <w:sz w:val="28"/>
          <w:szCs w:val="28"/>
        </w:rPr>
        <w:t>-</w:t>
      </w:r>
      <w:r w:rsidR="0036209D" w:rsidRPr="000D0AB5">
        <w:rPr>
          <w:sz w:val="28"/>
          <w:szCs w:val="28"/>
        </w:rPr>
        <w:t xml:space="preserve"> Калтанский городской округ</w:t>
      </w:r>
      <w:r w:rsidR="00A97620">
        <w:rPr>
          <w:sz w:val="28"/>
          <w:szCs w:val="28"/>
        </w:rPr>
        <w:t xml:space="preserve"> в связи с прекращением полномочий</w:t>
      </w:r>
      <w:r w:rsidR="00035D9F">
        <w:rPr>
          <w:sz w:val="28"/>
          <w:szCs w:val="28"/>
        </w:rPr>
        <w:t xml:space="preserve"> и </w:t>
      </w:r>
      <w:r w:rsidR="003E23F0">
        <w:rPr>
          <w:sz w:val="28"/>
          <w:szCs w:val="28"/>
        </w:rPr>
        <w:t>при условии достижения возраста 60 лет для женщин и 65 лет для мужчин</w:t>
      </w:r>
      <w:r w:rsidR="009C368E">
        <w:rPr>
          <w:sz w:val="28"/>
          <w:szCs w:val="28"/>
        </w:rPr>
        <w:t xml:space="preserve">;              </w:t>
      </w:r>
    </w:p>
    <w:p w:rsidR="000D0AB5" w:rsidRDefault="00F05812" w:rsidP="000D0AB5">
      <w:pPr>
        <w:autoSpaceDE w:val="0"/>
        <w:autoSpaceDN w:val="0"/>
        <w:adjustRightInd w:val="0"/>
        <w:jc w:val="both"/>
        <w:rPr>
          <w:sz w:val="28"/>
          <w:szCs w:val="28"/>
        </w:rPr>
      </w:pPr>
      <w:r>
        <w:rPr>
          <w:sz w:val="28"/>
          <w:szCs w:val="28"/>
        </w:rPr>
        <w:t xml:space="preserve">         - граждане </w:t>
      </w:r>
      <w:r w:rsidR="007226B2">
        <w:rPr>
          <w:sz w:val="28"/>
          <w:szCs w:val="28"/>
        </w:rPr>
        <w:t>замещавшие должности</w:t>
      </w:r>
      <w:r w:rsidR="009C7E37" w:rsidRPr="000D0AB5">
        <w:rPr>
          <w:sz w:val="28"/>
          <w:szCs w:val="28"/>
        </w:rPr>
        <w:t xml:space="preserve"> </w:t>
      </w:r>
      <w:r w:rsidR="007226B2">
        <w:rPr>
          <w:sz w:val="28"/>
          <w:szCs w:val="28"/>
        </w:rPr>
        <w:t xml:space="preserve">муниципальной службы муниципального образования – Калтанский </w:t>
      </w:r>
      <w:r w:rsidR="00CC3B19">
        <w:rPr>
          <w:sz w:val="28"/>
          <w:szCs w:val="28"/>
        </w:rPr>
        <w:t xml:space="preserve">городской округ </w:t>
      </w:r>
      <w:r w:rsidR="0036209D" w:rsidRPr="000D0AB5">
        <w:rPr>
          <w:sz w:val="28"/>
          <w:szCs w:val="28"/>
        </w:rPr>
        <w:t>при наличии на момент увольнения с должности муниципальной службы стажа муниц</w:t>
      </w:r>
      <w:r w:rsidR="000D0AB5">
        <w:rPr>
          <w:sz w:val="28"/>
          <w:szCs w:val="28"/>
        </w:rPr>
        <w:t>ипальной службы не менее 15 лет</w:t>
      </w:r>
      <w:r w:rsidR="00E50E0C">
        <w:rPr>
          <w:sz w:val="28"/>
          <w:szCs w:val="28"/>
        </w:rPr>
        <w:t xml:space="preserve"> </w:t>
      </w:r>
      <w:r w:rsidR="009F6F4C">
        <w:rPr>
          <w:sz w:val="28"/>
          <w:szCs w:val="28"/>
        </w:rPr>
        <w:t xml:space="preserve"> и </w:t>
      </w:r>
      <w:r w:rsidR="00E50E0C">
        <w:rPr>
          <w:sz w:val="28"/>
          <w:szCs w:val="28"/>
        </w:rPr>
        <w:t xml:space="preserve"> при условии </w:t>
      </w:r>
      <w:r w:rsidR="009F6F4C">
        <w:rPr>
          <w:sz w:val="28"/>
          <w:szCs w:val="28"/>
        </w:rPr>
        <w:t xml:space="preserve">достижения возраста </w:t>
      </w:r>
    </w:p>
    <w:p w:rsidR="001F2463" w:rsidRPr="000D0AB5" w:rsidRDefault="009F6F4C" w:rsidP="000D0AB5">
      <w:pPr>
        <w:autoSpaceDE w:val="0"/>
        <w:autoSpaceDN w:val="0"/>
        <w:adjustRightInd w:val="0"/>
        <w:jc w:val="both"/>
        <w:rPr>
          <w:sz w:val="28"/>
          <w:szCs w:val="28"/>
        </w:rPr>
      </w:pPr>
      <w:r>
        <w:rPr>
          <w:sz w:val="28"/>
          <w:szCs w:val="28"/>
        </w:rPr>
        <w:t>60 лет для женщин и 65 лет для мужчин;</w:t>
      </w:r>
      <w:r w:rsidR="00EB6CEF">
        <w:rPr>
          <w:sz w:val="28"/>
          <w:szCs w:val="28"/>
        </w:rPr>
        <w:t xml:space="preserve">    </w:t>
      </w:r>
    </w:p>
    <w:p w:rsidR="001F2463" w:rsidRPr="001F2463" w:rsidRDefault="001F2463" w:rsidP="001F2463">
      <w:pPr>
        <w:autoSpaceDE w:val="0"/>
        <w:autoSpaceDN w:val="0"/>
        <w:adjustRightInd w:val="0"/>
        <w:ind w:firstLine="540"/>
        <w:jc w:val="both"/>
        <w:rPr>
          <w:sz w:val="28"/>
          <w:szCs w:val="28"/>
        </w:rPr>
      </w:pPr>
      <w:r w:rsidRPr="001F2463">
        <w:rPr>
          <w:sz w:val="28"/>
          <w:szCs w:val="28"/>
        </w:rPr>
        <w:lastRenderedPageBreak/>
        <w:t>Интересы заявителей могут представлять иные лица в соответствии с законодательством Российской Федерации (далее – представители).</w:t>
      </w:r>
    </w:p>
    <w:p w:rsidR="001F2463" w:rsidRPr="00556C63" w:rsidRDefault="001F2463" w:rsidP="00556C63">
      <w:pPr>
        <w:pStyle w:val="a6"/>
        <w:numPr>
          <w:ilvl w:val="2"/>
          <w:numId w:val="2"/>
        </w:numPr>
        <w:jc w:val="both"/>
        <w:rPr>
          <w:sz w:val="28"/>
          <w:szCs w:val="28"/>
        </w:rPr>
      </w:pPr>
      <w:r w:rsidRPr="00556C63">
        <w:rPr>
          <w:sz w:val="28"/>
          <w:szCs w:val="28"/>
        </w:rPr>
        <w:t>От имени физических лиц заявления могут подавать:</w:t>
      </w:r>
    </w:p>
    <w:p w:rsidR="001F2463" w:rsidRPr="001F2463" w:rsidRDefault="00556C63" w:rsidP="00556C63">
      <w:pPr>
        <w:jc w:val="both"/>
        <w:rPr>
          <w:sz w:val="28"/>
          <w:szCs w:val="28"/>
        </w:rPr>
      </w:pPr>
      <w:r>
        <w:rPr>
          <w:sz w:val="28"/>
          <w:szCs w:val="28"/>
        </w:rPr>
        <w:t>-</w:t>
      </w:r>
      <w:r w:rsidR="001F2463" w:rsidRPr="001F2463">
        <w:rPr>
          <w:sz w:val="28"/>
          <w:szCs w:val="28"/>
        </w:rPr>
        <w:t>законные представители (родители, усыновители, опекуны) несовершеннолетних в возрасте до 14 лет;</w:t>
      </w:r>
    </w:p>
    <w:p w:rsidR="001F2463" w:rsidRPr="001F2463" w:rsidRDefault="00556C63" w:rsidP="00556C63">
      <w:pPr>
        <w:jc w:val="both"/>
        <w:rPr>
          <w:sz w:val="28"/>
          <w:szCs w:val="28"/>
        </w:rPr>
      </w:pPr>
      <w:r>
        <w:rPr>
          <w:sz w:val="28"/>
          <w:szCs w:val="28"/>
        </w:rPr>
        <w:t>-</w:t>
      </w:r>
      <w:r w:rsidR="001F2463" w:rsidRPr="001F2463">
        <w:rPr>
          <w:sz w:val="28"/>
          <w:szCs w:val="28"/>
        </w:rPr>
        <w:t>опекуны недееспособных граждан;</w:t>
      </w:r>
    </w:p>
    <w:p w:rsidR="001F2463" w:rsidRPr="001F2463" w:rsidRDefault="00556C63" w:rsidP="00556C63">
      <w:pPr>
        <w:jc w:val="both"/>
        <w:rPr>
          <w:sz w:val="28"/>
          <w:szCs w:val="28"/>
        </w:rPr>
      </w:pPr>
      <w:r>
        <w:rPr>
          <w:sz w:val="28"/>
          <w:szCs w:val="28"/>
        </w:rPr>
        <w:t>-</w:t>
      </w:r>
      <w:r w:rsidR="001F2463" w:rsidRPr="001F2463">
        <w:rPr>
          <w:sz w:val="28"/>
          <w:szCs w:val="28"/>
        </w:rPr>
        <w:t>представители, действующие в силу полномочий, основанных на доверенности или договоре.</w:t>
      </w:r>
    </w:p>
    <w:p w:rsidR="001F2463" w:rsidRPr="001F2463" w:rsidRDefault="00556C63" w:rsidP="00556C63">
      <w:pPr>
        <w:jc w:val="both"/>
        <w:rPr>
          <w:sz w:val="28"/>
          <w:szCs w:val="28"/>
        </w:rPr>
      </w:pPr>
      <w:r>
        <w:rPr>
          <w:sz w:val="28"/>
          <w:szCs w:val="28"/>
        </w:rPr>
        <w:t xml:space="preserve">1.2.3. </w:t>
      </w:r>
      <w:r w:rsidR="001F2463" w:rsidRPr="001F2463">
        <w:rPr>
          <w:sz w:val="28"/>
          <w:szCs w:val="28"/>
        </w:rPr>
        <w:t>От имени юридического лица заявления могут подавать:</w:t>
      </w:r>
    </w:p>
    <w:p w:rsidR="001F2463" w:rsidRPr="001F2463" w:rsidRDefault="00556C63" w:rsidP="00556C63">
      <w:pPr>
        <w:jc w:val="both"/>
        <w:rPr>
          <w:sz w:val="28"/>
          <w:szCs w:val="28"/>
        </w:rPr>
      </w:pPr>
      <w:r>
        <w:rPr>
          <w:sz w:val="28"/>
          <w:szCs w:val="28"/>
        </w:rPr>
        <w:t>-</w:t>
      </w:r>
      <w:r w:rsidR="001F2463" w:rsidRPr="001F2463">
        <w:rPr>
          <w:sz w:val="28"/>
          <w:szCs w:val="28"/>
        </w:rPr>
        <w:t>лица, действующие в соответствии с законом, иными правовыми актами и учредительными документами без доверенности;</w:t>
      </w:r>
    </w:p>
    <w:p w:rsidR="001F2463" w:rsidRPr="001F2463" w:rsidRDefault="00751DF0" w:rsidP="00751DF0">
      <w:pPr>
        <w:jc w:val="both"/>
        <w:rPr>
          <w:sz w:val="28"/>
          <w:szCs w:val="28"/>
        </w:rPr>
      </w:pPr>
      <w:r>
        <w:rPr>
          <w:sz w:val="28"/>
          <w:szCs w:val="28"/>
        </w:rPr>
        <w:t>-</w:t>
      </w:r>
      <w:r w:rsidR="001F2463" w:rsidRPr="001F2463">
        <w:rPr>
          <w:sz w:val="28"/>
          <w:szCs w:val="28"/>
        </w:rPr>
        <w:t>представители в силу полномочий, основанных на доверенности или договоре;</w:t>
      </w:r>
    </w:p>
    <w:p w:rsidR="001F2463" w:rsidRPr="001F2463" w:rsidRDefault="00751DF0" w:rsidP="00751DF0">
      <w:pPr>
        <w:jc w:val="both"/>
        <w:rPr>
          <w:sz w:val="28"/>
          <w:szCs w:val="28"/>
        </w:rPr>
      </w:pPr>
      <w:r>
        <w:rPr>
          <w:sz w:val="28"/>
          <w:szCs w:val="28"/>
        </w:rPr>
        <w:t>-</w:t>
      </w:r>
      <w:r w:rsidR="001F2463" w:rsidRPr="001F2463">
        <w:rPr>
          <w:sz w:val="28"/>
          <w:szCs w:val="28"/>
        </w:rPr>
        <w:t>участники юридического лица в предусмотренных законом случаях.</w:t>
      </w:r>
    </w:p>
    <w:p w:rsidR="001F2463" w:rsidRPr="00516EA4" w:rsidRDefault="001F2463" w:rsidP="001F2463">
      <w:pPr>
        <w:ind w:firstLine="709"/>
        <w:jc w:val="both"/>
        <w:rPr>
          <w:rFonts w:ascii="Arial" w:hAnsi="Arial" w:cs="Arial"/>
          <w:sz w:val="20"/>
          <w:szCs w:val="20"/>
        </w:rPr>
      </w:pPr>
    </w:p>
    <w:p w:rsidR="001E02C0" w:rsidRPr="001F2463" w:rsidRDefault="001E02C0" w:rsidP="003815C9">
      <w:pPr>
        <w:pStyle w:val="ConsPlusNormal"/>
        <w:jc w:val="center"/>
        <w:outlineLvl w:val="2"/>
        <w:rPr>
          <w:rFonts w:ascii="Times New Roman" w:hAnsi="Times New Roman" w:cs="Times New Roman"/>
          <w:b/>
          <w:sz w:val="28"/>
          <w:szCs w:val="28"/>
        </w:rPr>
      </w:pPr>
    </w:p>
    <w:p w:rsidR="001E02C0" w:rsidRPr="001F2463" w:rsidRDefault="001E02C0" w:rsidP="00D60E6B">
      <w:pPr>
        <w:pStyle w:val="ConsPlusNormal"/>
        <w:numPr>
          <w:ilvl w:val="1"/>
          <w:numId w:val="2"/>
        </w:numPr>
        <w:jc w:val="center"/>
        <w:outlineLvl w:val="2"/>
        <w:rPr>
          <w:rFonts w:ascii="Times New Roman" w:hAnsi="Times New Roman" w:cs="Times New Roman"/>
          <w:b/>
          <w:i/>
          <w:sz w:val="28"/>
          <w:szCs w:val="28"/>
        </w:rPr>
      </w:pPr>
      <w:r w:rsidRPr="001F2463">
        <w:rPr>
          <w:rFonts w:ascii="Times New Roman" w:hAnsi="Times New Roman" w:cs="Times New Roman"/>
          <w:b/>
          <w:i/>
          <w:sz w:val="28"/>
          <w:szCs w:val="28"/>
        </w:rPr>
        <w:t>Требования к порядку информирования</w:t>
      </w:r>
    </w:p>
    <w:p w:rsidR="001E02C0" w:rsidRPr="001F2463" w:rsidRDefault="001E02C0" w:rsidP="003815C9">
      <w:pPr>
        <w:pStyle w:val="ConsPlusNormal"/>
        <w:jc w:val="center"/>
        <w:outlineLvl w:val="2"/>
        <w:rPr>
          <w:rFonts w:ascii="Times New Roman" w:hAnsi="Times New Roman" w:cs="Times New Roman"/>
          <w:b/>
          <w:i/>
          <w:sz w:val="28"/>
          <w:szCs w:val="28"/>
        </w:rPr>
      </w:pPr>
      <w:r w:rsidRPr="001F2463">
        <w:rPr>
          <w:rFonts w:ascii="Times New Roman" w:hAnsi="Times New Roman" w:cs="Times New Roman"/>
          <w:b/>
          <w:i/>
          <w:sz w:val="28"/>
          <w:szCs w:val="28"/>
        </w:rPr>
        <w:t>о предоставлении муниципальной услуги</w:t>
      </w:r>
    </w:p>
    <w:p w:rsidR="00067577" w:rsidRDefault="00067577" w:rsidP="003815C9">
      <w:pPr>
        <w:pStyle w:val="ConsPlusNormal"/>
        <w:jc w:val="both"/>
        <w:rPr>
          <w:rFonts w:ascii="Times New Roman" w:hAnsi="Times New Roman" w:cs="Times New Roman"/>
          <w:i/>
          <w:sz w:val="24"/>
          <w:szCs w:val="24"/>
        </w:rPr>
      </w:pPr>
    </w:p>
    <w:p w:rsidR="001E02C0" w:rsidRPr="002A2A32" w:rsidRDefault="00D60E6B" w:rsidP="003815C9">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1.3.1.</w:t>
      </w:r>
      <w:r w:rsidR="001E02C0" w:rsidRPr="002A2A32">
        <w:rPr>
          <w:rFonts w:ascii="Times New Roman" w:hAnsi="Times New Roman" w:cs="Times New Roman"/>
          <w:sz w:val="28"/>
          <w:szCs w:val="28"/>
        </w:rPr>
        <w:t xml:space="preserve"> Местонахождение Уполномоченного органа: 652740, Кемеровская область, г.Калтан, ул.Горького, 29, кабинет № 37</w:t>
      </w:r>
    </w:p>
    <w:p w:rsidR="001E02C0" w:rsidRPr="002A2A32" w:rsidRDefault="001E02C0" w:rsidP="00041356">
      <w:pPr>
        <w:pStyle w:val="ConsPlusNormal"/>
        <w:jc w:val="both"/>
        <w:rPr>
          <w:rFonts w:ascii="Times New Roman" w:hAnsi="Times New Roman" w:cs="Times New Roman"/>
          <w:sz w:val="28"/>
          <w:szCs w:val="28"/>
        </w:rPr>
      </w:pPr>
    </w:p>
    <w:p w:rsidR="001E02C0" w:rsidRPr="002A2A32" w:rsidRDefault="00D60E6B" w:rsidP="00D60E6B">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 xml:space="preserve">1.3.2. </w:t>
      </w:r>
      <w:r w:rsidR="001E02C0" w:rsidRPr="002A2A32">
        <w:rPr>
          <w:rFonts w:ascii="Times New Roman" w:hAnsi="Times New Roman" w:cs="Times New Roman"/>
          <w:sz w:val="28"/>
          <w:szCs w:val="28"/>
        </w:rPr>
        <w:t>График (режим) приема заявителей:</w:t>
      </w:r>
    </w:p>
    <w:p w:rsidR="001E02C0" w:rsidRPr="002A2A32" w:rsidRDefault="001E02C0" w:rsidP="003815C9">
      <w:pPr>
        <w:pStyle w:val="ConsPlusNormal"/>
        <w:ind w:firstLine="709"/>
        <w:jc w:val="both"/>
        <w:rPr>
          <w:rFonts w:ascii="Times New Roman" w:hAnsi="Times New Roman" w:cs="Times New Roman"/>
          <w:sz w:val="28"/>
          <w:szCs w:val="28"/>
        </w:rPr>
      </w:pPr>
    </w:p>
    <w:tbl>
      <w:tblPr>
        <w:tblW w:w="0" w:type="auto"/>
        <w:tblLook w:val="00A0" w:firstRow="1" w:lastRow="0" w:firstColumn="1" w:lastColumn="0" w:noHBand="0" w:noVBand="0"/>
      </w:tblPr>
      <w:tblGrid>
        <w:gridCol w:w="3100"/>
        <w:gridCol w:w="3286"/>
        <w:gridCol w:w="3185"/>
      </w:tblGrid>
      <w:tr w:rsidR="001E02C0" w:rsidRPr="002A2A32" w:rsidTr="003F5C50">
        <w:tc>
          <w:tcPr>
            <w:tcW w:w="3100" w:type="dxa"/>
          </w:tcPr>
          <w:p w:rsidR="001E02C0" w:rsidRPr="002A2A32" w:rsidRDefault="001E02C0" w:rsidP="00477670">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Понедельник</w:t>
            </w:r>
          </w:p>
        </w:tc>
        <w:tc>
          <w:tcPr>
            <w:tcW w:w="3286" w:type="dxa"/>
          </w:tcPr>
          <w:p w:rsidR="001E02C0" w:rsidRPr="002A2A32" w:rsidRDefault="001E02C0" w:rsidP="0005741C">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 xml:space="preserve">с 8.00   до 17.00   </w:t>
            </w:r>
          </w:p>
        </w:tc>
        <w:tc>
          <w:tcPr>
            <w:tcW w:w="3185" w:type="dxa"/>
          </w:tcPr>
          <w:p w:rsidR="001E02C0" w:rsidRPr="002A2A32" w:rsidRDefault="001E02C0" w:rsidP="00477670">
            <w:pPr>
              <w:pStyle w:val="ConsPlusNormal"/>
              <w:rPr>
                <w:rFonts w:ascii="Times New Roman" w:hAnsi="Times New Roman" w:cs="Times New Roman"/>
                <w:sz w:val="28"/>
                <w:szCs w:val="28"/>
              </w:rPr>
            </w:pPr>
            <w:r w:rsidRPr="002A2A32">
              <w:rPr>
                <w:rFonts w:ascii="Times New Roman" w:hAnsi="Times New Roman" w:cs="Times New Roman"/>
                <w:sz w:val="28"/>
                <w:szCs w:val="28"/>
              </w:rPr>
              <w:t>обед с 12.00   до 13.00</w:t>
            </w:r>
          </w:p>
        </w:tc>
      </w:tr>
      <w:tr w:rsidR="001E02C0" w:rsidRPr="002A2A32" w:rsidTr="003F5C50">
        <w:tc>
          <w:tcPr>
            <w:tcW w:w="3100" w:type="dxa"/>
          </w:tcPr>
          <w:p w:rsidR="001E02C0" w:rsidRPr="002A2A32" w:rsidRDefault="001E02C0" w:rsidP="00477670">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 xml:space="preserve">Вторник </w:t>
            </w:r>
          </w:p>
        </w:tc>
        <w:tc>
          <w:tcPr>
            <w:tcW w:w="3286" w:type="dxa"/>
          </w:tcPr>
          <w:p w:rsidR="001E02C0" w:rsidRPr="002A2A32" w:rsidRDefault="001E02C0">
            <w:pPr>
              <w:rPr>
                <w:sz w:val="28"/>
                <w:szCs w:val="28"/>
              </w:rPr>
            </w:pPr>
            <w:r w:rsidRPr="002A2A32">
              <w:rPr>
                <w:sz w:val="28"/>
                <w:szCs w:val="28"/>
              </w:rPr>
              <w:t xml:space="preserve">с 8.00   до 17.00   </w:t>
            </w:r>
          </w:p>
        </w:tc>
        <w:tc>
          <w:tcPr>
            <w:tcW w:w="3185" w:type="dxa"/>
          </w:tcPr>
          <w:p w:rsidR="001E02C0" w:rsidRPr="002A2A32" w:rsidRDefault="001E02C0">
            <w:pPr>
              <w:rPr>
                <w:sz w:val="28"/>
                <w:szCs w:val="28"/>
              </w:rPr>
            </w:pPr>
            <w:r w:rsidRPr="002A2A32">
              <w:rPr>
                <w:sz w:val="28"/>
                <w:szCs w:val="28"/>
              </w:rPr>
              <w:t>обед с 12.00   до 13.00</w:t>
            </w:r>
          </w:p>
        </w:tc>
      </w:tr>
      <w:tr w:rsidR="001E02C0" w:rsidRPr="002A2A32" w:rsidTr="003F5C50">
        <w:tc>
          <w:tcPr>
            <w:tcW w:w="3100" w:type="dxa"/>
          </w:tcPr>
          <w:p w:rsidR="001E02C0" w:rsidRPr="002A2A32" w:rsidRDefault="001E02C0" w:rsidP="0005741C">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Среда</w:t>
            </w:r>
          </w:p>
        </w:tc>
        <w:tc>
          <w:tcPr>
            <w:tcW w:w="3286" w:type="dxa"/>
          </w:tcPr>
          <w:p w:rsidR="001E02C0" w:rsidRPr="002A2A32" w:rsidRDefault="001E02C0">
            <w:pPr>
              <w:rPr>
                <w:sz w:val="28"/>
                <w:szCs w:val="28"/>
              </w:rPr>
            </w:pPr>
            <w:r w:rsidRPr="002A2A32">
              <w:rPr>
                <w:sz w:val="28"/>
                <w:szCs w:val="28"/>
              </w:rPr>
              <w:t xml:space="preserve">с 8.00   до 17.00   </w:t>
            </w:r>
          </w:p>
        </w:tc>
        <w:tc>
          <w:tcPr>
            <w:tcW w:w="3185" w:type="dxa"/>
          </w:tcPr>
          <w:p w:rsidR="001E02C0" w:rsidRPr="002A2A32" w:rsidRDefault="001E02C0">
            <w:pPr>
              <w:rPr>
                <w:sz w:val="28"/>
                <w:szCs w:val="28"/>
              </w:rPr>
            </w:pPr>
            <w:r w:rsidRPr="002A2A32">
              <w:rPr>
                <w:sz w:val="28"/>
                <w:szCs w:val="28"/>
              </w:rPr>
              <w:t>обед с 12.00   до 13.00</w:t>
            </w:r>
          </w:p>
        </w:tc>
      </w:tr>
      <w:tr w:rsidR="001E02C0" w:rsidRPr="002A2A32" w:rsidTr="003F5C50">
        <w:tc>
          <w:tcPr>
            <w:tcW w:w="3100" w:type="dxa"/>
          </w:tcPr>
          <w:p w:rsidR="001E02C0" w:rsidRPr="002A2A32" w:rsidRDefault="001E02C0" w:rsidP="0005741C">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Четверг</w:t>
            </w:r>
          </w:p>
        </w:tc>
        <w:tc>
          <w:tcPr>
            <w:tcW w:w="3286" w:type="dxa"/>
          </w:tcPr>
          <w:p w:rsidR="001E02C0" w:rsidRPr="002A2A32" w:rsidRDefault="001E02C0">
            <w:pPr>
              <w:rPr>
                <w:sz w:val="28"/>
                <w:szCs w:val="28"/>
              </w:rPr>
            </w:pPr>
            <w:r w:rsidRPr="002A2A32">
              <w:rPr>
                <w:sz w:val="28"/>
                <w:szCs w:val="28"/>
              </w:rPr>
              <w:t xml:space="preserve">с 8.00   до 17.00   </w:t>
            </w:r>
          </w:p>
        </w:tc>
        <w:tc>
          <w:tcPr>
            <w:tcW w:w="3185" w:type="dxa"/>
          </w:tcPr>
          <w:p w:rsidR="001E02C0" w:rsidRPr="002A2A32" w:rsidRDefault="001E02C0">
            <w:pPr>
              <w:rPr>
                <w:sz w:val="28"/>
                <w:szCs w:val="28"/>
              </w:rPr>
            </w:pPr>
            <w:r w:rsidRPr="002A2A32">
              <w:rPr>
                <w:sz w:val="28"/>
                <w:szCs w:val="28"/>
              </w:rPr>
              <w:t>обед с 12.00   до 13.00</w:t>
            </w:r>
          </w:p>
        </w:tc>
      </w:tr>
      <w:tr w:rsidR="001E02C0" w:rsidRPr="002A2A32" w:rsidTr="003F5C50">
        <w:tc>
          <w:tcPr>
            <w:tcW w:w="3100" w:type="dxa"/>
          </w:tcPr>
          <w:p w:rsidR="001E02C0" w:rsidRPr="002A2A32" w:rsidRDefault="001E02C0" w:rsidP="0005741C">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Пятница</w:t>
            </w:r>
          </w:p>
        </w:tc>
        <w:tc>
          <w:tcPr>
            <w:tcW w:w="3286" w:type="dxa"/>
          </w:tcPr>
          <w:p w:rsidR="001E02C0" w:rsidRPr="002A2A32" w:rsidRDefault="001E02C0">
            <w:pPr>
              <w:rPr>
                <w:sz w:val="28"/>
                <w:szCs w:val="28"/>
              </w:rPr>
            </w:pPr>
            <w:r w:rsidRPr="002A2A32">
              <w:rPr>
                <w:sz w:val="28"/>
                <w:szCs w:val="28"/>
              </w:rPr>
              <w:t xml:space="preserve">с 8.00   до 17.00   </w:t>
            </w:r>
          </w:p>
        </w:tc>
        <w:tc>
          <w:tcPr>
            <w:tcW w:w="3185" w:type="dxa"/>
          </w:tcPr>
          <w:p w:rsidR="001E02C0" w:rsidRPr="002A2A32" w:rsidRDefault="001E02C0">
            <w:pPr>
              <w:rPr>
                <w:sz w:val="28"/>
                <w:szCs w:val="28"/>
              </w:rPr>
            </w:pPr>
            <w:r w:rsidRPr="002A2A32">
              <w:rPr>
                <w:sz w:val="28"/>
                <w:szCs w:val="28"/>
              </w:rPr>
              <w:t>обед с 12.00   до 13.00</w:t>
            </w:r>
          </w:p>
        </w:tc>
      </w:tr>
      <w:tr w:rsidR="001E02C0" w:rsidRPr="002A2A32" w:rsidTr="003F5C50">
        <w:tc>
          <w:tcPr>
            <w:tcW w:w="3100" w:type="dxa"/>
          </w:tcPr>
          <w:p w:rsidR="001E02C0" w:rsidRPr="002A2A32" w:rsidRDefault="001E02C0" w:rsidP="0005741C">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Суббота</w:t>
            </w:r>
          </w:p>
        </w:tc>
        <w:tc>
          <w:tcPr>
            <w:tcW w:w="3286" w:type="dxa"/>
          </w:tcPr>
          <w:p w:rsidR="001E02C0" w:rsidRPr="002A2A32" w:rsidRDefault="001E02C0" w:rsidP="0005741C">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Выходной</w:t>
            </w:r>
          </w:p>
        </w:tc>
        <w:tc>
          <w:tcPr>
            <w:tcW w:w="3185" w:type="dxa"/>
          </w:tcPr>
          <w:p w:rsidR="001E02C0" w:rsidRPr="002A2A32" w:rsidRDefault="001E02C0" w:rsidP="0005741C">
            <w:pPr>
              <w:pStyle w:val="ConsPlusNormal"/>
              <w:jc w:val="both"/>
              <w:rPr>
                <w:rFonts w:ascii="Times New Roman" w:hAnsi="Times New Roman" w:cs="Times New Roman"/>
                <w:sz w:val="28"/>
                <w:szCs w:val="28"/>
              </w:rPr>
            </w:pPr>
          </w:p>
        </w:tc>
      </w:tr>
      <w:tr w:rsidR="001E02C0" w:rsidRPr="002A2A32" w:rsidTr="003F5C50">
        <w:tc>
          <w:tcPr>
            <w:tcW w:w="3100" w:type="dxa"/>
          </w:tcPr>
          <w:p w:rsidR="001E02C0" w:rsidRPr="002A2A32" w:rsidRDefault="001E02C0" w:rsidP="0005741C">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Воскресенье</w:t>
            </w:r>
          </w:p>
        </w:tc>
        <w:tc>
          <w:tcPr>
            <w:tcW w:w="3286" w:type="dxa"/>
          </w:tcPr>
          <w:p w:rsidR="001E02C0" w:rsidRPr="002A2A32" w:rsidRDefault="001E02C0" w:rsidP="0005741C">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 xml:space="preserve">Выходной </w:t>
            </w:r>
          </w:p>
        </w:tc>
        <w:tc>
          <w:tcPr>
            <w:tcW w:w="3185" w:type="dxa"/>
          </w:tcPr>
          <w:p w:rsidR="001E02C0" w:rsidRPr="002A2A32" w:rsidRDefault="001E02C0" w:rsidP="0005741C">
            <w:pPr>
              <w:pStyle w:val="ConsPlusNormal"/>
              <w:jc w:val="both"/>
              <w:rPr>
                <w:rFonts w:ascii="Times New Roman" w:hAnsi="Times New Roman" w:cs="Times New Roman"/>
                <w:sz w:val="28"/>
                <w:szCs w:val="28"/>
              </w:rPr>
            </w:pPr>
          </w:p>
        </w:tc>
      </w:tr>
    </w:tbl>
    <w:p w:rsidR="001E02C0" w:rsidRPr="002A2A32" w:rsidRDefault="001E02C0" w:rsidP="003815C9">
      <w:pPr>
        <w:pStyle w:val="ConsPlusNormal"/>
        <w:ind w:firstLine="709"/>
        <w:jc w:val="both"/>
        <w:rPr>
          <w:rFonts w:ascii="Times New Roman" w:hAnsi="Times New Roman" w:cs="Times New Roman"/>
          <w:sz w:val="28"/>
          <w:szCs w:val="28"/>
        </w:rPr>
      </w:pPr>
    </w:p>
    <w:p w:rsidR="001E02C0" w:rsidRPr="002A2A32" w:rsidRDefault="001E02C0" w:rsidP="003815C9">
      <w:pPr>
        <w:pStyle w:val="ConsPlusNormal"/>
        <w:ind w:firstLine="709"/>
        <w:jc w:val="both"/>
        <w:rPr>
          <w:rFonts w:ascii="Times New Roman" w:hAnsi="Times New Roman" w:cs="Times New Roman"/>
          <w:sz w:val="28"/>
          <w:szCs w:val="28"/>
        </w:rPr>
      </w:pPr>
    </w:p>
    <w:p w:rsidR="001E02C0" w:rsidRPr="002A2A32" w:rsidRDefault="001E02C0" w:rsidP="003815C9">
      <w:pPr>
        <w:pStyle w:val="ConsPlusNormal"/>
        <w:jc w:val="center"/>
        <w:rPr>
          <w:rFonts w:ascii="Times New Roman" w:hAnsi="Times New Roman" w:cs="Times New Roman"/>
          <w:i/>
          <w:sz w:val="28"/>
          <w:szCs w:val="28"/>
        </w:rPr>
      </w:pPr>
      <w:r w:rsidRPr="002A2A32">
        <w:rPr>
          <w:rFonts w:ascii="Times New Roman" w:hAnsi="Times New Roman" w:cs="Times New Roman"/>
          <w:sz w:val="28"/>
          <w:szCs w:val="28"/>
        </w:rPr>
        <w:t xml:space="preserve">Справочный телефон: 8 (384-72-3-38-29) </w:t>
      </w:r>
    </w:p>
    <w:p w:rsidR="001E02C0" w:rsidRPr="002A2A32" w:rsidRDefault="001E02C0" w:rsidP="003815C9">
      <w:pPr>
        <w:pStyle w:val="ConsPlusNormal"/>
        <w:jc w:val="both"/>
        <w:rPr>
          <w:rFonts w:ascii="Times New Roman" w:hAnsi="Times New Roman" w:cs="Times New Roman"/>
          <w:sz w:val="28"/>
          <w:szCs w:val="28"/>
        </w:rPr>
      </w:pPr>
    </w:p>
    <w:p w:rsidR="001E02C0" w:rsidRPr="002A2A32" w:rsidRDefault="001E02C0" w:rsidP="003F5C50">
      <w:pPr>
        <w:pStyle w:val="ConsPlusNormal"/>
        <w:ind w:firstLine="709"/>
        <w:rPr>
          <w:rFonts w:ascii="Times New Roman" w:hAnsi="Times New Roman" w:cs="Times New Roman"/>
          <w:sz w:val="28"/>
          <w:szCs w:val="28"/>
        </w:rPr>
      </w:pPr>
      <w:r w:rsidRPr="002A2A32">
        <w:rPr>
          <w:rFonts w:ascii="Times New Roman" w:hAnsi="Times New Roman" w:cs="Times New Roman"/>
          <w:sz w:val="28"/>
          <w:szCs w:val="28"/>
        </w:rPr>
        <w:t xml:space="preserve">Адрес официального сайта в информационно-телекоммуникационной сети "Интернет" (далее - сеть Интернет):  </w:t>
      </w:r>
    </w:p>
    <w:p w:rsidR="001E02C0" w:rsidRPr="002A2A32" w:rsidRDefault="001E02C0" w:rsidP="003F5C50">
      <w:pPr>
        <w:pStyle w:val="ConsPlusNormal"/>
        <w:ind w:firstLine="709"/>
        <w:rPr>
          <w:rFonts w:ascii="Times New Roman" w:hAnsi="Times New Roman" w:cs="Times New Roman"/>
          <w:i/>
          <w:sz w:val="28"/>
          <w:szCs w:val="28"/>
        </w:rPr>
      </w:pPr>
      <w:r w:rsidRPr="002A2A32">
        <w:rPr>
          <w:rFonts w:ascii="Times New Roman" w:hAnsi="Times New Roman" w:cs="Times New Roman"/>
          <w:sz w:val="28"/>
          <w:szCs w:val="28"/>
        </w:rPr>
        <w:t xml:space="preserve">Адрес электронной почты: </w:t>
      </w:r>
      <w:r w:rsidRPr="002A2A32">
        <w:rPr>
          <w:rFonts w:ascii="Times New Roman" w:hAnsi="Times New Roman" w:cs="Times New Roman"/>
          <w:sz w:val="28"/>
          <w:szCs w:val="28"/>
          <w:lang w:val="en-US"/>
        </w:rPr>
        <w:t>klt</w:t>
      </w:r>
      <w:r w:rsidRPr="002A2A32">
        <w:rPr>
          <w:rFonts w:ascii="Times New Roman" w:hAnsi="Times New Roman" w:cs="Times New Roman"/>
          <w:sz w:val="28"/>
          <w:szCs w:val="28"/>
        </w:rPr>
        <w:t>@</w:t>
      </w:r>
      <w:r w:rsidRPr="002A2A32">
        <w:rPr>
          <w:rFonts w:ascii="Times New Roman" w:hAnsi="Times New Roman" w:cs="Times New Roman"/>
          <w:sz w:val="28"/>
          <w:szCs w:val="28"/>
          <w:lang w:val="en-US"/>
        </w:rPr>
        <w:t>dsznko</w:t>
      </w:r>
      <w:r w:rsidRPr="002A2A32">
        <w:rPr>
          <w:rFonts w:ascii="Times New Roman" w:hAnsi="Times New Roman" w:cs="Times New Roman"/>
          <w:sz w:val="28"/>
          <w:szCs w:val="28"/>
        </w:rPr>
        <w:t>.</w:t>
      </w:r>
      <w:r w:rsidRPr="002A2A32">
        <w:rPr>
          <w:rFonts w:ascii="Times New Roman" w:hAnsi="Times New Roman" w:cs="Times New Roman"/>
          <w:sz w:val="28"/>
          <w:szCs w:val="28"/>
          <w:lang w:val="en-US"/>
        </w:rPr>
        <w:t>ru</w:t>
      </w:r>
    </w:p>
    <w:p w:rsidR="00067577" w:rsidRDefault="00067577" w:rsidP="00067577">
      <w:pPr>
        <w:autoSpaceDE w:val="0"/>
        <w:autoSpaceDN w:val="0"/>
        <w:adjustRightInd w:val="0"/>
        <w:jc w:val="both"/>
        <w:rPr>
          <w:sz w:val="28"/>
          <w:szCs w:val="28"/>
        </w:rPr>
      </w:pPr>
    </w:p>
    <w:p w:rsidR="001E02C0" w:rsidRPr="002A2A32" w:rsidRDefault="00D60E6B" w:rsidP="00067577">
      <w:pPr>
        <w:autoSpaceDE w:val="0"/>
        <w:autoSpaceDN w:val="0"/>
        <w:adjustRightInd w:val="0"/>
        <w:jc w:val="both"/>
        <w:rPr>
          <w:sz w:val="28"/>
          <w:szCs w:val="28"/>
        </w:rPr>
      </w:pPr>
      <w:r w:rsidRPr="002A2A32">
        <w:rPr>
          <w:sz w:val="28"/>
          <w:szCs w:val="28"/>
        </w:rPr>
        <w:t xml:space="preserve">1.3.3 </w:t>
      </w:r>
      <w:r w:rsidR="001E02C0" w:rsidRPr="002A2A32">
        <w:rPr>
          <w:sz w:val="28"/>
          <w:szCs w:val="28"/>
        </w:rPr>
        <w:t>Информация о муниципальной услуге предоставляется:</w:t>
      </w:r>
    </w:p>
    <w:p w:rsidR="001E02C0" w:rsidRPr="002A2A32" w:rsidRDefault="00067577" w:rsidP="00067577">
      <w:pPr>
        <w:autoSpaceDE w:val="0"/>
        <w:autoSpaceDN w:val="0"/>
        <w:adjustRightInd w:val="0"/>
        <w:jc w:val="both"/>
        <w:rPr>
          <w:sz w:val="28"/>
          <w:szCs w:val="28"/>
        </w:rPr>
      </w:pPr>
      <w:r>
        <w:rPr>
          <w:sz w:val="28"/>
          <w:szCs w:val="28"/>
        </w:rPr>
        <w:t>-</w:t>
      </w:r>
      <w:r w:rsidR="001E02C0" w:rsidRPr="002A2A32">
        <w:rPr>
          <w:sz w:val="28"/>
          <w:szCs w:val="28"/>
        </w:rPr>
        <w:t>на информационных стендах в помещениях Уполномоченного органа и многофункциональных центрах предоставления государственных и муниципальных услуг (далее – многофункциональные центры);</w:t>
      </w:r>
    </w:p>
    <w:p w:rsidR="001E02C0" w:rsidRPr="002A2A32" w:rsidRDefault="00067577" w:rsidP="00067577">
      <w:pPr>
        <w:autoSpaceDE w:val="0"/>
        <w:autoSpaceDN w:val="0"/>
        <w:adjustRightInd w:val="0"/>
        <w:jc w:val="both"/>
        <w:rPr>
          <w:sz w:val="28"/>
          <w:szCs w:val="28"/>
        </w:rPr>
      </w:pPr>
      <w:r>
        <w:rPr>
          <w:sz w:val="28"/>
          <w:szCs w:val="28"/>
        </w:rPr>
        <w:t>-</w:t>
      </w:r>
      <w:r w:rsidR="001E02C0" w:rsidRPr="002A2A32">
        <w:rPr>
          <w:sz w:val="28"/>
          <w:szCs w:val="28"/>
        </w:rPr>
        <w:t>на официальном сайте Уполномоченного органа в сети Интернет;</w:t>
      </w:r>
    </w:p>
    <w:p w:rsidR="001E02C0" w:rsidRPr="002A2A32" w:rsidRDefault="00067577" w:rsidP="00067577">
      <w:pPr>
        <w:autoSpaceDE w:val="0"/>
        <w:autoSpaceDN w:val="0"/>
        <w:adjustRightInd w:val="0"/>
        <w:jc w:val="both"/>
        <w:rPr>
          <w:sz w:val="28"/>
          <w:szCs w:val="28"/>
        </w:rPr>
      </w:pPr>
      <w:r>
        <w:rPr>
          <w:sz w:val="28"/>
          <w:szCs w:val="28"/>
        </w:rPr>
        <w:lastRenderedPageBreak/>
        <w:t>-</w:t>
      </w:r>
      <w:r w:rsidR="001E02C0" w:rsidRPr="002A2A32">
        <w:rPr>
          <w:sz w:val="28"/>
          <w:szCs w:val="28"/>
        </w:rPr>
        <w:t>размещение на Интернет-ресурсах организаций, участвующих в предоставлении муниципальной услуги;</w:t>
      </w:r>
    </w:p>
    <w:p w:rsidR="001E02C0" w:rsidRPr="002A2A32" w:rsidRDefault="00067577" w:rsidP="00067577">
      <w:pPr>
        <w:autoSpaceDE w:val="0"/>
        <w:autoSpaceDN w:val="0"/>
        <w:adjustRightInd w:val="0"/>
        <w:jc w:val="both"/>
        <w:rPr>
          <w:sz w:val="28"/>
          <w:szCs w:val="28"/>
        </w:rPr>
      </w:pPr>
      <w:r>
        <w:rPr>
          <w:sz w:val="28"/>
          <w:szCs w:val="28"/>
        </w:rPr>
        <w:t>-</w:t>
      </w:r>
      <w:r w:rsidR="001E02C0" w:rsidRPr="002A2A32">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1E02C0" w:rsidRPr="002A2A32" w:rsidRDefault="00067577" w:rsidP="00067577">
      <w:pPr>
        <w:autoSpaceDE w:val="0"/>
        <w:autoSpaceDN w:val="0"/>
        <w:adjustRightInd w:val="0"/>
        <w:jc w:val="both"/>
        <w:rPr>
          <w:sz w:val="28"/>
          <w:szCs w:val="28"/>
        </w:rPr>
      </w:pPr>
      <w:r>
        <w:rPr>
          <w:sz w:val="28"/>
          <w:szCs w:val="28"/>
        </w:rPr>
        <w:t>-</w:t>
      </w:r>
      <w:r w:rsidR="001E02C0" w:rsidRPr="002A2A32">
        <w:rPr>
          <w:sz w:val="28"/>
          <w:szCs w:val="28"/>
        </w:rPr>
        <w:t>в средствах массовой информации: публикации в газетах, журналах, выступления по радио, на телевидении;</w:t>
      </w:r>
    </w:p>
    <w:p w:rsidR="001E02C0" w:rsidRPr="002A2A32" w:rsidRDefault="00067577" w:rsidP="00067577">
      <w:pPr>
        <w:autoSpaceDE w:val="0"/>
        <w:autoSpaceDN w:val="0"/>
        <w:adjustRightInd w:val="0"/>
        <w:jc w:val="both"/>
        <w:rPr>
          <w:sz w:val="28"/>
          <w:szCs w:val="28"/>
        </w:rPr>
      </w:pPr>
      <w:r>
        <w:rPr>
          <w:sz w:val="28"/>
          <w:szCs w:val="28"/>
        </w:rPr>
        <w:t>-</w:t>
      </w:r>
      <w:r w:rsidR="001E02C0" w:rsidRPr="002A2A32">
        <w:rPr>
          <w:sz w:val="28"/>
          <w:szCs w:val="28"/>
        </w:rPr>
        <w:t>путем издания печатных информационных материалов (брошюр, буклетов, листовок);</w:t>
      </w:r>
    </w:p>
    <w:p w:rsidR="001E02C0" w:rsidRPr="002A2A32" w:rsidRDefault="00067577" w:rsidP="00067577">
      <w:pPr>
        <w:autoSpaceDE w:val="0"/>
        <w:autoSpaceDN w:val="0"/>
        <w:adjustRightInd w:val="0"/>
        <w:jc w:val="both"/>
        <w:rPr>
          <w:sz w:val="28"/>
          <w:szCs w:val="28"/>
        </w:rPr>
      </w:pPr>
      <w:r>
        <w:rPr>
          <w:sz w:val="28"/>
          <w:szCs w:val="28"/>
        </w:rPr>
        <w:t>-</w:t>
      </w:r>
      <w:r w:rsidR="001E02C0" w:rsidRPr="002A2A32">
        <w:rPr>
          <w:sz w:val="28"/>
          <w:szCs w:val="28"/>
        </w:rPr>
        <w:t>при устном обращении (лично либо по телефонам горячей линии) в Уполномоченный орган или многофункциональный центр;</w:t>
      </w:r>
    </w:p>
    <w:p w:rsidR="001E02C0" w:rsidRPr="002A2A32" w:rsidRDefault="00067577" w:rsidP="00067577">
      <w:pPr>
        <w:pStyle w:val="ConsPlusNormal"/>
        <w:rPr>
          <w:rFonts w:ascii="Times New Roman" w:hAnsi="Times New Roman" w:cs="Times New Roman"/>
          <w:sz w:val="28"/>
          <w:szCs w:val="28"/>
        </w:rPr>
      </w:pPr>
      <w:r>
        <w:rPr>
          <w:rFonts w:ascii="Times New Roman" w:hAnsi="Times New Roman" w:cs="Times New Roman"/>
          <w:sz w:val="28"/>
          <w:szCs w:val="28"/>
        </w:rPr>
        <w:t>-</w:t>
      </w:r>
      <w:r w:rsidR="001E02C0" w:rsidRPr="002A2A32">
        <w:rPr>
          <w:rFonts w:ascii="Times New Roman" w:hAnsi="Times New Roman" w:cs="Times New Roman"/>
          <w:sz w:val="28"/>
          <w:szCs w:val="28"/>
        </w:rPr>
        <w:t>при письменном обращении (в том числе в форме электронного документа) в Уполномоченный орган .</w:t>
      </w:r>
    </w:p>
    <w:p w:rsidR="001E02C0" w:rsidRPr="002A2A32" w:rsidRDefault="001E02C0" w:rsidP="003815C9">
      <w:pPr>
        <w:pStyle w:val="ConsPlusNormal"/>
        <w:ind w:firstLine="567"/>
        <w:rPr>
          <w:rFonts w:ascii="Times New Roman" w:hAnsi="Times New Roman" w:cs="Times New Roman"/>
          <w:sz w:val="28"/>
          <w:szCs w:val="28"/>
        </w:rPr>
      </w:pPr>
    </w:p>
    <w:p w:rsidR="001E02C0" w:rsidRPr="002A2A32" w:rsidRDefault="00D60E6B" w:rsidP="00067577">
      <w:pPr>
        <w:pStyle w:val="ConsPlusNormal"/>
        <w:jc w:val="both"/>
        <w:rPr>
          <w:rFonts w:ascii="Times New Roman" w:hAnsi="Times New Roman" w:cs="Times New Roman"/>
          <w:sz w:val="28"/>
          <w:szCs w:val="28"/>
          <w:u w:val="single"/>
        </w:rPr>
      </w:pPr>
      <w:r w:rsidRPr="002A2A32">
        <w:rPr>
          <w:rFonts w:ascii="Times New Roman" w:hAnsi="Times New Roman" w:cs="Times New Roman"/>
          <w:sz w:val="28"/>
          <w:szCs w:val="28"/>
          <w:u w:val="single"/>
        </w:rPr>
        <w:t xml:space="preserve">1.3.4. </w:t>
      </w:r>
      <w:r w:rsidR="001E02C0" w:rsidRPr="002A2A32">
        <w:rPr>
          <w:rFonts w:ascii="Times New Roman" w:hAnsi="Times New Roman" w:cs="Times New Roman"/>
          <w:sz w:val="28"/>
          <w:szCs w:val="28"/>
          <w:u w:val="single"/>
        </w:rPr>
        <w:t>На информационных стендах подлежит размещению следующая информация:</w:t>
      </w:r>
    </w:p>
    <w:p w:rsidR="001E02C0" w:rsidRPr="002A2A32" w:rsidRDefault="00651DCA"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а)</w:t>
      </w:r>
      <w:r w:rsidR="00EB6CEF">
        <w:rPr>
          <w:rFonts w:ascii="Times New Roman" w:hAnsi="Times New Roman" w:cs="Times New Roman"/>
          <w:sz w:val="28"/>
          <w:szCs w:val="28"/>
        </w:rPr>
        <w:t xml:space="preserve"> в</w:t>
      </w:r>
      <w:r w:rsidR="001E02C0" w:rsidRPr="002A2A32">
        <w:rPr>
          <w:rFonts w:ascii="Times New Roman" w:hAnsi="Times New Roman" w:cs="Times New Roman"/>
          <w:sz w:val="28"/>
          <w:szCs w:val="28"/>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E02C0" w:rsidRPr="002A2A32" w:rsidRDefault="00D60E6B"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б</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E02C0" w:rsidRPr="002A2A32" w:rsidRDefault="00D60E6B"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в</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сроки предоставления муниципальной услуги;</w:t>
      </w:r>
    </w:p>
    <w:p w:rsidR="001E02C0" w:rsidRPr="002A2A32" w:rsidRDefault="002A2A32" w:rsidP="003815C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0E6B" w:rsidRPr="002A2A32">
        <w:rPr>
          <w:rFonts w:ascii="Times New Roman" w:hAnsi="Times New Roman" w:cs="Times New Roman"/>
          <w:sz w:val="28"/>
          <w:szCs w:val="28"/>
        </w:rPr>
        <w:t>г</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формы заявлений и образцы их заполнения;</w:t>
      </w:r>
    </w:p>
    <w:p w:rsidR="001E02C0" w:rsidRPr="002A2A32" w:rsidRDefault="00D60E6B"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д</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порядок и способы подачи заявления;</w:t>
      </w:r>
    </w:p>
    <w:p w:rsidR="001E02C0" w:rsidRPr="002A2A32" w:rsidRDefault="00651DCA"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е)</w:t>
      </w:r>
      <w:r w:rsidR="002A2A32">
        <w:rPr>
          <w:rFonts w:ascii="Times New Roman" w:hAnsi="Times New Roman" w:cs="Times New Roman"/>
          <w:sz w:val="28"/>
          <w:szCs w:val="28"/>
        </w:rPr>
        <w:t xml:space="preserve">  </w:t>
      </w:r>
      <w:r w:rsidR="001E02C0" w:rsidRPr="002A2A32">
        <w:rPr>
          <w:rFonts w:ascii="Times New Roman" w:hAnsi="Times New Roman" w:cs="Times New Roman"/>
          <w:sz w:val="28"/>
          <w:szCs w:val="28"/>
        </w:rPr>
        <w:t>перечень многофункциональных центров, в которых предоставляется муниципальная услуга, адреса местонахождения, телефоны, график (режим) работы;</w:t>
      </w:r>
    </w:p>
    <w:p w:rsidR="001E02C0" w:rsidRPr="002A2A32" w:rsidRDefault="00D60E6B"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ж</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порядок и способы предварительной записи на подачу заявления;</w:t>
      </w:r>
    </w:p>
    <w:p w:rsidR="001E02C0" w:rsidRPr="002A2A32" w:rsidRDefault="00D60E6B"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з</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порядок записи на личный прием к должностным лицам;</w:t>
      </w:r>
    </w:p>
    <w:p w:rsidR="001E02C0" w:rsidRPr="002A2A32" w:rsidRDefault="00D60E6B"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и</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порядок обжалования решений, действий (бездействия) должностных лиц, ответственных за предоставление муниципальной услуги.</w:t>
      </w:r>
    </w:p>
    <w:p w:rsidR="001E02C0" w:rsidRPr="002A2A32" w:rsidRDefault="001E02C0" w:rsidP="003815C9">
      <w:pPr>
        <w:pStyle w:val="ConsPlusNormal"/>
        <w:ind w:firstLine="540"/>
        <w:jc w:val="both"/>
        <w:rPr>
          <w:rFonts w:ascii="Times New Roman" w:hAnsi="Times New Roman" w:cs="Times New Roman"/>
          <w:sz w:val="28"/>
          <w:szCs w:val="28"/>
        </w:rPr>
      </w:pPr>
    </w:p>
    <w:p w:rsidR="001E02C0" w:rsidRPr="002A2A32" w:rsidRDefault="00EC4DE9" w:rsidP="00067577">
      <w:pPr>
        <w:pStyle w:val="ConsPlusNormal"/>
        <w:jc w:val="both"/>
        <w:rPr>
          <w:rFonts w:ascii="Times New Roman" w:hAnsi="Times New Roman" w:cs="Times New Roman"/>
          <w:sz w:val="28"/>
          <w:szCs w:val="28"/>
          <w:u w:val="single"/>
        </w:rPr>
      </w:pPr>
      <w:r w:rsidRPr="002A2A32">
        <w:rPr>
          <w:rFonts w:ascii="Times New Roman" w:hAnsi="Times New Roman" w:cs="Times New Roman"/>
          <w:sz w:val="28"/>
          <w:szCs w:val="28"/>
          <w:u w:val="single"/>
        </w:rPr>
        <w:t xml:space="preserve">1.3.5. </w:t>
      </w:r>
      <w:r w:rsidR="001E02C0" w:rsidRPr="002A2A32">
        <w:rPr>
          <w:rFonts w:ascii="Times New Roman" w:hAnsi="Times New Roman" w:cs="Times New Roman"/>
          <w:sz w:val="28"/>
          <w:szCs w:val="28"/>
          <w:u w:val="single"/>
        </w:rPr>
        <w:t>На официальном сайте в сети Интернет подлежит размещению следующая информация:</w:t>
      </w:r>
    </w:p>
    <w:p w:rsidR="001E02C0" w:rsidRPr="002A2A32" w:rsidRDefault="00EC4DE9" w:rsidP="003815C9">
      <w:pPr>
        <w:pStyle w:val="ConsPlusNormal"/>
        <w:jc w:val="both"/>
        <w:rPr>
          <w:rFonts w:ascii="Times New Roman" w:hAnsi="Times New Roman" w:cs="Times New Roman"/>
          <w:sz w:val="28"/>
          <w:szCs w:val="28"/>
        </w:rPr>
      </w:pPr>
      <w:r w:rsidRPr="002A2A32">
        <w:rPr>
          <w:rFonts w:ascii="Times New Roman" w:hAnsi="Times New Roman" w:cs="Times New Roman"/>
          <w:sz w:val="28"/>
          <w:szCs w:val="28"/>
        </w:rPr>
        <w:t xml:space="preserve">         </w:t>
      </w:r>
      <w:r w:rsidR="00651DCA" w:rsidRPr="002A2A32">
        <w:rPr>
          <w:rFonts w:ascii="Times New Roman" w:hAnsi="Times New Roman" w:cs="Times New Roman"/>
          <w:sz w:val="28"/>
          <w:szCs w:val="28"/>
        </w:rPr>
        <w:t>а)</w:t>
      </w:r>
      <w:r w:rsidR="00586C99">
        <w:rPr>
          <w:rFonts w:ascii="Times New Roman" w:hAnsi="Times New Roman" w:cs="Times New Roman"/>
          <w:sz w:val="28"/>
          <w:szCs w:val="28"/>
        </w:rPr>
        <w:t xml:space="preserve"> в</w:t>
      </w:r>
      <w:r w:rsidR="001E02C0" w:rsidRPr="002A2A32">
        <w:rPr>
          <w:rFonts w:ascii="Times New Roman" w:hAnsi="Times New Roman" w:cs="Times New Roman"/>
          <w:sz w:val="28"/>
          <w:szCs w:val="28"/>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б</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в отношении организаций, участвующих в предоставлении </w:t>
      </w:r>
      <w:r w:rsidR="001E02C0" w:rsidRPr="002A2A32">
        <w:rPr>
          <w:rFonts w:ascii="Times New Roman" w:hAnsi="Times New Roman" w:cs="Times New Roman"/>
          <w:sz w:val="28"/>
          <w:szCs w:val="28"/>
        </w:rPr>
        <w:lastRenderedPageBreak/>
        <w:t>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в</w:t>
      </w:r>
      <w:r w:rsidR="00651DCA" w:rsidRPr="002A2A32">
        <w:rPr>
          <w:rFonts w:ascii="Times New Roman" w:hAnsi="Times New Roman" w:cs="Times New Roman"/>
          <w:sz w:val="28"/>
          <w:szCs w:val="28"/>
        </w:rPr>
        <w:t>)</w:t>
      </w:r>
      <w:r w:rsidR="00586C99">
        <w:rPr>
          <w:rFonts w:ascii="Times New Roman" w:hAnsi="Times New Roman" w:cs="Times New Roman"/>
          <w:sz w:val="28"/>
          <w:szCs w:val="28"/>
        </w:rPr>
        <w:t xml:space="preserve">  а</w:t>
      </w:r>
      <w:r w:rsidR="001E02C0" w:rsidRPr="002A2A32">
        <w:rPr>
          <w:rFonts w:ascii="Times New Roman" w:hAnsi="Times New Roman" w:cs="Times New Roman"/>
          <w:sz w:val="28"/>
          <w:szCs w:val="28"/>
        </w:rPr>
        <w:t>дминистративный регламент с приложениями;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г</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w:t>
      </w:r>
      <w:r w:rsidR="00586C99">
        <w:rPr>
          <w:rFonts w:ascii="Times New Roman" w:hAnsi="Times New Roman" w:cs="Times New Roman"/>
          <w:sz w:val="28"/>
          <w:szCs w:val="28"/>
        </w:rPr>
        <w:t xml:space="preserve"> </w:t>
      </w:r>
      <w:r w:rsidR="001E02C0" w:rsidRPr="002A2A32">
        <w:rPr>
          <w:rFonts w:ascii="Times New Roman" w:hAnsi="Times New Roman" w:cs="Times New Roman"/>
          <w:sz w:val="28"/>
          <w:szCs w:val="28"/>
        </w:rPr>
        <w:t>тексты нормативных правовых актов, регулирующих предоставление муниципальной услуги;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д</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формы заявлений и образцы их заполнения;</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и</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порядок и способы подачи заявления;</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к</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перечень документов, необходимых для предоставления муниципальной услуги (далее - необходимые документы);</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л</w:t>
      </w:r>
      <w:r w:rsidR="00651DCA" w:rsidRPr="002A2A32">
        <w:rPr>
          <w:rFonts w:ascii="Times New Roman" w:hAnsi="Times New Roman" w:cs="Times New Roman"/>
          <w:sz w:val="28"/>
          <w:szCs w:val="28"/>
        </w:rPr>
        <w:t>)</w:t>
      </w:r>
      <w:r w:rsidR="00586C99">
        <w:rPr>
          <w:rFonts w:ascii="Times New Roman" w:hAnsi="Times New Roman" w:cs="Times New Roman"/>
          <w:sz w:val="28"/>
          <w:szCs w:val="28"/>
        </w:rPr>
        <w:t xml:space="preserve"> </w:t>
      </w:r>
      <w:r w:rsidR="001E02C0" w:rsidRPr="002A2A32">
        <w:rPr>
          <w:rFonts w:ascii="Times New Roman" w:hAnsi="Times New Roman" w:cs="Times New Roman"/>
          <w:sz w:val="28"/>
          <w:szCs w:val="28"/>
        </w:rPr>
        <w:t>порядок и способы получения результата предоставления муниципальной услуги;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м</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порядок и способы получения разъяснений по порядку получения муниципальной услуги;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н</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w:t>
      </w:r>
      <w:r w:rsidR="00586C99">
        <w:rPr>
          <w:rFonts w:ascii="Times New Roman" w:hAnsi="Times New Roman" w:cs="Times New Roman"/>
          <w:sz w:val="28"/>
          <w:szCs w:val="28"/>
        </w:rPr>
        <w:t xml:space="preserve"> </w:t>
      </w:r>
      <w:r w:rsidR="001E02C0" w:rsidRPr="002A2A32">
        <w:rPr>
          <w:rFonts w:ascii="Times New Roman" w:hAnsi="Times New Roman" w:cs="Times New Roman"/>
          <w:sz w:val="28"/>
          <w:szCs w:val="28"/>
        </w:rPr>
        <w:t>порядок и способы предварительной записи на подачу заявления;</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о</w:t>
      </w:r>
      <w:r w:rsidR="00651DCA" w:rsidRPr="002A2A32">
        <w:rPr>
          <w:rFonts w:ascii="Times New Roman" w:hAnsi="Times New Roman" w:cs="Times New Roman"/>
          <w:sz w:val="28"/>
          <w:szCs w:val="28"/>
        </w:rPr>
        <w:t>)</w:t>
      </w:r>
      <w:r w:rsidR="00586C99">
        <w:rPr>
          <w:rFonts w:ascii="Times New Roman" w:hAnsi="Times New Roman" w:cs="Times New Roman"/>
          <w:sz w:val="28"/>
          <w:szCs w:val="28"/>
        </w:rPr>
        <w:t xml:space="preserve"> </w:t>
      </w:r>
      <w:r w:rsidR="001E02C0" w:rsidRPr="002A2A32">
        <w:rPr>
          <w:rFonts w:ascii="Times New Roman" w:hAnsi="Times New Roman" w:cs="Times New Roman"/>
          <w:sz w:val="28"/>
          <w:szCs w:val="28"/>
        </w:rPr>
        <w:t>порядок информирования о ходе рассмотрения заявления и о результатах предоставления муниципальной услуги;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п</w:t>
      </w:r>
      <w:r w:rsidR="00651DCA"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w:t>
      </w:r>
      <w:r w:rsidR="00586C99">
        <w:rPr>
          <w:rFonts w:ascii="Times New Roman" w:hAnsi="Times New Roman" w:cs="Times New Roman"/>
          <w:sz w:val="28"/>
          <w:szCs w:val="28"/>
        </w:rPr>
        <w:t xml:space="preserve"> </w:t>
      </w:r>
      <w:r w:rsidR="001E02C0" w:rsidRPr="002A2A32">
        <w:rPr>
          <w:rFonts w:ascii="Times New Roman" w:hAnsi="Times New Roman" w:cs="Times New Roman"/>
          <w:sz w:val="28"/>
          <w:szCs w:val="28"/>
        </w:rPr>
        <w:t>порядок обжалования решений, действий (бездействия) должностных лиц, ответственных за предоставление муниципальной услуги.</w:t>
      </w:r>
    </w:p>
    <w:p w:rsidR="001E02C0" w:rsidRPr="002A2A32" w:rsidRDefault="001E02C0" w:rsidP="003815C9">
      <w:pPr>
        <w:pStyle w:val="ConsPlusNormal"/>
        <w:ind w:firstLine="540"/>
        <w:jc w:val="both"/>
        <w:rPr>
          <w:rFonts w:ascii="Times New Roman" w:hAnsi="Times New Roman" w:cs="Times New Roman"/>
          <w:sz w:val="28"/>
          <w:szCs w:val="28"/>
        </w:rPr>
      </w:pPr>
    </w:p>
    <w:p w:rsidR="001E02C0" w:rsidRPr="002A2A32" w:rsidRDefault="00EC4DE9" w:rsidP="00067577">
      <w:pPr>
        <w:pStyle w:val="ConsPlusNormal"/>
        <w:jc w:val="both"/>
        <w:rPr>
          <w:rFonts w:ascii="Times New Roman" w:hAnsi="Times New Roman" w:cs="Times New Roman"/>
          <w:sz w:val="28"/>
          <w:szCs w:val="28"/>
          <w:u w:val="single"/>
        </w:rPr>
      </w:pPr>
      <w:r w:rsidRPr="002A2A32">
        <w:rPr>
          <w:rFonts w:ascii="Times New Roman" w:hAnsi="Times New Roman" w:cs="Times New Roman"/>
          <w:sz w:val="28"/>
          <w:szCs w:val="28"/>
          <w:u w:val="single"/>
        </w:rPr>
        <w:t xml:space="preserve">1.3.6. </w:t>
      </w:r>
      <w:r w:rsidR="001E02C0" w:rsidRPr="002A2A32">
        <w:rPr>
          <w:rFonts w:ascii="Times New Roman" w:hAnsi="Times New Roman" w:cs="Times New Roman"/>
          <w:sz w:val="28"/>
          <w:szCs w:val="28"/>
          <w:u w:val="single"/>
        </w:rPr>
        <w:t>Консультирование заявителей осуществляется по следующим вопросам:</w:t>
      </w:r>
    </w:p>
    <w:p w:rsidR="001E02C0" w:rsidRPr="002A2A32" w:rsidRDefault="00651DCA"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а)</w:t>
      </w:r>
      <w:r w:rsidR="0081325E">
        <w:rPr>
          <w:rFonts w:ascii="Times New Roman" w:hAnsi="Times New Roman" w:cs="Times New Roman"/>
          <w:sz w:val="28"/>
          <w:szCs w:val="28"/>
        </w:rPr>
        <w:t xml:space="preserve"> в</w:t>
      </w:r>
      <w:r w:rsidR="001E02C0" w:rsidRPr="002A2A32">
        <w:rPr>
          <w:rFonts w:ascii="Times New Roman" w:hAnsi="Times New Roman" w:cs="Times New Roman"/>
          <w:sz w:val="28"/>
          <w:szCs w:val="28"/>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E02C0" w:rsidRPr="002A2A32" w:rsidRDefault="005B1ADE"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б)</w:t>
      </w:r>
      <w:r w:rsidR="001E02C0" w:rsidRPr="002A2A32">
        <w:rPr>
          <w:rFonts w:ascii="Times New Roman" w:hAnsi="Times New Roman" w:cs="Times New Roman"/>
          <w:sz w:val="28"/>
          <w:szCs w:val="28"/>
        </w:rPr>
        <w:t xml:space="preserve">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в</w:t>
      </w:r>
      <w:r w:rsidR="005B1ADE"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перечень необходимых документов;</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г</w:t>
      </w:r>
      <w:r w:rsidR="005B1ADE"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график приема заявителей;</w:t>
      </w:r>
    </w:p>
    <w:p w:rsidR="001E02C0" w:rsidRPr="002A2A32" w:rsidRDefault="00EC4DE9" w:rsidP="003815C9">
      <w:pPr>
        <w:pStyle w:val="ConsPlusNormal"/>
        <w:tabs>
          <w:tab w:val="left" w:pos="709"/>
        </w:tabs>
        <w:ind w:firstLine="540"/>
        <w:jc w:val="both"/>
        <w:rPr>
          <w:rFonts w:ascii="Times New Roman" w:hAnsi="Times New Roman" w:cs="Times New Roman"/>
          <w:sz w:val="28"/>
          <w:szCs w:val="28"/>
        </w:rPr>
      </w:pPr>
      <w:r w:rsidRPr="002A2A32">
        <w:rPr>
          <w:rFonts w:ascii="Times New Roman" w:hAnsi="Times New Roman" w:cs="Times New Roman"/>
          <w:sz w:val="28"/>
          <w:szCs w:val="28"/>
        </w:rPr>
        <w:t>д</w:t>
      </w:r>
      <w:r w:rsidR="005B1ADE"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месторасположение и графиках работы организациях, участвующих в предоставлении муниципальной услуги;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е</w:t>
      </w:r>
      <w:r w:rsidR="005B1ADE"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ж</w:t>
      </w:r>
      <w:r w:rsidR="005B1ADE"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время ожидания в очереди на прием документов и получение результата предоставления муниципальной услуги;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lastRenderedPageBreak/>
        <w:t>з</w:t>
      </w:r>
      <w:r w:rsidR="005B1ADE"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сроки предоставления муниципальной услуги;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к</w:t>
      </w:r>
      <w:r w:rsidR="005B1ADE"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порядок обжалования действий (бездействия) и решений, осуществляемых и принимаемых в ходе предоставления муниципальной услуги;</w:t>
      </w:r>
    </w:p>
    <w:p w:rsidR="001E02C0" w:rsidRPr="002A2A32" w:rsidRDefault="00EC4DE9" w:rsidP="003815C9">
      <w:pPr>
        <w:pStyle w:val="ConsPlusNormal"/>
        <w:ind w:firstLine="540"/>
        <w:jc w:val="both"/>
        <w:rPr>
          <w:rFonts w:ascii="Times New Roman" w:hAnsi="Times New Roman" w:cs="Times New Roman"/>
          <w:sz w:val="28"/>
          <w:szCs w:val="28"/>
        </w:rPr>
      </w:pPr>
      <w:r w:rsidRPr="002A2A32">
        <w:rPr>
          <w:rFonts w:ascii="Times New Roman" w:hAnsi="Times New Roman" w:cs="Times New Roman"/>
          <w:sz w:val="28"/>
          <w:szCs w:val="28"/>
        </w:rPr>
        <w:t>л</w:t>
      </w:r>
      <w:r w:rsidR="005B1ADE" w:rsidRPr="002A2A32">
        <w:rPr>
          <w:rFonts w:ascii="Times New Roman" w:hAnsi="Times New Roman" w:cs="Times New Roman"/>
          <w:sz w:val="28"/>
          <w:szCs w:val="28"/>
        </w:rPr>
        <w:t>)</w:t>
      </w:r>
      <w:r w:rsidR="001E02C0" w:rsidRPr="002A2A32">
        <w:rPr>
          <w:rFonts w:ascii="Times New Roman" w:hAnsi="Times New Roman" w:cs="Times New Roman"/>
          <w:sz w:val="28"/>
          <w:szCs w:val="28"/>
        </w:rPr>
        <w:t xml:space="preserve"> порядок и способы предварительной записи для подачи документов на предоставление муниципальной услуги.</w:t>
      </w:r>
    </w:p>
    <w:p w:rsidR="001E02C0" w:rsidRPr="002A2A32" w:rsidRDefault="001E02C0" w:rsidP="00D03006">
      <w:pPr>
        <w:pStyle w:val="ConsPlusNormal"/>
        <w:jc w:val="both"/>
        <w:rPr>
          <w:rFonts w:ascii="Times New Roman" w:hAnsi="Times New Roman" w:cs="Times New Roman"/>
          <w:sz w:val="28"/>
          <w:szCs w:val="28"/>
        </w:rPr>
      </w:pPr>
    </w:p>
    <w:p w:rsidR="001E02C0" w:rsidRPr="00B97BC9" w:rsidRDefault="001E02C0" w:rsidP="00D03006">
      <w:pPr>
        <w:pStyle w:val="ConsPlusNormal"/>
        <w:jc w:val="center"/>
        <w:outlineLvl w:val="1"/>
        <w:rPr>
          <w:rFonts w:ascii="Times New Roman" w:hAnsi="Times New Roman" w:cs="Times New Roman"/>
          <w:b/>
          <w:sz w:val="28"/>
          <w:szCs w:val="28"/>
        </w:rPr>
      </w:pPr>
      <w:r w:rsidRPr="00B97BC9">
        <w:rPr>
          <w:rFonts w:ascii="Times New Roman" w:hAnsi="Times New Roman" w:cs="Times New Roman"/>
          <w:b/>
          <w:sz w:val="28"/>
          <w:szCs w:val="28"/>
        </w:rPr>
        <w:t>II. Стандарт предоставления муниципальной услуги</w:t>
      </w:r>
    </w:p>
    <w:p w:rsidR="001E02C0" w:rsidRPr="00164850" w:rsidRDefault="001E02C0" w:rsidP="003815C9">
      <w:pPr>
        <w:pStyle w:val="ConsPlusNormal"/>
        <w:jc w:val="center"/>
        <w:outlineLvl w:val="2"/>
        <w:rPr>
          <w:rFonts w:ascii="Times New Roman" w:hAnsi="Times New Roman" w:cs="Times New Roman"/>
          <w:sz w:val="24"/>
          <w:szCs w:val="24"/>
        </w:rPr>
      </w:pPr>
    </w:p>
    <w:p w:rsidR="00562D95" w:rsidRDefault="005B1ADE" w:rsidP="00B4393E">
      <w:pPr>
        <w:pStyle w:val="ConsPlusTitle"/>
        <w:jc w:val="center"/>
        <w:rPr>
          <w:rFonts w:ascii="Times New Roman" w:hAnsi="Times New Roman" w:cs="Times New Roman"/>
          <w:sz w:val="28"/>
          <w:szCs w:val="28"/>
        </w:rPr>
      </w:pPr>
      <w:r w:rsidRPr="00586C99">
        <w:rPr>
          <w:rFonts w:ascii="Times New Roman" w:hAnsi="Times New Roman" w:cs="Times New Roman"/>
          <w:i/>
          <w:sz w:val="28"/>
          <w:szCs w:val="28"/>
        </w:rPr>
        <w:t xml:space="preserve">2.1. </w:t>
      </w:r>
      <w:r w:rsidR="001E02C0" w:rsidRPr="00586C99">
        <w:rPr>
          <w:rFonts w:ascii="Times New Roman" w:hAnsi="Times New Roman" w:cs="Times New Roman"/>
          <w:i/>
          <w:sz w:val="28"/>
          <w:szCs w:val="28"/>
        </w:rPr>
        <w:t>Наименование муниципальной услуги</w:t>
      </w:r>
      <w:r w:rsidR="001E02C0" w:rsidRPr="00586C99">
        <w:rPr>
          <w:rFonts w:ascii="Times New Roman" w:hAnsi="Times New Roman" w:cs="Times New Roman"/>
          <w:sz w:val="28"/>
          <w:szCs w:val="28"/>
        </w:rPr>
        <w:t xml:space="preserve"> </w:t>
      </w:r>
    </w:p>
    <w:p w:rsidR="00586C99" w:rsidRPr="00586C99" w:rsidRDefault="00586C99" w:rsidP="00B4393E">
      <w:pPr>
        <w:pStyle w:val="ConsPlusTitle"/>
        <w:jc w:val="center"/>
        <w:rPr>
          <w:rFonts w:ascii="Times New Roman" w:hAnsi="Times New Roman" w:cs="Times New Roman"/>
          <w:sz w:val="28"/>
          <w:szCs w:val="28"/>
        </w:rPr>
      </w:pPr>
    </w:p>
    <w:p w:rsidR="001E02C0" w:rsidRPr="00E374A6" w:rsidRDefault="001E02C0" w:rsidP="00892A52">
      <w:pPr>
        <w:pStyle w:val="ConsPlusTitle"/>
        <w:jc w:val="both"/>
        <w:rPr>
          <w:rFonts w:ascii="Times New Roman" w:hAnsi="Times New Roman" w:cs="Times New Roman"/>
          <w:b w:val="0"/>
          <w:sz w:val="28"/>
          <w:szCs w:val="28"/>
        </w:rPr>
      </w:pPr>
      <w:r w:rsidRPr="00164850">
        <w:rPr>
          <w:rFonts w:ascii="Times New Roman" w:hAnsi="Times New Roman" w:cs="Times New Roman"/>
          <w:i/>
          <w:sz w:val="24"/>
          <w:szCs w:val="24"/>
        </w:rPr>
        <w:t>«</w:t>
      </w:r>
      <w:r w:rsidRPr="00892A52">
        <w:rPr>
          <w:rFonts w:ascii="Times New Roman" w:hAnsi="Times New Roman" w:cs="Times New Roman"/>
          <w:b w:val="0"/>
          <w:sz w:val="28"/>
          <w:szCs w:val="28"/>
        </w:rPr>
        <w:t>О порядке н</w:t>
      </w:r>
      <w:r w:rsidR="009D3426">
        <w:rPr>
          <w:rFonts w:ascii="Times New Roman" w:hAnsi="Times New Roman" w:cs="Times New Roman"/>
          <w:b w:val="0"/>
          <w:sz w:val="28"/>
          <w:szCs w:val="28"/>
        </w:rPr>
        <w:t>ачисл</w:t>
      </w:r>
      <w:r w:rsidRPr="00892A52">
        <w:rPr>
          <w:rFonts w:ascii="Times New Roman" w:hAnsi="Times New Roman" w:cs="Times New Roman"/>
          <w:b w:val="0"/>
          <w:sz w:val="28"/>
          <w:szCs w:val="28"/>
        </w:rPr>
        <w:t>ения</w:t>
      </w:r>
      <w:r w:rsidR="00892A52">
        <w:rPr>
          <w:rFonts w:ascii="Times New Roman" w:hAnsi="Times New Roman" w:cs="Times New Roman"/>
          <w:i/>
          <w:sz w:val="24"/>
          <w:szCs w:val="24"/>
        </w:rPr>
        <w:t xml:space="preserve"> </w:t>
      </w:r>
      <w:r w:rsidR="00892A52" w:rsidRPr="006C01D9">
        <w:rPr>
          <w:b w:val="0"/>
        </w:rPr>
        <w:t xml:space="preserve"> </w:t>
      </w:r>
      <w:r w:rsidR="009D3426" w:rsidRPr="009D3426">
        <w:rPr>
          <w:rFonts w:ascii="Times New Roman" w:hAnsi="Times New Roman" w:cs="Times New Roman"/>
          <w:b w:val="0"/>
          <w:sz w:val="28"/>
          <w:szCs w:val="28"/>
        </w:rPr>
        <w:t>и выплат</w:t>
      </w:r>
      <w:r w:rsidR="00E374A6">
        <w:rPr>
          <w:rFonts w:ascii="Times New Roman" w:hAnsi="Times New Roman" w:cs="Times New Roman"/>
          <w:b w:val="0"/>
          <w:sz w:val="28"/>
          <w:szCs w:val="28"/>
        </w:rPr>
        <w:t xml:space="preserve">ы </w:t>
      </w:r>
      <w:r w:rsidR="009D3426">
        <w:rPr>
          <w:b w:val="0"/>
        </w:rPr>
        <w:t xml:space="preserve"> </w:t>
      </w:r>
      <w:r w:rsidR="00892A52" w:rsidRPr="00892A52">
        <w:rPr>
          <w:rFonts w:ascii="Times New Roman" w:hAnsi="Times New Roman" w:cs="Times New Roman"/>
          <w:b w:val="0"/>
          <w:sz w:val="28"/>
          <w:szCs w:val="28"/>
        </w:rPr>
        <w:t xml:space="preserve">пенсии за выслугу лет лицам, замещавшим муниципальные должности Калтанского городского округа и должности </w:t>
      </w:r>
      <w:r w:rsidR="00E374A6">
        <w:rPr>
          <w:rFonts w:ascii="Times New Roman" w:hAnsi="Times New Roman" w:cs="Times New Roman"/>
          <w:b w:val="0"/>
          <w:sz w:val="28"/>
          <w:szCs w:val="28"/>
        </w:rPr>
        <w:t xml:space="preserve"> </w:t>
      </w:r>
      <w:r w:rsidR="00892A52" w:rsidRPr="00892A52">
        <w:rPr>
          <w:rFonts w:ascii="Times New Roman" w:hAnsi="Times New Roman" w:cs="Times New Roman"/>
          <w:b w:val="0"/>
          <w:sz w:val="28"/>
          <w:szCs w:val="28"/>
        </w:rPr>
        <w:t>муниципальной службы Калтанского городского округа</w:t>
      </w:r>
      <w:r w:rsidRPr="00164850">
        <w:rPr>
          <w:rFonts w:ascii="Times New Roman" w:hAnsi="Times New Roman" w:cs="Times New Roman"/>
          <w:i/>
          <w:sz w:val="24"/>
          <w:szCs w:val="24"/>
        </w:rPr>
        <w:t>»</w:t>
      </w:r>
    </w:p>
    <w:p w:rsidR="001E02C0" w:rsidRPr="00164850" w:rsidRDefault="001E02C0" w:rsidP="00D03006">
      <w:pPr>
        <w:pStyle w:val="ConsPlusNormal"/>
        <w:outlineLvl w:val="2"/>
        <w:rPr>
          <w:rFonts w:ascii="Times New Roman" w:hAnsi="Times New Roman" w:cs="Times New Roman"/>
          <w:sz w:val="24"/>
          <w:szCs w:val="24"/>
        </w:rPr>
      </w:pPr>
    </w:p>
    <w:p w:rsidR="001E02C0" w:rsidRPr="00892A52" w:rsidRDefault="005B1ADE" w:rsidP="003815C9">
      <w:pPr>
        <w:pStyle w:val="ConsPlusNormal"/>
        <w:jc w:val="center"/>
        <w:outlineLvl w:val="2"/>
        <w:rPr>
          <w:rFonts w:ascii="Times New Roman" w:hAnsi="Times New Roman" w:cs="Times New Roman"/>
          <w:b/>
          <w:i/>
          <w:sz w:val="28"/>
          <w:szCs w:val="28"/>
        </w:rPr>
      </w:pPr>
      <w:r w:rsidRPr="00892A52">
        <w:rPr>
          <w:rFonts w:ascii="Times New Roman" w:hAnsi="Times New Roman" w:cs="Times New Roman"/>
          <w:b/>
          <w:i/>
          <w:sz w:val="28"/>
          <w:szCs w:val="28"/>
        </w:rPr>
        <w:t xml:space="preserve">2.2. </w:t>
      </w:r>
      <w:r w:rsidR="001E02C0" w:rsidRPr="00892A52">
        <w:rPr>
          <w:rFonts w:ascii="Times New Roman" w:hAnsi="Times New Roman" w:cs="Times New Roman"/>
          <w:b/>
          <w:i/>
          <w:sz w:val="28"/>
          <w:szCs w:val="28"/>
        </w:rPr>
        <w:t>Наименование уполномоченного органа</w:t>
      </w:r>
    </w:p>
    <w:p w:rsidR="001E02C0" w:rsidRPr="00892A52" w:rsidRDefault="001E02C0" w:rsidP="003815C9">
      <w:pPr>
        <w:pStyle w:val="ConsPlusNormal"/>
        <w:jc w:val="center"/>
        <w:outlineLvl w:val="2"/>
        <w:rPr>
          <w:rFonts w:ascii="Times New Roman" w:hAnsi="Times New Roman" w:cs="Times New Roman"/>
          <w:b/>
          <w:i/>
          <w:sz w:val="28"/>
          <w:szCs w:val="28"/>
        </w:rPr>
      </w:pPr>
      <w:r w:rsidRPr="00892A52">
        <w:rPr>
          <w:rFonts w:ascii="Times New Roman" w:hAnsi="Times New Roman" w:cs="Times New Roman"/>
          <w:b/>
          <w:sz w:val="28"/>
          <w:szCs w:val="28"/>
        </w:rPr>
        <w:t xml:space="preserve"> </w:t>
      </w:r>
      <w:r w:rsidRPr="00892A52">
        <w:rPr>
          <w:rFonts w:ascii="Times New Roman" w:hAnsi="Times New Roman" w:cs="Times New Roman"/>
          <w:b/>
          <w:i/>
          <w:sz w:val="28"/>
          <w:szCs w:val="28"/>
        </w:rPr>
        <w:t>и организаций, обращение в которые необходимо для предоставления муниципальной услуги</w:t>
      </w:r>
    </w:p>
    <w:p w:rsidR="001E02C0" w:rsidRPr="00164850" w:rsidRDefault="001E02C0" w:rsidP="003815C9">
      <w:pPr>
        <w:pStyle w:val="ConsPlusNormal"/>
        <w:jc w:val="both"/>
        <w:rPr>
          <w:rFonts w:ascii="Times New Roman" w:hAnsi="Times New Roman" w:cs="Times New Roman"/>
          <w:sz w:val="24"/>
          <w:szCs w:val="24"/>
        </w:rPr>
      </w:pPr>
    </w:p>
    <w:p w:rsidR="001E02C0" w:rsidRPr="00892A52" w:rsidRDefault="00B07E15" w:rsidP="002B2509">
      <w:pPr>
        <w:pStyle w:val="ConsPlusNormal"/>
        <w:jc w:val="both"/>
        <w:rPr>
          <w:rFonts w:ascii="Times New Roman" w:hAnsi="Times New Roman" w:cs="Times New Roman"/>
          <w:sz w:val="28"/>
          <w:szCs w:val="28"/>
          <w:u w:val="single"/>
        </w:rPr>
      </w:pPr>
      <w:r w:rsidRPr="00892A52">
        <w:rPr>
          <w:rFonts w:ascii="Times New Roman" w:hAnsi="Times New Roman" w:cs="Times New Roman"/>
          <w:sz w:val="28"/>
          <w:szCs w:val="28"/>
        </w:rPr>
        <w:t xml:space="preserve">2.2.1. </w:t>
      </w:r>
      <w:r w:rsidR="001E02C0" w:rsidRPr="00892A52">
        <w:rPr>
          <w:rFonts w:ascii="Times New Roman" w:hAnsi="Times New Roman" w:cs="Times New Roman"/>
          <w:sz w:val="28"/>
          <w:szCs w:val="28"/>
        </w:rPr>
        <w:t xml:space="preserve">Муниципальная услуга предоставляется: </w:t>
      </w:r>
      <w:r w:rsidR="001E02C0" w:rsidRPr="00892A52">
        <w:rPr>
          <w:rFonts w:ascii="Times New Roman" w:hAnsi="Times New Roman" w:cs="Times New Roman"/>
          <w:sz w:val="28"/>
          <w:szCs w:val="28"/>
          <w:u w:val="single"/>
        </w:rPr>
        <w:t>Управлением социальной защиты населения Администрации Калтанского городского округа.</w:t>
      </w:r>
    </w:p>
    <w:p w:rsidR="00A17F86" w:rsidRPr="00892A52" w:rsidRDefault="00A17F86" w:rsidP="003815C9">
      <w:pPr>
        <w:pStyle w:val="ConsPlusNormal"/>
        <w:ind w:firstLine="540"/>
        <w:jc w:val="both"/>
        <w:rPr>
          <w:rFonts w:ascii="Times New Roman" w:hAnsi="Times New Roman" w:cs="Times New Roman"/>
          <w:sz w:val="28"/>
          <w:szCs w:val="28"/>
        </w:rPr>
      </w:pPr>
    </w:p>
    <w:p w:rsidR="002B2509" w:rsidRDefault="00B07E15" w:rsidP="002B2509">
      <w:pPr>
        <w:pStyle w:val="ConsPlusNormal"/>
        <w:jc w:val="both"/>
        <w:rPr>
          <w:rFonts w:ascii="Times New Roman" w:hAnsi="Times New Roman" w:cs="Times New Roman"/>
          <w:sz w:val="28"/>
          <w:szCs w:val="28"/>
        </w:rPr>
      </w:pPr>
      <w:r w:rsidRPr="00892A52">
        <w:rPr>
          <w:rFonts w:ascii="Times New Roman" w:hAnsi="Times New Roman" w:cs="Times New Roman"/>
          <w:sz w:val="28"/>
          <w:szCs w:val="28"/>
        </w:rPr>
        <w:t xml:space="preserve">2.2.2. </w:t>
      </w:r>
      <w:r w:rsidR="00A17F86" w:rsidRPr="00892A52">
        <w:rPr>
          <w:rFonts w:ascii="Times New Roman" w:hAnsi="Times New Roman" w:cs="Times New Roman"/>
          <w:sz w:val="28"/>
          <w:szCs w:val="28"/>
        </w:rPr>
        <w:t>Многофункциональный центр участвуют в предоставлении муниципальной услуги в части:</w:t>
      </w:r>
    </w:p>
    <w:p w:rsidR="00A17F86" w:rsidRPr="00892A52" w:rsidRDefault="00A17F86" w:rsidP="002B2509">
      <w:pPr>
        <w:pStyle w:val="ConsPlusNormal"/>
        <w:jc w:val="both"/>
        <w:rPr>
          <w:rFonts w:ascii="Times New Roman" w:hAnsi="Times New Roman" w:cs="Times New Roman"/>
          <w:sz w:val="28"/>
          <w:szCs w:val="28"/>
        </w:rPr>
      </w:pPr>
      <w:r w:rsidRPr="00892A52">
        <w:rPr>
          <w:rFonts w:ascii="Times New Roman" w:hAnsi="Times New Roman" w:cs="Times New Roman"/>
          <w:sz w:val="28"/>
          <w:szCs w:val="28"/>
        </w:rPr>
        <w:t xml:space="preserve">-консультирования по вопросам предоставления муниципальной услуги, </w:t>
      </w:r>
    </w:p>
    <w:p w:rsidR="00A17F86" w:rsidRPr="00892A52" w:rsidRDefault="00A17F86" w:rsidP="002B2509">
      <w:pPr>
        <w:pStyle w:val="ConsPlusNormal"/>
        <w:jc w:val="both"/>
        <w:rPr>
          <w:rFonts w:ascii="Times New Roman" w:hAnsi="Times New Roman" w:cs="Times New Roman"/>
          <w:sz w:val="28"/>
          <w:szCs w:val="28"/>
        </w:rPr>
      </w:pPr>
      <w:r w:rsidRPr="00892A52">
        <w:rPr>
          <w:rFonts w:ascii="Times New Roman" w:hAnsi="Times New Roman" w:cs="Times New Roman"/>
          <w:sz w:val="28"/>
          <w:szCs w:val="28"/>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A17F86" w:rsidRPr="00892A52" w:rsidRDefault="00A17F86" w:rsidP="002B2509">
      <w:pPr>
        <w:pStyle w:val="ConsPlusNormal"/>
        <w:jc w:val="both"/>
        <w:rPr>
          <w:rFonts w:ascii="Times New Roman" w:hAnsi="Times New Roman" w:cs="Times New Roman"/>
          <w:sz w:val="28"/>
          <w:szCs w:val="28"/>
        </w:rPr>
      </w:pPr>
      <w:r w:rsidRPr="00892A52">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1E02C0" w:rsidRDefault="00A17F86" w:rsidP="002B2509">
      <w:pPr>
        <w:pStyle w:val="ConsPlusNormal"/>
        <w:jc w:val="both"/>
        <w:rPr>
          <w:rFonts w:ascii="Times New Roman" w:hAnsi="Times New Roman" w:cs="Times New Roman"/>
          <w:sz w:val="28"/>
          <w:szCs w:val="28"/>
        </w:rPr>
      </w:pPr>
      <w:r w:rsidRPr="00892A52">
        <w:rPr>
          <w:rFonts w:ascii="Times New Roman" w:hAnsi="Times New Roman" w:cs="Times New Roman"/>
          <w:sz w:val="28"/>
          <w:szCs w:val="28"/>
        </w:rPr>
        <w:t>-выдачи результата предоставления муниципальной услуги.</w:t>
      </w:r>
    </w:p>
    <w:p w:rsidR="00B94348" w:rsidRPr="00B94348" w:rsidRDefault="00B94348" w:rsidP="00B943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2.2.3. </w:t>
      </w:r>
      <w:r w:rsidRPr="00B94348">
        <w:rPr>
          <w:rFonts w:ascii="Times New Roman" w:hAnsi="Times New Roman" w:cs="Times New Roman"/>
          <w:sz w:val="28"/>
          <w:szCs w:val="28"/>
        </w:rPr>
        <w:t>При предоставлении муниципальной услуги осуществляется взаимодействие с</w:t>
      </w:r>
      <w:r>
        <w:rPr>
          <w:rFonts w:ascii="Times New Roman" w:hAnsi="Times New Roman" w:cs="Times New Roman"/>
          <w:sz w:val="28"/>
          <w:szCs w:val="28"/>
        </w:rPr>
        <w:t xml:space="preserve"> </w:t>
      </w:r>
      <w:r w:rsidRPr="00B94348">
        <w:rPr>
          <w:rFonts w:ascii="Times New Roman" w:hAnsi="Times New Roman" w:cs="Times New Roman"/>
          <w:sz w:val="28"/>
          <w:szCs w:val="28"/>
        </w:rPr>
        <w:t>Отделением Пенсионного Фонда Р</w:t>
      </w:r>
      <w:r w:rsidR="00EC72DE">
        <w:rPr>
          <w:rFonts w:ascii="Times New Roman" w:hAnsi="Times New Roman" w:cs="Times New Roman"/>
          <w:sz w:val="28"/>
          <w:szCs w:val="28"/>
        </w:rPr>
        <w:t xml:space="preserve">оссийской </w:t>
      </w:r>
      <w:r w:rsidRPr="00B94348">
        <w:rPr>
          <w:rFonts w:ascii="Times New Roman" w:hAnsi="Times New Roman" w:cs="Times New Roman"/>
          <w:sz w:val="28"/>
          <w:szCs w:val="28"/>
        </w:rPr>
        <w:t>Ф</w:t>
      </w:r>
      <w:r w:rsidR="00EC72DE">
        <w:rPr>
          <w:rFonts w:ascii="Times New Roman" w:hAnsi="Times New Roman" w:cs="Times New Roman"/>
          <w:sz w:val="28"/>
          <w:szCs w:val="28"/>
        </w:rPr>
        <w:t xml:space="preserve">едерации </w:t>
      </w:r>
      <w:r w:rsidRPr="00B94348">
        <w:rPr>
          <w:rFonts w:ascii="Times New Roman" w:hAnsi="Times New Roman" w:cs="Times New Roman"/>
          <w:sz w:val="28"/>
          <w:szCs w:val="28"/>
        </w:rPr>
        <w:t xml:space="preserve"> по Кемеровской области Государственное учреждение – Управление Пенсионного Фонда Российской Федерации в г.</w:t>
      </w:r>
      <w:r w:rsidR="0086768E">
        <w:rPr>
          <w:rFonts w:ascii="Times New Roman" w:hAnsi="Times New Roman" w:cs="Times New Roman"/>
          <w:sz w:val="28"/>
          <w:szCs w:val="28"/>
        </w:rPr>
        <w:t xml:space="preserve"> </w:t>
      </w:r>
      <w:r w:rsidRPr="00B94348">
        <w:rPr>
          <w:rFonts w:ascii="Times New Roman" w:hAnsi="Times New Roman" w:cs="Times New Roman"/>
          <w:sz w:val="28"/>
          <w:szCs w:val="28"/>
        </w:rPr>
        <w:t>Калтане</w:t>
      </w:r>
    </w:p>
    <w:p w:rsidR="00B94348" w:rsidRPr="00B94348" w:rsidRDefault="00B94348" w:rsidP="00D03006">
      <w:pPr>
        <w:pStyle w:val="ConsPlusNormal"/>
        <w:ind w:firstLine="540"/>
        <w:jc w:val="both"/>
        <w:rPr>
          <w:rFonts w:ascii="Times New Roman" w:hAnsi="Times New Roman" w:cs="Times New Roman"/>
          <w:sz w:val="28"/>
          <w:szCs w:val="28"/>
        </w:rPr>
      </w:pPr>
    </w:p>
    <w:p w:rsidR="001E02C0" w:rsidRPr="00164850" w:rsidRDefault="001E02C0" w:rsidP="003815C9">
      <w:pPr>
        <w:pStyle w:val="ConsPlusNormal"/>
        <w:jc w:val="both"/>
        <w:rPr>
          <w:rFonts w:ascii="Times New Roman" w:hAnsi="Times New Roman" w:cs="Times New Roman"/>
          <w:sz w:val="24"/>
          <w:szCs w:val="24"/>
        </w:rPr>
      </w:pPr>
    </w:p>
    <w:p w:rsidR="001E02C0" w:rsidRPr="00B94348" w:rsidRDefault="005B1ADE" w:rsidP="003815C9">
      <w:pPr>
        <w:pStyle w:val="ConsPlusNormal"/>
        <w:jc w:val="center"/>
        <w:outlineLvl w:val="2"/>
        <w:rPr>
          <w:rFonts w:ascii="Times New Roman" w:hAnsi="Times New Roman" w:cs="Times New Roman"/>
          <w:b/>
          <w:i/>
          <w:sz w:val="28"/>
          <w:szCs w:val="28"/>
        </w:rPr>
      </w:pPr>
      <w:r w:rsidRPr="00B94348">
        <w:rPr>
          <w:rFonts w:ascii="Times New Roman" w:hAnsi="Times New Roman" w:cs="Times New Roman"/>
          <w:b/>
          <w:i/>
          <w:sz w:val="28"/>
          <w:szCs w:val="28"/>
        </w:rPr>
        <w:t xml:space="preserve">2.3. </w:t>
      </w:r>
      <w:r w:rsidR="001E02C0" w:rsidRPr="00B94348">
        <w:rPr>
          <w:rFonts w:ascii="Times New Roman" w:hAnsi="Times New Roman" w:cs="Times New Roman"/>
          <w:b/>
          <w:i/>
          <w:sz w:val="28"/>
          <w:szCs w:val="28"/>
        </w:rPr>
        <w:t>Результат предоставления муниципальной услуги</w:t>
      </w:r>
    </w:p>
    <w:p w:rsidR="001E02C0" w:rsidRPr="00164850" w:rsidRDefault="001E02C0" w:rsidP="003815C9">
      <w:pPr>
        <w:pStyle w:val="ConsPlusNormal"/>
        <w:jc w:val="both"/>
        <w:rPr>
          <w:rFonts w:ascii="Times New Roman" w:hAnsi="Times New Roman" w:cs="Times New Roman"/>
          <w:sz w:val="24"/>
          <w:szCs w:val="24"/>
        </w:rPr>
      </w:pPr>
    </w:p>
    <w:p w:rsidR="008B78E2" w:rsidRPr="008B78E2" w:rsidRDefault="00B07E15" w:rsidP="002B2509">
      <w:pPr>
        <w:pStyle w:val="ConsPlusNormal"/>
        <w:jc w:val="both"/>
        <w:rPr>
          <w:rFonts w:ascii="Times New Roman" w:hAnsi="Times New Roman" w:cs="Times New Roman"/>
          <w:sz w:val="28"/>
          <w:szCs w:val="28"/>
        </w:rPr>
      </w:pPr>
      <w:r w:rsidRPr="008B78E2">
        <w:rPr>
          <w:rFonts w:ascii="Times New Roman" w:hAnsi="Times New Roman" w:cs="Times New Roman"/>
          <w:sz w:val="28"/>
          <w:szCs w:val="28"/>
        </w:rPr>
        <w:t xml:space="preserve">2.3.1. </w:t>
      </w:r>
      <w:r w:rsidR="001E02C0" w:rsidRPr="008B78E2">
        <w:rPr>
          <w:rFonts w:ascii="Times New Roman" w:hAnsi="Times New Roman" w:cs="Times New Roman"/>
          <w:sz w:val="28"/>
          <w:szCs w:val="28"/>
        </w:rPr>
        <w:t>Результатом предоставления муниципальной услуги являются:</w:t>
      </w:r>
    </w:p>
    <w:p w:rsidR="008B78E2" w:rsidRPr="0086768E" w:rsidRDefault="0012593F" w:rsidP="0086768E">
      <w:pPr>
        <w:pStyle w:val="ConsPlusNormal"/>
        <w:rPr>
          <w:rFonts w:ascii="Times New Roman" w:hAnsi="Times New Roman" w:cs="Times New Roman"/>
          <w:sz w:val="28"/>
          <w:szCs w:val="28"/>
        </w:rPr>
      </w:pPr>
      <w:r>
        <w:rPr>
          <w:rFonts w:ascii="Times New Roman" w:hAnsi="Times New Roman" w:cs="Times New Roman"/>
          <w:sz w:val="28"/>
          <w:szCs w:val="28"/>
        </w:rPr>
        <w:t xml:space="preserve">- расчет пенсии за выслугу лет </w:t>
      </w:r>
      <w:r w:rsidR="008B78E2" w:rsidRPr="008B78E2">
        <w:rPr>
          <w:rFonts w:ascii="Times New Roman" w:hAnsi="Times New Roman" w:cs="Times New Roman"/>
          <w:sz w:val="28"/>
          <w:szCs w:val="28"/>
        </w:rPr>
        <w:t xml:space="preserve"> </w:t>
      </w:r>
      <w:r w:rsidR="00EE4457">
        <w:rPr>
          <w:rFonts w:ascii="Times New Roman" w:hAnsi="Times New Roman" w:cs="Times New Roman"/>
          <w:sz w:val="28"/>
          <w:szCs w:val="28"/>
        </w:rPr>
        <w:t xml:space="preserve">и ежемесячная адресная выплата </w:t>
      </w:r>
      <w:r w:rsidR="008B78E2" w:rsidRPr="008B78E2">
        <w:rPr>
          <w:rFonts w:ascii="Times New Roman" w:hAnsi="Times New Roman" w:cs="Times New Roman"/>
          <w:sz w:val="28"/>
          <w:szCs w:val="28"/>
        </w:rPr>
        <w:t>гражданам пенсии за выслугу лет</w:t>
      </w:r>
      <w:r w:rsidR="00EE4457">
        <w:rPr>
          <w:rFonts w:ascii="Times New Roman" w:hAnsi="Times New Roman" w:cs="Times New Roman"/>
          <w:sz w:val="28"/>
          <w:szCs w:val="28"/>
        </w:rPr>
        <w:t xml:space="preserve"> посредством перечисления в почтовое отделение связи или банковские счета, открытые муниципальными служащими в банках. </w:t>
      </w:r>
    </w:p>
    <w:p w:rsidR="008B78E2" w:rsidRPr="008B78E2" w:rsidRDefault="009D30DC" w:rsidP="008B78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2.3.3. </w:t>
      </w:r>
      <w:r w:rsidR="0012593F">
        <w:rPr>
          <w:rFonts w:ascii="Times New Roman" w:hAnsi="Times New Roman" w:cs="Times New Roman"/>
          <w:sz w:val="28"/>
          <w:szCs w:val="28"/>
        </w:rPr>
        <w:t xml:space="preserve">Расчет пенсии за выслугу лет </w:t>
      </w:r>
      <w:r w:rsidR="008B78E2" w:rsidRPr="008B78E2">
        <w:rPr>
          <w:rFonts w:ascii="Times New Roman" w:hAnsi="Times New Roman" w:cs="Times New Roman"/>
          <w:sz w:val="28"/>
          <w:szCs w:val="28"/>
        </w:rPr>
        <w:t xml:space="preserve"> может быть получен: </w:t>
      </w:r>
    </w:p>
    <w:p w:rsidR="008B78E2" w:rsidRPr="008B78E2" w:rsidRDefault="008B78E2" w:rsidP="008B78E2">
      <w:pPr>
        <w:pStyle w:val="ConsPlusNormal"/>
        <w:jc w:val="both"/>
        <w:rPr>
          <w:rFonts w:ascii="Times New Roman" w:hAnsi="Times New Roman" w:cs="Times New Roman"/>
          <w:sz w:val="28"/>
          <w:szCs w:val="28"/>
        </w:rPr>
      </w:pPr>
      <w:r w:rsidRPr="008B78E2">
        <w:rPr>
          <w:rFonts w:ascii="Times New Roman" w:hAnsi="Times New Roman" w:cs="Times New Roman"/>
          <w:sz w:val="28"/>
          <w:szCs w:val="28"/>
        </w:rPr>
        <w:t>- в Уполномоченном органе, на бумажном носителе при личном обращении заявителя;</w:t>
      </w:r>
    </w:p>
    <w:p w:rsidR="001E02C0" w:rsidRPr="009D30DC" w:rsidRDefault="008B78E2" w:rsidP="009D30DC">
      <w:pPr>
        <w:pStyle w:val="ConsPlusNormal"/>
        <w:jc w:val="both"/>
        <w:rPr>
          <w:rFonts w:ascii="Times New Roman" w:hAnsi="Times New Roman" w:cs="Times New Roman"/>
          <w:sz w:val="28"/>
          <w:szCs w:val="28"/>
        </w:rPr>
      </w:pPr>
      <w:r w:rsidRPr="008B78E2">
        <w:rPr>
          <w:rFonts w:ascii="Times New Roman" w:hAnsi="Times New Roman" w:cs="Times New Roman"/>
          <w:sz w:val="28"/>
          <w:szCs w:val="28"/>
        </w:rPr>
        <w:lastRenderedPageBreak/>
        <w:t>- на бумажном носителе почтовой связью;</w:t>
      </w:r>
    </w:p>
    <w:p w:rsidR="008552D5" w:rsidRPr="009D30DC" w:rsidRDefault="008D5DF3" w:rsidP="003815C9">
      <w:pPr>
        <w:pStyle w:val="ConsPlusNormal"/>
        <w:jc w:val="both"/>
        <w:rPr>
          <w:rFonts w:ascii="Times New Roman" w:hAnsi="Times New Roman" w:cs="Times New Roman"/>
          <w:sz w:val="28"/>
          <w:szCs w:val="28"/>
        </w:rPr>
      </w:pPr>
      <w:r w:rsidRPr="009D30DC">
        <w:rPr>
          <w:rFonts w:ascii="Times New Roman" w:hAnsi="Times New Roman" w:cs="Times New Roman"/>
          <w:sz w:val="28"/>
          <w:szCs w:val="28"/>
        </w:rPr>
        <w:t>- в многофункциональном центре на бумажном носителе, при личном обращении заявителя</w:t>
      </w:r>
      <w:r w:rsidR="008552D5" w:rsidRPr="009D30DC">
        <w:rPr>
          <w:rFonts w:ascii="Times New Roman" w:hAnsi="Times New Roman" w:cs="Times New Roman"/>
          <w:sz w:val="28"/>
          <w:szCs w:val="28"/>
        </w:rPr>
        <w:t>;</w:t>
      </w:r>
    </w:p>
    <w:p w:rsidR="005D05B5" w:rsidRPr="009D30DC" w:rsidRDefault="008552D5" w:rsidP="005D05B5">
      <w:pPr>
        <w:autoSpaceDE w:val="0"/>
        <w:autoSpaceDN w:val="0"/>
        <w:adjustRightInd w:val="0"/>
        <w:jc w:val="both"/>
        <w:rPr>
          <w:rFonts w:eastAsia="Calibri"/>
          <w:sz w:val="28"/>
          <w:szCs w:val="28"/>
        </w:rPr>
      </w:pPr>
      <w:r w:rsidRPr="009D30DC">
        <w:rPr>
          <w:sz w:val="28"/>
          <w:szCs w:val="28"/>
        </w:rPr>
        <w:t xml:space="preserve">- в форме электронного документа </w:t>
      </w:r>
      <w:r w:rsidR="005D05B5" w:rsidRPr="009D30DC">
        <w:rPr>
          <w:rFonts w:eastAsia="Calibri"/>
          <w:sz w:val="28"/>
          <w:szCs w:val="28"/>
        </w:rPr>
        <w:t xml:space="preserve">подписанного электронной подписью в соответствии с требованиями Федерального </w:t>
      </w:r>
      <w:r w:rsidR="005D05B5" w:rsidRPr="00EC72DE">
        <w:rPr>
          <w:rFonts w:eastAsia="Calibri"/>
          <w:color w:val="000000" w:themeColor="text1"/>
          <w:sz w:val="28"/>
          <w:szCs w:val="28"/>
        </w:rPr>
        <w:t>закона</w:t>
      </w:r>
      <w:r w:rsidR="005D05B5" w:rsidRPr="009D30DC">
        <w:rPr>
          <w:rFonts w:eastAsia="Calibri"/>
          <w:sz w:val="28"/>
          <w:szCs w:val="28"/>
        </w:rPr>
        <w:t xml:space="preserve"> "Об электронной подписи" </w:t>
      </w:r>
    </w:p>
    <w:p w:rsidR="001E02C0" w:rsidRPr="009D30DC" w:rsidRDefault="008D5DF3" w:rsidP="003815C9">
      <w:pPr>
        <w:pStyle w:val="ConsPlusNormal"/>
        <w:jc w:val="both"/>
        <w:rPr>
          <w:rFonts w:ascii="Times New Roman" w:hAnsi="Times New Roman" w:cs="Times New Roman"/>
          <w:sz w:val="28"/>
          <w:szCs w:val="28"/>
        </w:rPr>
      </w:pPr>
      <w:r w:rsidRPr="009D30DC">
        <w:rPr>
          <w:rFonts w:ascii="Times New Roman" w:hAnsi="Times New Roman" w:cs="Times New Roman"/>
          <w:sz w:val="28"/>
          <w:szCs w:val="28"/>
        </w:rPr>
        <w:t>.</w:t>
      </w:r>
    </w:p>
    <w:p w:rsidR="001E02C0" w:rsidRPr="00164850" w:rsidRDefault="001E02C0" w:rsidP="003815C9">
      <w:pPr>
        <w:pStyle w:val="ConsPlusNormal"/>
        <w:jc w:val="center"/>
        <w:outlineLvl w:val="2"/>
        <w:rPr>
          <w:rFonts w:ascii="Times New Roman" w:hAnsi="Times New Roman" w:cs="Times New Roman"/>
          <w:i/>
          <w:sz w:val="24"/>
          <w:szCs w:val="24"/>
        </w:rPr>
      </w:pPr>
    </w:p>
    <w:p w:rsidR="001E02C0" w:rsidRPr="002E65DD" w:rsidRDefault="00B07E15" w:rsidP="003815C9">
      <w:pPr>
        <w:pStyle w:val="ConsPlusNormal"/>
        <w:jc w:val="center"/>
        <w:outlineLvl w:val="2"/>
        <w:rPr>
          <w:rFonts w:ascii="Times New Roman" w:hAnsi="Times New Roman" w:cs="Times New Roman"/>
          <w:b/>
          <w:i/>
          <w:sz w:val="28"/>
          <w:szCs w:val="28"/>
        </w:rPr>
      </w:pPr>
      <w:r w:rsidRPr="002E65DD">
        <w:rPr>
          <w:rFonts w:ascii="Times New Roman" w:hAnsi="Times New Roman" w:cs="Times New Roman"/>
          <w:b/>
          <w:i/>
          <w:sz w:val="28"/>
          <w:szCs w:val="28"/>
        </w:rPr>
        <w:t xml:space="preserve">2.4. </w:t>
      </w:r>
      <w:r w:rsidR="001E02C0" w:rsidRPr="002E65DD">
        <w:rPr>
          <w:rFonts w:ascii="Times New Roman" w:hAnsi="Times New Roman" w:cs="Times New Roman"/>
          <w:b/>
          <w:i/>
          <w:sz w:val="28"/>
          <w:szCs w:val="28"/>
        </w:rPr>
        <w:t>Срок предоставления муниципальной услуги,</w:t>
      </w:r>
    </w:p>
    <w:p w:rsidR="001E02C0" w:rsidRPr="002E65DD" w:rsidRDefault="001E02C0" w:rsidP="003815C9">
      <w:pPr>
        <w:pStyle w:val="ConsPlusNormal"/>
        <w:jc w:val="center"/>
        <w:rPr>
          <w:rFonts w:ascii="Times New Roman" w:hAnsi="Times New Roman" w:cs="Times New Roman"/>
          <w:b/>
          <w:i/>
          <w:sz w:val="28"/>
          <w:szCs w:val="28"/>
        </w:rPr>
      </w:pPr>
      <w:r w:rsidRPr="002E65DD">
        <w:rPr>
          <w:rFonts w:ascii="Times New Roman" w:hAnsi="Times New Roman" w:cs="Times New Roman"/>
          <w:b/>
          <w:i/>
          <w:sz w:val="28"/>
          <w:szCs w:val="28"/>
        </w:rPr>
        <w:t xml:space="preserve">срок приостановления предоставления муниципальной услуги, </w:t>
      </w:r>
    </w:p>
    <w:p w:rsidR="001E02C0" w:rsidRPr="002E65DD" w:rsidRDefault="001E02C0" w:rsidP="003815C9">
      <w:pPr>
        <w:pStyle w:val="ConsPlusNormal"/>
        <w:jc w:val="center"/>
        <w:rPr>
          <w:rFonts w:ascii="Times New Roman" w:hAnsi="Times New Roman" w:cs="Times New Roman"/>
          <w:b/>
          <w:i/>
          <w:sz w:val="28"/>
          <w:szCs w:val="28"/>
        </w:rPr>
      </w:pPr>
      <w:r w:rsidRPr="002E65DD">
        <w:rPr>
          <w:rFonts w:ascii="Times New Roman" w:hAnsi="Times New Roman" w:cs="Times New Roman"/>
          <w:b/>
          <w:i/>
          <w:sz w:val="28"/>
          <w:szCs w:val="28"/>
        </w:rPr>
        <w:t>срок выдачи (направления) документов, являющихся</w:t>
      </w:r>
    </w:p>
    <w:p w:rsidR="001E02C0" w:rsidRPr="002E65DD" w:rsidRDefault="001E02C0" w:rsidP="003815C9">
      <w:pPr>
        <w:pStyle w:val="ConsPlusNormal"/>
        <w:jc w:val="center"/>
        <w:rPr>
          <w:rFonts w:ascii="Times New Roman" w:hAnsi="Times New Roman" w:cs="Times New Roman"/>
          <w:b/>
          <w:i/>
          <w:sz w:val="28"/>
          <w:szCs w:val="28"/>
        </w:rPr>
      </w:pPr>
      <w:r w:rsidRPr="002E65DD">
        <w:rPr>
          <w:rFonts w:ascii="Times New Roman" w:hAnsi="Times New Roman" w:cs="Times New Roman"/>
          <w:b/>
          <w:i/>
          <w:sz w:val="28"/>
          <w:szCs w:val="28"/>
        </w:rPr>
        <w:t>результатом предоставления муниципальной услуги</w:t>
      </w:r>
    </w:p>
    <w:p w:rsidR="001E02C0" w:rsidRPr="00164850" w:rsidRDefault="001E02C0" w:rsidP="003815C9">
      <w:pPr>
        <w:pStyle w:val="ConsPlusNormal"/>
        <w:jc w:val="center"/>
        <w:rPr>
          <w:rFonts w:ascii="Times New Roman" w:hAnsi="Times New Roman" w:cs="Times New Roman"/>
          <w:sz w:val="24"/>
          <w:szCs w:val="24"/>
        </w:rPr>
      </w:pPr>
    </w:p>
    <w:p w:rsidR="001E02C0" w:rsidRPr="002E65DD" w:rsidRDefault="008A621A" w:rsidP="003815C9">
      <w:pPr>
        <w:pStyle w:val="ConsPlusNormal"/>
        <w:rPr>
          <w:rFonts w:ascii="Times New Roman" w:hAnsi="Times New Roman" w:cs="Times New Roman"/>
          <w:sz w:val="28"/>
          <w:szCs w:val="28"/>
        </w:rPr>
      </w:pPr>
      <w:r w:rsidRPr="002E65DD">
        <w:rPr>
          <w:rFonts w:ascii="Times New Roman" w:hAnsi="Times New Roman" w:cs="Times New Roman"/>
          <w:sz w:val="28"/>
          <w:szCs w:val="28"/>
        </w:rPr>
        <w:t xml:space="preserve">2.4.1. </w:t>
      </w:r>
      <w:r w:rsidR="001E02C0" w:rsidRPr="002E65DD">
        <w:rPr>
          <w:rFonts w:ascii="Times New Roman" w:hAnsi="Times New Roman" w:cs="Times New Roman"/>
          <w:sz w:val="28"/>
          <w:szCs w:val="28"/>
        </w:rPr>
        <w:t>В случае представления документов в Уполномоченный орган оказание муниципальной услуги осуществляются в срок</w:t>
      </w:r>
      <w:r w:rsidR="002E65DD" w:rsidRPr="002E65DD">
        <w:rPr>
          <w:rFonts w:ascii="Times New Roman" w:hAnsi="Times New Roman" w:cs="Times New Roman"/>
          <w:sz w:val="28"/>
          <w:szCs w:val="28"/>
        </w:rPr>
        <w:t xml:space="preserve"> 3</w:t>
      </w:r>
      <w:r w:rsidR="001E02C0" w:rsidRPr="002E65DD">
        <w:rPr>
          <w:rFonts w:ascii="Times New Roman" w:hAnsi="Times New Roman" w:cs="Times New Roman"/>
          <w:sz w:val="28"/>
          <w:szCs w:val="28"/>
        </w:rPr>
        <w:t>0 дней со дня регистрации Управлением заявления.</w:t>
      </w:r>
    </w:p>
    <w:p w:rsidR="001E02C0" w:rsidRPr="002E65DD" w:rsidRDefault="008A621A" w:rsidP="002B2509">
      <w:pPr>
        <w:pStyle w:val="ConsPlusNormal"/>
        <w:jc w:val="both"/>
        <w:rPr>
          <w:rFonts w:ascii="Times New Roman" w:hAnsi="Times New Roman" w:cs="Times New Roman"/>
          <w:sz w:val="28"/>
          <w:szCs w:val="28"/>
        </w:rPr>
      </w:pPr>
      <w:r w:rsidRPr="002E65DD">
        <w:rPr>
          <w:rFonts w:ascii="Times New Roman" w:hAnsi="Times New Roman" w:cs="Times New Roman"/>
          <w:sz w:val="28"/>
          <w:szCs w:val="28"/>
        </w:rPr>
        <w:t xml:space="preserve">2.4.2. </w:t>
      </w:r>
      <w:r w:rsidR="002920AD" w:rsidRPr="002E65DD">
        <w:rPr>
          <w:rFonts w:ascii="Times New Roman" w:hAnsi="Times New Roman" w:cs="Times New Roman"/>
          <w:sz w:val="28"/>
          <w:szCs w:val="28"/>
        </w:rPr>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1E02C0" w:rsidRPr="00164850" w:rsidRDefault="001E02C0" w:rsidP="003815C9">
      <w:pPr>
        <w:pStyle w:val="ConsPlusNormal"/>
        <w:jc w:val="both"/>
        <w:rPr>
          <w:rFonts w:ascii="Times New Roman" w:hAnsi="Times New Roman" w:cs="Times New Roman"/>
          <w:sz w:val="24"/>
          <w:szCs w:val="24"/>
        </w:rPr>
      </w:pPr>
    </w:p>
    <w:p w:rsidR="001E02C0" w:rsidRPr="002E65DD" w:rsidRDefault="00B07E15" w:rsidP="003815C9">
      <w:pPr>
        <w:pStyle w:val="ConsPlusNormal"/>
        <w:jc w:val="center"/>
        <w:outlineLvl w:val="2"/>
        <w:rPr>
          <w:rFonts w:ascii="Times New Roman" w:hAnsi="Times New Roman" w:cs="Times New Roman"/>
          <w:b/>
          <w:i/>
          <w:sz w:val="28"/>
          <w:szCs w:val="28"/>
        </w:rPr>
      </w:pPr>
      <w:r w:rsidRPr="002E65DD">
        <w:rPr>
          <w:rFonts w:ascii="Times New Roman" w:hAnsi="Times New Roman" w:cs="Times New Roman"/>
          <w:b/>
          <w:i/>
          <w:sz w:val="28"/>
          <w:szCs w:val="28"/>
        </w:rPr>
        <w:t xml:space="preserve">2.5. </w:t>
      </w:r>
      <w:r w:rsidR="001E02C0" w:rsidRPr="002E65DD">
        <w:rPr>
          <w:rFonts w:ascii="Times New Roman" w:hAnsi="Times New Roman" w:cs="Times New Roman"/>
          <w:b/>
          <w:i/>
          <w:sz w:val="28"/>
          <w:szCs w:val="28"/>
        </w:rPr>
        <w:t>Перечень нормативных правовых актов, регулирующих</w:t>
      </w:r>
    </w:p>
    <w:p w:rsidR="001E02C0" w:rsidRPr="002E65DD" w:rsidRDefault="001E02C0" w:rsidP="003815C9">
      <w:pPr>
        <w:pStyle w:val="ConsPlusNormal"/>
        <w:jc w:val="center"/>
        <w:rPr>
          <w:rFonts w:ascii="Times New Roman" w:hAnsi="Times New Roman" w:cs="Times New Roman"/>
          <w:b/>
          <w:i/>
          <w:sz w:val="28"/>
          <w:szCs w:val="28"/>
        </w:rPr>
      </w:pPr>
      <w:r w:rsidRPr="002E65DD">
        <w:rPr>
          <w:rFonts w:ascii="Times New Roman" w:hAnsi="Times New Roman" w:cs="Times New Roman"/>
          <w:b/>
          <w:i/>
          <w:sz w:val="28"/>
          <w:szCs w:val="28"/>
        </w:rPr>
        <w:t>отношения, возникающие в связи с предоставлением</w:t>
      </w:r>
    </w:p>
    <w:p w:rsidR="001E02C0" w:rsidRPr="002E65DD" w:rsidRDefault="001E02C0" w:rsidP="003815C9">
      <w:pPr>
        <w:pStyle w:val="ConsPlusNormal"/>
        <w:jc w:val="center"/>
        <w:rPr>
          <w:rFonts w:ascii="Times New Roman" w:hAnsi="Times New Roman" w:cs="Times New Roman"/>
          <w:b/>
          <w:i/>
          <w:sz w:val="28"/>
          <w:szCs w:val="28"/>
        </w:rPr>
      </w:pPr>
      <w:r w:rsidRPr="002E65DD">
        <w:rPr>
          <w:rFonts w:ascii="Times New Roman" w:hAnsi="Times New Roman" w:cs="Times New Roman"/>
          <w:b/>
          <w:i/>
          <w:sz w:val="28"/>
          <w:szCs w:val="28"/>
        </w:rPr>
        <w:t>муниципальной услуги</w:t>
      </w:r>
    </w:p>
    <w:p w:rsidR="001E02C0" w:rsidRPr="00164850" w:rsidRDefault="001E02C0" w:rsidP="003815C9">
      <w:pPr>
        <w:pStyle w:val="ConsPlusNormal"/>
        <w:jc w:val="both"/>
        <w:rPr>
          <w:rFonts w:ascii="Times New Roman" w:hAnsi="Times New Roman" w:cs="Times New Roman"/>
          <w:sz w:val="24"/>
          <w:szCs w:val="24"/>
        </w:rPr>
      </w:pPr>
    </w:p>
    <w:p w:rsidR="001E02C0" w:rsidRPr="001E4E1A" w:rsidRDefault="008A621A" w:rsidP="002B2509">
      <w:pPr>
        <w:pStyle w:val="ConsPlusNormal"/>
        <w:jc w:val="both"/>
        <w:rPr>
          <w:rFonts w:ascii="Times New Roman" w:hAnsi="Times New Roman" w:cs="Times New Roman"/>
          <w:sz w:val="28"/>
          <w:szCs w:val="28"/>
        </w:rPr>
      </w:pPr>
      <w:r w:rsidRPr="001E4E1A">
        <w:rPr>
          <w:rFonts w:ascii="Times New Roman" w:hAnsi="Times New Roman" w:cs="Times New Roman"/>
          <w:sz w:val="28"/>
          <w:szCs w:val="28"/>
        </w:rPr>
        <w:t xml:space="preserve">2.5.1. </w:t>
      </w:r>
      <w:r w:rsidR="001E02C0" w:rsidRPr="001E4E1A">
        <w:rPr>
          <w:rFonts w:ascii="Times New Roman" w:hAnsi="Times New Roman" w:cs="Times New Roman"/>
          <w:sz w:val="28"/>
          <w:szCs w:val="28"/>
        </w:rPr>
        <w:t>Предоставление муниципальной услуги осуществляется в соответствии с:</w:t>
      </w:r>
    </w:p>
    <w:p w:rsidR="002E65DD" w:rsidRPr="001E4E1A" w:rsidRDefault="002B2509" w:rsidP="002B250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E65DD" w:rsidRPr="001E4E1A">
        <w:rPr>
          <w:rFonts w:ascii="Times New Roman" w:hAnsi="Times New Roman" w:cs="Times New Roman"/>
          <w:sz w:val="28"/>
          <w:szCs w:val="28"/>
        </w:rPr>
        <w:t>Конституцией Российской Федерации, принятой всенародным голосованием 12.12.1993г.</w:t>
      </w:r>
    </w:p>
    <w:p w:rsidR="002E65DD" w:rsidRPr="001E4E1A" w:rsidRDefault="002B2509" w:rsidP="002B250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A43558">
        <w:rPr>
          <w:rFonts w:ascii="Times New Roman" w:hAnsi="Times New Roman" w:cs="Times New Roman"/>
          <w:sz w:val="28"/>
          <w:szCs w:val="28"/>
        </w:rPr>
        <w:t>Ф</w:t>
      </w:r>
      <w:r w:rsidR="001E4E1A">
        <w:rPr>
          <w:rFonts w:ascii="Times New Roman" w:hAnsi="Times New Roman" w:cs="Times New Roman"/>
          <w:sz w:val="28"/>
          <w:szCs w:val="28"/>
        </w:rPr>
        <w:t>едеральным законом</w:t>
      </w:r>
      <w:r w:rsidR="002E65DD" w:rsidRPr="001E4E1A">
        <w:rPr>
          <w:rFonts w:ascii="Times New Roman" w:hAnsi="Times New Roman" w:cs="Times New Roman"/>
          <w:sz w:val="28"/>
          <w:szCs w:val="28"/>
        </w:rPr>
        <w:t xml:space="preserve"> от 06.10.2003г. № 131-ФЗ «Об общих принципах организации местного самоуправления в Российской Федерации»</w:t>
      </w:r>
    </w:p>
    <w:p w:rsidR="002E65DD" w:rsidRPr="001E4E1A" w:rsidRDefault="002B2509" w:rsidP="002B250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A43558">
        <w:rPr>
          <w:rFonts w:ascii="Times New Roman" w:hAnsi="Times New Roman" w:cs="Times New Roman"/>
          <w:sz w:val="28"/>
          <w:szCs w:val="28"/>
        </w:rPr>
        <w:t>Ф</w:t>
      </w:r>
      <w:r w:rsidR="002E65DD" w:rsidRPr="001E4E1A">
        <w:rPr>
          <w:rFonts w:ascii="Times New Roman" w:hAnsi="Times New Roman" w:cs="Times New Roman"/>
          <w:sz w:val="28"/>
          <w:szCs w:val="28"/>
        </w:rPr>
        <w:t>едеральным законом от 27.07.2010 N 210-ФЗ "Об организации предоставления государственных и муниципальных услуг" (Собрание законодательства Р</w:t>
      </w:r>
      <w:r w:rsidR="00EC72DE">
        <w:rPr>
          <w:rFonts w:ascii="Times New Roman" w:hAnsi="Times New Roman" w:cs="Times New Roman"/>
          <w:sz w:val="28"/>
          <w:szCs w:val="28"/>
        </w:rPr>
        <w:t xml:space="preserve">оссийской </w:t>
      </w:r>
      <w:r w:rsidR="002E65DD" w:rsidRPr="001E4E1A">
        <w:rPr>
          <w:rFonts w:ascii="Times New Roman" w:hAnsi="Times New Roman" w:cs="Times New Roman"/>
          <w:sz w:val="28"/>
          <w:szCs w:val="28"/>
        </w:rPr>
        <w:t>Ф</w:t>
      </w:r>
      <w:r w:rsidR="00EC72DE">
        <w:rPr>
          <w:rFonts w:ascii="Times New Roman" w:hAnsi="Times New Roman" w:cs="Times New Roman"/>
          <w:sz w:val="28"/>
          <w:szCs w:val="28"/>
        </w:rPr>
        <w:t>едерации</w:t>
      </w:r>
      <w:r w:rsidR="002E65DD" w:rsidRPr="001E4E1A">
        <w:rPr>
          <w:rFonts w:ascii="Times New Roman" w:hAnsi="Times New Roman" w:cs="Times New Roman"/>
          <w:sz w:val="28"/>
          <w:szCs w:val="28"/>
        </w:rPr>
        <w:t>", 02.08.2010, N 31, ст. 4179);</w:t>
      </w:r>
    </w:p>
    <w:p w:rsidR="002E65DD" w:rsidRPr="001E4E1A"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-Ф</w:t>
      </w:r>
      <w:r w:rsidR="002E65DD" w:rsidRPr="001E4E1A">
        <w:rPr>
          <w:rFonts w:ascii="Times New Roman" w:hAnsi="Times New Roman" w:cs="Times New Roman"/>
          <w:sz w:val="28"/>
          <w:szCs w:val="28"/>
        </w:rPr>
        <w:t>едеральным законом от 02.05.2006 N 59-ФЗ "О порядке рассмотрения обращений граждан Российской Федерации" ("Собрание законодательства РФ", 08.05.2006, N 19, ст. 2060);</w:t>
      </w:r>
    </w:p>
    <w:p w:rsidR="002E65DD" w:rsidRPr="001E4E1A"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-Ф</w:t>
      </w:r>
      <w:r w:rsidR="002E65DD" w:rsidRPr="001E4E1A">
        <w:rPr>
          <w:rFonts w:ascii="Times New Roman" w:hAnsi="Times New Roman" w:cs="Times New Roman"/>
          <w:sz w:val="28"/>
          <w:szCs w:val="28"/>
        </w:rPr>
        <w:t>едеральным законом от 06.04.2011 N 63-ФЗ "Об электронной подписи";</w:t>
      </w:r>
    </w:p>
    <w:p w:rsidR="002E65DD" w:rsidRPr="001E4E1A"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-Ф</w:t>
      </w:r>
      <w:r w:rsidR="002E65DD" w:rsidRPr="001E4E1A">
        <w:rPr>
          <w:rFonts w:ascii="Times New Roman" w:hAnsi="Times New Roman" w:cs="Times New Roman"/>
          <w:sz w:val="28"/>
          <w:szCs w:val="28"/>
        </w:rPr>
        <w:t>едеральным законом от 27.07.2006г. № 152-ФЗ «О персональных данных»</w:t>
      </w:r>
    </w:p>
    <w:p w:rsidR="002E65DD" w:rsidRPr="001E4E1A"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-Ф</w:t>
      </w:r>
      <w:r w:rsidR="002E65DD" w:rsidRPr="001E4E1A">
        <w:rPr>
          <w:rFonts w:ascii="Times New Roman" w:hAnsi="Times New Roman" w:cs="Times New Roman"/>
          <w:sz w:val="28"/>
          <w:szCs w:val="28"/>
        </w:rPr>
        <w:t>едеральным законом от 02.03.2007г. № 25-ФЗ «О муниципальной службе в Российской Федерации»</w:t>
      </w:r>
    </w:p>
    <w:p w:rsidR="002E65DD" w:rsidRPr="001E4E1A"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E65DD" w:rsidRPr="001E4E1A">
        <w:rPr>
          <w:rFonts w:ascii="Times New Roman" w:hAnsi="Times New Roman" w:cs="Times New Roman"/>
          <w:sz w:val="28"/>
          <w:szCs w:val="28"/>
        </w:rPr>
        <w:t xml:space="preserve">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2E65DD" w:rsidRPr="001E4E1A">
        <w:rPr>
          <w:rFonts w:ascii="Times New Roman" w:hAnsi="Times New Roman" w:cs="Times New Roman"/>
          <w:sz w:val="28"/>
          <w:szCs w:val="28"/>
        </w:rPr>
        <w:lastRenderedPageBreak/>
        <w:t>государственной власти субъектов Российской Федерации, органами местного самоуправления" ("Собрание зак</w:t>
      </w:r>
      <w:r w:rsidR="00D93FCE">
        <w:rPr>
          <w:rFonts w:ascii="Times New Roman" w:hAnsi="Times New Roman" w:cs="Times New Roman"/>
          <w:sz w:val="28"/>
          <w:szCs w:val="28"/>
        </w:rPr>
        <w:t>онодательства РФ", 03.10.2011, №</w:t>
      </w:r>
      <w:r w:rsidR="002E65DD" w:rsidRPr="001E4E1A">
        <w:rPr>
          <w:rFonts w:ascii="Times New Roman" w:hAnsi="Times New Roman" w:cs="Times New Roman"/>
          <w:sz w:val="28"/>
          <w:szCs w:val="28"/>
        </w:rPr>
        <w:t xml:space="preserve"> 40, ст. 5559);</w:t>
      </w:r>
    </w:p>
    <w:p w:rsidR="002E65DD" w:rsidRPr="001E4E1A"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2E65DD" w:rsidRPr="001E4E1A">
        <w:rPr>
          <w:rFonts w:ascii="Times New Roman" w:hAnsi="Times New Roman" w:cs="Times New Roman"/>
          <w:sz w:val="28"/>
          <w:szCs w:val="28"/>
        </w:rPr>
        <w:t>остановлением Правительства Российс</w:t>
      </w:r>
      <w:r w:rsidR="00D93FCE">
        <w:rPr>
          <w:rFonts w:ascii="Times New Roman" w:hAnsi="Times New Roman" w:cs="Times New Roman"/>
          <w:sz w:val="28"/>
          <w:szCs w:val="28"/>
        </w:rPr>
        <w:t>кой Федерации от 16.08.2012 г. №</w:t>
      </w:r>
      <w:r w:rsidR="002E65DD" w:rsidRPr="001E4E1A">
        <w:rPr>
          <w:rFonts w:ascii="Times New Roman" w:hAnsi="Times New Roman" w:cs="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2E65DD" w:rsidRPr="001E4E1A"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E65DD" w:rsidRPr="001E4E1A">
        <w:rPr>
          <w:rFonts w:ascii="Times New Roman" w:hAnsi="Times New Roman" w:cs="Times New Roman"/>
          <w:sz w:val="28"/>
          <w:szCs w:val="28"/>
        </w:rPr>
        <w:t>Распоряжением Правительства РФ от 17.12.2009г. № 1993-р «Об утверждении сводного перечня первоочередных государственных и муниципальных услуг, предоставляемых в электронном виде»</w:t>
      </w:r>
    </w:p>
    <w:p w:rsidR="002E65DD" w:rsidRPr="001E4E1A"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E65DD" w:rsidRPr="001E4E1A">
        <w:rPr>
          <w:rFonts w:ascii="Times New Roman" w:hAnsi="Times New Roman" w:cs="Times New Roman"/>
          <w:sz w:val="28"/>
          <w:szCs w:val="28"/>
        </w:rPr>
        <w:t>Законом Кемеровской области от 30.07.2007г. № 103-ОЗ «О некоторых вопросах прохождения муниципальной службы»</w:t>
      </w:r>
    </w:p>
    <w:p w:rsidR="002E65DD" w:rsidRPr="001E4E1A"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1E4E1A">
        <w:rPr>
          <w:rFonts w:ascii="Times New Roman" w:hAnsi="Times New Roman" w:cs="Times New Roman"/>
          <w:sz w:val="28"/>
          <w:szCs w:val="28"/>
        </w:rPr>
        <w:t>Законом К</w:t>
      </w:r>
      <w:r w:rsidR="002E65DD" w:rsidRPr="001E4E1A">
        <w:rPr>
          <w:rFonts w:ascii="Times New Roman" w:hAnsi="Times New Roman" w:cs="Times New Roman"/>
          <w:sz w:val="28"/>
          <w:szCs w:val="28"/>
        </w:rPr>
        <w:t>емеровской области от 25.04.2008г. № 31-ОЗ «О гарантиях осуществления полномочий депутатов представительных органов муниципальных образования и лиц, замещающих муниципальные должности»</w:t>
      </w:r>
    </w:p>
    <w:p w:rsidR="002E65DD" w:rsidRPr="001E4E1A"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E65DD" w:rsidRPr="001E4E1A">
        <w:rPr>
          <w:rFonts w:ascii="Times New Roman" w:hAnsi="Times New Roman" w:cs="Times New Roman"/>
          <w:sz w:val="28"/>
          <w:szCs w:val="28"/>
        </w:rPr>
        <w:t>Законом Кемеровской области от 07.06.2008г. № 50-ОЗ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2E65DD"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E65DD" w:rsidRPr="001E4E1A">
        <w:rPr>
          <w:rFonts w:ascii="Times New Roman" w:hAnsi="Times New Roman" w:cs="Times New Roman"/>
          <w:sz w:val="28"/>
          <w:szCs w:val="28"/>
        </w:rPr>
        <w:t>Решением Совета народных депутатов Калтанского городского округа от 20.03.2015г. № 146-НПА «Об утверждении Положения о порядке назначения пенсии 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w:t>
      </w:r>
    </w:p>
    <w:p w:rsidR="00C0360D" w:rsidRPr="001E4E1A" w:rsidRDefault="00C0360D"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-Решение совета народных депутатов Калтанского городского округа от 01.02.2019 г. №101-НПА</w:t>
      </w:r>
      <w:r w:rsidR="00D7723B">
        <w:rPr>
          <w:rFonts w:ascii="Times New Roman" w:hAnsi="Times New Roman" w:cs="Times New Roman"/>
          <w:sz w:val="28"/>
          <w:szCs w:val="28"/>
        </w:rPr>
        <w:t xml:space="preserve"> «О внесении изменений в решение Совета народных депутатов Калтанского городского округа от 20.03.2015 г. №146-НПА «Об утверждении Положения о порядке назначения пенсии 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w:t>
      </w:r>
    </w:p>
    <w:p w:rsidR="002E65DD" w:rsidRPr="001E4E1A" w:rsidRDefault="00A43558" w:rsidP="00A4355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E65DD" w:rsidRPr="001E4E1A">
        <w:rPr>
          <w:rFonts w:ascii="Times New Roman" w:hAnsi="Times New Roman" w:cs="Times New Roman"/>
          <w:sz w:val="28"/>
          <w:szCs w:val="28"/>
        </w:rPr>
        <w:t>Уставом муниципального образования Калтанский городской округ Кемеровской области, утвержденным решением городского Совета народных депутатов от 27.06.2005г. № 306 с изменениями внесенными решением Калтанского городского Совета народных депутатов от 05.07.2005г. № 309, с изменениями и дополнениями в виде новой редакции Устава города, принятого решением Калтанского городского Совета народных депутатов от 31.01.2006г. № 364</w:t>
      </w:r>
    </w:p>
    <w:p w:rsidR="002E65DD" w:rsidRPr="001E4E1A" w:rsidRDefault="00A43558" w:rsidP="00A43558">
      <w:pPr>
        <w:widowControl w:val="0"/>
        <w:autoSpaceDE w:val="0"/>
        <w:autoSpaceDN w:val="0"/>
        <w:adjustRightInd w:val="0"/>
        <w:jc w:val="both"/>
        <w:rPr>
          <w:sz w:val="28"/>
          <w:szCs w:val="28"/>
        </w:rPr>
      </w:pPr>
      <w:r>
        <w:rPr>
          <w:sz w:val="28"/>
          <w:szCs w:val="28"/>
        </w:rPr>
        <w:t>-</w:t>
      </w:r>
      <w:r w:rsidR="002E65DD" w:rsidRPr="001E4E1A">
        <w:rPr>
          <w:sz w:val="28"/>
          <w:szCs w:val="28"/>
        </w:rPr>
        <w:t>Постановление Администрации Калтанского городского округа «Об утверждении требований к качеству предоставления муниципальных услуг юридическим и физическим лицам» от 29.12.2012 г. № 355-п;</w:t>
      </w:r>
    </w:p>
    <w:p w:rsidR="002E65DD" w:rsidRPr="001E4E1A" w:rsidRDefault="002E65DD" w:rsidP="002E65DD">
      <w:pPr>
        <w:pStyle w:val="ConsPlusNormal"/>
        <w:ind w:firstLine="540"/>
        <w:jc w:val="both"/>
        <w:rPr>
          <w:rFonts w:ascii="Times New Roman" w:hAnsi="Times New Roman" w:cs="Times New Roman"/>
          <w:sz w:val="28"/>
          <w:szCs w:val="28"/>
        </w:rPr>
      </w:pPr>
    </w:p>
    <w:p w:rsidR="001E02C0" w:rsidRPr="00164850" w:rsidRDefault="001E02C0" w:rsidP="003815C9">
      <w:pPr>
        <w:pStyle w:val="ConsPlusNormal"/>
        <w:ind w:firstLine="540"/>
        <w:jc w:val="both"/>
        <w:rPr>
          <w:rFonts w:ascii="Times New Roman" w:hAnsi="Times New Roman" w:cs="Times New Roman"/>
          <w:sz w:val="24"/>
          <w:szCs w:val="24"/>
        </w:rPr>
      </w:pPr>
    </w:p>
    <w:p w:rsidR="001E02C0" w:rsidRPr="001E4E1A" w:rsidRDefault="00B07E15" w:rsidP="003815C9">
      <w:pPr>
        <w:pStyle w:val="ConsPlusNormal"/>
        <w:jc w:val="center"/>
        <w:outlineLvl w:val="2"/>
        <w:rPr>
          <w:rFonts w:ascii="Times New Roman" w:hAnsi="Times New Roman" w:cs="Times New Roman"/>
          <w:b/>
          <w:i/>
          <w:sz w:val="28"/>
          <w:szCs w:val="28"/>
        </w:rPr>
      </w:pPr>
      <w:r w:rsidRPr="001E4E1A">
        <w:rPr>
          <w:rFonts w:ascii="Times New Roman" w:hAnsi="Times New Roman" w:cs="Times New Roman"/>
          <w:b/>
          <w:i/>
          <w:sz w:val="28"/>
          <w:szCs w:val="28"/>
        </w:rPr>
        <w:t xml:space="preserve">2.6. </w:t>
      </w:r>
      <w:r w:rsidR="001E02C0" w:rsidRPr="001E4E1A">
        <w:rPr>
          <w:rFonts w:ascii="Times New Roman" w:hAnsi="Times New Roman" w:cs="Times New Roman"/>
          <w:b/>
          <w:i/>
          <w:sz w:val="28"/>
          <w:szCs w:val="28"/>
        </w:rPr>
        <w:t>Исчерпывающий перечень документов, необходимых</w:t>
      </w:r>
    </w:p>
    <w:p w:rsidR="001E02C0" w:rsidRPr="001E4E1A" w:rsidRDefault="001E02C0" w:rsidP="003815C9">
      <w:pPr>
        <w:pStyle w:val="ConsPlusNormal"/>
        <w:jc w:val="center"/>
        <w:rPr>
          <w:rFonts w:ascii="Times New Roman" w:hAnsi="Times New Roman" w:cs="Times New Roman"/>
          <w:b/>
          <w:i/>
          <w:sz w:val="28"/>
          <w:szCs w:val="28"/>
        </w:rPr>
      </w:pPr>
      <w:r w:rsidRPr="001E4E1A">
        <w:rPr>
          <w:rFonts w:ascii="Times New Roman" w:hAnsi="Times New Roman" w:cs="Times New Roman"/>
          <w:b/>
          <w:i/>
          <w:sz w:val="28"/>
          <w:szCs w:val="28"/>
        </w:rPr>
        <w:t>в соответствии с нормативными правовыми актами</w:t>
      </w:r>
    </w:p>
    <w:p w:rsidR="001E02C0" w:rsidRPr="001E4E1A" w:rsidRDefault="001E02C0" w:rsidP="003815C9">
      <w:pPr>
        <w:pStyle w:val="ConsPlusNormal"/>
        <w:jc w:val="center"/>
        <w:rPr>
          <w:rFonts w:ascii="Times New Roman" w:hAnsi="Times New Roman" w:cs="Times New Roman"/>
          <w:b/>
          <w:i/>
          <w:sz w:val="28"/>
          <w:szCs w:val="28"/>
        </w:rPr>
      </w:pPr>
      <w:r w:rsidRPr="001E4E1A">
        <w:rPr>
          <w:rFonts w:ascii="Times New Roman" w:hAnsi="Times New Roman" w:cs="Times New Roman"/>
          <w:b/>
          <w:i/>
          <w:sz w:val="28"/>
          <w:szCs w:val="28"/>
        </w:rPr>
        <w:t xml:space="preserve">для предоставления муниципальной услуги </w:t>
      </w:r>
    </w:p>
    <w:p w:rsidR="001E02C0" w:rsidRPr="003F15EC" w:rsidRDefault="001E02C0" w:rsidP="003815C9">
      <w:pPr>
        <w:pStyle w:val="ConsPlusNormal"/>
        <w:jc w:val="center"/>
        <w:rPr>
          <w:rFonts w:ascii="Times New Roman" w:hAnsi="Times New Roman" w:cs="Times New Roman"/>
          <w:b/>
          <w:sz w:val="28"/>
          <w:szCs w:val="28"/>
        </w:rPr>
      </w:pPr>
    </w:p>
    <w:p w:rsidR="003F15EC" w:rsidRPr="003F15EC" w:rsidRDefault="00233762" w:rsidP="00A43558">
      <w:pPr>
        <w:pStyle w:val="ConsPlusNormal"/>
        <w:jc w:val="both"/>
        <w:rPr>
          <w:rFonts w:ascii="Times New Roman" w:hAnsi="Times New Roman" w:cs="Times New Roman"/>
          <w:sz w:val="28"/>
          <w:szCs w:val="28"/>
        </w:rPr>
      </w:pPr>
      <w:r w:rsidRPr="003F15EC">
        <w:rPr>
          <w:rFonts w:ascii="Times New Roman" w:hAnsi="Times New Roman" w:cs="Times New Roman"/>
          <w:sz w:val="28"/>
          <w:szCs w:val="28"/>
        </w:rPr>
        <w:t xml:space="preserve">2.6.1. </w:t>
      </w:r>
      <w:r w:rsidR="003F15EC" w:rsidRPr="003F15EC">
        <w:rPr>
          <w:rFonts w:ascii="Times New Roman" w:hAnsi="Times New Roman" w:cs="Times New Roman"/>
          <w:sz w:val="28"/>
          <w:szCs w:val="28"/>
        </w:rPr>
        <w:t>Для предоставления муниципальной услуги заявитель или представитель заявителя представляет следующие документы:</w:t>
      </w:r>
    </w:p>
    <w:p w:rsidR="003F15EC" w:rsidRPr="00E84013" w:rsidRDefault="003F15EC" w:rsidP="003F15EC">
      <w:pPr>
        <w:widowControl w:val="0"/>
        <w:autoSpaceDE w:val="0"/>
        <w:autoSpaceDN w:val="0"/>
        <w:adjustRightInd w:val="0"/>
        <w:ind w:firstLine="540"/>
        <w:jc w:val="both"/>
        <w:rPr>
          <w:sz w:val="28"/>
          <w:szCs w:val="28"/>
        </w:rPr>
      </w:pPr>
      <w:r w:rsidRPr="003F15EC">
        <w:rPr>
          <w:sz w:val="28"/>
          <w:szCs w:val="28"/>
        </w:rPr>
        <w:t xml:space="preserve">1) </w:t>
      </w:r>
      <w:r w:rsidRPr="00E84013">
        <w:rPr>
          <w:sz w:val="28"/>
          <w:szCs w:val="28"/>
        </w:rPr>
        <w:t>заявление установленного образца о предоставлении му</w:t>
      </w:r>
      <w:r w:rsidR="00A6033D" w:rsidRPr="00E84013">
        <w:rPr>
          <w:sz w:val="28"/>
          <w:szCs w:val="28"/>
        </w:rPr>
        <w:t>ниципальной услуги (приложение №</w:t>
      </w:r>
      <w:r w:rsidRPr="00E84013">
        <w:rPr>
          <w:sz w:val="28"/>
          <w:szCs w:val="28"/>
        </w:rPr>
        <w:t xml:space="preserve"> 2 к настоящему административному регламенту);</w:t>
      </w:r>
    </w:p>
    <w:p w:rsidR="003F15EC" w:rsidRPr="003F15EC" w:rsidRDefault="003F15EC" w:rsidP="003F15EC">
      <w:pPr>
        <w:widowControl w:val="0"/>
        <w:autoSpaceDE w:val="0"/>
        <w:autoSpaceDN w:val="0"/>
        <w:adjustRightInd w:val="0"/>
        <w:ind w:firstLine="540"/>
        <w:jc w:val="both"/>
        <w:rPr>
          <w:sz w:val="28"/>
          <w:szCs w:val="28"/>
        </w:rPr>
      </w:pPr>
      <w:r w:rsidRPr="00E84013">
        <w:rPr>
          <w:sz w:val="28"/>
          <w:szCs w:val="28"/>
        </w:rPr>
        <w:t>2) заявление об обработке п</w:t>
      </w:r>
      <w:r w:rsidR="00A6033D" w:rsidRPr="00E84013">
        <w:rPr>
          <w:sz w:val="28"/>
          <w:szCs w:val="28"/>
        </w:rPr>
        <w:t>ерсональных данных (приложение №</w:t>
      </w:r>
      <w:r w:rsidRPr="00E84013">
        <w:rPr>
          <w:sz w:val="28"/>
          <w:szCs w:val="28"/>
        </w:rPr>
        <w:t xml:space="preserve"> 5 к настоящему административному</w:t>
      </w:r>
      <w:r w:rsidRPr="003F15EC">
        <w:rPr>
          <w:sz w:val="28"/>
          <w:szCs w:val="28"/>
        </w:rPr>
        <w:t xml:space="preserve"> регламенту);</w:t>
      </w:r>
    </w:p>
    <w:p w:rsidR="003F15EC" w:rsidRPr="003F15EC" w:rsidRDefault="003F15EC" w:rsidP="003F15EC">
      <w:pPr>
        <w:widowControl w:val="0"/>
        <w:autoSpaceDE w:val="0"/>
        <w:autoSpaceDN w:val="0"/>
        <w:adjustRightInd w:val="0"/>
        <w:ind w:firstLine="540"/>
        <w:jc w:val="both"/>
        <w:rPr>
          <w:sz w:val="28"/>
          <w:szCs w:val="28"/>
        </w:rPr>
      </w:pPr>
      <w:r w:rsidRPr="003F15EC">
        <w:rPr>
          <w:sz w:val="28"/>
          <w:szCs w:val="28"/>
        </w:rPr>
        <w:t>3) паспорт гражданина Российской Федерации или документ, заменяющий паспорт гражданина Российской Федерации;</w:t>
      </w:r>
    </w:p>
    <w:p w:rsidR="003F15EC" w:rsidRPr="003F15EC" w:rsidRDefault="003F15EC" w:rsidP="008B5AFF">
      <w:pPr>
        <w:widowControl w:val="0"/>
        <w:autoSpaceDE w:val="0"/>
        <w:autoSpaceDN w:val="0"/>
        <w:adjustRightInd w:val="0"/>
        <w:ind w:firstLine="540"/>
        <w:jc w:val="both"/>
        <w:rPr>
          <w:sz w:val="28"/>
          <w:szCs w:val="28"/>
        </w:rPr>
      </w:pPr>
      <w:r w:rsidRPr="003F15EC">
        <w:rPr>
          <w:sz w:val="28"/>
          <w:szCs w:val="28"/>
        </w:rPr>
        <w:t xml:space="preserve">4) </w:t>
      </w:r>
      <w:r w:rsidR="008B5AFF" w:rsidRPr="003F15EC">
        <w:rPr>
          <w:sz w:val="28"/>
          <w:szCs w:val="28"/>
        </w:rPr>
        <w:t>трудовая книжка</w:t>
      </w:r>
    </w:p>
    <w:p w:rsidR="003F15EC" w:rsidRDefault="00E854AA" w:rsidP="003F15EC">
      <w:pPr>
        <w:widowControl w:val="0"/>
        <w:autoSpaceDE w:val="0"/>
        <w:autoSpaceDN w:val="0"/>
        <w:adjustRightInd w:val="0"/>
        <w:ind w:firstLine="540"/>
        <w:jc w:val="both"/>
        <w:rPr>
          <w:sz w:val="28"/>
          <w:szCs w:val="28"/>
        </w:rPr>
      </w:pPr>
      <w:r>
        <w:rPr>
          <w:sz w:val="28"/>
          <w:szCs w:val="28"/>
        </w:rPr>
        <w:t>5</w:t>
      </w:r>
      <w:r w:rsidR="003F15EC" w:rsidRPr="003F15EC">
        <w:rPr>
          <w:sz w:val="28"/>
          <w:szCs w:val="28"/>
        </w:rPr>
        <w:t>) справка о должностях, периоды службы (работы), в которы</w:t>
      </w:r>
      <w:r>
        <w:rPr>
          <w:sz w:val="28"/>
          <w:szCs w:val="28"/>
        </w:rPr>
        <w:t>х включаются в стаж муниципаль</w:t>
      </w:r>
      <w:r w:rsidR="003F15EC" w:rsidRPr="003F15EC">
        <w:rPr>
          <w:sz w:val="28"/>
          <w:szCs w:val="28"/>
        </w:rPr>
        <w:t>ной службы для назначения пенсии</w:t>
      </w:r>
      <w:r>
        <w:rPr>
          <w:sz w:val="28"/>
          <w:szCs w:val="28"/>
        </w:rPr>
        <w:t>;</w:t>
      </w:r>
    </w:p>
    <w:p w:rsidR="00E854AA" w:rsidRPr="003F15EC" w:rsidRDefault="00E854AA" w:rsidP="003F15EC">
      <w:pPr>
        <w:widowControl w:val="0"/>
        <w:autoSpaceDE w:val="0"/>
        <w:autoSpaceDN w:val="0"/>
        <w:adjustRightInd w:val="0"/>
        <w:ind w:firstLine="540"/>
        <w:jc w:val="both"/>
        <w:rPr>
          <w:sz w:val="28"/>
          <w:szCs w:val="28"/>
        </w:rPr>
      </w:pPr>
      <w:r>
        <w:rPr>
          <w:sz w:val="28"/>
          <w:szCs w:val="28"/>
        </w:rPr>
        <w:t xml:space="preserve">6)  справка о размере денежного вознаграждения (содержания); </w:t>
      </w:r>
    </w:p>
    <w:p w:rsidR="009F2127" w:rsidRDefault="006A4847" w:rsidP="003F15EC">
      <w:pPr>
        <w:widowControl w:val="0"/>
        <w:autoSpaceDE w:val="0"/>
        <w:autoSpaceDN w:val="0"/>
        <w:adjustRightInd w:val="0"/>
        <w:ind w:firstLine="540"/>
        <w:jc w:val="both"/>
        <w:rPr>
          <w:sz w:val="28"/>
          <w:szCs w:val="28"/>
        </w:rPr>
      </w:pPr>
      <w:r>
        <w:rPr>
          <w:sz w:val="28"/>
          <w:szCs w:val="28"/>
        </w:rPr>
        <w:t>7</w:t>
      </w:r>
      <w:r w:rsidR="003F15EC" w:rsidRPr="003F15EC">
        <w:rPr>
          <w:sz w:val="28"/>
          <w:szCs w:val="28"/>
        </w:rPr>
        <w:t>) копия решения</w:t>
      </w:r>
      <w:r w:rsidR="00E5072B">
        <w:rPr>
          <w:sz w:val="28"/>
          <w:szCs w:val="28"/>
        </w:rPr>
        <w:t xml:space="preserve"> об освобождении от муниципаль</w:t>
      </w:r>
      <w:r w:rsidR="003F15EC" w:rsidRPr="003F15EC">
        <w:rPr>
          <w:sz w:val="28"/>
          <w:szCs w:val="28"/>
        </w:rPr>
        <w:t>ной должности К</w:t>
      </w:r>
      <w:r w:rsidR="00E66011">
        <w:rPr>
          <w:sz w:val="28"/>
          <w:szCs w:val="28"/>
        </w:rPr>
        <w:t>алтанского гор</w:t>
      </w:r>
      <w:r w:rsidR="00680F9E">
        <w:rPr>
          <w:sz w:val="28"/>
          <w:szCs w:val="28"/>
        </w:rPr>
        <w:t>о</w:t>
      </w:r>
      <w:r w:rsidR="00E66011">
        <w:rPr>
          <w:sz w:val="28"/>
          <w:szCs w:val="28"/>
        </w:rPr>
        <w:t xml:space="preserve">дского округа  или должности муниципальной  службы Калтанского городского округа, заверенная </w:t>
      </w:r>
      <w:r w:rsidR="003F15EC" w:rsidRPr="003F15EC">
        <w:rPr>
          <w:sz w:val="28"/>
          <w:szCs w:val="28"/>
        </w:rPr>
        <w:t xml:space="preserve"> </w:t>
      </w:r>
      <w:r w:rsidR="00680F9E">
        <w:rPr>
          <w:sz w:val="28"/>
          <w:szCs w:val="28"/>
        </w:rPr>
        <w:t xml:space="preserve">уполномоченным </w:t>
      </w:r>
      <w:r w:rsidR="003F15EC" w:rsidRPr="003F15EC">
        <w:rPr>
          <w:sz w:val="28"/>
          <w:szCs w:val="28"/>
        </w:rPr>
        <w:t>органом К</w:t>
      </w:r>
      <w:r w:rsidR="00E66011">
        <w:rPr>
          <w:sz w:val="28"/>
          <w:szCs w:val="28"/>
        </w:rPr>
        <w:t>алтанского городского округа</w:t>
      </w:r>
      <w:r w:rsidR="009F2127">
        <w:rPr>
          <w:sz w:val="28"/>
          <w:szCs w:val="28"/>
        </w:rPr>
        <w:t>;</w:t>
      </w:r>
    </w:p>
    <w:p w:rsidR="00365CC7" w:rsidRDefault="006A4847" w:rsidP="003F15EC">
      <w:pPr>
        <w:widowControl w:val="0"/>
        <w:autoSpaceDE w:val="0"/>
        <w:autoSpaceDN w:val="0"/>
        <w:adjustRightInd w:val="0"/>
        <w:ind w:firstLine="540"/>
        <w:jc w:val="both"/>
        <w:rPr>
          <w:sz w:val="28"/>
          <w:szCs w:val="28"/>
        </w:rPr>
      </w:pPr>
      <w:r>
        <w:rPr>
          <w:sz w:val="28"/>
          <w:szCs w:val="28"/>
        </w:rPr>
        <w:t>8</w:t>
      </w:r>
      <w:r w:rsidR="009F2127">
        <w:rPr>
          <w:sz w:val="28"/>
          <w:szCs w:val="28"/>
        </w:rPr>
        <w:t xml:space="preserve">) распоряжение администрации Калтанского городского округа «О назначении пенсии за выслугу лет к трудовой пенсии», подписанное главой </w:t>
      </w:r>
      <w:r w:rsidR="00365CC7">
        <w:rPr>
          <w:sz w:val="28"/>
          <w:szCs w:val="28"/>
        </w:rPr>
        <w:t>Калтанского городского округа с обязательными реквизитами;</w:t>
      </w:r>
    </w:p>
    <w:p w:rsidR="003F15EC" w:rsidRDefault="006A4847" w:rsidP="003F15EC">
      <w:pPr>
        <w:widowControl w:val="0"/>
        <w:autoSpaceDE w:val="0"/>
        <w:autoSpaceDN w:val="0"/>
        <w:adjustRightInd w:val="0"/>
        <w:ind w:firstLine="540"/>
        <w:jc w:val="both"/>
        <w:rPr>
          <w:sz w:val="28"/>
          <w:szCs w:val="28"/>
        </w:rPr>
      </w:pPr>
      <w:r>
        <w:rPr>
          <w:sz w:val="28"/>
          <w:szCs w:val="28"/>
        </w:rPr>
        <w:t>9</w:t>
      </w:r>
      <w:r w:rsidR="00365CC7">
        <w:rPr>
          <w:sz w:val="28"/>
          <w:szCs w:val="28"/>
        </w:rPr>
        <w:t xml:space="preserve">) копия </w:t>
      </w:r>
      <w:r w:rsidR="00CA3C71">
        <w:rPr>
          <w:sz w:val="28"/>
          <w:szCs w:val="28"/>
        </w:rPr>
        <w:t>надлежаще заверенного протокола комиссии по исчи</w:t>
      </w:r>
      <w:r w:rsidR="00365CC7">
        <w:rPr>
          <w:sz w:val="28"/>
          <w:szCs w:val="28"/>
        </w:rPr>
        <w:t>слению стажа работы (службы), необходимого для установления пенсии за выслугу лет к трудовой пенсии</w:t>
      </w:r>
      <w:r w:rsidR="00E66011">
        <w:rPr>
          <w:sz w:val="28"/>
          <w:szCs w:val="28"/>
        </w:rPr>
        <w:t>.</w:t>
      </w:r>
    </w:p>
    <w:p w:rsidR="006A4847" w:rsidRPr="003F15EC" w:rsidRDefault="006A4847" w:rsidP="00996146">
      <w:pPr>
        <w:widowControl w:val="0"/>
        <w:autoSpaceDE w:val="0"/>
        <w:autoSpaceDN w:val="0"/>
        <w:adjustRightInd w:val="0"/>
        <w:ind w:firstLine="540"/>
        <w:jc w:val="both"/>
        <w:rPr>
          <w:sz w:val="28"/>
          <w:szCs w:val="28"/>
        </w:rPr>
      </w:pPr>
      <w:r>
        <w:rPr>
          <w:sz w:val="28"/>
          <w:szCs w:val="28"/>
        </w:rPr>
        <w:t>С</w:t>
      </w:r>
      <w:r w:rsidRPr="003F15EC">
        <w:rPr>
          <w:sz w:val="28"/>
          <w:szCs w:val="28"/>
        </w:rPr>
        <w:t>правка органа, осуществляющего пенсионное обеспечение, о назначенном размере базовой и страховой частей трудовой пенсии по старост</w:t>
      </w:r>
      <w:r>
        <w:rPr>
          <w:sz w:val="28"/>
          <w:szCs w:val="28"/>
        </w:rPr>
        <w:t>и</w:t>
      </w:r>
      <w:r w:rsidRPr="003F15EC">
        <w:rPr>
          <w:sz w:val="28"/>
          <w:szCs w:val="28"/>
        </w:rPr>
        <w:t xml:space="preserve"> (инвалидности) и пенсии по государственному пенсионному обеспечению, учитывая при исчислении размера пенсии, установленных в месяце обращения</w:t>
      </w:r>
      <w:r>
        <w:rPr>
          <w:sz w:val="28"/>
          <w:szCs w:val="28"/>
        </w:rPr>
        <w:t xml:space="preserve">  запрашивается посредством системы межведомственного электронного взаимодействия (СМЭВ), но может быть</w:t>
      </w:r>
      <w:r w:rsidR="00996146">
        <w:rPr>
          <w:sz w:val="28"/>
          <w:szCs w:val="28"/>
        </w:rPr>
        <w:t xml:space="preserve"> представлен</w:t>
      </w:r>
      <w:r w:rsidR="0046443B">
        <w:rPr>
          <w:sz w:val="28"/>
          <w:szCs w:val="28"/>
        </w:rPr>
        <w:t>а Заявителем по собственной инициативе</w:t>
      </w:r>
      <w:r>
        <w:rPr>
          <w:sz w:val="28"/>
          <w:szCs w:val="28"/>
        </w:rPr>
        <w:t>;</w:t>
      </w:r>
    </w:p>
    <w:p w:rsidR="003F15EC" w:rsidRPr="003F15EC" w:rsidRDefault="00BA3835" w:rsidP="003258B4">
      <w:pPr>
        <w:widowControl w:val="0"/>
        <w:autoSpaceDE w:val="0"/>
        <w:autoSpaceDN w:val="0"/>
        <w:adjustRightInd w:val="0"/>
        <w:jc w:val="both"/>
        <w:rPr>
          <w:sz w:val="28"/>
          <w:szCs w:val="28"/>
        </w:rPr>
      </w:pPr>
      <w:r>
        <w:rPr>
          <w:sz w:val="28"/>
          <w:szCs w:val="28"/>
        </w:rPr>
        <w:t xml:space="preserve">2.6.2. </w:t>
      </w:r>
      <w:r w:rsidR="003F15EC" w:rsidRPr="003F15EC">
        <w:rPr>
          <w:sz w:val="28"/>
          <w:szCs w:val="28"/>
        </w:rPr>
        <w:t>Документы представляются как в подлинниках, так и в копиях, заверенных нотариусом, органами государственной власти или органами местного самоуправления, а также выдавшими их организациями.</w:t>
      </w:r>
    </w:p>
    <w:p w:rsidR="003F15EC" w:rsidRPr="003F15EC" w:rsidRDefault="003F15EC" w:rsidP="003258B4">
      <w:pPr>
        <w:widowControl w:val="0"/>
        <w:autoSpaceDE w:val="0"/>
        <w:autoSpaceDN w:val="0"/>
        <w:adjustRightInd w:val="0"/>
        <w:jc w:val="both"/>
        <w:rPr>
          <w:sz w:val="28"/>
          <w:szCs w:val="28"/>
        </w:rPr>
      </w:pPr>
      <w:r w:rsidRPr="003F15EC">
        <w:rPr>
          <w:sz w:val="28"/>
          <w:szCs w:val="28"/>
        </w:rPr>
        <w:t>Если представленные копии документов не заверены в установленном законом порядке, специалист Управления, осуществляющий прием документов, сличив копии документов с их подлинниками, заверяет копии документов своей подписью с указанием должности, инициалов и фамилии.</w:t>
      </w:r>
    </w:p>
    <w:p w:rsidR="003F15EC" w:rsidRPr="003F15EC" w:rsidRDefault="00BA3835" w:rsidP="003258B4">
      <w:pPr>
        <w:widowControl w:val="0"/>
        <w:autoSpaceDE w:val="0"/>
        <w:autoSpaceDN w:val="0"/>
        <w:adjustRightInd w:val="0"/>
        <w:jc w:val="both"/>
        <w:rPr>
          <w:sz w:val="28"/>
          <w:szCs w:val="28"/>
        </w:rPr>
      </w:pPr>
      <w:r>
        <w:rPr>
          <w:sz w:val="28"/>
          <w:szCs w:val="28"/>
        </w:rPr>
        <w:t xml:space="preserve">2.6.3. </w:t>
      </w:r>
      <w:r w:rsidR="003F15EC" w:rsidRPr="003F15EC">
        <w:rPr>
          <w:sz w:val="28"/>
          <w:szCs w:val="28"/>
        </w:rPr>
        <w:t>Заявители (представители заявителя) могут представить заявление и документы, необходимые для предоставления муниципальной услуги, следующими способами:</w:t>
      </w:r>
    </w:p>
    <w:p w:rsidR="003F15EC" w:rsidRPr="003F15EC" w:rsidRDefault="003F15EC" w:rsidP="003258B4">
      <w:pPr>
        <w:widowControl w:val="0"/>
        <w:autoSpaceDE w:val="0"/>
        <w:autoSpaceDN w:val="0"/>
        <w:adjustRightInd w:val="0"/>
        <w:jc w:val="both"/>
        <w:rPr>
          <w:sz w:val="28"/>
          <w:szCs w:val="28"/>
        </w:rPr>
      </w:pPr>
      <w:r w:rsidRPr="003F15EC">
        <w:rPr>
          <w:sz w:val="28"/>
          <w:szCs w:val="28"/>
        </w:rPr>
        <w:lastRenderedPageBreak/>
        <w:t>- путем личного обращения в Управление  по месту жительства;</w:t>
      </w:r>
    </w:p>
    <w:p w:rsidR="003F15EC" w:rsidRPr="003F15EC" w:rsidRDefault="003F15EC" w:rsidP="003258B4">
      <w:pPr>
        <w:widowControl w:val="0"/>
        <w:autoSpaceDE w:val="0"/>
        <w:autoSpaceDN w:val="0"/>
        <w:adjustRightInd w:val="0"/>
        <w:jc w:val="both"/>
        <w:rPr>
          <w:sz w:val="28"/>
          <w:szCs w:val="28"/>
        </w:rPr>
      </w:pPr>
      <w:r w:rsidRPr="003F15EC">
        <w:rPr>
          <w:sz w:val="28"/>
          <w:szCs w:val="28"/>
        </w:rPr>
        <w:t>- посредством почтовой связи в адрес Управления;</w:t>
      </w:r>
    </w:p>
    <w:p w:rsidR="003F15EC" w:rsidRPr="003F15EC" w:rsidRDefault="003F15EC" w:rsidP="003258B4">
      <w:pPr>
        <w:widowControl w:val="0"/>
        <w:autoSpaceDE w:val="0"/>
        <w:autoSpaceDN w:val="0"/>
        <w:adjustRightInd w:val="0"/>
        <w:jc w:val="both"/>
        <w:rPr>
          <w:sz w:val="28"/>
          <w:szCs w:val="28"/>
        </w:rPr>
      </w:pPr>
      <w:r w:rsidRPr="003F15EC">
        <w:rPr>
          <w:sz w:val="28"/>
          <w:szCs w:val="28"/>
        </w:rPr>
        <w:t>- в форме электронных документов на адрес электронной почты Управления (при наличии электронной подписи) или посредством единого портала.</w:t>
      </w:r>
    </w:p>
    <w:p w:rsidR="003F15EC" w:rsidRPr="003F15EC" w:rsidRDefault="00BA3835" w:rsidP="003258B4">
      <w:pPr>
        <w:widowControl w:val="0"/>
        <w:autoSpaceDE w:val="0"/>
        <w:autoSpaceDN w:val="0"/>
        <w:adjustRightInd w:val="0"/>
        <w:jc w:val="both"/>
        <w:rPr>
          <w:sz w:val="28"/>
          <w:szCs w:val="28"/>
        </w:rPr>
      </w:pPr>
      <w:r>
        <w:rPr>
          <w:sz w:val="28"/>
          <w:szCs w:val="28"/>
        </w:rPr>
        <w:t xml:space="preserve">2.6.4. </w:t>
      </w:r>
      <w:r w:rsidR="003F15EC" w:rsidRPr="003F15EC">
        <w:rPr>
          <w:sz w:val="28"/>
          <w:szCs w:val="28"/>
        </w:rPr>
        <w:t>Электронные документы подписываются в соответствии с требованиями Федеральных законов от 10.01.2002</w:t>
      </w:r>
      <w:r w:rsidR="003F15EC" w:rsidRPr="00963278">
        <w:rPr>
          <w:sz w:val="28"/>
          <w:szCs w:val="28"/>
        </w:rPr>
        <w:t xml:space="preserve"> </w:t>
      </w:r>
      <w:r w:rsidR="00963278" w:rsidRPr="00963278">
        <w:rPr>
          <w:sz w:val="28"/>
          <w:szCs w:val="28"/>
        </w:rPr>
        <w:t>№</w:t>
      </w:r>
      <w:r w:rsidR="003F15EC" w:rsidRPr="00963278">
        <w:rPr>
          <w:sz w:val="28"/>
          <w:szCs w:val="28"/>
        </w:rPr>
        <w:t xml:space="preserve"> 1-ФЗ</w:t>
      </w:r>
      <w:r w:rsidR="003F15EC" w:rsidRPr="003F15EC">
        <w:rPr>
          <w:sz w:val="28"/>
          <w:szCs w:val="28"/>
        </w:rPr>
        <w:t xml:space="preserve"> "Об электронной цифровой подписи", от 06.04.2011 </w:t>
      </w:r>
      <w:r w:rsidR="00963278" w:rsidRPr="00963278">
        <w:rPr>
          <w:sz w:val="28"/>
          <w:szCs w:val="28"/>
        </w:rPr>
        <w:t>№</w:t>
      </w:r>
      <w:r w:rsidR="003F15EC" w:rsidRPr="00963278">
        <w:rPr>
          <w:sz w:val="28"/>
          <w:szCs w:val="28"/>
        </w:rPr>
        <w:t xml:space="preserve"> 63-ФЗ</w:t>
      </w:r>
      <w:r w:rsidR="003F15EC" w:rsidRPr="003F15EC">
        <w:rPr>
          <w:sz w:val="28"/>
          <w:szCs w:val="28"/>
        </w:rPr>
        <w:t xml:space="preserve"> "Об электронной подписи" и </w:t>
      </w:r>
      <w:r w:rsidR="003F15EC" w:rsidRPr="00963278">
        <w:rPr>
          <w:sz w:val="28"/>
          <w:szCs w:val="28"/>
        </w:rPr>
        <w:t>статьями 21.1 и 21.2</w:t>
      </w:r>
      <w:r w:rsidR="003F15EC" w:rsidRPr="003F15EC">
        <w:rPr>
          <w:sz w:val="28"/>
          <w:szCs w:val="28"/>
        </w:rPr>
        <w:t xml:space="preserve"> Фед</w:t>
      </w:r>
      <w:r w:rsidR="00963278">
        <w:rPr>
          <w:sz w:val="28"/>
          <w:szCs w:val="28"/>
        </w:rPr>
        <w:t>ерального закона от 27.07.2010 №</w:t>
      </w:r>
      <w:r w:rsidR="003F15EC" w:rsidRPr="003F15EC">
        <w:rPr>
          <w:sz w:val="28"/>
          <w:szCs w:val="28"/>
        </w:rPr>
        <w:t xml:space="preserve"> 210-ФЗ "Об организации предоставления государственных и муниципальных услуг", за исключением документов, поданных посредством единого портала.</w:t>
      </w:r>
    </w:p>
    <w:p w:rsidR="003F15EC" w:rsidRPr="003F15EC" w:rsidRDefault="00982231" w:rsidP="003258B4">
      <w:pPr>
        <w:widowControl w:val="0"/>
        <w:autoSpaceDE w:val="0"/>
        <w:autoSpaceDN w:val="0"/>
        <w:adjustRightInd w:val="0"/>
        <w:jc w:val="both"/>
        <w:rPr>
          <w:sz w:val="28"/>
          <w:szCs w:val="28"/>
        </w:rPr>
      </w:pPr>
      <w:r>
        <w:rPr>
          <w:sz w:val="28"/>
          <w:szCs w:val="28"/>
        </w:rPr>
        <w:t xml:space="preserve">2.6.5. </w:t>
      </w:r>
      <w:r w:rsidR="003F15EC" w:rsidRPr="003F15EC">
        <w:rPr>
          <w:sz w:val="28"/>
          <w:szCs w:val="28"/>
        </w:rPr>
        <w:t xml:space="preserve">В соответствии с </w:t>
      </w:r>
      <w:r w:rsidR="003F15EC" w:rsidRPr="00963278">
        <w:rPr>
          <w:sz w:val="28"/>
          <w:szCs w:val="28"/>
        </w:rPr>
        <w:t>частью 3 статьи 7</w:t>
      </w:r>
      <w:r w:rsidR="003F15EC" w:rsidRPr="003F15EC">
        <w:rPr>
          <w:sz w:val="28"/>
          <w:szCs w:val="28"/>
        </w:rPr>
        <w:t xml:space="preserve"> Фед</w:t>
      </w:r>
      <w:r w:rsidR="00963278">
        <w:rPr>
          <w:sz w:val="28"/>
          <w:szCs w:val="28"/>
        </w:rPr>
        <w:t>ерального закона от 27.07.2010 №</w:t>
      </w:r>
      <w:r w:rsidR="003F15EC" w:rsidRPr="003F15EC">
        <w:rPr>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 Данное требование не распространяется на лиц, признанных в установленном порядке безвестно отсутствующими.</w:t>
      </w:r>
    </w:p>
    <w:p w:rsidR="003F15EC" w:rsidRPr="003F15EC" w:rsidRDefault="00982231" w:rsidP="003258B4">
      <w:pPr>
        <w:widowControl w:val="0"/>
        <w:autoSpaceDE w:val="0"/>
        <w:autoSpaceDN w:val="0"/>
        <w:adjustRightInd w:val="0"/>
        <w:jc w:val="both"/>
        <w:rPr>
          <w:sz w:val="28"/>
          <w:szCs w:val="28"/>
        </w:rPr>
      </w:pPr>
      <w:r>
        <w:rPr>
          <w:sz w:val="28"/>
          <w:szCs w:val="28"/>
        </w:rPr>
        <w:t xml:space="preserve">2.6.6. </w:t>
      </w:r>
      <w:r w:rsidR="003F15EC" w:rsidRPr="003F15EC">
        <w:rPr>
          <w:sz w:val="28"/>
          <w:szCs w:val="28"/>
        </w:rPr>
        <w:t xml:space="preserve"> Управление  не вправе требовать от заявителя:</w:t>
      </w:r>
    </w:p>
    <w:p w:rsidR="003F15EC" w:rsidRPr="003F15EC" w:rsidRDefault="003F15EC" w:rsidP="003258B4">
      <w:pPr>
        <w:widowControl w:val="0"/>
        <w:autoSpaceDE w:val="0"/>
        <w:autoSpaceDN w:val="0"/>
        <w:adjustRightInd w:val="0"/>
        <w:jc w:val="both"/>
        <w:rPr>
          <w:sz w:val="28"/>
          <w:szCs w:val="28"/>
        </w:rPr>
      </w:pPr>
      <w:r w:rsidRPr="003F15EC">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15EC" w:rsidRPr="009E63CF" w:rsidRDefault="007D4557" w:rsidP="009E63CF">
      <w:pPr>
        <w:widowControl w:val="0"/>
        <w:autoSpaceDE w:val="0"/>
        <w:autoSpaceDN w:val="0"/>
        <w:adjustRightInd w:val="0"/>
        <w:jc w:val="both"/>
        <w:rPr>
          <w:sz w:val="28"/>
          <w:szCs w:val="28"/>
        </w:rPr>
      </w:pPr>
      <w:r>
        <w:rPr>
          <w:sz w:val="28"/>
          <w:szCs w:val="28"/>
        </w:rPr>
        <w:t>- представления</w:t>
      </w:r>
      <w:r w:rsidR="003F15EC" w:rsidRPr="003F15EC">
        <w:rPr>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Калтанского городского округа находятся в распоряжении органов, предоставляющих муниципальную услугу, иных органов, учреждений и организаций, участвующих в предоставлении государственных или муниципальных услуг, за исключением документов, указанных в </w:t>
      </w:r>
      <w:r w:rsidR="003F15EC" w:rsidRPr="00963278">
        <w:rPr>
          <w:sz w:val="28"/>
          <w:szCs w:val="28"/>
        </w:rPr>
        <w:t>части 6</w:t>
      </w:r>
      <w:r w:rsidR="003F15EC" w:rsidRPr="003F15EC">
        <w:rPr>
          <w:color w:val="0000FF"/>
          <w:sz w:val="28"/>
          <w:szCs w:val="28"/>
        </w:rPr>
        <w:t xml:space="preserve"> </w:t>
      </w:r>
      <w:r w:rsidR="003F15EC" w:rsidRPr="00963278">
        <w:rPr>
          <w:sz w:val="28"/>
          <w:szCs w:val="28"/>
        </w:rPr>
        <w:t>статьи 7</w:t>
      </w:r>
      <w:r w:rsidR="003F15EC" w:rsidRPr="003F15EC">
        <w:rPr>
          <w:sz w:val="28"/>
          <w:szCs w:val="28"/>
        </w:rPr>
        <w:t xml:space="preserve"> Фед</w:t>
      </w:r>
      <w:r w:rsidR="00963278">
        <w:rPr>
          <w:sz w:val="28"/>
          <w:szCs w:val="28"/>
        </w:rPr>
        <w:t>ерального закона от 27.07.2010 №</w:t>
      </w:r>
      <w:r w:rsidR="003F15EC" w:rsidRPr="003F15EC">
        <w:rPr>
          <w:sz w:val="28"/>
          <w:szCs w:val="28"/>
        </w:rPr>
        <w:t xml:space="preserve"> 210-ФЗ "Об организации предоставления государственных и муниципальных услуг".</w:t>
      </w:r>
    </w:p>
    <w:p w:rsidR="003F15EC" w:rsidRPr="003F15EC" w:rsidRDefault="003F15EC" w:rsidP="003F15EC">
      <w:pPr>
        <w:pStyle w:val="ConsPlusNormal"/>
        <w:ind w:firstLine="540"/>
        <w:jc w:val="both"/>
        <w:rPr>
          <w:rFonts w:ascii="Times New Roman" w:hAnsi="Times New Roman" w:cs="Times New Roman"/>
          <w:sz w:val="28"/>
          <w:szCs w:val="28"/>
        </w:rPr>
      </w:pPr>
      <w:r w:rsidRPr="003F15EC">
        <w:rPr>
          <w:rFonts w:ascii="Times New Roman" w:hAnsi="Times New Roman" w:cs="Times New Roman"/>
          <w:sz w:val="28"/>
          <w:szCs w:val="28"/>
        </w:rPr>
        <w:t>Данные документы и информация должны запрашиваться в порядке межведомственного электронного взаимодействия без участия граждан.</w:t>
      </w:r>
    </w:p>
    <w:p w:rsidR="003F15EC" w:rsidRPr="003F15EC" w:rsidRDefault="003F15EC" w:rsidP="003F15EC">
      <w:pPr>
        <w:pStyle w:val="ConsPlusNormal"/>
        <w:ind w:firstLine="540"/>
        <w:jc w:val="both"/>
        <w:rPr>
          <w:rFonts w:ascii="Times New Roman" w:hAnsi="Times New Roman" w:cs="Times New Roman"/>
          <w:sz w:val="28"/>
          <w:szCs w:val="28"/>
        </w:rPr>
      </w:pPr>
      <w:r w:rsidRPr="003F15EC">
        <w:rPr>
          <w:rFonts w:ascii="Times New Roman" w:hAnsi="Times New Roman" w:cs="Times New Roman"/>
          <w:sz w:val="28"/>
          <w:szCs w:val="28"/>
        </w:rPr>
        <w:t>Заявитель вправе представить указанные документы, по собственной инициативе.</w:t>
      </w:r>
    </w:p>
    <w:p w:rsidR="00B97BC9" w:rsidRPr="00164850" w:rsidRDefault="00B97BC9" w:rsidP="003815C9">
      <w:pPr>
        <w:pStyle w:val="ConsPlusNormal"/>
        <w:jc w:val="both"/>
        <w:rPr>
          <w:rFonts w:ascii="Times New Roman" w:hAnsi="Times New Roman" w:cs="Times New Roman"/>
          <w:sz w:val="24"/>
          <w:szCs w:val="24"/>
        </w:rPr>
      </w:pPr>
    </w:p>
    <w:p w:rsidR="001E02C0" w:rsidRPr="00164850" w:rsidRDefault="001E02C0" w:rsidP="003815C9">
      <w:pPr>
        <w:pStyle w:val="ConsPlusNormal"/>
        <w:jc w:val="both"/>
        <w:rPr>
          <w:rFonts w:ascii="Times New Roman" w:hAnsi="Times New Roman" w:cs="Times New Roman"/>
          <w:sz w:val="24"/>
          <w:szCs w:val="24"/>
        </w:rPr>
      </w:pPr>
    </w:p>
    <w:p w:rsidR="001E02C0" w:rsidRPr="009E63CF" w:rsidRDefault="00233762" w:rsidP="003815C9">
      <w:pPr>
        <w:pStyle w:val="ConsPlusNormal"/>
        <w:jc w:val="center"/>
        <w:outlineLvl w:val="2"/>
        <w:rPr>
          <w:rFonts w:ascii="Times New Roman" w:hAnsi="Times New Roman" w:cs="Times New Roman"/>
          <w:b/>
          <w:i/>
          <w:sz w:val="28"/>
          <w:szCs w:val="28"/>
        </w:rPr>
      </w:pPr>
      <w:r w:rsidRPr="009E63CF">
        <w:rPr>
          <w:rFonts w:ascii="Times New Roman" w:hAnsi="Times New Roman" w:cs="Times New Roman"/>
          <w:b/>
          <w:i/>
          <w:sz w:val="28"/>
          <w:szCs w:val="28"/>
        </w:rPr>
        <w:t xml:space="preserve">2.7. </w:t>
      </w:r>
      <w:r w:rsidR="001E02C0" w:rsidRPr="009E63CF">
        <w:rPr>
          <w:rFonts w:ascii="Times New Roman" w:hAnsi="Times New Roman" w:cs="Times New Roman"/>
          <w:b/>
          <w:i/>
          <w:sz w:val="28"/>
          <w:szCs w:val="28"/>
        </w:rPr>
        <w:t>Исчерпывающий перечень оснований для отказа</w:t>
      </w:r>
    </w:p>
    <w:p w:rsidR="001E02C0" w:rsidRPr="009E63CF" w:rsidRDefault="001E02C0" w:rsidP="003815C9">
      <w:pPr>
        <w:pStyle w:val="ConsPlusNormal"/>
        <w:jc w:val="center"/>
        <w:rPr>
          <w:rFonts w:ascii="Times New Roman" w:hAnsi="Times New Roman" w:cs="Times New Roman"/>
          <w:b/>
          <w:i/>
          <w:sz w:val="28"/>
          <w:szCs w:val="28"/>
        </w:rPr>
      </w:pPr>
      <w:r w:rsidRPr="009E63CF">
        <w:rPr>
          <w:rFonts w:ascii="Times New Roman" w:hAnsi="Times New Roman" w:cs="Times New Roman"/>
          <w:b/>
          <w:i/>
          <w:sz w:val="28"/>
          <w:szCs w:val="28"/>
        </w:rPr>
        <w:t>в приеме документов, необходимых для предоставления</w:t>
      </w:r>
    </w:p>
    <w:p w:rsidR="001E02C0" w:rsidRPr="009E63CF" w:rsidRDefault="001E02C0" w:rsidP="003815C9">
      <w:pPr>
        <w:pStyle w:val="ConsPlusNormal"/>
        <w:jc w:val="center"/>
        <w:rPr>
          <w:rFonts w:ascii="Times New Roman" w:hAnsi="Times New Roman" w:cs="Times New Roman"/>
          <w:b/>
          <w:i/>
          <w:sz w:val="28"/>
          <w:szCs w:val="28"/>
        </w:rPr>
      </w:pPr>
      <w:r w:rsidRPr="009E63CF">
        <w:rPr>
          <w:rFonts w:ascii="Times New Roman" w:hAnsi="Times New Roman" w:cs="Times New Roman"/>
          <w:b/>
          <w:i/>
          <w:sz w:val="28"/>
          <w:szCs w:val="28"/>
        </w:rPr>
        <w:t>муниципальной услуги</w:t>
      </w:r>
    </w:p>
    <w:p w:rsidR="009E63CF" w:rsidRDefault="009E63CF" w:rsidP="009E63CF">
      <w:pPr>
        <w:widowControl w:val="0"/>
        <w:autoSpaceDE w:val="0"/>
        <w:autoSpaceDN w:val="0"/>
        <w:adjustRightInd w:val="0"/>
        <w:jc w:val="both"/>
        <w:rPr>
          <w:sz w:val="28"/>
          <w:szCs w:val="28"/>
        </w:rPr>
      </w:pPr>
    </w:p>
    <w:p w:rsidR="009E63CF" w:rsidRPr="009E63CF" w:rsidRDefault="00DB244B" w:rsidP="009E63CF">
      <w:pPr>
        <w:widowControl w:val="0"/>
        <w:autoSpaceDE w:val="0"/>
        <w:autoSpaceDN w:val="0"/>
        <w:adjustRightInd w:val="0"/>
        <w:jc w:val="both"/>
        <w:rPr>
          <w:sz w:val="28"/>
          <w:szCs w:val="28"/>
        </w:rPr>
      </w:pPr>
      <w:r>
        <w:rPr>
          <w:sz w:val="28"/>
          <w:szCs w:val="28"/>
        </w:rPr>
        <w:t xml:space="preserve">2.7.1. </w:t>
      </w:r>
      <w:r w:rsidR="009E63CF" w:rsidRPr="009E63CF">
        <w:rPr>
          <w:sz w:val="28"/>
          <w:szCs w:val="28"/>
        </w:rPr>
        <w:t>Основаниями для отказа в приеме документов, необходимых для предоставления муниципальной услуги, являются:</w:t>
      </w:r>
    </w:p>
    <w:p w:rsidR="009E63CF" w:rsidRPr="009E63CF" w:rsidRDefault="009E63CF" w:rsidP="009E63CF">
      <w:pPr>
        <w:widowControl w:val="0"/>
        <w:autoSpaceDE w:val="0"/>
        <w:autoSpaceDN w:val="0"/>
        <w:adjustRightInd w:val="0"/>
        <w:ind w:firstLine="540"/>
        <w:jc w:val="both"/>
        <w:rPr>
          <w:sz w:val="28"/>
          <w:szCs w:val="28"/>
        </w:rPr>
      </w:pPr>
      <w:r w:rsidRPr="009E63CF">
        <w:rPr>
          <w:sz w:val="28"/>
          <w:szCs w:val="28"/>
        </w:rPr>
        <w:t>1) непредставление заявителем документов (или предоставление не в полном объеме), необходимых для предоставления муниципальной услуги в соответствии с настоящим административным регламентом;</w:t>
      </w:r>
    </w:p>
    <w:p w:rsidR="00453342" w:rsidRPr="00453342" w:rsidRDefault="009E63CF" w:rsidP="009E63CF">
      <w:pPr>
        <w:widowControl w:val="0"/>
        <w:autoSpaceDE w:val="0"/>
        <w:autoSpaceDN w:val="0"/>
        <w:adjustRightInd w:val="0"/>
        <w:ind w:firstLine="540"/>
        <w:jc w:val="both"/>
        <w:rPr>
          <w:sz w:val="28"/>
          <w:szCs w:val="28"/>
        </w:rPr>
      </w:pPr>
      <w:r w:rsidRPr="009E63CF">
        <w:rPr>
          <w:sz w:val="28"/>
          <w:szCs w:val="28"/>
        </w:rPr>
        <w:t xml:space="preserve">2) </w:t>
      </w:r>
      <w:r w:rsidR="00453342" w:rsidRPr="00453342">
        <w:rPr>
          <w:sz w:val="28"/>
          <w:szCs w:val="28"/>
        </w:rPr>
        <w:t>обращение заявителя по вопросу оказания муниципальной услуги, кото</w:t>
      </w:r>
      <w:r w:rsidR="00453342">
        <w:rPr>
          <w:sz w:val="28"/>
          <w:szCs w:val="28"/>
        </w:rPr>
        <w:t>рая не относится к компетенции Управления</w:t>
      </w:r>
      <w:r w:rsidR="00453342" w:rsidRPr="00453342">
        <w:rPr>
          <w:sz w:val="28"/>
          <w:szCs w:val="28"/>
        </w:rPr>
        <w:t>;</w:t>
      </w:r>
    </w:p>
    <w:p w:rsidR="009E63CF" w:rsidRPr="009E63CF" w:rsidRDefault="00453342" w:rsidP="009E63CF">
      <w:pPr>
        <w:widowControl w:val="0"/>
        <w:autoSpaceDE w:val="0"/>
        <w:autoSpaceDN w:val="0"/>
        <w:adjustRightInd w:val="0"/>
        <w:ind w:firstLine="540"/>
        <w:jc w:val="both"/>
        <w:rPr>
          <w:sz w:val="28"/>
          <w:szCs w:val="28"/>
        </w:rPr>
      </w:pPr>
      <w:r>
        <w:rPr>
          <w:sz w:val="28"/>
          <w:szCs w:val="28"/>
        </w:rPr>
        <w:t xml:space="preserve">3) </w:t>
      </w:r>
      <w:r w:rsidR="009E63CF" w:rsidRPr="009E63CF">
        <w:rPr>
          <w:sz w:val="28"/>
          <w:szCs w:val="28"/>
        </w:rPr>
        <w:t>предоставление документов с серьезными повреждениями, не позволяющими однозначно истолковать их содержание;</w:t>
      </w:r>
    </w:p>
    <w:p w:rsidR="009E63CF" w:rsidRPr="009E63CF" w:rsidRDefault="00453342" w:rsidP="009E63CF">
      <w:pPr>
        <w:widowControl w:val="0"/>
        <w:autoSpaceDE w:val="0"/>
        <w:autoSpaceDN w:val="0"/>
        <w:adjustRightInd w:val="0"/>
        <w:ind w:firstLine="540"/>
        <w:jc w:val="both"/>
        <w:rPr>
          <w:sz w:val="28"/>
          <w:szCs w:val="28"/>
        </w:rPr>
      </w:pPr>
      <w:r>
        <w:rPr>
          <w:sz w:val="28"/>
          <w:szCs w:val="28"/>
        </w:rPr>
        <w:t>4</w:t>
      </w:r>
      <w:r w:rsidR="009E63CF" w:rsidRPr="009E63CF">
        <w:rPr>
          <w:sz w:val="28"/>
          <w:szCs w:val="28"/>
        </w:rPr>
        <w:t>) отсутствие у лица, обратившегося в качестве представителя заявителя, полномочий действовать от имени заявителя.</w:t>
      </w:r>
    </w:p>
    <w:p w:rsidR="009E63CF" w:rsidRPr="009E63CF" w:rsidRDefault="00DB244B" w:rsidP="00DB244B">
      <w:pPr>
        <w:widowControl w:val="0"/>
        <w:autoSpaceDE w:val="0"/>
        <w:autoSpaceDN w:val="0"/>
        <w:adjustRightInd w:val="0"/>
        <w:jc w:val="both"/>
        <w:rPr>
          <w:sz w:val="28"/>
          <w:szCs w:val="28"/>
        </w:rPr>
      </w:pPr>
      <w:r>
        <w:rPr>
          <w:sz w:val="28"/>
          <w:szCs w:val="28"/>
        </w:rPr>
        <w:t xml:space="preserve">2.7.2. </w:t>
      </w:r>
      <w:r w:rsidR="009E63CF" w:rsidRPr="009E63CF">
        <w:rPr>
          <w:sz w:val="28"/>
          <w:szCs w:val="28"/>
        </w:rPr>
        <w:t>Отказ в приеме документов не препятствует повторной подаче документов при устранении оснований, по которым отказано в приеме документов.</w:t>
      </w:r>
    </w:p>
    <w:p w:rsidR="009E63CF" w:rsidRPr="009E63CF" w:rsidRDefault="00DB244B" w:rsidP="00DB244B">
      <w:pPr>
        <w:widowControl w:val="0"/>
        <w:autoSpaceDE w:val="0"/>
        <w:autoSpaceDN w:val="0"/>
        <w:adjustRightInd w:val="0"/>
        <w:jc w:val="both"/>
        <w:rPr>
          <w:sz w:val="28"/>
          <w:szCs w:val="28"/>
        </w:rPr>
      </w:pPr>
      <w:r>
        <w:rPr>
          <w:sz w:val="28"/>
          <w:szCs w:val="28"/>
        </w:rPr>
        <w:t xml:space="preserve">2.7.3. </w:t>
      </w:r>
      <w:r w:rsidR="009E63CF" w:rsidRPr="009E63CF">
        <w:rPr>
          <w:sz w:val="28"/>
          <w:szCs w:val="28"/>
        </w:rPr>
        <w:t>При наличии о</w:t>
      </w:r>
      <w:r>
        <w:rPr>
          <w:sz w:val="28"/>
          <w:szCs w:val="28"/>
        </w:rPr>
        <w:t>снований, указанных в настоящем</w:t>
      </w:r>
      <w:r w:rsidR="009E63CF" w:rsidRPr="009E63CF">
        <w:rPr>
          <w:sz w:val="28"/>
          <w:szCs w:val="28"/>
        </w:rPr>
        <w:t xml:space="preserve"> админист</w:t>
      </w:r>
      <w:r>
        <w:rPr>
          <w:sz w:val="28"/>
          <w:szCs w:val="28"/>
        </w:rPr>
        <w:t>ративном регламенте</w:t>
      </w:r>
      <w:r w:rsidR="009E63CF" w:rsidRPr="009E63CF">
        <w:rPr>
          <w:sz w:val="28"/>
          <w:szCs w:val="28"/>
        </w:rPr>
        <w:t>, специалист Управления, ответственный за прием</w:t>
      </w:r>
      <w:r w:rsidR="00C11127">
        <w:rPr>
          <w:sz w:val="28"/>
          <w:szCs w:val="28"/>
        </w:rPr>
        <w:t xml:space="preserve"> документов, уведомляет</w:t>
      </w:r>
      <w:r w:rsidR="002C1066">
        <w:rPr>
          <w:sz w:val="28"/>
          <w:szCs w:val="28"/>
        </w:rPr>
        <w:t xml:space="preserve"> заявителя об отказе в приеме документов</w:t>
      </w:r>
      <w:r w:rsidR="009E63CF" w:rsidRPr="009E63CF">
        <w:rPr>
          <w:sz w:val="28"/>
          <w:szCs w:val="28"/>
        </w:rPr>
        <w:t>.</w:t>
      </w:r>
    </w:p>
    <w:p w:rsidR="009E63CF" w:rsidRDefault="00DB244B" w:rsidP="00DB244B">
      <w:pPr>
        <w:widowControl w:val="0"/>
        <w:autoSpaceDE w:val="0"/>
        <w:autoSpaceDN w:val="0"/>
        <w:adjustRightInd w:val="0"/>
        <w:jc w:val="both"/>
        <w:rPr>
          <w:sz w:val="28"/>
          <w:szCs w:val="28"/>
        </w:rPr>
      </w:pPr>
      <w:r>
        <w:rPr>
          <w:sz w:val="28"/>
          <w:szCs w:val="28"/>
        </w:rPr>
        <w:t xml:space="preserve">2.7.4. </w:t>
      </w:r>
      <w:r w:rsidR="009E63CF" w:rsidRPr="009E63CF">
        <w:rPr>
          <w:sz w:val="28"/>
          <w:szCs w:val="28"/>
        </w:rPr>
        <w:t xml:space="preserve">Оформление письменного уведомления об отказе в приеме документов </w:t>
      </w:r>
      <w:r w:rsidR="002C1066">
        <w:rPr>
          <w:sz w:val="28"/>
          <w:szCs w:val="28"/>
        </w:rPr>
        <w:t>не требуется. Специалист Управления  вруча</w:t>
      </w:r>
      <w:r w:rsidR="009E63CF" w:rsidRPr="009E63CF">
        <w:rPr>
          <w:sz w:val="28"/>
          <w:szCs w:val="28"/>
        </w:rPr>
        <w:t>е</w:t>
      </w:r>
      <w:r w:rsidR="002C1066">
        <w:rPr>
          <w:sz w:val="28"/>
          <w:szCs w:val="28"/>
        </w:rPr>
        <w:t>т</w:t>
      </w:r>
      <w:r w:rsidR="006E5417">
        <w:rPr>
          <w:sz w:val="28"/>
          <w:szCs w:val="28"/>
        </w:rPr>
        <w:t xml:space="preserve"> обратно</w:t>
      </w:r>
      <w:r w:rsidR="002C1066">
        <w:rPr>
          <w:sz w:val="28"/>
          <w:szCs w:val="28"/>
        </w:rPr>
        <w:t xml:space="preserve">  заявителю представленные </w:t>
      </w:r>
      <w:r w:rsidR="006E5417">
        <w:rPr>
          <w:sz w:val="28"/>
          <w:szCs w:val="28"/>
        </w:rPr>
        <w:t xml:space="preserve">при приеме </w:t>
      </w:r>
      <w:r w:rsidR="002C1066">
        <w:rPr>
          <w:sz w:val="28"/>
          <w:szCs w:val="28"/>
        </w:rPr>
        <w:t>документы</w:t>
      </w:r>
      <w:r w:rsidR="009E63CF" w:rsidRPr="009E63CF">
        <w:rPr>
          <w:sz w:val="28"/>
          <w:szCs w:val="28"/>
        </w:rPr>
        <w:t>.</w:t>
      </w:r>
    </w:p>
    <w:p w:rsidR="007C2038" w:rsidRPr="007C2038" w:rsidRDefault="007C2038" w:rsidP="00DB244B">
      <w:pPr>
        <w:widowControl w:val="0"/>
        <w:autoSpaceDE w:val="0"/>
        <w:autoSpaceDN w:val="0"/>
        <w:adjustRightInd w:val="0"/>
        <w:jc w:val="both"/>
        <w:rPr>
          <w:sz w:val="28"/>
          <w:szCs w:val="28"/>
        </w:rPr>
      </w:pPr>
      <w:r>
        <w:rPr>
          <w:sz w:val="28"/>
          <w:szCs w:val="28"/>
        </w:rPr>
        <w:t xml:space="preserve">2.7.5. </w:t>
      </w:r>
      <w:r w:rsidRPr="007C2038">
        <w:rPr>
          <w:sz w:val="28"/>
          <w:szCs w:val="28"/>
        </w:rPr>
        <w:t>О наличии оснований для отказа в приёме документов заявителя устно информирует работник МФЦ, при этом заявителю должно быть предложено обратиться с обращением н</w:t>
      </w:r>
      <w:r>
        <w:rPr>
          <w:sz w:val="28"/>
          <w:szCs w:val="28"/>
        </w:rPr>
        <w:t xml:space="preserve">а имя руководителя управления  социальной защиты населения Администрации Калтанского городского округа </w:t>
      </w:r>
      <w:r w:rsidRPr="007C2038">
        <w:rPr>
          <w:sz w:val="28"/>
          <w:szCs w:val="28"/>
        </w:rPr>
        <w:t xml:space="preserve"> в порядке, установленном Федеральным законом от 01.01.2001 №59-ФЗ «О порядке рассмотрения обращений граждан Российской Федерации», которое может быть принято в МФЦ.</w:t>
      </w:r>
    </w:p>
    <w:p w:rsidR="001E02C0" w:rsidRPr="00164850" w:rsidRDefault="001E02C0" w:rsidP="003815C9">
      <w:pPr>
        <w:pStyle w:val="ConsPlusNormal"/>
        <w:jc w:val="both"/>
        <w:rPr>
          <w:rFonts w:ascii="Times New Roman" w:hAnsi="Times New Roman" w:cs="Times New Roman"/>
          <w:sz w:val="24"/>
          <w:szCs w:val="24"/>
        </w:rPr>
      </w:pPr>
    </w:p>
    <w:p w:rsidR="001E02C0" w:rsidRPr="00164850" w:rsidRDefault="001E02C0" w:rsidP="003815C9">
      <w:pPr>
        <w:pStyle w:val="ConsPlusNormal"/>
        <w:jc w:val="both"/>
        <w:rPr>
          <w:rFonts w:ascii="Times New Roman" w:hAnsi="Times New Roman" w:cs="Times New Roman"/>
          <w:sz w:val="24"/>
          <w:szCs w:val="24"/>
        </w:rPr>
      </w:pPr>
    </w:p>
    <w:p w:rsidR="001E02C0" w:rsidRPr="00784CA8" w:rsidRDefault="00233762" w:rsidP="003815C9">
      <w:pPr>
        <w:pStyle w:val="ConsPlusNormal"/>
        <w:jc w:val="center"/>
        <w:outlineLvl w:val="2"/>
        <w:rPr>
          <w:rFonts w:ascii="Times New Roman" w:hAnsi="Times New Roman" w:cs="Times New Roman"/>
          <w:b/>
          <w:i/>
          <w:sz w:val="28"/>
          <w:szCs w:val="28"/>
        </w:rPr>
      </w:pPr>
      <w:r w:rsidRPr="00784CA8">
        <w:rPr>
          <w:rFonts w:ascii="Times New Roman" w:hAnsi="Times New Roman" w:cs="Times New Roman"/>
          <w:b/>
          <w:i/>
          <w:sz w:val="28"/>
          <w:szCs w:val="28"/>
        </w:rPr>
        <w:t xml:space="preserve">2.8. </w:t>
      </w:r>
      <w:r w:rsidR="001E02C0" w:rsidRPr="00784CA8">
        <w:rPr>
          <w:rFonts w:ascii="Times New Roman" w:hAnsi="Times New Roman" w:cs="Times New Roman"/>
          <w:b/>
          <w:i/>
          <w:sz w:val="28"/>
          <w:szCs w:val="28"/>
        </w:rPr>
        <w:t>Исчерпывающий перечень оснований для приостановления</w:t>
      </w:r>
    </w:p>
    <w:p w:rsidR="001E02C0" w:rsidRPr="00784CA8" w:rsidRDefault="001E02C0" w:rsidP="003815C9">
      <w:pPr>
        <w:pStyle w:val="ConsPlusNormal"/>
        <w:jc w:val="center"/>
        <w:rPr>
          <w:rFonts w:ascii="Times New Roman" w:hAnsi="Times New Roman" w:cs="Times New Roman"/>
          <w:b/>
          <w:i/>
          <w:sz w:val="28"/>
          <w:szCs w:val="28"/>
        </w:rPr>
      </w:pPr>
      <w:r w:rsidRPr="00784CA8">
        <w:rPr>
          <w:rFonts w:ascii="Times New Roman" w:hAnsi="Times New Roman" w:cs="Times New Roman"/>
          <w:b/>
          <w:i/>
          <w:sz w:val="28"/>
          <w:szCs w:val="28"/>
        </w:rPr>
        <w:t>или отказа в предоставлении муниципальной услуги</w:t>
      </w:r>
    </w:p>
    <w:p w:rsidR="001E02C0" w:rsidRPr="00784CA8" w:rsidRDefault="001E02C0" w:rsidP="003815C9">
      <w:pPr>
        <w:pStyle w:val="ConsPlusNormal"/>
        <w:jc w:val="both"/>
        <w:rPr>
          <w:rFonts w:ascii="Times New Roman" w:hAnsi="Times New Roman" w:cs="Times New Roman"/>
          <w:sz w:val="28"/>
          <w:szCs w:val="28"/>
        </w:rPr>
      </w:pPr>
    </w:p>
    <w:p w:rsidR="00003442" w:rsidRDefault="00233762" w:rsidP="00784CA8">
      <w:pPr>
        <w:widowControl w:val="0"/>
        <w:autoSpaceDE w:val="0"/>
        <w:autoSpaceDN w:val="0"/>
        <w:adjustRightInd w:val="0"/>
        <w:jc w:val="both"/>
        <w:rPr>
          <w:sz w:val="28"/>
          <w:szCs w:val="28"/>
        </w:rPr>
      </w:pPr>
      <w:r w:rsidRPr="00784CA8">
        <w:rPr>
          <w:sz w:val="28"/>
          <w:szCs w:val="28"/>
        </w:rPr>
        <w:t xml:space="preserve">2.8.1. </w:t>
      </w:r>
      <w:r w:rsidR="001E02C0" w:rsidRPr="00A610A3">
        <w:rPr>
          <w:sz w:val="28"/>
          <w:szCs w:val="28"/>
          <w:u w:val="single"/>
        </w:rPr>
        <w:t>Основания для приостановления в предоставлении муниципальной услуги</w:t>
      </w:r>
      <w:r w:rsidR="00003442">
        <w:rPr>
          <w:sz w:val="28"/>
          <w:szCs w:val="28"/>
        </w:rPr>
        <w:t>:</w:t>
      </w:r>
      <w:r w:rsidR="001E02C0" w:rsidRPr="00784CA8">
        <w:rPr>
          <w:sz w:val="28"/>
          <w:szCs w:val="28"/>
        </w:rPr>
        <w:t xml:space="preserve"> </w:t>
      </w:r>
    </w:p>
    <w:p w:rsidR="00B6023F" w:rsidRDefault="00B0098F" w:rsidP="00784CA8">
      <w:pPr>
        <w:widowControl w:val="0"/>
        <w:autoSpaceDE w:val="0"/>
        <w:autoSpaceDN w:val="0"/>
        <w:adjustRightInd w:val="0"/>
        <w:jc w:val="both"/>
        <w:rPr>
          <w:sz w:val="28"/>
          <w:szCs w:val="28"/>
        </w:rPr>
      </w:pPr>
      <w:r>
        <w:rPr>
          <w:sz w:val="28"/>
          <w:szCs w:val="28"/>
        </w:rPr>
        <w:t xml:space="preserve">- </w:t>
      </w:r>
      <w:r w:rsidR="00003442" w:rsidRPr="00003442">
        <w:rPr>
          <w:sz w:val="28"/>
          <w:szCs w:val="28"/>
        </w:rPr>
        <w:t>обращение (в письменном виде) заявителя с просьбой о приостановлении</w:t>
      </w:r>
      <w:r w:rsidR="00003442">
        <w:rPr>
          <w:sz w:val="28"/>
          <w:szCs w:val="28"/>
        </w:rPr>
        <w:t xml:space="preserve"> </w:t>
      </w:r>
      <w:r w:rsidR="00003442" w:rsidRPr="00784CA8">
        <w:rPr>
          <w:sz w:val="28"/>
          <w:szCs w:val="28"/>
        </w:rPr>
        <w:t>в предоставлении муниципальной услуги</w:t>
      </w:r>
      <w:r w:rsidR="00B6023F">
        <w:rPr>
          <w:sz w:val="28"/>
          <w:szCs w:val="28"/>
        </w:rPr>
        <w:t>.</w:t>
      </w:r>
    </w:p>
    <w:p w:rsidR="00B0098F" w:rsidRDefault="006771F3" w:rsidP="00784CA8">
      <w:pPr>
        <w:widowControl w:val="0"/>
        <w:autoSpaceDE w:val="0"/>
        <w:autoSpaceDN w:val="0"/>
        <w:adjustRightInd w:val="0"/>
        <w:jc w:val="both"/>
        <w:rPr>
          <w:sz w:val="28"/>
          <w:szCs w:val="28"/>
        </w:rPr>
      </w:pPr>
      <w:r>
        <w:rPr>
          <w:sz w:val="28"/>
          <w:szCs w:val="28"/>
        </w:rPr>
        <w:t>2.8.2. В</w:t>
      </w:r>
      <w:r w:rsidR="00B0098F">
        <w:rPr>
          <w:sz w:val="28"/>
          <w:szCs w:val="28"/>
        </w:rPr>
        <w:t xml:space="preserve">ыплата </w:t>
      </w:r>
      <w:r w:rsidR="00B0098F" w:rsidRPr="00E652C7">
        <w:rPr>
          <w:sz w:val="28"/>
          <w:szCs w:val="28"/>
          <w:u w:val="single"/>
        </w:rPr>
        <w:t>пенсии за выслугу лет приостанавливается</w:t>
      </w:r>
      <w:r w:rsidR="00B0098F">
        <w:rPr>
          <w:sz w:val="28"/>
          <w:szCs w:val="28"/>
        </w:rPr>
        <w:t>:</w:t>
      </w:r>
    </w:p>
    <w:p w:rsidR="00B0098F" w:rsidRDefault="00B0098F" w:rsidP="00784CA8">
      <w:pPr>
        <w:widowControl w:val="0"/>
        <w:autoSpaceDE w:val="0"/>
        <w:autoSpaceDN w:val="0"/>
        <w:adjustRightInd w:val="0"/>
        <w:jc w:val="both"/>
        <w:rPr>
          <w:sz w:val="28"/>
          <w:szCs w:val="28"/>
        </w:rPr>
      </w:pPr>
      <w:r>
        <w:rPr>
          <w:sz w:val="28"/>
          <w:szCs w:val="28"/>
        </w:rPr>
        <w:t xml:space="preserve">- </w:t>
      </w:r>
      <w:r w:rsidR="003900BD">
        <w:rPr>
          <w:sz w:val="28"/>
          <w:szCs w:val="28"/>
        </w:rPr>
        <w:t>со дня назначения на государственные должности РФ и субъекта РФ, выборные должности в органы местного самоуправления</w:t>
      </w:r>
      <w:r w:rsidR="006771F3">
        <w:rPr>
          <w:sz w:val="28"/>
          <w:szCs w:val="28"/>
        </w:rPr>
        <w:t>;</w:t>
      </w:r>
    </w:p>
    <w:p w:rsidR="006771F3" w:rsidRDefault="006771F3" w:rsidP="00784CA8">
      <w:pPr>
        <w:widowControl w:val="0"/>
        <w:autoSpaceDE w:val="0"/>
        <w:autoSpaceDN w:val="0"/>
        <w:adjustRightInd w:val="0"/>
        <w:jc w:val="both"/>
        <w:rPr>
          <w:sz w:val="28"/>
          <w:szCs w:val="28"/>
        </w:rPr>
      </w:pPr>
      <w:r>
        <w:rPr>
          <w:sz w:val="28"/>
          <w:szCs w:val="28"/>
        </w:rPr>
        <w:t>- при не предоставлении получателем</w:t>
      </w:r>
      <w:r w:rsidR="00067851">
        <w:rPr>
          <w:sz w:val="28"/>
          <w:szCs w:val="28"/>
        </w:rPr>
        <w:t xml:space="preserve"> пенсии в 14-дневный срок  </w:t>
      </w:r>
      <w:r w:rsidR="009B5B8F">
        <w:rPr>
          <w:sz w:val="28"/>
          <w:szCs w:val="28"/>
        </w:rPr>
        <w:t xml:space="preserve">сведений об обстоятельствах, влекущих изменение размера  </w:t>
      </w:r>
      <w:r w:rsidR="00067851">
        <w:rPr>
          <w:sz w:val="28"/>
          <w:szCs w:val="28"/>
        </w:rPr>
        <w:t>пенсии;</w:t>
      </w:r>
    </w:p>
    <w:p w:rsidR="00067851" w:rsidRDefault="00067851" w:rsidP="00784CA8">
      <w:pPr>
        <w:widowControl w:val="0"/>
        <w:autoSpaceDE w:val="0"/>
        <w:autoSpaceDN w:val="0"/>
        <w:adjustRightInd w:val="0"/>
        <w:jc w:val="both"/>
        <w:rPr>
          <w:sz w:val="28"/>
          <w:szCs w:val="28"/>
        </w:rPr>
      </w:pPr>
      <w:r>
        <w:rPr>
          <w:sz w:val="28"/>
          <w:szCs w:val="28"/>
        </w:rPr>
        <w:t xml:space="preserve">- при не </w:t>
      </w:r>
      <w:r w:rsidR="00FE26BA">
        <w:rPr>
          <w:sz w:val="28"/>
          <w:szCs w:val="28"/>
        </w:rPr>
        <w:t>подтв</w:t>
      </w:r>
      <w:r>
        <w:rPr>
          <w:sz w:val="28"/>
          <w:szCs w:val="28"/>
        </w:rPr>
        <w:t>е</w:t>
      </w:r>
      <w:r w:rsidR="00FE26BA">
        <w:rPr>
          <w:sz w:val="28"/>
          <w:szCs w:val="28"/>
        </w:rPr>
        <w:t>ржде</w:t>
      </w:r>
      <w:r>
        <w:rPr>
          <w:sz w:val="28"/>
          <w:szCs w:val="28"/>
        </w:rPr>
        <w:t xml:space="preserve">нии </w:t>
      </w:r>
      <w:r w:rsidR="00FE26BA">
        <w:rPr>
          <w:sz w:val="28"/>
          <w:szCs w:val="28"/>
        </w:rPr>
        <w:t xml:space="preserve">до 31 декабря каждого года </w:t>
      </w:r>
      <w:r w:rsidR="00E652C7">
        <w:rPr>
          <w:sz w:val="28"/>
          <w:szCs w:val="28"/>
        </w:rPr>
        <w:t>сведений о факте нахождения в живых.</w:t>
      </w:r>
    </w:p>
    <w:p w:rsidR="00BF51C3" w:rsidRDefault="00BF51C3" w:rsidP="00784CA8">
      <w:pPr>
        <w:widowControl w:val="0"/>
        <w:autoSpaceDE w:val="0"/>
        <w:autoSpaceDN w:val="0"/>
        <w:adjustRightInd w:val="0"/>
        <w:jc w:val="both"/>
        <w:rPr>
          <w:sz w:val="28"/>
          <w:szCs w:val="28"/>
        </w:rPr>
      </w:pPr>
      <w:r w:rsidRPr="00BF51C3">
        <w:rPr>
          <w:sz w:val="28"/>
          <w:szCs w:val="28"/>
        </w:rPr>
        <w:t xml:space="preserve">Решение о приостановлении предоставления муниципальной </w:t>
      </w:r>
      <w:r>
        <w:rPr>
          <w:sz w:val="28"/>
          <w:szCs w:val="28"/>
        </w:rPr>
        <w:t xml:space="preserve">услуги </w:t>
      </w:r>
      <w:r>
        <w:rPr>
          <w:sz w:val="28"/>
          <w:szCs w:val="28"/>
        </w:rPr>
        <w:lastRenderedPageBreak/>
        <w:t>принимается начальником Управления</w:t>
      </w:r>
      <w:r w:rsidRPr="00BF51C3">
        <w:rPr>
          <w:sz w:val="28"/>
          <w:szCs w:val="28"/>
        </w:rPr>
        <w:t xml:space="preserve"> (в случае отсутствия - заместителем начальника управления).</w:t>
      </w:r>
    </w:p>
    <w:p w:rsidR="001E02C0" w:rsidRPr="00784CA8" w:rsidRDefault="00BF51C3" w:rsidP="000D4858">
      <w:pPr>
        <w:widowControl w:val="0"/>
        <w:autoSpaceDE w:val="0"/>
        <w:autoSpaceDN w:val="0"/>
        <w:adjustRightInd w:val="0"/>
        <w:jc w:val="both"/>
        <w:rPr>
          <w:sz w:val="28"/>
          <w:szCs w:val="28"/>
        </w:rPr>
      </w:pPr>
      <w:r w:rsidRPr="00BF51C3">
        <w:rPr>
          <w:sz w:val="28"/>
          <w:szCs w:val="28"/>
        </w:rPr>
        <w:t xml:space="preserve">Возобновление предоставления муниципальной услуги производится с момента </w:t>
      </w:r>
      <w:r w:rsidR="009B5B8F">
        <w:rPr>
          <w:sz w:val="28"/>
          <w:szCs w:val="28"/>
        </w:rPr>
        <w:t>устранения обстоятельств</w:t>
      </w:r>
      <w:r w:rsidR="00DF5DB9">
        <w:rPr>
          <w:sz w:val="28"/>
          <w:szCs w:val="28"/>
        </w:rPr>
        <w:t xml:space="preserve">, препятствующих выплате пенсии </w:t>
      </w:r>
      <w:r w:rsidR="000D4858">
        <w:rPr>
          <w:sz w:val="28"/>
          <w:szCs w:val="28"/>
        </w:rPr>
        <w:t xml:space="preserve"> и </w:t>
      </w:r>
      <w:r w:rsidRPr="00BF51C3">
        <w:rPr>
          <w:sz w:val="28"/>
          <w:szCs w:val="28"/>
        </w:rPr>
        <w:t xml:space="preserve">подачи в </w:t>
      </w:r>
      <w:r w:rsidR="00D7723B">
        <w:rPr>
          <w:sz w:val="28"/>
          <w:szCs w:val="28"/>
        </w:rPr>
        <w:t xml:space="preserve">Управление или </w:t>
      </w:r>
      <w:r w:rsidRPr="00BF51C3">
        <w:rPr>
          <w:sz w:val="28"/>
          <w:szCs w:val="28"/>
        </w:rPr>
        <w:t>МФЦ заявления о возобновлении выплаты пенсии за выслугу лет.</w:t>
      </w:r>
      <w:bookmarkStart w:id="1" w:name="Par193"/>
      <w:bookmarkEnd w:id="1"/>
    </w:p>
    <w:p w:rsidR="00F405AE" w:rsidRPr="00784CA8" w:rsidRDefault="00E652C7" w:rsidP="00784CA8">
      <w:pPr>
        <w:widowControl w:val="0"/>
        <w:autoSpaceDE w:val="0"/>
        <w:autoSpaceDN w:val="0"/>
        <w:adjustRightInd w:val="0"/>
        <w:jc w:val="both"/>
        <w:rPr>
          <w:sz w:val="28"/>
          <w:szCs w:val="28"/>
        </w:rPr>
      </w:pPr>
      <w:r>
        <w:rPr>
          <w:sz w:val="28"/>
          <w:szCs w:val="28"/>
        </w:rPr>
        <w:t>2.8.3</w:t>
      </w:r>
      <w:r w:rsidR="00233762" w:rsidRPr="00784CA8">
        <w:rPr>
          <w:sz w:val="28"/>
          <w:szCs w:val="28"/>
        </w:rPr>
        <w:t xml:space="preserve">. </w:t>
      </w:r>
      <w:r w:rsidR="001E02C0" w:rsidRPr="00A610A3">
        <w:rPr>
          <w:sz w:val="28"/>
          <w:szCs w:val="28"/>
          <w:u w:val="single"/>
        </w:rPr>
        <w:t>Основаниями для отказа в предоставлении муниципальной услуги</w:t>
      </w:r>
      <w:r w:rsidR="001E02C0" w:rsidRPr="00784CA8">
        <w:rPr>
          <w:sz w:val="28"/>
          <w:szCs w:val="28"/>
        </w:rPr>
        <w:t xml:space="preserve"> являются:</w:t>
      </w:r>
    </w:p>
    <w:p w:rsidR="003E7D76" w:rsidRDefault="00784CA8" w:rsidP="00784CA8">
      <w:pPr>
        <w:widowControl w:val="0"/>
        <w:autoSpaceDE w:val="0"/>
        <w:autoSpaceDN w:val="0"/>
        <w:adjustRightInd w:val="0"/>
        <w:ind w:firstLine="540"/>
        <w:jc w:val="both"/>
      </w:pPr>
      <w:r w:rsidRPr="00784CA8">
        <w:rPr>
          <w:sz w:val="28"/>
          <w:szCs w:val="28"/>
        </w:rPr>
        <w:t>1)</w:t>
      </w:r>
      <w:r w:rsidR="001F65E9" w:rsidRPr="001F65E9">
        <w:t xml:space="preserve"> </w:t>
      </w:r>
      <w:r w:rsidR="003E7D76" w:rsidRPr="003E7D76">
        <w:rPr>
          <w:sz w:val="28"/>
          <w:szCs w:val="28"/>
        </w:rPr>
        <w:t>в случае смерти получателя пенсии</w:t>
      </w:r>
      <w:r w:rsidR="003E7D76">
        <w:rPr>
          <w:sz w:val="28"/>
          <w:szCs w:val="28"/>
        </w:rPr>
        <w:t>;</w:t>
      </w:r>
    </w:p>
    <w:p w:rsidR="00784CA8" w:rsidRPr="00784CA8" w:rsidRDefault="00952A52" w:rsidP="00784CA8">
      <w:pPr>
        <w:widowControl w:val="0"/>
        <w:autoSpaceDE w:val="0"/>
        <w:autoSpaceDN w:val="0"/>
        <w:adjustRightInd w:val="0"/>
        <w:ind w:firstLine="540"/>
        <w:jc w:val="both"/>
        <w:rPr>
          <w:sz w:val="28"/>
          <w:szCs w:val="28"/>
        </w:rPr>
      </w:pPr>
      <w:r>
        <w:rPr>
          <w:sz w:val="28"/>
          <w:szCs w:val="28"/>
        </w:rPr>
        <w:t xml:space="preserve">2) </w:t>
      </w:r>
      <w:r w:rsidR="001F65E9" w:rsidRPr="001F65E9">
        <w:rPr>
          <w:sz w:val="28"/>
          <w:szCs w:val="28"/>
        </w:rPr>
        <w:t>представление заявителем подложных документов или сообщение заведомо ложных сведений</w:t>
      </w:r>
      <w:r w:rsidR="00784CA8" w:rsidRPr="001F65E9">
        <w:rPr>
          <w:sz w:val="28"/>
          <w:szCs w:val="28"/>
        </w:rPr>
        <w:t>;</w:t>
      </w:r>
    </w:p>
    <w:p w:rsidR="003F75C4" w:rsidRDefault="005D77E2" w:rsidP="00784CA8">
      <w:pPr>
        <w:widowControl w:val="0"/>
        <w:autoSpaceDE w:val="0"/>
        <w:autoSpaceDN w:val="0"/>
        <w:adjustRightInd w:val="0"/>
        <w:ind w:firstLine="540"/>
        <w:jc w:val="both"/>
        <w:rPr>
          <w:sz w:val="28"/>
          <w:szCs w:val="28"/>
        </w:rPr>
      </w:pPr>
      <w:r>
        <w:rPr>
          <w:sz w:val="28"/>
          <w:szCs w:val="28"/>
        </w:rPr>
        <w:t>3</w:t>
      </w:r>
      <w:r w:rsidR="00784CA8" w:rsidRPr="00784CA8">
        <w:rPr>
          <w:sz w:val="28"/>
          <w:szCs w:val="28"/>
        </w:rPr>
        <w:t xml:space="preserve">) </w:t>
      </w:r>
      <w:r w:rsidR="003F75C4" w:rsidRPr="003F75C4">
        <w:rPr>
          <w:sz w:val="28"/>
          <w:szCs w:val="28"/>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295201" w:rsidRDefault="00EA44C9" w:rsidP="001F65E9">
      <w:pPr>
        <w:widowControl w:val="0"/>
        <w:autoSpaceDE w:val="0"/>
        <w:autoSpaceDN w:val="0"/>
        <w:adjustRightInd w:val="0"/>
        <w:ind w:firstLine="540"/>
        <w:jc w:val="both"/>
        <w:rPr>
          <w:sz w:val="28"/>
          <w:szCs w:val="28"/>
        </w:rPr>
      </w:pPr>
      <w:r>
        <w:rPr>
          <w:sz w:val="28"/>
          <w:szCs w:val="28"/>
        </w:rPr>
        <w:t>3</w:t>
      </w:r>
      <w:r w:rsidR="00A610A3">
        <w:rPr>
          <w:sz w:val="28"/>
          <w:szCs w:val="28"/>
        </w:rPr>
        <w:t xml:space="preserve">) </w:t>
      </w:r>
      <w:r w:rsidR="00A610A3" w:rsidRPr="00A610A3">
        <w:rPr>
          <w:sz w:val="28"/>
          <w:szCs w:val="28"/>
        </w:rPr>
        <w:t>если заявитель не устранит причины, препятствующие подготовке документов, в срок, указанный в уведомлении о приостановлении;</w:t>
      </w:r>
    </w:p>
    <w:p w:rsidR="00A610A3" w:rsidRPr="00A610A3" w:rsidRDefault="00EA44C9" w:rsidP="00784CA8">
      <w:pPr>
        <w:widowControl w:val="0"/>
        <w:autoSpaceDE w:val="0"/>
        <w:autoSpaceDN w:val="0"/>
        <w:adjustRightInd w:val="0"/>
        <w:ind w:firstLine="540"/>
        <w:jc w:val="both"/>
        <w:rPr>
          <w:sz w:val="28"/>
          <w:szCs w:val="28"/>
        </w:rPr>
      </w:pPr>
      <w:r>
        <w:rPr>
          <w:sz w:val="28"/>
          <w:szCs w:val="28"/>
        </w:rPr>
        <w:t>4</w:t>
      </w:r>
      <w:r w:rsidR="00A610A3">
        <w:rPr>
          <w:sz w:val="28"/>
          <w:szCs w:val="28"/>
        </w:rPr>
        <w:t xml:space="preserve">) </w:t>
      </w:r>
      <w:r w:rsidR="00A610A3" w:rsidRPr="00A610A3">
        <w:rPr>
          <w:sz w:val="28"/>
          <w:szCs w:val="28"/>
        </w:rPr>
        <w:t>изменение законодательства либо наступление форс-мажорных обстоятельств.</w:t>
      </w:r>
    </w:p>
    <w:p w:rsidR="001E02C0" w:rsidRDefault="001E02C0" w:rsidP="003815C9">
      <w:pPr>
        <w:pStyle w:val="ConsPlusNormal"/>
        <w:ind w:firstLine="540"/>
        <w:jc w:val="both"/>
        <w:rPr>
          <w:rFonts w:ascii="Times New Roman" w:hAnsi="Times New Roman" w:cs="Times New Roman"/>
          <w:sz w:val="24"/>
          <w:szCs w:val="24"/>
        </w:rPr>
      </w:pPr>
    </w:p>
    <w:p w:rsidR="00EA44C9" w:rsidRPr="00164850" w:rsidRDefault="00EA44C9" w:rsidP="003815C9">
      <w:pPr>
        <w:pStyle w:val="ConsPlusNormal"/>
        <w:ind w:firstLine="540"/>
        <w:jc w:val="both"/>
        <w:rPr>
          <w:rFonts w:ascii="Times New Roman" w:hAnsi="Times New Roman" w:cs="Times New Roman"/>
          <w:sz w:val="24"/>
          <w:szCs w:val="24"/>
        </w:rPr>
      </w:pPr>
    </w:p>
    <w:p w:rsidR="001E02C0" w:rsidRPr="00784CA8" w:rsidRDefault="00233762" w:rsidP="003815C9">
      <w:pPr>
        <w:pStyle w:val="ConsPlusNormal"/>
        <w:jc w:val="center"/>
        <w:outlineLvl w:val="2"/>
        <w:rPr>
          <w:rFonts w:ascii="Times New Roman" w:hAnsi="Times New Roman" w:cs="Times New Roman"/>
          <w:b/>
          <w:i/>
          <w:sz w:val="28"/>
          <w:szCs w:val="28"/>
        </w:rPr>
      </w:pPr>
      <w:r w:rsidRPr="00784CA8">
        <w:rPr>
          <w:rFonts w:ascii="Times New Roman" w:hAnsi="Times New Roman" w:cs="Times New Roman"/>
          <w:b/>
          <w:i/>
          <w:sz w:val="28"/>
          <w:szCs w:val="28"/>
        </w:rPr>
        <w:t xml:space="preserve">2.9. </w:t>
      </w:r>
      <w:r w:rsidR="001E02C0" w:rsidRPr="00784CA8">
        <w:rPr>
          <w:rFonts w:ascii="Times New Roman" w:hAnsi="Times New Roman" w:cs="Times New Roman"/>
          <w:b/>
          <w:i/>
          <w:sz w:val="28"/>
          <w:szCs w:val="28"/>
        </w:rPr>
        <w:t>Перечень услуг, которые являются необходимыми</w:t>
      </w:r>
    </w:p>
    <w:p w:rsidR="001E02C0" w:rsidRPr="00784CA8" w:rsidRDefault="001E02C0" w:rsidP="003815C9">
      <w:pPr>
        <w:pStyle w:val="ConsPlusNormal"/>
        <w:jc w:val="center"/>
        <w:rPr>
          <w:rFonts w:ascii="Times New Roman" w:hAnsi="Times New Roman" w:cs="Times New Roman"/>
          <w:b/>
          <w:i/>
          <w:sz w:val="28"/>
          <w:szCs w:val="28"/>
        </w:rPr>
      </w:pPr>
      <w:r w:rsidRPr="00784CA8">
        <w:rPr>
          <w:rFonts w:ascii="Times New Roman" w:hAnsi="Times New Roman" w:cs="Times New Roman"/>
          <w:b/>
          <w:i/>
          <w:sz w:val="28"/>
          <w:szCs w:val="28"/>
        </w:rPr>
        <w:t>и обязательными для предоставления муниципальной услуги</w:t>
      </w:r>
    </w:p>
    <w:p w:rsidR="009836F5" w:rsidRDefault="009836F5" w:rsidP="009836F5">
      <w:pPr>
        <w:pStyle w:val="ConsPlusNormal"/>
        <w:jc w:val="both"/>
        <w:rPr>
          <w:rFonts w:ascii="Times New Roman" w:hAnsi="Times New Roman" w:cs="Times New Roman"/>
          <w:sz w:val="24"/>
          <w:szCs w:val="24"/>
        </w:rPr>
      </w:pPr>
    </w:p>
    <w:p w:rsidR="001E02C0" w:rsidRDefault="001E02C0" w:rsidP="004D2756">
      <w:pPr>
        <w:pStyle w:val="ConsPlusNormal"/>
        <w:jc w:val="both"/>
        <w:rPr>
          <w:rFonts w:ascii="Times New Roman" w:hAnsi="Times New Roman" w:cs="Times New Roman"/>
          <w:sz w:val="28"/>
          <w:szCs w:val="28"/>
        </w:rPr>
      </w:pPr>
      <w:r w:rsidRPr="009836F5">
        <w:rPr>
          <w:rFonts w:ascii="Times New Roman" w:hAnsi="Times New Roman" w:cs="Times New Roman"/>
          <w:sz w:val="28"/>
          <w:szCs w:val="28"/>
        </w:rPr>
        <w:t xml:space="preserve">Услуги, которые являются необходимыми и обязательными для предоставления </w:t>
      </w:r>
      <w:r w:rsidR="009836F5">
        <w:rPr>
          <w:rFonts w:ascii="Times New Roman" w:hAnsi="Times New Roman" w:cs="Times New Roman"/>
          <w:sz w:val="28"/>
          <w:szCs w:val="28"/>
        </w:rPr>
        <w:t xml:space="preserve"> </w:t>
      </w:r>
      <w:r w:rsidRPr="009836F5">
        <w:rPr>
          <w:rFonts w:ascii="Times New Roman" w:hAnsi="Times New Roman" w:cs="Times New Roman"/>
          <w:sz w:val="28"/>
          <w:szCs w:val="28"/>
        </w:rPr>
        <w:t>муниципальной услуги отсутствуют</w:t>
      </w:r>
      <w:r w:rsidR="009836F5">
        <w:rPr>
          <w:rFonts w:ascii="Times New Roman" w:hAnsi="Times New Roman" w:cs="Times New Roman"/>
          <w:sz w:val="28"/>
          <w:szCs w:val="28"/>
        </w:rPr>
        <w:t>.</w:t>
      </w:r>
    </w:p>
    <w:p w:rsidR="009836F5" w:rsidRPr="009836F5" w:rsidRDefault="009836F5" w:rsidP="004D2756">
      <w:pPr>
        <w:pStyle w:val="ConsPlusNormal"/>
        <w:jc w:val="both"/>
        <w:rPr>
          <w:rFonts w:ascii="Times New Roman" w:hAnsi="Times New Roman" w:cs="Times New Roman"/>
          <w:sz w:val="28"/>
          <w:szCs w:val="28"/>
        </w:rPr>
      </w:pPr>
    </w:p>
    <w:p w:rsidR="001E02C0" w:rsidRPr="00164850" w:rsidRDefault="001E02C0" w:rsidP="009E4041">
      <w:pPr>
        <w:pStyle w:val="ConsPlusNormal"/>
        <w:jc w:val="both"/>
        <w:rPr>
          <w:rFonts w:ascii="Times New Roman" w:hAnsi="Times New Roman" w:cs="Times New Roman"/>
          <w:sz w:val="24"/>
          <w:szCs w:val="24"/>
        </w:rPr>
      </w:pPr>
    </w:p>
    <w:p w:rsidR="001E02C0" w:rsidRPr="009836F5" w:rsidRDefault="00233762" w:rsidP="003815C9">
      <w:pPr>
        <w:pStyle w:val="ConsPlusNormal"/>
        <w:jc w:val="center"/>
        <w:outlineLvl w:val="2"/>
        <w:rPr>
          <w:rFonts w:ascii="Times New Roman" w:hAnsi="Times New Roman" w:cs="Times New Roman"/>
          <w:b/>
          <w:i/>
          <w:sz w:val="28"/>
          <w:szCs w:val="28"/>
        </w:rPr>
      </w:pPr>
      <w:r w:rsidRPr="009836F5">
        <w:rPr>
          <w:rFonts w:ascii="Times New Roman" w:hAnsi="Times New Roman" w:cs="Times New Roman"/>
          <w:b/>
          <w:i/>
          <w:sz w:val="28"/>
          <w:szCs w:val="28"/>
        </w:rPr>
        <w:t xml:space="preserve">2.10. </w:t>
      </w:r>
      <w:r w:rsidR="001E02C0" w:rsidRPr="009836F5">
        <w:rPr>
          <w:rFonts w:ascii="Times New Roman" w:hAnsi="Times New Roman" w:cs="Times New Roman"/>
          <w:b/>
          <w:i/>
          <w:sz w:val="28"/>
          <w:szCs w:val="28"/>
        </w:rPr>
        <w:t>Порядок, размер и основания взимания платы</w:t>
      </w:r>
    </w:p>
    <w:p w:rsidR="001E02C0" w:rsidRPr="009836F5" w:rsidRDefault="001E02C0" w:rsidP="003815C9">
      <w:pPr>
        <w:pStyle w:val="ConsPlusNormal"/>
        <w:jc w:val="center"/>
        <w:rPr>
          <w:rFonts w:ascii="Times New Roman" w:hAnsi="Times New Roman" w:cs="Times New Roman"/>
          <w:b/>
          <w:i/>
          <w:sz w:val="28"/>
          <w:szCs w:val="28"/>
        </w:rPr>
      </w:pPr>
      <w:r w:rsidRPr="009836F5">
        <w:rPr>
          <w:rFonts w:ascii="Times New Roman" w:hAnsi="Times New Roman" w:cs="Times New Roman"/>
          <w:b/>
          <w:i/>
          <w:sz w:val="28"/>
          <w:szCs w:val="28"/>
        </w:rPr>
        <w:t>за предоставление услуг, которые являются необходимыми</w:t>
      </w:r>
    </w:p>
    <w:p w:rsidR="001E02C0" w:rsidRPr="009836F5" w:rsidRDefault="001E02C0" w:rsidP="003815C9">
      <w:pPr>
        <w:pStyle w:val="ConsPlusNormal"/>
        <w:jc w:val="center"/>
        <w:rPr>
          <w:rFonts w:ascii="Times New Roman" w:hAnsi="Times New Roman" w:cs="Times New Roman"/>
          <w:b/>
          <w:i/>
          <w:sz w:val="28"/>
          <w:szCs w:val="28"/>
        </w:rPr>
      </w:pPr>
      <w:r w:rsidRPr="009836F5">
        <w:rPr>
          <w:rFonts w:ascii="Times New Roman" w:hAnsi="Times New Roman" w:cs="Times New Roman"/>
          <w:b/>
          <w:i/>
          <w:sz w:val="28"/>
          <w:szCs w:val="28"/>
        </w:rPr>
        <w:t>и обязательными для предоставления муниципальной услуги,</w:t>
      </w:r>
    </w:p>
    <w:p w:rsidR="001E02C0" w:rsidRPr="009836F5" w:rsidRDefault="001E02C0" w:rsidP="003815C9">
      <w:pPr>
        <w:pStyle w:val="ConsPlusNormal"/>
        <w:jc w:val="center"/>
        <w:rPr>
          <w:rFonts w:ascii="Times New Roman" w:hAnsi="Times New Roman" w:cs="Times New Roman"/>
          <w:b/>
          <w:i/>
          <w:sz w:val="28"/>
          <w:szCs w:val="28"/>
        </w:rPr>
      </w:pPr>
      <w:r w:rsidRPr="009836F5">
        <w:rPr>
          <w:rFonts w:ascii="Times New Roman" w:hAnsi="Times New Roman" w:cs="Times New Roman"/>
          <w:b/>
          <w:i/>
          <w:sz w:val="28"/>
          <w:szCs w:val="28"/>
        </w:rPr>
        <w:t>включая информацию о методике расчета размера такой платы</w:t>
      </w:r>
    </w:p>
    <w:p w:rsidR="001E02C0" w:rsidRPr="00164850" w:rsidRDefault="001E02C0" w:rsidP="003815C9">
      <w:pPr>
        <w:pStyle w:val="ConsPlusNormal"/>
        <w:jc w:val="center"/>
        <w:rPr>
          <w:rFonts w:ascii="Times New Roman" w:hAnsi="Times New Roman" w:cs="Times New Roman"/>
          <w:sz w:val="24"/>
          <w:szCs w:val="24"/>
        </w:rPr>
      </w:pPr>
    </w:p>
    <w:p w:rsidR="009836F5" w:rsidRDefault="00A369B1" w:rsidP="002851BC">
      <w:pPr>
        <w:pStyle w:val="ConsPlusNormal"/>
        <w:rPr>
          <w:rFonts w:ascii="Times New Roman" w:hAnsi="Times New Roman" w:cs="Times New Roman"/>
          <w:sz w:val="28"/>
          <w:szCs w:val="28"/>
        </w:rPr>
      </w:pPr>
      <w:r w:rsidRPr="009836F5">
        <w:rPr>
          <w:rFonts w:ascii="Times New Roman" w:hAnsi="Times New Roman" w:cs="Times New Roman"/>
          <w:sz w:val="28"/>
          <w:szCs w:val="28"/>
        </w:rPr>
        <w:t>Плата за предоставление услуг,</w:t>
      </w:r>
      <w:r w:rsidR="002851BC" w:rsidRPr="009836F5">
        <w:rPr>
          <w:rFonts w:ascii="Times New Roman" w:hAnsi="Times New Roman" w:cs="Times New Roman"/>
          <w:sz w:val="28"/>
          <w:szCs w:val="28"/>
        </w:rPr>
        <w:t xml:space="preserve"> которые являются необходимыми </w:t>
      </w:r>
      <w:r w:rsidRPr="009836F5">
        <w:rPr>
          <w:rFonts w:ascii="Times New Roman" w:hAnsi="Times New Roman" w:cs="Times New Roman"/>
          <w:sz w:val="28"/>
          <w:szCs w:val="28"/>
        </w:rPr>
        <w:t>и обязательными для предоста</w:t>
      </w:r>
      <w:r w:rsidR="002851BC" w:rsidRPr="009836F5">
        <w:rPr>
          <w:rFonts w:ascii="Times New Roman" w:hAnsi="Times New Roman" w:cs="Times New Roman"/>
          <w:sz w:val="28"/>
          <w:szCs w:val="28"/>
        </w:rPr>
        <w:t xml:space="preserve">вления муниципальной услуги,  </w:t>
      </w:r>
      <w:r w:rsidR="009836F5">
        <w:rPr>
          <w:rFonts w:ascii="Times New Roman" w:hAnsi="Times New Roman" w:cs="Times New Roman"/>
          <w:sz w:val="28"/>
          <w:szCs w:val="28"/>
        </w:rPr>
        <w:t>не</w:t>
      </w:r>
    </w:p>
    <w:p w:rsidR="001E02C0" w:rsidRDefault="00A369B1" w:rsidP="002851BC">
      <w:pPr>
        <w:pStyle w:val="ConsPlusNormal"/>
        <w:rPr>
          <w:rFonts w:ascii="Times New Roman" w:hAnsi="Times New Roman" w:cs="Times New Roman"/>
          <w:sz w:val="28"/>
          <w:szCs w:val="28"/>
        </w:rPr>
      </w:pPr>
      <w:r w:rsidRPr="009836F5">
        <w:rPr>
          <w:rFonts w:ascii="Times New Roman" w:hAnsi="Times New Roman" w:cs="Times New Roman"/>
          <w:sz w:val="28"/>
          <w:szCs w:val="28"/>
        </w:rPr>
        <w:t>предусмотрена.</w:t>
      </w:r>
    </w:p>
    <w:p w:rsidR="009836F5" w:rsidRPr="009836F5" w:rsidRDefault="009836F5" w:rsidP="002851BC">
      <w:pPr>
        <w:pStyle w:val="ConsPlusNormal"/>
        <w:rPr>
          <w:rFonts w:ascii="Times New Roman" w:hAnsi="Times New Roman" w:cs="Times New Roman"/>
          <w:sz w:val="28"/>
          <w:szCs w:val="28"/>
        </w:rPr>
      </w:pPr>
    </w:p>
    <w:p w:rsidR="001E02C0" w:rsidRPr="00164850" w:rsidRDefault="001E02C0" w:rsidP="00A369B1">
      <w:pPr>
        <w:pStyle w:val="ConsPlusNormal"/>
        <w:outlineLvl w:val="2"/>
        <w:rPr>
          <w:rFonts w:ascii="Times New Roman" w:hAnsi="Times New Roman" w:cs="Times New Roman"/>
          <w:sz w:val="24"/>
          <w:szCs w:val="24"/>
        </w:rPr>
      </w:pPr>
    </w:p>
    <w:p w:rsidR="001E02C0" w:rsidRPr="009836F5" w:rsidRDefault="001459EA" w:rsidP="003815C9">
      <w:pPr>
        <w:pStyle w:val="ConsPlusNormal"/>
        <w:jc w:val="center"/>
        <w:outlineLvl w:val="2"/>
        <w:rPr>
          <w:rFonts w:ascii="Times New Roman" w:hAnsi="Times New Roman" w:cs="Times New Roman"/>
          <w:b/>
          <w:i/>
          <w:sz w:val="28"/>
          <w:szCs w:val="28"/>
        </w:rPr>
      </w:pPr>
      <w:r w:rsidRPr="009836F5">
        <w:rPr>
          <w:rFonts w:ascii="Times New Roman" w:hAnsi="Times New Roman" w:cs="Times New Roman"/>
          <w:b/>
          <w:i/>
          <w:sz w:val="28"/>
          <w:szCs w:val="28"/>
        </w:rPr>
        <w:t xml:space="preserve">2.11. </w:t>
      </w:r>
      <w:r w:rsidR="001E02C0" w:rsidRPr="009836F5">
        <w:rPr>
          <w:rFonts w:ascii="Times New Roman" w:hAnsi="Times New Roman" w:cs="Times New Roman"/>
          <w:b/>
          <w:i/>
          <w:sz w:val="28"/>
          <w:szCs w:val="28"/>
        </w:rPr>
        <w:t>Порядок, размер и основания взимания государственной</w:t>
      </w:r>
    </w:p>
    <w:p w:rsidR="001E02C0" w:rsidRPr="009836F5" w:rsidRDefault="001E02C0" w:rsidP="003815C9">
      <w:pPr>
        <w:pStyle w:val="ConsPlusNormal"/>
        <w:jc w:val="center"/>
        <w:rPr>
          <w:rFonts w:ascii="Times New Roman" w:hAnsi="Times New Roman" w:cs="Times New Roman"/>
          <w:b/>
          <w:i/>
          <w:sz w:val="28"/>
          <w:szCs w:val="28"/>
        </w:rPr>
      </w:pPr>
      <w:r w:rsidRPr="009836F5">
        <w:rPr>
          <w:rFonts w:ascii="Times New Roman" w:hAnsi="Times New Roman" w:cs="Times New Roman"/>
          <w:b/>
          <w:i/>
          <w:sz w:val="28"/>
          <w:szCs w:val="28"/>
        </w:rPr>
        <w:t>пошлины или иной платы, взимаемой за предоставление</w:t>
      </w:r>
    </w:p>
    <w:p w:rsidR="001E02C0" w:rsidRPr="009836F5" w:rsidRDefault="001E02C0" w:rsidP="003815C9">
      <w:pPr>
        <w:pStyle w:val="ConsPlusNormal"/>
        <w:jc w:val="center"/>
        <w:rPr>
          <w:rFonts w:ascii="Times New Roman" w:hAnsi="Times New Roman" w:cs="Times New Roman"/>
          <w:b/>
          <w:i/>
          <w:sz w:val="28"/>
          <w:szCs w:val="28"/>
        </w:rPr>
      </w:pPr>
      <w:r w:rsidRPr="009836F5">
        <w:rPr>
          <w:rFonts w:ascii="Times New Roman" w:hAnsi="Times New Roman" w:cs="Times New Roman"/>
          <w:b/>
          <w:i/>
          <w:sz w:val="28"/>
          <w:szCs w:val="28"/>
        </w:rPr>
        <w:t>муниципальной услуги</w:t>
      </w:r>
    </w:p>
    <w:p w:rsidR="001E02C0" w:rsidRPr="00164850" w:rsidRDefault="001E02C0" w:rsidP="003815C9">
      <w:pPr>
        <w:pStyle w:val="ConsPlusNormal"/>
        <w:jc w:val="both"/>
        <w:rPr>
          <w:rFonts w:ascii="Times New Roman" w:hAnsi="Times New Roman" w:cs="Times New Roman"/>
          <w:sz w:val="24"/>
          <w:szCs w:val="24"/>
        </w:rPr>
      </w:pPr>
    </w:p>
    <w:p w:rsidR="001E02C0" w:rsidRDefault="001E02C0" w:rsidP="009836F5">
      <w:pPr>
        <w:pStyle w:val="ConsPlusNormal"/>
        <w:jc w:val="both"/>
        <w:outlineLvl w:val="2"/>
        <w:rPr>
          <w:rFonts w:ascii="Times New Roman" w:hAnsi="Times New Roman" w:cs="Times New Roman"/>
          <w:sz w:val="28"/>
          <w:szCs w:val="28"/>
        </w:rPr>
      </w:pPr>
      <w:r w:rsidRPr="009836F5">
        <w:rPr>
          <w:rFonts w:ascii="Times New Roman" w:hAnsi="Times New Roman" w:cs="Times New Roman"/>
          <w:sz w:val="28"/>
          <w:szCs w:val="28"/>
        </w:rPr>
        <w:t>Предоставление муниципальной услуги осуществляется бесплатно</w:t>
      </w:r>
      <w:r w:rsidR="009836F5">
        <w:rPr>
          <w:rFonts w:ascii="Times New Roman" w:hAnsi="Times New Roman" w:cs="Times New Roman"/>
          <w:sz w:val="28"/>
          <w:szCs w:val="28"/>
        </w:rPr>
        <w:t>.</w:t>
      </w:r>
    </w:p>
    <w:p w:rsidR="009836F5" w:rsidRPr="009836F5" w:rsidRDefault="009836F5" w:rsidP="009836F5">
      <w:pPr>
        <w:pStyle w:val="ConsPlusNormal"/>
        <w:jc w:val="both"/>
        <w:outlineLvl w:val="2"/>
        <w:rPr>
          <w:rFonts w:ascii="Times New Roman" w:hAnsi="Times New Roman" w:cs="Times New Roman"/>
          <w:sz w:val="28"/>
          <w:szCs w:val="28"/>
        </w:rPr>
      </w:pPr>
    </w:p>
    <w:p w:rsidR="001E02C0" w:rsidRPr="00164850" w:rsidRDefault="001E02C0" w:rsidP="002851BC">
      <w:pPr>
        <w:pStyle w:val="ConsPlusNormal"/>
        <w:outlineLvl w:val="2"/>
        <w:rPr>
          <w:rFonts w:ascii="Times New Roman" w:hAnsi="Times New Roman" w:cs="Times New Roman"/>
          <w:sz w:val="24"/>
          <w:szCs w:val="24"/>
        </w:rPr>
      </w:pPr>
    </w:p>
    <w:p w:rsidR="001E02C0" w:rsidRPr="009836F5" w:rsidRDefault="001459EA" w:rsidP="003815C9">
      <w:pPr>
        <w:pStyle w:val="ConsPlusNormal"/>
        <w:jc w:val="center"/>
        <w:outlineLvl w:val="2"/>
        <w:rPr>
          <w:rFonts w:ascii="Times New Roman" w:hAnsi="Times New Roman" w:cs="Times New Roman"/>
          <w:b/>
          <w:i/>
          <w:sz w:val="28"/>
          <w:szCs w:val="28"/>
        </w:rPr>
      </w:pPr>
      <w:r w:rsidRPr="009836F5">
        <w:rPr>
          <w:rFonts w:ascii="Times New Roman" w:hAnsi="Times New Roman" w:cs="Times New Roman"/>
          <w:b/>
          <w:i/>
          <w:sz w:val="28"/>
          <w:szCs w:val="28"/>
        </w:rPr>
        <w:t xml:space="preserve">2.12. </w:t>
      </w:r>
      <w:r w:rsidR="001E02C0" w:rsidRPr="009836F5">
        <w:rPr>
          <w:rFonts w:ascii="Times New Roman" w:hAnsi="Times New Roman" w:cs="Times New Roman"/>
          <w:b/>
          <w:i/>
          <w:sz w:val="28"/>
          <w:szCs w:val="28"/>
        </w:rPr>
        <w:t>Максимальный срок ожидания в очереди при подаче</w:t>
      </w:r>
    </w:p>
    <w:p w:rsidR="001E02C0" w:rsidRPr="009836F5" w:rsidRDefault="001E02C0" w:rsidP="003815C9">
      <w:pPr>
        <w:pStyle w:val="ConsPlusNormal"/>
        <w:jc w:val="center"/>
        <w:rPr>
          <w:rFonts w:ascii="Times New Roman" w:hAnsi="Times New Roman" w:cs="Times New Roman"/>
          <w:b/>
          <w:i/>
          <w:sz w:val="28"/>
          <w:szCs w:val="28"/>
        </w:rPr>
      </w:pPr>
      <w:r w:rsidRPr="009836F5">
        <w:rPr>
          <w:rFonts w:ascii="Times New Roman" w:hAnsi="Times New Roman" w:cs="Times New Roman"/>
          <w:b/>
          <w:i/>
          <w:sz w:val="28"/>
          <w:szCs w:val="28"/>
        </w:rPr>
        <w:t>заявления о предоставлении муниципальной услуги, услуги,</w:t>
      </w:r>
    </w:p>
    <w:p w:rsidR="001E02C0" w:rsidRPr="009836F5" w:rsidRDefault="001E02C0" w:rsidP="003815C9">
      <w:pPr>
        <w:pStyle w:val="ConsPlusNormal"/>
        <w:jc w:val="center"/>
        <w:rPr>
          <w:rFonts w:ascii="Times New Roman" w:hAnsi="Times New Roman" w:cs="Times New Roman"/>
          <w:b/>
          <w:i/>
          <w:sz w:val="28"/>
          <w:szCs w:val="28"/>
        </w:rPr>
      </w:pPr>
      <w:r w:rsidRPr="009836F5">
        <w:rPr>
          <w:rFonts w:ascii="Times New Roman" w:hAnsi="Times New Roman" w:cs="Times New Roman"/>
          <w:b/>
          <w:i/>
          <w:sz w:val="28"/>
          <w:szCs w:val="28"/>
        </w:rPr>
        <w:lastRenderedPageBreak/>
        <w:t>предоставляемой организацией, участвующей в предоставлении</w:t>
      </w:r>
    </w:p>
    <w:p w:rsidR="001E02C0" w:rsidRPr="009836F5" w:rsidRDefault="001E02C0" w:rsidP="003815C9">
      <w:pPr>
        <w:pStyle w:val="ConsPlusNormal"/>
        <w:jc w:val="center"/>
        <w:rPr>
          <w:rFonts w:ascii="Times New Roman" w:hAnsi="Times New Roman" w:cs="Times New Roman"/>
          <w:b/>
          <w:i/>
          <w:sz w:val="28"/>
          <w:szCs w:val="28"/>
        </w:rPr>
      </w:pPr>
      <w:r w:rsidRPr="009836F5">
        <w:rPr>
          <w:rFonts w:ascii="Times New Roman" w:hAnsi="Times New Roman" w:cs="Times New Roman"/>
          <w:b/>
          <w:i/>
          <w:sz w:val="28"/>
          <w:szCs w:val="28"/>
        </w:rPr>
        <w:t>муниципальной услуги, и при получении результата</w:t>
      </w:r>
    </w:p>
    <w:p w:rsidR="001E02C0" w:rsidRPr="009836F5" w:rsidRDefault="001E02C0" w:rsidP="003815C9">
      <w:pPr>
        <w:pStyle w:val="ConsPlusNormal"/>
        <w:jc w:val="center"/>
        <w:rPr>
          <w:rFonts w:ascii="Times New Roman" w:hAnsi="Times New Roman" w:cs="Times New Roman"/>
          <w:b/>
          <w:i/>
          <w:sz w:val="28"/>
          <w:szCs w:val="28"/>
        </w:rPr>
      </w:pPr>
      <w:r w:rsidRPr="009836F5">
        <w:rPr>
          <w:rFonts w:ascii="Times New Roman" w:hAnsi="Times New Roman" w:cs="Times New Roman"/>
          <w:b/>
          <w:i/>
          <w:sz w:val="28"/>
          <w:szCs w:val="28"/>
        </w:rPr>
        <w:t>предоставления таких услуг</w:t>
      </w:r>
    </w:p>
    <w:p w:rsidR="001E02C0" w:rsidRPr="00164850" w:rsidRDefault="001E02C0" w:rsidP="003815C9">
      <w:pPr>
        <w:pStyle w:val="ConsPlusNormal"/>
        <w:jc w:val="both"/>
        <w:rPr>
          <w:rFonts w:ascii="Times New Roman" w:hAnsi="Times New Roman" w:cs="Times New Roman"/>
          <w:sz w:val="24"/>
          <w:szCs w:val="24"/>
        </w:rPr>
      </w:pPr>
    </w:p>
    <w:p w:rsidR="001E02C0" w:rsidRPr="008401DA" w:rsidRDefault="001E02C0" w:rsidP="008401DA">
      <w:pPr>
        <w:pStyle w:val="ConsPlusNormal"/>
        <w:jc w:val="both"/>
        <w:rPr>
          <w:rFonts w:ascii="Times New Roman" w:hAnsi="Times New Roman" w:cs="Times New Roman"/>
          <w:sz w:val="28"/>
          <w:szCs w:val="28"/>
        </w:rPr>
      </w:pPr>
      <w:r w:rsidRPr="008401D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1E02C0" w:rsidRPr="008401DA" w:rsidRDefault="001E02C0" w:rsidP="003815C9">
      <w:pPr>
        <w:pStyle w:val="ConsPlusNormal"/>
        <w:jc w:val="both"/>
        <w:rPr>
          <w:rFonts w:ascii="Times New Roman" w:hAnsi="Times New Roman" w:cs="Times New Roman"/>
          <w:sz w:val="28"/>
          <w:szCs w:val="28"/>
        </w:rPr>
      </w:pPr>
    </w:p>
    <w:p w:rsidR="001E02C0" w:rsidRPr="008401DA" w:rsidRDefault="001459EA" w:rsidP="003815C9">
      <w:pPr>
        <w:pStyle w:val="ConsPlusNormal"/>
        <w:jc w:val="center"/>
        <w:outlineLvl w:val="2"/>
        <w:rPr>
          <w:rFonts w:ascii="Times New Roman" w:hAnsi="Times New Roman" w:cs="Times New Roman"/>
          <w:b/>
          <w:i/>
          <w:sz w:val="28"/>
          <w:szCs w:val="28"/>
        </w:rPr>
      </w:pPr>
      <w:r w:rsidRPr="008401DA">
        <w:rPr>
          <w:rFonts w:ascii="Times New Roman" w:hAnsi="Times New Roman" w:cs="Times New Roman"/>
          <w:b/>
          <w:i/>
          <w:sz w:val="28"/>
          <w:szCs w:val="28"/>
        </w:rPr>
        <w:t xml:space="preserve">2.13. </w:t>
      </w:r>
      <w:r w:rsidR="001E02C0" w:rsidRPr="008401DA">
        <w:rPr>
          <w:rFonts w:ascii="Times New Roman" w:hAnsi="Times New Roman" w:cs="Times New Roman"/>
          <w:b/>
          <w:i/>
          <w:sz w:val="28"/>
          <w:szCs w:val="28"/>
        </w:rPr>
        <w:t>Срок регистрации запроса заявителя</w:t>
      </w:r>
    </w:p>
    <w:p w:rsidR="001E02C0" w:rsidRPr="008401DA" w:rsidRDefault="001E02C0" w:rsidP="003815C9">
      <w:pPr>
        <w:pStyle w:val="ConsPlusNormal"/>
        <w:jc w:val="center"/>
        <w:rPr>
          <w:rFonts w:ascii="Times New Roman" w:hAnsi="Times New Roman" w:cs="Times New Roman"/>
          <w:b/>
          <w:i/>
          <w:sz w:val="28"/>
          <w:szCs w:val="28"/>
        </w:rPr>
      </w:pPr>
      <w:r w:rsidRPr="008401DA">
        <w:rPr>
          <w:rFonts w:ascii="Times New Roman" w:hAnsi="Times New Roman" w:cs="Times New Roman"/>
          <w:b/>
          <w:i/>
          <w:sz w:val="28"/>
          <w:szCs w:val="28"/>
        </w:rPr>
        <w:t>о предоставлении муниципальной услуги, услуги</w:t>
      </w:r>
    </w:p>
    <w:p w:rsidR="001E02C0" w:rsidRPr="008401DA" w:rsidRDefault="001E02C0" w:rsidP="003815C9">
      <w:pPr>
        <w:pStyle w:val="ConsPlusNormal"/>
        <w:jc w:val="center"/>
        <w:rPr>
          <w:rFonts w:ascii="Times New Roman" w:hAnsi="Times New Roman" w:cs="Times New Roman"/>
          <w:b/>
          <w:i/>
          <w:sz w:val="28"/>
          <w:szCs w:val="28"/>
        </w:rPr>
      </w:pPr>
      <w:r w:rsidRPr="008401DA">
        <w:rPr>
          <w:rFonts w:ascii="Times New Roman" w:hAnsi="Times New Roman" w:cs="Times New Roman"/>
          <w:b/>
          <w:i/>
          <w:sz w:val="28"/>
          <w:szCs w:val="28"/>
        </w:rPr>
        <w:t>организации, участвующей в ее представлении</w:t>
      </w:r>
    </w:p>
    <w:p w:rsidR="001E02C0" w:rsidRPr="00164850" w:rsidRDefault="001E02C0" w:rsidP="003815C9">
      <w:pPr>
        <w:pStyle w:val="ConsPlusNormal"/>
        <w:jc w:val="center"/>
        <w:rPr>
          <w:rFonts w:ascii="Times New Roman" w:hAnsi="Times New Roman" w:cs="Times New Roman"/>
          <w:sz w:val="24"/>
          <w:szCs w:val="24"/>
        </w:rPr>
      </w:pPr>
    </w:p>
    <w:p w:rsidR="001E02C0" w:rsidRPr="008401DA" w:rsidRDefault="001459EA" w:rsidP="008401DA">
      <w:pPr>
        <w:pStyle w:val="ConsPlusNormal"/>
        <w:jc w:val="both"/>
        <w:rPr>
          <w:rFonts w:ascii="Times New Roman" w:hAnsi="Times New Roman" w:cs="Times New Roman"/>
          <w:sz w:val="28"/>
          <w:szCs w:val="28"/>
        </w:rPr>
      </w:pPr>
      <w:r w:rsidRPr="008401DA">
        <w:rPr>
          <w:rFonts w:ascii="Times New Roman" w:hAnsi="Times New Roman" w:cs="Times New Roman"/>
          <w:sz w:val="28"/>
          <w:szCs w:val="28"/>
        </w:rPr>
        <w:t xml:space="preserve">2.13.1. </w:t>
      </w:r>
      <w:r w:rsidR="001E02C0" w:rsidRPr="008401DA">
        <w:rPr>
          <w:rFonts w:ascii="Times New Roman" w:hAnsi="Times New Roman" w:cs="Times New Roman"/>
          <w:sz w:val="28"/>
          <w:szCs w:val="28"/>
        </w:rPr>
        <w:t xml:space="preserve">Заявление, представленное заявителем лично, регистрируется в установленном порядке в Уполномоченным органе в день обращения заявителя. </w:t>
      </w:r>
    </w:p>
    <w:p w:rsidR="001E02C0" w:rsidRPr="008401DA" w:rsidRDefault="001459EA" w:rsidP="008401DA">
      <w:pPr>
        <w:pStyle w:val="ConsPlusNormal"/>
        <w:jc w:val="both"/>
        <w:rPr>
          <w:rFonts w:ascii="Times New Roman" w:hAnsi="Times New Roman" w:cs="Times New Roman"/>
          <w:sz w:val="28"/>
          <w:szCs w:val="28"/>
        </w:rPr>
      </w:pPr>
      <w:r w:rsidRPr="008401DA">
        <w:rPr>
          <w:rFonts w:ascii="Times New Roman" w:hAnsi="Times New Roman" w:cs="Times New Roman"/>
          <w:sz w:val="28"/>
          <w:szCs w:val="28"/>
        </w:rPr>
        <w:t xml:space="preserve">2.13.2. </w:t>
      </w:r>
      <w:r w:rsidR="001E02C0" w:rsidRPr="008401DA">
        <w:rPr>
          <w:rFonts w:ascii="Times New Roman" w:hAnsi="Times New Roman" w:cs="Times New Roman"/>
          <w:sz w:val="28"/>
          <w:szCs w:val="28"/>
        </w:rPr>
        <w:t>Заявление, представленное посредством почтового отправления, регистрируется в установленном порядке в Уполномоченным органе в день его поступления от организации почтовой связи.</w:t>
      </w:r>
    </w:p>
    <w:p w:rsidR="004D2756" w:rsidRPr="008401DA" w:rsidRDefault="001459EA" w:rsidP="008401DA">
      <w:pPr>
        <w:pStyle w:val="ConsPlusNormal"/>
        <w:jc w:val="both"/>
        <w:rPr>
          <w:rFonts w:ascii="Times New Roman" w:hAnsi="Times New Roman" w:cs="Times New Roman"/>
          <w:sz w:val="28"/>
          <w:szCs w:val="28"/>
        </w:rPr>
      </w:pPr>
      <w:r w:rsidRPr="008401DA">
        <w:rPr>
          <w:rFonts w:ascii="Times New Roman" w:hAnsi="Times New Roman" w:cs="Times New Roman"/>
          <w:sz w:val="28"/>
          <w:szCs w:val="28"/>
        </w:rPr>
        <w:t xml:space="preserve">2.13.3. </w:t>
      </w:r>
      <w:r w:rsidR="00BC566A" w:rsidRPr="008401DA">
        <w:rPr>
          <w:rFonts w:ascii="Times New Roman" w:hAnsi="Times New Roman" w:cs="Times New Roman"/>
          <w:sz w:val="28"/>
          <w:szCs w:val="28"/>
        </w:rPr>
        <w:t>Заявление, представленное заявителем через многофункциональный центр, регистрируется в установленном порядке Уполномоченным органом в день поступления от многофункционального центра.</w:t>
      </w:r>
    </w:p>
    <w:p w:rsidR="00CD1C49" w:rsidRPr="008401DA" w:rsidRDefault="001459EA" w:rsidP="008401DA">
      <w:pPr>
        <w:pStyle w:val="ConsPlusNormal"/>
        <w:jc w:val="both"/>
        <w:rPr>
          <w:rFonts w:ascii="Times New Roman" w:hAnsi="Times New Roman" w:cs="Times New Roman"/>
          <w:sz w:val="28"/>
          <w:szCs w:val="28"/>
        </w:rPr>
      </w:pPr>
      <w:r w:rsidRPr="008401DA">
        <w:rPr>
          <w:rFonts w:ascii="Times New Roman" w:hAnsi="Times New Roman" w:cs="Times New Roman"/>
          <w:sz w:val="28"/>
          <w:szCs w:val="28"/>
        </w:rPr>
        <w:t xml:space="preserve">2.13.4. </w:t>
      </w:r>
      <w:r w:rsidR="00CD1C49" w:rsidRPr="008401DA">
        <w:rPr>
          <w:rFonts w:ascii="Times New Roman" w:hAnsi="Times New Roman" w:cs="Times New Roman"/>
          <w:sz w:val="28"/>
          <w:szCs w:val="28"/>
        </w:rPr>
        <w:t>Заявление, представленное заявителем через</w:t>
      </w:r>
      <w:r w:rsidR="000A3E9A" w:rsidRPr="008401DA">
        <w:rPr>
          <w:rFonts w:ascii="Times New Roman" w:hAnsi="Times New Roman" w:cs="Times New Roman"/>
          <w:sz w:val="28"/>
          <w:szCs w:val="28"/>
        </w:rPr>
        <w:t xml:space="preserve"> электронную почту или </w:t>
      </w:r>
      <w:r w:rsidR="00CD1C49" w:rsidRPr="008401DA">
        <w:rPr>
          <w:rFonts w:ascii="Times New Roman" w:hAnsi="Times New Roman" w:cs="Times New Roman"/>
          <w:sz w:val="28"/>
          <w:szCs w:val="28"/>
        </w:rPr>
        <w:t xml:space="preserve"> Единый портал государственных и му</w:t>
      </w:r>
      <w:r w:rsidR="001675DC" w:rsidRPr="008401DA">
        <w:rPr>
          <w:rFonts w:ascii="Times New Roman" w:hAnsi="Times New Roman" w:cs="Times New Roman"/>
          <w:sz w:val="28"/>
          <w:szCs w:val="28"/>
        </w:rPr>
        <w:t xml:space="preserve">ниципальных услуг (функций) </w:t>
      </w:r>
      <w:r w:rsidR="00CD1C49" w:rsidRPr="008401DA">
        <w:rPr>
          <w:rFonts w:ascii="Times New Roman" w:hAnsi="Times New Roman" w:cs="Times New Roman"/>
          <w:sz w:val="28"/>
          <w:szCs w:val="28"/>
        </w:rPr>
        <w:t xml:space="preserve"> регистрируется в течение дня с момента его поступления</w:t>
      </w:r>
    </w:p>
    <w:p w:rsidR="00BC566A" w:rsidRPr="00164850" w:rsidRDefault="00BC566A" w:rsidP="00CC73A2">
      <w:pPr>
        <w:pStyle w:val="ConsPlusNormal"/>
        <w:ind w:firstLine="540"/>
        <w:jc w:val="both"/>
        <w:rPr>
          <w:rFonts w:ascii="Times New Roman" w:hAnsi="Times New Roman" w:cs="Times New Roman"/>
          <w:sz w:val="24"/>
          <w:szCs w:val="24"/>
        </w:rPr>
      </w:pPr>
    </w:p>
    <w:p w:rsidR="001E02C0" w:rsidRPr="00164850" w:rsidRDefault="001E02C0" w:rsidP="003815C9">
      <w:pPr>
        <w:pStyle w:val="ConsPlusNormal"/>
        <w:jc w:val="center"/>
        <w:outlineLvl w:val="2"/>
        <w:rPr>
          <w:rFonts w:ascii="Times New Roman" w:hAnsi="Times New Roman" w:cs="Times New Roman"/>
          <w:sz w:val="24"/>
          <w:szCs w:val="24"/>
        </w:rPr>
      </w:pPr>
    </w:p>
    <w:p w:rsidR="00F13C9B" w:rsidRDefault="001459EA" w:rsidP="00A16AB9">
      <w:pPr>
        <w:pStyle w:val="ConsPlusNormal"/>
        <w:jc w:val="center"/>
        <w:outlineLvl w:val="2"/>
        <w:rPr>
          <w:rFonts w:ascii="Times New Roman" w:hAnsi="Times New Roman" w:cs="Times New Roman"/>
          <w:b/>
          <w:i/>
          <w:sz w:val="28"/>
          <w:szCs w:val="28"/>
        </w:rPr>
      </w:pPr>
      <w:r w:rsidRPr="008401DA">
        <w:rPr>
          <w:rFonts w:ascii="Times New Roman" w:hAnsi="Times New Roman" w:cs="Times New Roman"/>
          <w:b/>
          <w:i/>
          <w:sz w:val="28"/>
          <w:szCs w:val="28"/>
        </w:rPr>
        <w:t xml:space="preserve">2.14. </w:t>
      </w:r>
      <w:r w:rsidR="00A16AB9" w:rsidRPr="00A16AB9">
        <w:rPr>
          <w:rFonts w:ascii="Times New Roman" w:hAnsi="Times New Roman" w:cs="Times New Roman"/>
          <w:b/>
          <w:i/>
          <w:sz w:val="28"/>
          <w:szCs w:val="28"/>
        </w:rPr>
        <w:t>Требования к помещениям в которых предоставляется муниципальная услуга, к залу ожидания, местам</w:t>
      </w:r>
    </w:p>
    <w:p w:rsidR="00F13C9B" w:rsidRDefault="00A16AB9" w:rsidP="00A16AB9">
      <w:pPr>
        <w:pStyle w:val="ConsPlusNormal"/>
        <w:jc w:val="center"/>
        <w:outlineLvl w:val="2"/>
        <w:rPr>
          <w:rFonts w:ascii="Times New Roman" w:hAnsi="Times New Roman" w:cs="Times New Roman"/>
          <w:b/>
          <w:i/>
          <w:sz w:val="28"/>
          <w:szCs w:val="28"/>
        </w:rPr>
      </w:pPr>
      <w:r w:rsidRPr="00A16AB9">
        <w:rPr>
          <w:rFonts w:ascii="Times New Roman" w:hAnsi="Times New Roman" w:cs="Times New Roman"/>
          <w:b/>
          <w:i/>
          <w:sz w:val="28"/>
          <w:szCs w:val="28"/>
        </w:rPr>
        <w:t xml:space="preserve"> для заполнения запросов о предоставлении муниципальной</w:t>
      </w:r>
    </w:p>
    <w:p w:rsidR="00F13C9B" w:rsidRDefault="00A16AB9" w:rsidP="00A16AB9">
      <w:pPr>
        <w:pStyle w:val="ConsPlusNormal"/>
        <w:jc w:val="center"/>
        <w:outlineLvl w:val="2"/>
        <w:rPr>
          <w:rFonts w:ascii="Times New Roman" w:hAnsi="Times New Roman" w:cs="Times New Roman"/>
          <w:b/>
          <w:i/>
          <w:sz w:val="28"/>
          <w:szCs w:val="28"/>
        </w:rPr>
      </w:pPr>
      <w:r w:rsidRPr="00A16AB9">
        <w:rPr>
          <w:rFonts w:ascii="Times New Roman" w:hAnsi="Times New Roman" w:cs="Times New Roman"/>
          <w:b/>
          <w:i/>
          <w:sz w:val="28"/>
          <w:szCs w:val="28"/>
        </w:rPr>
        <w:t xml:space="preserve"> услуги, информационным стендам с образцами их заполнения</w:t>
      </w:r>
    </w:p>
    <w:p w:rsidR="00F13C9B" w:rsidRDefault="00A16AB9" w:rsidP="00A16AB9">
      <w:pPr>
        <w:pStyle w:val="ConsPlusNormal"/>
        <w:jc w:val="center"/>
        <w:outlineLvl w:val="2"/>
        <w:rPr>
          <w:rFonts w:ascii="Times New Roman" w:hAnsi="Times New Roman" w:cs="Times New Roman"/>
          <w:b/>
          <w:i/>
          <w:sz w:val="28"/>
          <w:szCs w:val="28"/>
        </w:rPr>
      </w:pPr>
      <w:r w:rsidRPr="00A16AB9">
        <w:rPr>
          <w:rFonts w:ascii="Times New Roman" w:hAnsi="Times New Roman" w:cs="Times New Roman"/>
          <w:b/>
          <w:i/>
          <w:sz w:val="28"/>
          <w:szCs w:val="28"/>
        </w:rPr>
        <w:t xml:space="preserve"> и перечнем документов, необходимых для предоставления муниципальной услуги, в том числе к обеспечению доступности</w:t>
      </w:r>
    </w:p>
    <w:p w:rsidR="00F13C9B" w:rsidRDefault="00A16AB9" w:rsidP="00A16AB9">
      <w:pPr>
        <w:pStyle w:val="ConsPlusNormal"/>
        <w:jc w:val="center"/>
        <w:outlineLvl w:val="2"/>
        <w:rPr>
          <w:rFonts w:ascii="Times New Roman" w:hAnsi="Times New Roman" w:cs="Times New Roman"/>
          <w:b/>
          <w:i/>
          <w:sz w:val="28"/>
          <w:szCs w:val="28"/>
        </w:rPr>
      </w:pPr>
      <w:r w:rsidRPr="00A16AB9">
        <w:rPr>
          <w:rFonts w:ascii="Times New Roman" w:hAnsi="Times New Roman" w:cs="Times New Roman"/>
          <w:b/>
          <w:i/>
          <w:sz w:val="28"/>
          <w:szCs w:val="28"/>
        </w:rPr>
        <w:t xml:space="preserve"> для инвалидов указанных объектов в соответствии с законодательством Российской Федерации о </w:t>
      </w:r>
    </w:p>
    <w:p w:rsidR="00A16AB9" w:rsidRDefault="00A16AB9" w:rsidP="00A16AB9">
      <w:pPr>
        <w:pStyle w:val="ConsPlusNormal"/>
        <w:jc w:val="center"/>
        <w:outlineLvl w:val="2"/>
        <w:rPr>
          <w:rFonts w:ascii="Times New Roman" w:hAnsi="Times New Roman" w:cs="Times New Roman"/>
          <w:sz w:val="28"/>
          <w:szCs w:val="28"/>
        </w:rPr>
      </w:pPr>
      <w:r w:rsidRPr="00A16AB9">
        <w:rPr>
          <w:rFonts w:ascii="Times New Roman" w:hAnsi="Times New Roman" w:cs="Times New Roman"/>
          <w:b/>
          <w:i/>
          <w:sz w:val="28"/>
          <w:szCs w:val="28"/>
        </w:rPr>
        <w:t>социальной защите инвалидов</w:t>
      </w:r>
    </w:p>
    <w:p w:rsidR="00F13C9B" w:rsidRPr="00A16AB9" w:rsidRDefault="00F13C9B" w:rsidP="00A16AB9">
      <w:pPr>
        <w:pStyle w:val="ConsPlusNormal"/>
        <w:jc w:val="center"/>
        <w:outlineLvl w:val="2"/>
        <w:rPr>
          <w:rFonts w:ascii="Times New Roman" w:hAnsi="Times New Roman" w:cs="Times New Roman"/>
          <w:i/>
          <w:sz w:val="24"/>
          <w:szCs w:val="24"/>
        </w:rPr>
      </w:pPr>
    </w:p>
    <w:p w:rsidR="00D844AB" w:rsidRDefault="00D844AB" w:rsidP="00D844AB">
      <w:pPr>
        <w:pStyle w:val="ConsPlusNormal"/>
        <w:numPr>
          <w:ilvl w:val="2"/>
          <w:numId w:val="6"/>
        </w:numPr>
        <w:jc w:val="both"/>
        <w:rPr>
          <w:rFonts w:ascii="Times New Roman" w:hAnsi="Times New Roman" w:cs="Times New Roman"/>
          <w:sz w:val="28"/>
          <w:szCs w:val="28"/>
        </w:rPr>
      </w:pPr>
      <w:r>
        <w:rPr>
          <w:rFonts w:ascii="Times New Roman" w:hAnsi="Times New Roman" w:cs="Times New Roman"/>
          <w:sz w:val="28"/>
          <w:szCs w:val="28"/>
        </w:rPr>
        <w:t xml:space="preserve">Помещения для предоставления муниципальной услуги размещаются </w:t>
      </w:r>
    </w:p>
    <w:p w:rsidR="00D844AB" w:rsidRDefault="00D844AB" w:rsidP="00D844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преимущественно на нижних этажах зданий. 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w:t>
      </w:r>
      <w:r>
        <w:rPr>
          <w:rFonts w:ascii="Times New Roman" w:hAnsi="Times New Roman" w:cs="Times New Roman"/>
          <w:sz w:val="28"/>
          <w:szCs w:val="28"/>
        </w:rPr>
        <w:lastRenderedPageBreak/>
        <w:t>заявителей, включая заявителей, использующих кресла-коляски.</w:t>
      </w:r>
    </w:p>
    <w:p w:rsidR="00D844AB" w:rsidRDefault="00D844AB" w:rsidP="00D844AB">
      <w:pPr>
        <w:pStyle w:val="ConsPlusNormal"/>
        <w:numPr>
          <w:ilvl w:val="2"/>
          <w:numId w:val="6"/>
        </w:numPr>
        <w:jc w:val="both"/>
        <w:rPr>
          <w:rFonts w:ascii="Times New Roman" w:hAnsi="Times New Roman" w:cs="Times New Roman"/>
          <w:sz w:val="28"/>
          <w:szCs w:val="28"/>
        </w:rPr>
      </w:pPr>
      <w:r>
        <w:rPr>
          <w:rFonts w:ascii="Times New Roman" w:hAnsi="Times New Roman" w:cs="Times New Roman"/>
          <w:sz w:val="28"/>
          <w:szCs w:val="28"/>
        </w:rPr>
        <w:t xml:space="preserve">В помещениях предоставления муниципальной услуги расположение </w:t>
      </w:r>
    </w:p>
    <w:p w:rsidR="00D844AB" w:rsidRDefault="00D844AB" w:rsidP="00D844AB">
      <w:pPr>
        <w:pStyle w:val="ConsPlusNormal"/>
        <w:jc w:val="both"/>
        <w:rPr>
          <w:rFonts w:ascii="Times New Roman" w:hAnsi="Times New Roman" w:cs="Times New Roman"/>
          <w:sz w:val="28"/>
          <w:szCs w:val="28"/>
        </w:rPr>
      </w:pPr>
      <w:r>
        <w:rPr>
          <w:rFonts w:ascii="Times New Roman" w:hAnsi="Times New Roman" w:cs="Times New Roman"/>
          <w:sz w:val="28"/>
          <w:szCs w:val="28"/>
        </w:rPr>
        <w:t>интерьера, подбор и расстановка приборов и устройств, технологического и иного оборудования должно соответствовать пределам , установленным для зоны досягаемости заявителей, находящихся в креслах-колясках.</w:t>
      </w:r>
    </w:p>
    <w:p w:rsidR="00D844AB" w:rsidRDefault="00D844AB" w:rsidP="00005717">
      <w:pPr>
        <w:pStyle w:val="ConsPlusNormal"/>
        <w:numPr>
          <w:ilvl w:val="2"/>
          <w:numId w:val="6"/>
        </w:numPr>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создания в уполномоченном органе, </w:t>
      </w:r>
    </w:p>
    <w:p w:rsidR="00D844AB" w:rsidRDefault="00D844AB" w:rsidP="00D844AB">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предоставляющем муниципальную услугу,  условий для его полного приспособления с учетом потребностей инвалидов уполномоченным органом проводятся мероприятия по обеспечению беспрепятственного доступа маломобильных граждан к объекту с учетом разумного приспособления.</w:t>
      </w:r>
    </w:p>
    <w:p w:rsidR="00D844AB" w:rsidRDefault="00005717" w:rsidP="00005717">
      <w:pPr>
        <w:pStyle w:val="ConsPlusNormal"/>
        <w:numPr>
          <w:ilvl w:val="2"/>
          <w:numId w:val="6"/>
        </w:numPr>
        <w:jc w:val="both"/>
        <w:rPr>
          <w:rFonts w:ascii="Times New Roman" w:hAnsi="Times New Roman" w:cs="Times New Roman"/>
          <w:sz w:val="28"/>
          <w:szCs w:val="28"/>
        </w:rPr>
      </w:pPr>
      <w:r>
        <w:rPr>
          <w:rFonts w:ascii="Times New Roman" w:hAnsi="Times New Roman" w:cs="Times New Roman"/>
          <w:sz w:val="28"/>
          <w:szCs w:val="28"/>
        </w:rPr>
        <w:t xml:space="preserve"> </w:t>
      </w:r>
      <w:r w:rsidR="00D844AB">
        <w:rPr>
          <w:rFonts w:ascii="Times New Roman" w:hAnsi="Times New Roman" w:cs="Times New Roman"/>
          <w:sz w:val="28"/>
          <w:szCs w:val="28"/>
        </w:rPr>
        <w:t xml:space="preserve">Для приема граждан, обратившихся за получением муниципальной </w:t>
      </w:r>
    </w:p>
    <w:p w:rsidR="00005717" w:rsidRDefault="00D844AB" w:rsidP="00D844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услуги,  выделяются отдельные помещения, снабженные соответствующими указателями. </w:t>
      </w:r>
    </w:p>
    <w:p w:rsidR="00005717" w:rsidRDefault="00D844AB" w:rsidP="00005717">
      <w:pPr>
        <w:pStyle w:val="ConsPlusNormal"/>
        <w:numPr>
          <w:ilvl w:val="2"/>
          <w:numId w:val="6"/>
        </w:numPr>
        <w:jc w:val="both"/>
        <w:rPr>
          <w:rFonts w:ascii="Times New Roman" w:hAnsi="Times New Roman" w:cs="Times New Roman"/>
          <w:sz w:val="28"/>
          <w:szCs w:val="28"/>
        </w:rPr>
      </w:pPr>
      <w:r>
        <w:rPr>
          <w:rFonts w:ascii="Times New Roman" w:hAnsi="Times New Roman" w:cs="Times New Roman"/>
          <w:sz w:val="28"/>
          <w:szCs w:val="28"/>
        </w:rPr>
        <w:t xml:space="preserve">Рабочее место специалистов уполномоченного органа, </w:t>
      </w:r>
    </w:p>
    <w:p w:rsidR="00D844AB" w:rsidRDefault="00D844AB" w:rsidP="00005717">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844AB" w:rsidRDefault="00005717" w:rsidP="00005717">
      <w:pPr>
        <w:pStyle w:val="ConsPlusNormal"/>
        <w:jc w:val="both"/>
        <w:rPr>
          <w:rFonts w:ascii="Times New Roman" w:hAnsi="Times New Roman" w:cs="Times New Roman"/>
          <w:sz w:val="28"/>
          <w:szCs w:val="28"/>
        </w:rPr>
      </w:pPr>
      <w:r w:rsidRPr="00005717">
        <w:rPr>
          <w:rFonts w:ascii="Times New Roman" w:hAnsi="Times New Roman" w:cs="Times New Roman"/>
          <w:sz w:val="28"/>
          <w:szCs w:val="28"/>
        </w:rPr>
        <w:t>2.</w:t>
      </w:r>
      <w:r>
        <w:rPr>
          <w:rFonts w:ascii="Times New Roman" w:hAnsi="Times New Roman" w:cs="Times New Roman"/>
          <w:sz w:val="28"/>
          <w:szCs w:val="28"/>
        </w:rPr>
        <w:t xml:space="preserve">14.6. </w:t>
      </w:r>
      <w:r w:rsidR="00D844AB">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844AB" w:rsidRDefault="00D844AB" w:rsidP="00005717">
      <w:pPr>
        <w:pStyle w:val="ConsPlusNormal"/>
        <w:numPr>
          <w:ilvl w:val="2"/>
          <w:numId w:val="7"/>
        </w:numPr>
        <w:jc w:val="both"/>
        <w:rPr>
          <w:rFonts w:ascii="Times New Roman" w:hAnsi="Times New Roman" w:cs="Times New Roman"/>
          <w:sz w:val="28"/>
          <w:szCs w:val="28"/>
        </w:rPr>
      </w:pPr>
      <w:r>
        <w:rPr>
          <w:rFonts w:ascii="Times New Roman" w:hAnsi="Times New Roman" w:cs="Times New Roman"/>
          <w:sz w:val="28"/>
          <w:szCs w:val="28"/>
        </w:rPr>
        <w:t xml:space="preserve">Специалисты уполномоченного органа, предоставляющего </w:t>
      </w:r>
    </w:p>
    <w:p w:rsidR="00D844AB" w:rsidRDefault="00D844AB" w:rsidP="00D844AB">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муниципальную услугу ,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844AB" w:rsidRDefault="00D844AB" w:rsidP="00075974">
      <w:pPr>
        <w:pStyle w:val="ConsPlusNormal"/>
        <w:numPr>
          <w:ilvl w:val="2"/>
          <w:numId w:val="7"/>
        </w:numPr>
        <w:jc w:val="both"/>
        <w:rPr>
          <w:rFonts w:ascii="Times New Roman" w:hAnsi="Times New Roman" w:cs="Times New Roman"/>
          <w:sz w:val="28"/>
          <w:szCs w:val="28"/>
        </w:rPr>
      </w:pPr>
      <w:r>
        <w:rPr>
          <w:rFonts w:ascii="Times New Roman" w:hAnsi="Times New Roman" w:cs="Times New Roman"/>
          <w:sz w:val="28"/>
          <w:szCs w:val="28"/>
        </w:rPr>
        <w:t xml:space="preserve">В информационных терминалах (киосках) либо на информационных </w:t>
      </w:r>
    </w:p>
    <w:p w:rsidR="00D844AB" w:rsidRDefault="00D844AB" w:rsidP="00D844AB">
      <w:pPr>
        <w:pStyle w:val="ConsPlusNormal"/>
        <w:jc w:val="both"/>
        <w:rPr>
          <w:rFonts w:ascii="Times New Roman" w:hAnsi="Times New Roman" w:cs="Times New Roman"/>
          <w:sz w:val="28"/>
          <w:szCs w:val="28"/>
        </w:rPr>
      </w:pPr>
      <w:r>
        <w:rPr>
          <w:rFonts w:ascii="Times New Roman" w:hAnsi="Times New Roman" w:cs="Times New Roman"/>
          <w:sz w:val="28"/>
          <w:szCs w:val="28"/>
        </w:rPr>
        <w:t>стендах  размещаются сведения  о графике (режиме) работы уполномоченного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844AB" w:rsidRDefault="00D844AB" w:rsidP="00075974">
      <w:pPr>
        <w:pStyle w:val="ConsPlusNormal"/>
        <w:numPr>
          <w:ilvl w:val="2"/>
          <w:numId w:val="7"/>
        </w:numPr>
        <w:jc w:val="both"/>
        <w:rPr>
          <w:rFonts w:ascii="Times New Roman" w:hAnsi="Times New Roman" w:cs="Times New Roman"/>
          <w:sz w:val="28"/>
          <w:szCs w:val="28"/>
        </w:rPr>
      </w:pPr>
      <w:r>
        <w:rPr>
          <w:rFonts w:ascii="Times New Roman" w:hAnsi="Times New Roman" w:cs="Times New Roman"/>
          <w:sz w:val="28"/>
          <w:szCs w:val="28"/>
        </w:rPr>
        <w:t xml:space="preserve">Места ожидания предоставления муниципальной услуги </w:t>
      </w:r>
    </w:p>
    <w:p w:rsidR="00D844AB" w:rsidRDefault="00D844AB" w:rsidP="00D844AB">
      <w:pPr>
        <w:pStyle w:val="ConsPlusNormal"/>
        <w:jc w:val="both"/>
        <w:rPr>
          <w:rFonts w:ascii="Times New Roman" w:hAnsi="Times New Roman" w:cs="Times New Roman"/>
          <w:sz w:val="28"/>
          <w:szCs w:val="28"/>
        </w:rPr>
      </w:pPr>
      <w:r>
        <w:rPr>
          <w:rFonts w:ascii="Times New Roman" w:hAnsi="Times New Roman" w:cs="Times New Roman"/>
          <w:sz w:val="28"/>
          <w:szCs w:val="28"/>
        </w:rPr>
        <w:t>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D844AB" w:rsidRDefault="00D844AB" w:rsidP="00075974">
      <w:pPr>
        <w:pStyle w:val="ConsPlusNormal"/>
        <w:numPr>
          <w:ilvl w:val="2"/>
          <w:numId w:val="7"/>
        </w:numPr>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w:t>
      </w:r>
    </w:p>
    <w:p w:rsidR="00D844AB" w:rsidRDefault="00D844AB" w:rsidP="00D844AB">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уполномоченного органа, предоставляющего муниципальную услугу.</w:t>
      </w:r>
    </w:p>
    <w:p w:rsidR="00D844AB" w:rsidRDefault="00D844AB" w:rsidP="003105A2">
      <w:pPr>
        <w:pStyle w:val="ConsPlusNormal"/>
        <w:numPr>
          <w:ilvl w:val="2"/>
          <w:numId w:val="7"/>
        </w:numPr>
        <w:jc w:val="both"/>
        <w:rPr>
          <w:rFonts w:ascii="Times New Roman" w:hAnsi="Times New Roman" w:cs="Times New Roman"/>
          <w:sz w:val="28"/>
          <w:szCs w:val="28"/>
        </w:rPr>
      </w:pPr>
      <w:r>
        <w:rPr>
          <w:rFonts w:ascii="Times New Roman" w:hAnsi="Times New Roman" w:cs="Times New Roman"/>
          <w:sz w:val="28"/>
          <w:szCs w:val="28"/>
        </w:rPr>
        <w:t xml:space="preserve">На парковке автотранспортных средств, расположенной на </w:t>
      </w:r>
    </w:p>
    <w:p w:rsidR="00D844AB" w:rsidRDefault="00D844AB" w:rsidP="00D844A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территории, прилегающей к местонахождению уполномоченного органа,</w:t>
      </w:r>
      <w:r w:rsidRPr="00FF2AD0">
        <w:rPr>
          <w:rFonts w:ascii="Times New Roman" w:hAnsi="Times New Roman" w:cs="Times New Roman"/>
          <w:sz w:val="28"/>
          <w:szCs w:val="28"/>
        </w:rPr>
        <w:t xml:space="preserve"> </w:t>
      </w:r>
      <w:r>
        <w:rPr>
          <w:rFonts w:ascii="Times New Roman" w:hAnsi="Times New Roman" w:cs="Times New Roman"/>
          <w:sz w:val="28"/>
          <w:szCs w:val="28"/>
        </w:rPr>
        <w:t>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p>
    <w:p w:rsidR="00D844AB" w:rsidRDefault="00D844AB" w:rsidP="003105A2">
      <w:pPr>
        <w:pStyle w:val="ConsPlusNormal"/>
        <w:numPr>
          <w:ilvl w:val="2"/>
          <w:numId w:val="7"/>
        </w:numPr>
        <w:jc w:val="both"/>
        <w:rPr>
          <w:rFonts w:ascii="Times New Roman" w:hAnsi="Times New Roman" w:cs="Times New Roman"/>
          <w:sz w:val="28"/>
          <w:szCs w:val="28"/>
        </w:rPr>
      </w:pPr>
      <w:r>
        <w:rPr>
          <w:rFonts w:ascii="Times New Roman" w:hAnsi="Times New Roman" w:cs="Times New Roman"/>
          <w:sz w:val="28"/>
          <w:szCs w:val="28"/>
        </w:rPr>
        <w:t>В уполномоченном  органе,</w:t>
      </w:r>
      <w:r w:rsidRPr="00FF2AD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предоставляющем  муниципальную </w:t>
      </w:r>
    </w:p>
    <w:p w:rsidR="00D844AB" w:rsidRDefault="00D844AB" w:rsidP="00D844AB">
      <w:pPr>
        <w:pStyle w:val="ConsPlusNormal"/>
        <w:jc w:val="both"/>
        <w:rPr>
          <w:rFonts w:ascii="Times New Roman" w:hAnsi="Times New Roman" w:cs="Times New Roman"/>
          <w:sz w:val="28"/>
          <w:szCs w:val="28"/>
        </w:rPr>
      </w:pPr>
      <w:r>
        <w:rPr>
          <w:rFonts w:ascii="Times New Roman" w:hAnsi="Times New Roman" w:cs="Times New Roman"/>
          <w:sz w:val="28"/>
          <w:szCs w:val="28"/>
        </w:rPr>
        <w:t>услугу, обеспечивается допуск  на объект сурдопере</w:t>
      </w:r>
      <w:r w:rsidR="003105A2">
        <w:rPr>
          <w:rFonts w:ascii="Times New Roman" w:hAnsi="Times New Roman" w:cs="Times New Roman"/>
          <w:sz w:val="28"/>
          <w:szCs w:val="28"/>
        </w:rPr>
        <w:t xml:space="preserve">водчика, тифлосурдопереводчика, </w:t>
      </w:r>
      <w:r>
        <w:rPr>
          <w:rFonts w:ascii="Times New Roman" w:hAnsi="Times New Roman" w:cs="Times New Roman"/>
          <w:sz w:val="28"/>
          <w:szCs w:val="28"/>
        </w:rPr>
        <w:t xml:space="preserve">сопровождение  инвалидов, имеющих стойкие нарушения функции </w:t>
      </w:r>
      <w:r w:rsidR="003105A2">
        <w:rPr>
          <w:rFonts w:ascii="Times New Roman" w:hAnsi="Times New Roman" w:cs="Times New Roman"/>
          <w:sz w:val="28"/>
          <w:szCs w:val="28"/>
        </w:rPr>
        <w:t xml:space="preserve"> </w:t>
      </w:r>
      <w:r>
        <w:rPr>
          <w:rFonts w:ascii="Times New Roman" w:hAnsi="Times New Roman" w:cs="Times New Roman"/>
          <w:sz w:val="28"/>
          <w:szCs w:val="28"/>
        </w:rPr>
        <w:t>зрения и самостоятельного передвижения по территории уполномоченного  органа,</w:t>
      </w:r>
      <w:r w:rsidRPr="00FF2AD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предоставляющем  муниципальную </w:t>
      </w:r>
      <w:r w:rsidR="003105A2">
        <w:rPr>
          <w:rFonts w:ascii="Times New Roman" w:hAnsi="Times New Roman" w:cs="Times New Roman"/>
          <w:sz w:val="28"/>
          <w:szCs w:val="28"/>
        </w:rPr>
        <w:t xml:space="preserve">услугу, </w:t>
      </w:r>
      <w:r>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и реализации государственной политики и нормативно-правовому регулированию в сфере социальной защиты населения» </w:t>
      </w:r>
    </w:p>
    <w:p w:rsidR="00D844AB" w:rsidRPr="0002636D" w:rsidRDefault="00D844AB" w:rsidP="00D844AB">
      <w:pPr>
        <w:pStyle w:val="ConsPlusNormal"/>
        <w:jc w:val="both"/>
        <w:rPr>
          <w:rFonts w:ascii="Times New Roman" w:hAnsi="Times New Roman" w:cs="Times New Roman"/>
          <w:sz w:val="28"/>
          <w:szCs w:val="28"/>
        </w:rPr>
      </w:pPr>
    </w:p>
    <w:p w:rsidR="002D007F" w:rsidRPr="00164850" w:rsidRDefault="002D007F" w:rsidP="00E63D18">
      <w:pPr>
        <w:pStyle w:val="a4"/>
        <w:spacing w:before="0" w:beforeAutospacing="0" w:after="0" w:afterAutospacing="0"/>
      </w:pPr>
    </w:p>
    <w:p w:rsidR="001E02C0" w:rsidRPr="00AF5D81" w:rsidRDefault="002D007F" w:rsidP="003815C9">
      <w:pPr>
        <w:pStyle w:val="ConsPlusNormal"/>
        <w:jc w:val="center"/>
        <w:outlineLvl w:val="2"/>
        <w:rPr>
          <w:rFonts w:ascii="Times New Roman" w:hAnsi="Times New Roman" w:cs="Times New Roman"/>
          <w:b/>
          <w:i/>
          <w:sz w:val="28"/>
          <w:szCs w:val="28"/>
        </w:rPr>
      </w:pPr>
      <w:r w:rsidRPr="00AF5D81">
        <w:rPr>
          <w:rFonts w:ascii="Times New Roman" w:hAnsi="Times New Roman" w:cs="Times New Roman"/>
          <w:b/>
          <w:i/>
          <w:sz w:val="28"/>
          <w:szCs w:val="28"/>
        </w:rPr>
        <w:t xml:space="preserve">2.15. </w:t>
      </w:r>
      <w:r w:rsidR="001E02C0" w:rsidRPr="00AF5D81">
        <w:rPr>
          <w:rFonts w:ascii="Times New Roman" w:hAnsi="Times New Roman" w:cs="Times New Roman"/>
          <w:b/>
          <w:i/>
          <w:sz w:val="28"/>
          <w:szCs w:val="28"/>
        </w:rPr>
        <w:t>Показатели доступности и качества предоставления</w:t>
      </w:r>
    </w:p>
    <w:p w:rsidR="001E02C0" w:rsidRPr="00AF5D81" w:rsidRDefault="001E02C0" w:rsidP="003815C9">
      <w:pPr>
        <w:pStyle w:val="ConsPlusNormal"/>
        <w:jc w:val="center"/>
        <w:rPr>
          <w:rFonts w:ascii="Times New Roman" w:hAnsi="Times New Roman" w:cs="Times New Roman"/>
          <w:b/>
          <w:i/>
          <w:sz w:val="28"/>
          <w:szCs w:val="28"/>
        </w:rPr>
      </w:pPr>
      <w:r w:rsidRPr="00AF5D81">
        <w:rPr>
          <w:rFonts w:ascii="Times New Roman" w:hAnsi="Times New Roman" w:cs="Times New Roman"/>
          <w:b/>
          <w:i/>
          <w:sz w:val="28"/>
          <w:szCs w:val="28"/>
        </w:rPr>
        <w:t>муниципальной услуги</w:t>
      </w:r>
    </w:p>
    <w:p w:rsidR="001E02C0" w:rsidRPr="00164850" w:rsidRDefault="001E02C0" w:rsidP="003815C9">
      <w:pPr>
        <w:pStyle w:val="ConsPlusNormal"/>
        <w:jc w:val="both"/>
        <w:rPr>
          <w:rFonts w:ascii="Times New Roman" w:hAnsi="Times New Roman" w:cs="Times New Roman"/>
          <w:sz w:val="24"/>
          <w:szCs w:val="24"/>
        </w:rPr>
      </w:pPr>
    </w:p>
    <w:p w:rsidR="001E02C0" w:rsidRPr="00AF5D81" w:rsidRDefault="002D007F" w:rsidP="00AF5D81">
      <w:pPr>
        <w:pStyle w:val="ConsPlusNormal"/>
        <w:jc w:val="both"/>
        <w:rPr>
          <w:rFonts w:ascii="Times New Roman" w:hAnsi="Times New Roman" w:cs="Times New Roman"/>
          <w:sz w:val="28"/>
          <w:szCs w:val="28"/>
        </w:rPr>
      </w:pPr>
      <w:r w:rsidRPr="00AF5D81">
        <w:rPr>
          <w:rFonts w:ascii="Times New Roman" w:hAnsi="Times New Roman" w:cs="Times New Roman"/>
          <w:sz w:val="28"/>
          <w:szCs w:val="28"/>
        </w:rPr>
        <w:t xml:space="preserve">2.15.1. </w:t>
      </w:r>
      <w:r w:rsidR="001E02C0" w:rsidRPr="00AF5D81">
        <w:rPr>
          <w:rFonts w:ascii="Times New Roman" w:hAnsi="Times New Roman" w:cs="Times New Roman"/>
          <w:sz w:val="28"/>
          <w:szCs w:val="28"/>
        </w:rPr>
        <w:t>К показателям, характеризующим качество и доступность муниципальной услуги, относятся:</w:t>
      </w:r>
    </w:p>
    <w:p w:rsidR="001E02C0" w:rsidRPr="00AF5D81" w:rsidRDefault="002D007F" w:rsidP="003815C9">
      <w:pPr>
        <w:pStyle w:val="ConsPlusNormal"/>
        <w:ind w:firstLine="540"/>
        <w:jc w:val="both"/>
        <w:rPr>
          <w:rFonts w:ascii="Times New Roman" w:hAnsi="Times New Roman" w:cs="Times New Roman"/>
          <w:sz w:val="28"/>
          <w:szCs w:val="28"/>
        </w:rPr>
      </w:pPr>
      <w:r w:rsidRPr="00AF5D81">
        <w:rPr>
          <w:rFonts w:ascii="Times New Roman" w:hAnsi="Times New Roman" w:cs="Times New Roman"/>
          <w:sz w:val="28"/>
          <w:szCs w:val="28"/>
        </w:rPr>
        <w:t>а</w:t>
      </w:r>
      <w:r w:rsidR="001E02C0" w:rsidRPr="00AF5D81">
        <w:rPr>
          <w:rFonts w:ascii="Times New Roman" w:hAnsi="Times New Roman" w:cs="Times New Roman"/>
          <w:sz w:val="28"/>
          <w:szCs w:val="28"/>
        </w:rPr>
        <w:t>) сроки предоставления муниципальной услуги;</w:t>
      </w:r>
    </w:p>
    <w:p w:rsidR="001E02C0" w:rsidRPr="00AF5D81" w:rsidRDefault="002D007F" w:rsidP="003815C9">
      <w:pPr>
        <w:pStyle w:val="ConsPlusNormal"/>
        <w:ind w:firstLine="540"/>
        <w:jc w:val="both"/>
        <w:rPr>
          <w:rFonts w:ascii="Times New Roman" w:hAnsi="Times New Roman" w:cs="Times New Roman"/>
          <w:sz w:val="28"/>
          <w:szCs w:val="28"/>
        </w:rPr>
      </w:pPr>
      <w:r w:rsidRPr="00AF5D81">
        <w:rPr>
          <w:rFonts w:ascii="Times New Roman" w:hAnsi="Times New Roman" w:cs="Times New Roman"/>
          <w:sz w:val="28"/>
          <w:szCs w:val="28"/>
        </w:rPr>
        <w:t>б</w:t>
      </w:r>
      <w:r w:rsidR="001E02C0" w:rsidRPr="00AF5D81">
        <w:rPr>
          <w:rFonts w:ascii="Times New Roman" w:hAnsi="Times New Roman" w:cs="Times New Roman"/>
          <w:sz w:val="28"/>
          <w:szCs w:val="28"/>
        </w:rPr>
        <w:t>) доступность предварительной записи;</w:t>
      </w:r>
    </w:p>
    <w:p w:rsidR="001E02C0" w:rsidRPr="00AF5D81" w:rsidRDefault="002D007F" w:rsidP="003815C9">
      <w:pPr>
        <w:pStyle w:val="ConsPlusNormal"/>
        <w:ind w:firstLine="540"/>
        <w:jc w:val="both"/>
        <w:rPr>
          <w:rFonts w:ascii="Times New Roman" w:hAnsi="Times New Roman" w:cs="Times New Roman"/>
          <w:sz w:val="28"/>
          <w:szCs w:val="28"/>
        </w:rPr>
      </w:pPr>
      <w:r w:rsidRPr="00AF5D81">
        <w:rPr>
          <w:rFonts w:ascii="Times New Roman" w:hAnsi="Times New Roman" w:cs="Times New Roman"/>
          <w:sz w:val="28"/>
          <w:szCs w:val="28"/>
        </w:rPr>
        <w:t>в</w:t>
      </w:r>
      <w:r w:rsidR="001E02C0" w:rsidRPr="00AF5D81">
        <w:rPr>
          <w:rFonts w:ascii="Times New Roman" w:hAnsi="Times New Roman" w:cs="Times New Roman"/>
          <w:sz w:val="28"/>
          <w:szCs w:val="28"/>
        </w:rPr>
        <w:t>) время ожидания в очереди для получения муниципальной услуги;</w:t>
      </w:r>
    </w:p>
    <w:p w:rsidR="001E02C0" w:rsidRPr="00AF5D81" w:rsidRDefault="002D007F" w:rsidP="003815C9">
      <w:pPr>
        <w:pStyle w:val="ConsPlusNormal"/>
        <w:ind w:firstLine="540"/>
        <w:jc w:val="both"/>
        <w:rPr>
          <w:rFonts w:ascii="Times New Roman" w:hAnsi="Times New Roman" w:cs="Times New Roman"/>
          <w:sz w:val="28"/>
          <w:szCs w:val="28"/>
        </w:rPr>
      </w:pPr>
      <w:r w:rsidRPr="00AF5D81">
        <w:rPr>
          <w:rFonts w:ascii="Times New Roman" w:hAnsi="Times New Roman" w:cs="Times New Roman"/>
          <w:sz w:val="28"/>
          <w:szCs w:val="28"/>
        </w:rPr>
        <w:t>г</w:t>
      </w:r>
      <w:r w:rsidR="001E02C0" w:rsidRPr="00AF5D81">
        <w:rPr>
          <w:rFonts w:ascii="Times New Roman" w:hAnsi="Times New Roman" w:cs="Times New Roman"/>
          <w:sz w:val="28"/>
          <w:szCs w:val="28"/>
        </w:rPr>
        <w:t>) полнота, актуальность и доступность информации о порядке предоставления муниципальной услуги;</w:t>
      </w:r>
    </w:p>
    <w:p w:rsidR="001E02C0" w:rsidRPr="00AF5D81" w:rsidRDefault="002D007F" w:rsidP="003815C9">
      <w:pPr>
        <w:pStyle w:val="ConsPlusNormal"/>
        <w:ind w:firstLine="540"/>
        <w:jc w:val="both"/>
        <w:rPr>
          <w:rFonts w:ascii="Times New Roman" w:hAnsi="Times New Roman" w:cs="Times New Roman"/>
          <w:sz w:val="28"/>
          <w:szCs w:val="28"/>
        </w:rPr>
      </w:pPr>
      <w:r w:rsidRPr="00AF5D81">
        <w:rPr>
          <w:rFonts w:ascii="Times New Roman" w:hAnsi="Times New Roman" w:cs="Times New Roman"/>
          <w:sz w:val="28"/>
          <w:szCs w:val="28"/>
        </w:rPr>
        <w:t>д</w:t>
      </w:r>
      <w:r w:rsidR="001E02C0" w:rsidRPr="00AF5D81">
        <w:rPr>
          <w:rFonts w:ascii="Times New Roman" w:hAnsi="Times New Roman" w:cs="Times New Roman"/>
          <w:sz w:val="28"/>
          <w:szCs w:val="28"/>
        </w:rPr>
        <w:t xml:space="preserve">) количество взаимодействий заявителя с должностными лицами при предоставлении муниципальной услуги и их продолжительность; </w:t>
      </w:r>
    </w:p>
    <w:p w:rsidR="001E02C0" w:rsidRPr="00AF5D81" w:rsidRDefault="002D007F" w:rsidP="00593DCF">
      <w:pPr>
        <w:pStyle w:val="ConsPlusNormal"/>
        <w:jc w:val="both"/>
        <w:rPr>
          <w:rFonts w:ascii="Times New Roman" w:hAnsi="Times New Roman" w:cs="Times New Roman"/>
          <w:sz w:val="28"/>
          <w:szCs w:val="28"/>
        </w:rPr>
      </w:pPr>
      <w:r w:rsidRPr="00AF5D81">
        <w:rPr>
          <w:rFonts w:ascii="Times New Roman" w:hAnsi="Times New Roman" w:cs="Times New Roman"/>
          <w:sz w:val="28"/>
          <w:szCs w:val="28"/>
        </w:rPr>
        <w:t xml:space="preserve">2.15.2. </w:t>
      </w:r>
      <w:r w:rsidR="001E02C0" w:rsidRPr="00AF5D81">
        <w:rPr>
          <w:rFonts w:ascii="Times New Roman" w:hAnsi="Times New Roman" w:cs="Times New Roman"/>
          <w:sz w:val="28"/>
          <w:szCs w:val="28"/>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E02C0" w:rsidRPr="00AF5D81" w:rsidRDefault="004015D9" w:rsidP="00593DCF">
      <w:pPr>
        <w:pStyle w:val="ConsPlusNormal"/>
        <w:jc w:val="both"/>
        <w:rPr>
          <w:rFonts w:ascii="Times New Roman" w:hAnsi="Times New Roman" w:cs="Times New Roman"/>
          <w:sz w:val="28"/>
          <w:szCs w:val="28"/>
        </w:rPr>
      </w:pPr>
      <w:r w:rsidRPr="00AF5D81">
        <w:rPr>
          <w:rFonts w:ascii="Times New Roman" w:hAnsi="Times New Roman" w:cs="Times New Roman"/>
          <w:sz w:val="28"/>
          <w:szCs w:val="28"/>
        </w:rPr>
        <w:t xml:space="preserve">2.15.3. </w:t>
      </w:r>
      <w:r w:rsidR="001E02C0" w:rsidRPr="00AF5D81">
        <w:rPr>
          <w:rFonts w:ascii="Times New Roman" w:hAnsi="Times New Roman" w:cs="Times New Roman"/>
          <w:sz w:val="28"/>
          <w:szCs w:val="28"/>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1E02C0" w:rsidRPr="00AF5D81" w:rsidRDefault="004015D9" w:rsidP="00593DCF">
      <w:pPr>
        <w:pStyle w:val="ConsPlusNormal"/>
        <w:jc w:val="both"/>
        <w:rPr>
          <w:rFonts w:ascii="Times New Roman" w:hAnsi="Times New Roman" w:cs="Times New Roman"/>
          <w:sz w:val="28"/>
          <w:szCs w:val="28"/>
        </w:rPr>
      </w:pPr>
      <w:r w:rsidRPr="00AF5D81">
        <w:rPr>
          <w:rFonts w:ascii="Times New Roman" w:hAnsi="Times New Roman" w:cs="Times New Roman"/>
          <w:sz w:val="28"/>
          <w:szCs w:val="28"/>
        </w:rPr>
        <w:t xml:space="preserve">2.15.4. </w:t>
      </w:r>
      <w:r w:rsidR="001E02C0" w:rsidRPr="00AF5D81">
        <w:rPr>
          <w:rFonts w:ascii="Times New Roman" w:hAnsi="Times New Roman" w:cs="Times New Roman"/>
          <w:sz w:val="28"/>
          <w:szCs w:val="28"/>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1E02C0" w:rsidRPr="00AF5D81" w:rsidRDefault="004015D9" w:rsidP="00593DCF">
      <w:pPr>
        <w:pStyle w:val="ConsPlusNormal"/>
        <w:jc w:val="both"/>
        <w:rPr>
          <w:rFonts w:ascii="Times New Roman" w:hAnsi="Times New Roman" w:cs="Times New Roman"/>
          <w:sz w:val="28"/>
          <w:szCs w:val="28"/>
        </w:rPr>
      </w:pPr>
      <w:r w:rsidRPr="00AF5D81">
        <w:rPr>
          <w:rFonts w:ascii="Times New Roman" w:hAnsi="Times New Roman" w:cs="Times New Roman"/>
          <w:sz w:val="28"/>
          <w:szCs w:val="28"/>
        </w:rPr>
        <w:t xml:space="preserve">2.15.5. </w:t>
      </w:r>
      <w:r w:rsidR="001E02C0" w:rsidRPr="00AF5D81">
        <w:rPr>
          <w:rFonts w:ascii="Times New Roman" w:hAnsi="Times New Roman" w:cs="Times New Roman"/>
          <w:sz w:val="28"/>
          <w:szCs w:val="28"/>
        </w:rPr>
        <w:t>Полнота, актуальность и доступность информации о порядке предоставления муниципальной услуги определяется путем опроса заявителей.</w:t>
      </w:r>
    </w:p>
    <w:p w:rsidR="001E02C0" w:rsidRPr="00AF5D81" w:rsidRDefault="001E02C0" w:rsidP="00EE33E9">
      <w:pPr>
        <w:pStyle w:val="ConsPlusNormal"/>
        <w:ind w:firstLine="567"/>
        <w:jc w:val="both"/>
        <w:rPr>
          <w:rFonts w:ascii="Times New Roman" w:hAnsi="Times New Roman" w:cs="Times New Roman"/>
          <w:sz w:val="28"/>
          <w:szCs w:val="28"/>
        </w:rPr>
      </w:pPr>
      <w:r w:rsidRPr="00AF5D81">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sidRPr="00AF5D81">
        <w:rPr>
          <w:rFonts w:ascii="Times New Roman" w:hAnsi="Times New Roman" w:cs="Times New Roman"/>
          <w:sz w:val="28"/>
          <w:szCs w:val="28"/>
        </w:rPr>
        <w:lastRenderedPageBreak/>
        <w:t>определяется путем опроса заявителей.</w:t>
      </w:r>
    </w:p>
    <w:p w:rsidR="001E3DB3" w:rsidRPr="00164850" w:rsidRDefault="001E3DB3" w:rsidP="00EE33E9">
      <w:pPr>
        <w:pStyle w:val="ConsPlusNormal"/>
        <w:ind w:firstLine="567"/>
        <w:jc w:val="both"/>
        <w:rPr>
          <w:rFonts w:ascii="Times New Roman" w:hAnsi="Times New Roman" w:cs="Times New Roman"/>
          <w:sz w:val="24"/>
          <w:szCs w:val="24"/>
        </w:rPr>
      </w:pPr>
    </w:p>
    <w:p w:rsidR="009A484F" w:rsidRPr="00593DCF" w:rsidRDefault="004015D9" w:rsidP="009A484F">
      <w:pPr>
        <w:jc w:val="center"/>
        <w:outlineLvl w:val="2"/>
        <w:rPr>
          <w:b/>
          <w:bCs/>
          <w:i/>
          <w:sz w:val="28"/>
          <w:szCs w:val="28"/>
        </w:rPr>
      </w:pPr>
      <w:r w:rsidRPr="00593DCF">
        <w:rPr>
          <w:b/>
          <w:bCs/>
          <w:i/>
          <w:sz w:val="28"/>
          <w:szCs w:val="28"/>
        </w:rPr>
        <w:t xml:space="preserve">2.16. </w:t>
      </w:r>
      <w:r w:rsidR="001E3DB3" w:rsidRPr="00593DCF">
        <w:rPr>
          <w:b/>
          <w:bCs/>
          <w:i/>
          <w:sz w:val="28"/>
          <w:szCs w:val="28"/>
        </w:rPr>
        <w:t>Иные требования, необходимые для предоставления муниципальной услуги</w:t>
      </w:r>
    </w:p>
    <w:p w:rsidR="0049419D" w:rsidRPr="00593DCF" w:rsidRDefault="00397B0C" w:rsidP="0049419D">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br/>
      </w:r>
      <w:r w:rsidR="004015D9" w:rsidRPr="00593DCF">
        <w:rPr>
          <w:rFonts w:ascii="Times New Roman" w:hAnsi="Times New Roman" w:cs="Times New Roman"/>
          <w:sz w:val="28"/>
          <w:szCs w:val="28"/>
        </w:rPr>
        <w:t xml:space="preserve">2.16.1. </w:t>
      </w:r>
      <w:r w:rsidR="001E3DB3" w:rsidRPr="00593DCF">
        <w:rPr>
          <w:rFonts w:ascii="Times New Roman" w:hAnsi="Times New Roman" w:cs="Times New Roman"/>
          <w:sz w:val="28"/>
          <w:szCs w:val="28"/>
        </w:rPr>
        <w:t>При обращении за получением муниципальной услуги в электронном виде документы, указа</w:t>
      </w:r>
      <w:r w:rsidR="009A484F" w:rsidRPr="00593DCF">
        <w:rPr>
          <w:rFonts w:ascii="Times New Roman" w:hAnsi="Times New Roman" w:cs="Times New Roman"/>
          <w:sz w:val="28"/>
          <w:szCs w:val="28"/>
        </w:rPr>
        <w:t xml:space="preserve">нные в  </w:t>
      </w:r>
      <w:r w:rsidR="00512771" w:rsidRPr="00593DCF">
        <w:rPr>
          <w:rFonts w:ascii="Times New Roman" w:hAnsi="Times New Roman" w:cs="Times New Roman"/>
          <w:sz w:val="28"/>
          <w:szCs w:val="28"/>
        </w:rPr>
        <w:t>административном  регламенте и необходимые для оказания муниципальной услуги</w:t>
      </w:r>
      <w:r w:rsidR="00993BF3" w:rsidRPr="00593DCF">
        <w:rPr>
          <w:rFonts w:ascii="Times New Roman" w:hAnsi="Times New Roman" w:cs="Times New Roman"/>
          <w:sz w:val="28"/>
          <w:szCs w:val="28"/>
        </w:rPr>
        <w:t xml:space="preserve">, подписываются </w:t>
      </w:r>
      <w:r w:rsidR="001E3DB3" w:rsidRPr="00593DCF">
        <w:rPr>
          <w:rFonts w:ascii="Times New Roman" w:hAnsi="Times New Roman" w:cs="Times New Roman"/>
          <w:sz w:val="28"/>
          <w:szCs w:val="28"/>
        </w:rPr>
        <w:t xml:space="preserve"> электронной подписью заявителя</w:t>
      </w:r>
      <w:r w:rsidR="0049419D" w:rsidRPr="00593DCF">
        <w:rPr>
          <w:rFonts w:ascii="Times New Roman" w:hAnsi="Times New Roman" w:cs="Times New Roman"/>
          <w:sz w:val="28"/>
          <w:szCs w:val="28"/>
        </w:rPr>
        <w:t>.</w:t>
      </w:r>
      <w:r w:rsidR="001E3DB3" w:rsidRPr="00593DCF">
        <w:rPr>
          <w:rFonts w:ascii="Times New Roman" w:hAnsi="Times New Roman" w:cs="Times New Roman"/>
          <w:sz w:val="28"/>
          <w:szCs w:val="28"/>
        </w:rPr>
        <w:t xml:space="preserve"> </w:t>
      </w:r>
    </w:p>
    <w:p w:rsidR="00D70759" w:rsidRPr="00593DCF" w:rsidRDefault="00CE7031" w:rsidP="00397B0C">
      <w:pPr>
        <w:pStyle w:val="ConsPlusNormal"/>
        <w:jc w:val="both"/>
        <w:rPr>
          <w:rFonts w:ascii="Times New Roman" w:hAnsi="Times New Roman" w:cs="Times New Roman"/>
          <w:sz w:val="28"/>
          <w:szCs w:val="28"/>
        </w:rPr>
      </w:pPr>
      <w:r w:rsidRPr="00593DCF">
        <w:rPr>
          <w:rFonts w:ascii="Times New Roman" w:hAnsi="Times New Roman" w:cs="Times New Roman"/>
          <w:sz w:val="28"/>
          <w:szCs w:val="28"/>
        </w:rPr>
        <w:t xml:space="preserve">2.16.2. </w:t>
      </w:r>
      <w:r w:rsidR="00554E09" w:rsidRPr="00593DCF">
        <w:rPr>
          <w:rFonts w:ascii="Times New Roman" w:hAnsi="Times New Roman" w:cs="Times New Roman"/>
          <w:sz w:val="28"/>
          <w:szCs w:val="28"/>
        </w:rPr>
        <w:t xml:space="preserve">При использовании заявителем электронной подписи при обращении за получением </w:t>
      </w:r>
      <w:r w:rsidR="0049419D" w:rsidRPr="00593DCF">
        <w:rPr>
          <w:rFonts w:ascii="Times New Roman" w:hAnsi="Times New Roman" w:cs="Times New Roman"/>
          <w:sz w:val="28"/>
          <w:szCs w:val="28"/>
        </w:rPr>
        <w:t xml:space="preserve">муниципальной </w:t>
      </w:r>
      <w:r w:rsidR="00554E09" w:rsidRPr="00593DCF">
        <w:rPr>
          <w:rFonts w:ascii="Times New Roman" w:hAnsi="Times New Roman" w:cs="Times New Roman"/>
          <w:sz w:val="28"/>
          <w:szCs w:val="28"/>
        </w:rPr>
        <w:t>услуги ее действительность подлежит проверке специалистом</w:t>
      </w:r>
      <w:r w:rsidR="0049419D" w:rsidRPr="00593DCF">
        <w:rPr>
          <w:rFonts w:ascii="Times New Roman" w:hAnsi="Times New Roman" w:cs="Times New Roman"/>
          <w:sz w:val="28"/>
          <w:szCs w:val="28"/>
        </w:rPr>
        <w:t xml:space="preserve"> УСЗН</w:t>
      </w:r>
      <w:r w:rsidR="00554E09" w:rsidRPr="00593DCF">
        <w:rPr>
          <w:rFonts w:ascii="Times New Roman" w:hAnsi="Times New Roman" w:cs="Times New Roman"/>
          <w:sz w:val="28"/>
          <w:szCs w:val="28"/>
        </w:rPr>
        <w:t xml:space="preserve">, в соответствии с Федеральным </w:t>
      </w:r>
      <w:r w:rsidR="00554E09" w:rsidRPr="002379D7">
        <w:rPr>
          <w:rFonts w:ascii="Times New Roman" w:hAnsi="Times New Roman" w:cs="Times New Roman"/>
          <w:sz w:val="28"/>
          <w:szCs w:val="28"/>
        </w:rPr>
        <w:t>законом</w:t>
      </w:r>
      <w:r w:rsidR="00554E09" w:rsidRPr="00593DCF">
        <w:rPr>
          <w:rFonts w:ascii="Times New Roman" w:hAnsi="Times New Roman" w:cs="Times New Roman"/>
          <w:sz w:val="28"/>
          <w:szCs w:val="28"/>
        </w:rPr>
        <w:t xml:space="preserve"> от 6 апреля </w:t>
      </w:r>
      <w:smartTag w:uri="urn:schemas-microsoft-com:office:smarttags" w:element="metricconverter">
        <w:smartTagPr>
          <w:attr w:name="ProductID" w:val="2011 г"/>
        </w:smartTagPr>
        <w:r w:rsidR="00554E09" w:rsidRPr="00593DCF">
          <w:rPr>
            <w:rFonts w:ascii="Times New Roman" w:hAnsi="Times New Roman" w:cs="Times New Roman"/>
            <w:sz w:val="28"/>
            <w:szCs w:val="28"/>
          </w:rPr>
          <w:t>2011 г</w:t>
        </w:r>
      </w:smartTag>
      <w:r w:rsidR="002379D7">
        <w:rPr>
          <w:rFonts w:ascii="Times New Roman" w:hAnsi="Times New Roman" w:cs="Times New Roman"/>
          <w:sz w:val="28"/>
          <w:szCs w:val="28"/>
        </w:rPr>
        <w:t>. №</w:t>
      </w:r>
      <w:r w:rsidR="00554E09" w:rsidRPr="00593DCF">
        <w:rPr>
          <w:rFonts w:ascii="Times New Roman" w:hAnsi="Times New Roman" w:cs="Times New Roman"/>
          <w:sz w:val="28"/>
          <w:szCs w:val="28"/>
        </w:rPr>
        <w:t xml:space="preserve"> 63-ФЗ "Об электронной подписи", </w:t>
      </w:r>
      <w:r w:rsidR="00554E09" w:rsidRPr="002379D7">
        <w:rPr>
          <w:rFonts w:ascii="Times New Roman" w:hAnsi="Times New Roman" w:cs="Times New Roman"/>
          <w:sz w:val="28"/>
          <w:szCs w:val="28"/>
        </w:rPr>
        <w:t>Правилами</w:t>
      </w:r>
      <w:r w:rsidR="00554E09" w:rsidRPr="00593DCF">
        <w:rPr>
          <w:rFonts w:ascii="Times New Roman" w:hAnsi="Times New Roman" w:cs="Times New Roman"/>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00554E09" w:rsidRPr="00593DCF">
          <w:rPr>
            <w:rFonts w:ascii="Times New Roman" w:hAnsi="Times New Roman" w:cs="Times New Roman"/>
            <w:sz w:val="28"/>
            <w:szCs w:val="28"/>
          </w:rPr>
          <w:t>2012 г</w:t>
        </w:r>
      </w:smartTag>
      <w:r w:rsidR="002379D7">
        <w:rPr>
          <w:rFonts w:ascii="Times New Roman" w:hAnsi="Times New Roman" w:cs="Times New Roman"/>
          <w:sz w:val="28"/>
          <w:szCs w:val="28"/>
        </w:rPr>
        <w:t>. №</w:t>
      </w:r>
      <w:r w:rsidR="00554E09" w:rsidRPr="00593DCF">
        <w:rPr>
          <w:rFonts w:ascii="Times New Roman" w:hAnsi="Times New Roman" w:cs="Times New Roman"/>
          <w:sz w:val="28"/>
          <w:szCs w:val="28"/>
        </w:rPr>
        <w:t xml:space="preserve"> 852,</w:t>
      </w:r>
      <w:r w:rsidR="00554E09" w:rsidRPr="002379D7">
        <w:rPr>
          <w:rFonts w:ascii="Times New Roman" w:hAnsi="Times New Roman" w:cs="Times New Roman"/>
          <w:sz w:val="28"/>
          <w:szCs w:val="28"/>
        </w:rPr>
        <w:t xml:space="preserve"> Правилами</w:t>
      </w:r>
      <w:r w:rsidR="00554E09" w:rsidRPr="00593DCF">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00554E09" w:rsidRPr="00593DCF">
          <w:rPr>
            <w:rFonts w:ascii="Times New Roman" w:hAnsi="Times New Roman" w:cs="Times New Roman"/>
            <w:sz w:val="28"/>
            <w:szCs w:val="28"/>
          </w:rPr>
          <w:t>2012 г</w:t>
        </w:r>
      </w:smartTag>
      <w:r w:rsidR="002379D7">
        <w:rPr>
          <w:rFonts w:ascii="Times New Roman" w:hAnsi="Times New Roman" w:cs="Times New Roman"/>
          <w:sz w:val="28"/>
          <w:szCs w:val="28"/>
        </w:rPr>
        <w:t>. №</w:t>
      </w:r>
      <w:r w:rsidR="00554E09" w:rsidRPr="00593DCF">
        <w:rPr>
          <w:rFonts w:ascii="Times New Roman" w:hAnsi="Times New Roman" w:cs="Times New Roman"/>
          <w:sz w:val="28"/>
          <w:szCs w:val="28"/>
        </w:rPr>
        <w:t xml:space="preserve"> 634.</w:t>
      </w:r>
      <w:r w:rsidR="001E3DB3" w:rsidRPr="00593DCF">
        <w:rPr>
          <w:rFonts w:ascii="Times New Roman" w:hAnsi="Times New Roman" w:cs="Times New Roman"/>
          <w:sz w:val="28"/>
          <w:szCs w:val="28"/>
        </w:rPr>
        <w:br/>
      </w:r>
      <w:r w:rsidRPr="00593DCF">
        <w:rPr>
          <w:rFonts w:ascii="Times New Roman" w:hAnsi="Times New Roman" w:cs="Times New Roman"/>
          <w:sz w:val="28"/>
          <w:szCs w:val="28"/>
        </w:rPr>
        <w:t xml:space="preserve">2.16.3. </w:t>
      </w:r>
      <w:r w:rsidR="00D70759" w:rsidRPr="00593DCF">
        <w:rPr>
          <w:rFonts w:ascii="Times New Roman" w:hAnsi="Times New Roman" w:cs="Times New Roman"/>
          <w:sz w:val="28"/>
          <w:szCs w:val="28"/>
        </w:rPr>
        <w:t>В случае если представленные в электронном виде заявление на оказание муниципальной услуги и документы к нему не заверены электронной подписью, специалист УСЗН,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w:t>
      </w:r>
      <w:r w:rsidR="00D66CC4" w:rsidRPr="00593DCF">
        <w:rPr>
          <w:rFonts w:ascii="Times New Roman" w:hAnsi="Times New Roman" w:cs="Times New Roman"/>
          <w:sz w:val="28"/>
          <w:szCs w:val="28"/>
        </w:rPr>
        <w:t>одимых для оказания муниципаль</w:t>
      </w:r>
      <w:r w:rsidR="00D70759" w:rsidRPr="00593DCF">
        <w:rPr>
          <w:rFonts w:ascii="Times New Roman" w:hAnsi="Times New Roman" w:cs="Times New Roman"/>
          <w:sz w:val="28"/>
          <w:szCs w:val="28"/>
        </w:rPr>
        <w:t>ной услуги и идентификации заявителя.</w:t>
      </w:r>
    </w:p>
    <w:p w:rsidR="007D255A" w:rsidRPr="00593DCF" w:rsidRDefault="00CE7031" w:rsidP="00397B0C">
      <w:pPr>
        <w:pStyle w:val="ConsPlusNormal"/>
        <w:jc w:val="both"/>
        <w:rPr>
          <w:rFonts w:ascii="Times New Roman" w:hAnsi="Times New Roman" w:cs="Times New Roman"/>
          <w:sz w:val="28"/>
          <w:szCs w:val="28"/>
        </w:rPr>
      </w:pPr>
      <w:r w:rsidRPr="00593DCF">
        <w:rPr>
          <w:rFonts w:ascii="Times New Roman" w:hAnsi="Times New Roman" w:cs="Times New Roman"/>
          <w:sz w:val="28"/>
          <w:szCs w:val="28"/>
        </w:rPr>
        <w:t xml:space="preserve">2.16.4. </w:t>
      </w:r>
      <w:r w:rsidR="007D255A" w:rsidRPr="00593DCF">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w:t>
      </w:r>
      <w:r w:rsidR="00A657B2" w:rsidRPr="00593DCF">
        <w:rPr>
          <w:rFonts w:ascii="Times New Roman" w:hAnsi="Times New Roman" w:cs="Times New Roman"/>
          <w:sz w:val="28"/>
          <w:szCs w:val="28"/>
        </w:rPr>
        <w:t>ствительности, специалист УСЗН</w:t>
      </w:r>
      <w:r w:rsidR="007D255A" w:rsidRPr="00593DCF">
        <w:rPr>
          <w:rFonts w:ascii="Times New Roman" w:hAnsi="Times New Roman" w:cs="Times New Roman"/>
          <w:sz w:val="28"/>
          <w:szCs w:val="28"/>
        </w:rPr>
        <w:t>,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w:t>
      </w:r>
      <w:r w:rsidR="007D255A" w:rsidRPr="002379D7">
        <w:rPr>
          <w:rFonts w:ascii="Times New Roman" w:hAnsi="Times New Roman" w:cs="Times New Roman"/>
          <w:sz w:val="28"/>
          <w:szCs w:val="28"/>
        </w:rPr>
        <w:t xml:space="preserve"> статьи 11</w:t>
      </w:r>
      <w:r w:rsidR="007D255A" w:rsidRPr="00593DCF">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E02C0" w:rsidRPr="00593DCF" w:rsidRDefault="001E02C0" w:rsidP="003815C9">
      <w:pPr>
        <w:pStyle w:val="ConsPlusNormal"/>
        <w:ind w:firstLine="709"/>
        <w:jc w:val="both"/>
        <w:rPr>
          <w:rFonts w:ascii="Times New Roman" w:hAnsi="Times New Roman" w:cs="Times New Roman"/>
          <w:sz w:val="28"/>
          <w:szCs w:val="28"/>
        </w:rPr>
      </w:pPr>
    </w:p>
    <w:p w:rsidR="001E02C0" w:rsidRPr="00164850" w:rsidRDefault="001E02C0" w:rsidP="003815C9">
      <w:pPr>
        <w:pStyle w:val="ConsPlusNormal"/>
        <w:jc w:val="both"/>
        <w:rPr>
          <w:rFonts w:ascii="Times New Roman" w:hAnsi="Times New Roman" w:cs="Times New Roman"/>
          <w:sz w:val="24"/>
          <w:szCs w:val="24"/>
        </w:rPr>
      </w:pPr>
    </w:p>
    <w:p w:rsidR="001E02C0" w:rsidRPr="00B97BC9" w:rsidRDefault="001E02C0" w:rsidP="003815C9">
      <w:pPr>
        <w:pStyle w:val="ConsPlusNormal"/>
        <w:jc w:val="center"/>
        <w:outlineLvl w:val="1"/>
        <w:rPr>
          <w:rFonts w:ascii="Times New Roman" w:hAnsi="Times New Roman" w:cs="Times New Roman"/>
          <w:b/>
          <w:sz w:val="28"/>
          <w:szCs w:val="28"/>
        </w:rPr>
      </w:pPr>
      <w:r w:rsidRPr="00B97BC9">
        <w:rPr>
          <w:rFonts w:ascii="Times New Roman" w:hAnsi="Times New Roman" w:cs="Times New Roman"/>
          <w:b/>
          <w:sz w:val="28"/>
          <w:szCs w:val="28"/>
        </w:rPr>
        <w:t>III. Состав, последовательность и сроки выполнения</w:t>
      </w:r>
    </w:p>
    <w:p w:rsidR="001E02C0" w:rsidRPr="00B97BC9" w:rsidRDefault="001E02C0" w:rsidP="003815C9">
      <w:pPr>
        <w:pStyle w:val="ConsPlusNormal"/>
        <w:jc w:val="center"/>
        <w:rPr>
          <w:rFonts w:ascii="Times New Roman" w:hAnsi="Times New Roman" w:cs="Times New Roman"/>
          <w:b/>
          <w:sz w:val="28"/>
          <w:szCs w:val="28"/>
        </w:rPr>
      </w:pPr>
      <w:r w:rsidRPr="00B97BC9">
        <w:rPr>
          <w:rFonts w:ascii="Times New Roman" w:hAnsi="Times New Roman" w:cs="Times New Roman"/>
          <w:b/>
          <w:sz w:val="28"/>
          <w:szCs w:val="28"/>
        </w:rPr>
        <w:t>административных процедур по предоставлению муниципальной</w:t>
      </w:r>
    </w:p>
    <w:p w:rsidR="001E02C0" w:rsidRPr="00B97BC9" w:rsidRDefault="001E02C0" w:rsidP="003815C9">
      <w:pPr>
        <w:pStyle w:val="ConsPlusNormal"/>
        <w:jc w:val="center"/>
        <w:rPr>
          <w:rFonts w:ascii="Times New Roman" w:hAnsi="Times New Roman" w:cs="Times New Roman"/>
          <w:b/>
          <w:sz w:val="28"/>
          <w:szCs w:val="28"/>
        </w:rPr>
      </w:pPr>
      <w:r w:rsidRPr="00B97BC9">
        <w:rPr>
          <w:rFonts w:ascii="Times New Roman" w:hAnsi="Times New Roman" w:cs="Times New Roman"/>
          <w:b/>
          <w:sz w:val="28"/>
          <w:szCs w:val="28"/>
        </w:rPr>
        <w:t>услуги, требования к порядку их выполнения, в том числе</w:t>
      </w:r>
    </w:p>
    <w:p w:rsidR="001E02C0" w:rsidRPr="00B97BC9" w:rsidRDefault="001E02C0" w:rsidP="003815C9">
      <w:pPr>
        <w:pStyle w:val="ConsPlusNormal"/>
        <w:jc w:val="center"/>
        <w:rPr>
          <w:rFonts w:ascii="Times New Roman" w:hAnsi="Times New Roman" w:cs="Times New Roman"/>
          <w:b/>
          <w:sz w:val="28"/>
          <w:szCs w:val="28"/>
        </w:rPr>
      </w:pPr>
      <w:r w:rsidRPr="00B97BC9">
        <w:rPr>
          <w:rFonts w:ascii="Times New Roman" w:hAnsi="Times New Roman" w:cs="Times New Roman"/>
          <w:b/>
          <w:sz w:val="28"/>
          <w:szCs w:val="28"/>
        </w:rPr>
        <w:t>особенности выполнения административных процедур</w:t>
      </w:r>
    </w:p>
    <w:p w:rsidR="001E02C0" w:rsidRPr="00B97BC9" w:rsidRDefault="001E02C0" w:rsidP="003815C9">
      <w:pPr>
        <w:pStyle w:val="ConsPlusNormal"/>
        <w:jc w:val="center"/>
        <w:rPr>
          <w:rFonts w:ascii="Times New Roman" w:hAnsi="Times New Roman" w:cs="Times New Roman"/>
          <w:b/>
          <w:sz w:val="28"/>
          <w:szCs w:val="28"/>
        </w:rPr>
      </w:pPr>
      <w:r w:rsidRPr="00B97BC9">
        <w:rPr>
          <w:rFonts w:ascii="Times New Roman" w:hAnsi="Times New Roman" w:cs="Times New Roman"/>
          <w:b/>
          <w:sz w:val="28"/>
          <w:szCs w:val="28"/>
        </w:rPr>
        <w:t>в электронной форме</w:t>
      </w:r>
    </w:p>
    <w:p w:rsidR="001E02C0" w:rsidRPr="00164850" w:rsidRDefault="001E02C0" w:rsidP="003815C9">
      <w:pPr>
        <w:pStyle w:val="ConsPlusNormal"/>
        <w:jc w:val="both"/>
        <w:rPr>
          <w:rFonts w:ascii="Times New Roman" w:hAnsi="Times New Roman" w:cs="Times New Roman"/>
          <w:sz w:val="24"/>
          <w:szCs w:val="24"/>
        </w:rPr>
      </w:pPr>
    </w:p>
    <w:p w:rsidR="001E02C0" w:rsidRPr="00397B0C" w:rsidRDefault="00CE7031" w:rsidP="003815C9">
      <w:pPr>
        <w:pStyle w:val="ConsPlusNormal"/>
        <w:jc w:val="center"/>
        <w:outlineLvl w:val="2"/>
        <w:rPr>
          <w:rFonts w:ascii="Times New Roman" w:hAnsi="Times New Roman" w:cs="Times New Roman"/>
          <w:b/>
          <w:i/>
          <w:sz w:val="28"/>
          <w:szCs w:val="28"/>
        </w:rPr>
      </w:pPr>
      <w:r w:rsidRPr="00397B0C">
        <w:rPr>
          <w:rFonts w:ascii="Times New Roman" w:hAnsi="Times New Roman" w:cs="Times New Roman"/>
          <w:b/>
          <w:i/>
          <w:sz w:val="28"/>
          <w:szCs w:val="28"/>
        </w:rPr>
        <w:t xml:space="preserve">3.1. </w:t>
      </w:r>
      <w:r w:rsidR="001E02C0" w:rsidRPr="00397B0C">
        <w:rPr>
          <w:rFonts w:ascii="Times New Roman" w:hAnsi="Times New Roman" w:cs="Times New Roman"/>
          <w:b/>
          <w:i/>
          <w:sz w:val="28"/>
          <w:szCs w:val="28"/>
        </w:rPr>
        <w:t>Перечень административных процедур</w:t>
      </w:r>
    </w:p>
    <w:p w:rsidR="001E02C0" w:rsidRPr="00164850" w:rsidRDefault="001E02C0" w:rsidP="003815C9">
      <w:pPr>
        <w:pStyle w:val="ConsPlusNormal"/>
        <w:jc w:val="both"/>
        <w:rPr>
          <w:rFonts w:ascii="Times New Roman" w:hAnsi="Times New Roman" w:cs="Times New Roman"/>
          <w:sz w:val="24"/>
          <w:szCs w:val="24"/>
        </w:rPr>
      </w:pPr>
    </w:p>
    <w:p w:rsidR="00BE43B9" w:rsidRPr="00BE43B9" w:rsidRDefault="00BE43B9" w:rsidP="00BE43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3.1.1. </w:t>
      </w:r>
      <w:r w:rsidRPr="00BE43B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E43B9" w:rsidRPr="00BE43B9" w:rsidRDefault="00BE43B9" w:rsidP="00B028F5">
      <w:pPr>
        <w:pStyle w:val="ConsPlusNormal"/>
        <w:ind w:firstLine="540"/>
        <w:jc w:val="both"/>
        <w:rPr>
          <w:rFonts w:ascii="Times New Roman" w:hAnsi="Times New Roman" w:cs="Times New Roman"/>
          <w:sz w:val="28"/>
          <w:szCs w:val="28"/>
        </w:rPr>
      </w:pPr>
      <w:r w:rsidRPr="00BE43B9">
        <w:rPr>
          <w:rFonts w:ascii="Times New Roman" w:hAnsi="Times New Roman" w:cs="Times New Roman"/>
          <w:sz w:val="28"/>
          <w:szCs w:val="28"/>
        </w:rPr>
        <w:t>1) прием и регистрация заявления и необходимых документов;</w:t>
      </w:r>
    </w:p>
    <w:p w:rsidR="00BE43B9" w:rsidRPr="00BE43B9" w:rsidRDefault="002D2C86" w:rsidP="00DA217A">
      <w:pPr>
        <w:pStyle w:val="ConsPlusNormal"/>
        <w:ind w:firstLine="540"/>
        <w:rPr>
          <w:rFonts w:ascii="Times New Roman" w:hAnsi="Times New Roman" w:cs="Times New Roman"/>
          <w:sz w:val="28"/>
          <w:szCs w:val="28"/>
        </w:rPr>
      </w:pPr>
      <w:r>
        <w:rPr>
          <w:rFonts w:ascii="Times New Roman" w:hAnsi="Times New Roman" w:cs="Times New Roman"/>
          <w:sz w:val="28"/>
          <w:szCs w:val="28"/>
        </w:rPr>
        <w:t>2)  п</w:t>
      </w:r>
      <w:r w:rsidRPr="002D2C86">
        <w:rPr>
          <w:rFonts w:ascii="Times New Roman" w:hAnsi="Times New Roman" w:cs="Times New Roman"/>
          <w:sz w:val="28"/>
          <w:szCs w:val="28"/>
        </w:rPr>
        <w:t>роверка предоставленного пакета документов на полноту и достоверность, при необходимости  формирование и направление межведомственного запроса и принятие решения о предоставлении (отказе в предоставлении) муниципальной услуги</w:t>
      </w:r>
      <w:r w:rsidRPr="00DF2080">
        <w:rPr>
          <w:rFonts w:ascii="Times New Roman" w:hAnsi="Times New Roman" w:cs="Times New Roman"/>
          <w:i/>
          <w:sz w:val="28"/>
          <w:szCs w:val="28"/>
        </w:rPr>
        <w:t xml:space="preserve"> </w:t>
      </w:r>
    </w:p>
    <w:p w:rsidR="00BE43B9" w:rsidRPr="00BE43B9" w:rsidRDefault="006801A9" w:rsidP="00B028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E43B9" w:rsidRPr="00BE43B9">
        <w:rPr>
          <w:rFonts w:ascii="Times New Roman" w:hAnsi="Times New Roman" w:cs="Times New Roman"/>
          <w:sz w:val="28"/>
          <w:szCs w:val="28"/>
        </w:rPr>
        <w:t>) выдача (направление) документов по результатам предоставления муниципальной услуги.</w:t>
      </w:r>
    </w:p>
    <w:p w:rsidR="00BE43B9" w:rsidRPr="00BE43B9" w:rsidRDefault="00BE43B9" w:rsidP="00B028F5">
      <w:pPr>
        <w:pStyle w:val="ConsPlusNormal"/>
        <w:ind w:firstLine="540"/>
        <w:jc w:val="both"/>
        <w:rPr>
          <w:rFonts w:ascii="Times New Roman" w:hAnsi="Times New Roman" w:cs="Times New Roman"/>
          <w:sz w:val="28"/>
          <w:szCs w:val="28"/>
        </w:rPr>
      </w:pPr>
      <w:r w:rsidRPr="00BE43B9">
        <w:rPr>
          <w:rFonts w:ascii="Times New Roman" w:hAnsi="Times New Roman" w:cs="Times New Roman"/>
          <w:sz w:val="28"/>
          <w:szCs w:val="28"/>
        </w:rPr>
        <w:t>Блок-схема предоставления муниципальной</w:t>
      </w:r>
      <w:r w:rsidR="002379D7">
        <w:rPr>
          <w:rFonts w:ascii="Times New Roman" w:hAnsi="Times New Roman" w:cs="Times New Roman"/>
          <w:sz w:val="28"/>
          <w:szCs w:val="28"/>
        </w:rPr>
        <w:t xml:space="preserve"> услуги приведена в приложении №</w:t>
      </w:r>
      <w:r w:rsidRPr="00BE43B9">
        <w:rPr>
          <w:rFonts w:ascii="Times New Roman" w:hAnsi="Times New Roman" w:cs="Times New Roman"/>
          <w:sz w:val="28"/>
          <w:szCs w:val="28"/>
        </w:rPr>
        <w:t xml:space="preserve"> 1 к Административному регламенту.</w:t>
      </w:r>
    </w:p>
    <w:p w:rsidR="00BE43B9" w:rsidRDefault="00BE43B9" w:rsidP="00BE43B9">
      <w:pPr>
        <w:pStyle w:val="ConsPlusNormal"/>
        <w:jc w:val="both"/>
      </w:pPr>
    </w:p>
    <w:p w:rsidR="001E02C0" w:rsidRPr="00164850" w:rsidRDefault="001E02C0" w:rsidP="003815C9">
      <w:pPr>
        <w:pStyle w:val="ConsPlusNormal"/>
        <w:jc w:val="both"/>
        <w:rPr>
          <w:rFonts w:ascii="Times New Roman" w:hAnsi="Times New Roman" w:cs="Times New Roman"/>
          <w:sz w:val="24"/>
          <w:szCs w:val="24"/>
        </w:rPr>
      </w:pPr>
    </w:p>
    <w:p w:rsidR="001E02C0" w:rsidRPr="00BE43B9" w:rsidRDefault="00CE7031" w:rsidP="003815C9">
      <w:pPr>
        <w:pStyle w:val="ConsPlusNormal"/>
        <w:jc w:val="center"/>
        <w:outlineLvl w:val="2"/>
        <w:rPr>
          <w:rFonts w:ascii="Times New Roman" w:hAnsi="Times New Roman" w:cs="Times New Roman"/>
          <w:b/>
          <w:i/>
          <w:sz w:val="28"/>
          <w:szCs w:val="28"/>
        </w:rPr>
      </w:pPr>
      <w:r w:rsidRPr="00BE43B9">
        <w:rPr>
          <w:rFonts w:ascii="Times New Roman" w:hAnsi="Times New Roman" w:cs="Times New Roman"/>
          <w:b/>
          <w:i/>
          <w:sz w:val="28"/>
          <w:szCs w:val="28"/>
        </w:rPr>
        <w:t xml:space="preserve">3.2. </w:t>
      </w:r>
      <w:r w:rsidR="001E02C0" w:rsidRPr="00BE43B9">
        <w:rPr>
          <w:rFonts w:ascii="Times New Roman" w:hAnsi="Times New Roman" w:cs="Times New Roman"/>
          <w:b/>
          <w:i/>
          <w:sz w:val="28"/>
          <w:szCs w:val="28"/>
        </w:rPr>
        <w:t>Прием и регистрация заявления и документов, необходимых</w:t>
      </w:r>
    </w:p>
    <w:p w:rsidR="001E02C0" w:rsidRPr="00BE43B9" w:rsidRDefault="001E02C0" w:rsidP="003815C9">
      <w:pPr>
        <w:pStyle w:val="ConsPlusNormal"/>
        <w:jc w:val="center"/>
        <w:rPr>
          <w:rFonts w:ascii="Times New Roman" w:hAnsi="Times New Roman" w:cs="Times New Roman"/>
          <w:b/>
          <w:i/>
          <w:sz w:val="28"/>
          <w:szCs w:val="28"/>
        </w:rPr>
      </w:pPr>
      <w:r w:rsidRPr="00BE43B9">
        <w:rPr>
          <w:rFonts w:ascii="Times New Roman" w:hAnsi="Times New Roman" w:cs="Times New Roman"/>
          <w:b/>
          <w:i/>
          <w:sz w:val="28"/>
          <w:szCs w:val="28"/>
        </w:rPr>
        <w:t>для предоставления муниципальной услуги</w:t>
      </w:r>
    </w:p>
    <w:p w:rsidR="001E02C0" w:rsidRPr="00BE43B9" w:rsidRDefault="001E02C0" w:rsidP="003815C9">
      <w:pPr>
        <w:pStyle w:val="ConsPlusNormal"/>
        <w:jc w:val="both"/>
        <w:rPr>
          <w:rFonts w:ascii="Times New Roman" w:hAnsi="Times New Roman" w:cs="Times New Roman"/>
          <w:b/>
          <w:sz w:val="28"/>
          <w:szCs w:val="28"/>
        </w:rPr>
      </w:pPr>
    </w:p>
    <w:p w:rsidR="001E02C0" w:rsidRPr="008E4CC6" w:rsidRDefault="00CE7031" w:rsidP="003815C9">
      <w:pPr>
        <w:pStyle w:val="ConsPlusNormal"/>
        <w:jc w:val="center"/>
        <w:outlineLvl w:val="3"/>
        <w:rPr>
          <w:rFonts w:ascii="Times New Roman" w:hAnsi="Times New Roman" w:cs="Times New Roman"/>
          <w:i/>
          <w:sz w:val="28"/>
          <w:szCs w:val="28"/>
        </w:rPr>
      </w:pPr>
      <w:r w:rsidRPr="008E4CC6">
        <w:rPr>
          <w:rFonts w:ascii="Times New Roman" w:hAnsi="Times New Roman" w:cs="Times New Roman"/>
          <w:i/>
          <w:sz w:val="28"/>
          <w:szCs w:val="28"/>
        </w:rPr>
        <w:t xml:space="preserve">3.2.1. </w:t>
      </w:r>
      <w:r w:rsidR="001E02C0" w:rsidRPr="008E4CC6">
        <w:rPr>
          <w:rFonts w:ascii="Times New Roman" w:hAnsi="Times New Roman" w:cs="Times New Roman"/>
          <w:i/>
          <w:sz w:val="28"/>
          <w:szCs w:val="28"/>
        </w:rPr>
        <w:t>Прием и регистрация заявления и документов,</w:t>
      </w:r>
    </w:p>
    <w:p w:rsidR="001E02C0" w:rsidRPr="008E4CC6" w:rsidRDefault="001E02C0" w:rsidP="003815C9">
      <w:pPr>
        <w:pStyle w:val="ConsPlusNormal"/>
        <w:jc w:val="center"/>
        <w:rPr>
          <w:rFonts w:ascii="Times New Roman" w:hAnsi="Times New Roman" w:cs="Times New Roman"/>
          <w:i/>
          <w:sz w:val="28"/>
          <w:szCs w:val="28"/>
        </w:rPr>
      </w:pPr>
      <w:r w:rsidRPr="008E4CC6">
        <w:rPr>
          <w:rFonts w:ascii="Times New Roman" w:hAnsi="Times New Roman" w:cs="Times New Roman"/>
          <w:i/>
          <w:sz w:val="28"/>
          <w:szCs w:val="28"/>
        </w:rPr>
        <w:t>необходимых для предоставления муниципальной услуги,</w:t>
      </w:r>
    </w:p>
    <w:p w:rsidR="001E02C0" w:rsidRPr="008E4CC6" w:rsidRDefault="001E02C0" w:rsidP="003815C9">
      <w:pPr>
        <w:pStyle w:val="ConsPlusNormal"/>
        <w:jc w:val="center"/>
        <w:rPr>
          <w:rFonts w:ascii="Times New Roman" w:hAnsi="Times New Roman" w:cs="Times New Roman"/>
          <w:i/>
          <w:sz w:val="28"/>
          <w:szCs w:val="28"/>
        </w:rPr>
      </w:pPr>
      <w:r w:rsidRPr="008E4CC6">
        <w:rPr>
          <w:rFonts w:ascii="Times New Roman" w:hAnsi="Times New Roman" w:cs="Times New Roman"/>
          <w:i/>
          <w:sz w:val="28"/>
          <w:szCs w:val="28"/>
        </w:rPr>
        <w:t>при обращении заявителя в Уполномоченный орган</w:t>
      </w:r>
    </w:p>
    <w:p w:rsidR="001E02C0" w:rsidRPr="00164850" w:rsidRDefault="001E02C0" w:rsidP="003815C9">
      <w:pPr>
        <w:pStyle w:val="ConsPlusNormal"/>
        <w:jc w:val="both"/>
        <w:rPr>
          <w:rFonts w:ascii="Times New Roman" w:hAnsi="Times New Roman" w:cs="Times New Roman"/>
          <w:sz w:val="24"/>
          <w:szCs w:val="24"/>
        </w:rPr>
      </w:pPr>
    </w:p>
    <w:p w:rsidR="00E300BB" w:rsidRPr="00BA753E" w:rsidRDefault="00B01444" w:rsidP="00B028F5">
      <w:pPr>
        <w:jc w:val="both"/>
        <w:rPr>
          <w:sz w:val="28"/>
          <w:szCs w:val="28"/>
        </w:rPr>
      </w:pPr>
      <w:r w:rsidRPr="00BA753E">
        <w:rPr>
          <w:sz w:val="28"/>
          <w:szCs w:val="28"/>
        </w:rPr>
        <w:t xml:space="preserve">3.2.1.1. </w:t>
      </w:r>
      <w:r w:rsidR="00E300BB" w:rsidRPr="00BA753E">
        <w:rPr>
          <w:sz w:val="28"/>
          <w:szCs w:val="28"/>
        </w:rPr>
        <w:t>Заявитель на приёме заполняет заявление либо предоставляет самостоятельно распечатанное и заполненное заявление и представляет комплект (пакет) документов специалисту УСЗН.</w:t>
      </w:r>
    </w:p>
    <w:p w:rsidR="00E300BB" w:rsidRPr="00BA753E" w:rsidRDefault="00B01444" w:rsidP="00B028F5">
      <w:pPr>
        <w:jc w:val="both"/>
        <w:rPr>
          <w:sz w:val="28"/>
          <w:szCs w:val="28"/>
        </w:rPr>
      </w:pPr>
      <w:r w:rsidRPr="00BA753E">
        <w:rPr>
          <w:sz w:val="28"/>
          <w:szCs w:val="28"/>
        </w:rPr>
        <w:t xml:space="preserve">3.2.1.2. </w:t>
      </w:r>
      <w:r w:rsidR="00E300BB" w:rsidRPr="00BA753E">
        <w:rPr>
          <w:sz w:val="28"/>
          <w:szCs w:val="28"/>
        </w:rPr>
        <w:t>Специалист проверяет документы, заверяет их копии и</w:t>
      </w:r>
      <w:r w:rsidR="0047516C" w:rsidRPr="00BA753E">
        <w:rPr>
          <w:sz w:val="28"/>
          <w:szCs w:val="28"/>
        </w:rPr>
        <w:t>,</w:t>
      </w:r>
      <w:r w:rsidR="00E300BB" w:rsidRPr="00BA753E">
        <w:rPr>
          <w:sz w:val="28"/>
          <w:szCs w:val="28"/>
        </w:rPr>
        <w:t xml:space="preserve"> </w:t>
      </w:r>
      <w:r w:rsidR="0047516C" w:rsidRPr="00BA753E">
        <w:rPr>
          <w:sz w:val="28"/>
          <w:szCs w:val="28"/>
        </w:rPr>
        <w:t>при отсутствии оснований для отказа в приеме документов, подтверждает распиской-уведомлением факт приема</w:t>
      </w:r>
      <w:r w:rsidR="00E300BB" w:rsidRPr="00BA753E">
        <w:rPr>
          <w:sz w:val="28"/>
          <w:szCs w:val="28"/>
        </w:rPr>
        <w:t>.</w:t>
      </w:r>
    </w:p>
    <w:p w:rsidR="008E4CC6" w:rsidRDefault="00E300BB" w:rsidP="00B028F5">
      <w:pPr>
        <w:jc w:val="both"/>
        <w:rPr>
          <w:sz w:val="28"/>
          <w:szCs w:val="28"/>
        </w:rPr>
      </w:pPr>
      <w:r w:rsidRPr="00BA753E">
        <w:rPr>
          <w:sz w:val="28"/>
          <w:szCs w:val="28"/>
        </w:rPr>
        <w:t>В случае предоставления пакета документов опекуном, доверенным лицом или социальным рабо</w:t>
      </w:r>
      <w:r w:rsidR="00A05D4F" w:rsidRPr="00BA753E">
        <w:rPr>
          <w:sz w:val="28"/>
          <w:szCs w:val="28"/>
        </w:rPr>
        <w:t>тником подведомственных учреждений</w:t>
      </w:r>
      <w:r w:rsidRPr="00BA753E">
        <w:rPr>
          <w:sz w:val="28"/>
          <w:szCs w:val="28"/>
        </w:rPr>
        <w:t xml:space="preserve"> социал</w:t>
      </w:r>
      <w:r w:rsidR="00A05D4F" w:rsidRPr="00BA753E">
        <w:rPr>
          <w:sz w:val="28"/>
          <w:szCs w:val="28"/>
        </w:rPr>
        <w:t>ьного обслуживания УСЗН, решение</w:t>
      </w:r>
      <w:r w:rsidRPr="00BA753E">
        <w:rPr>
          <w:sz w:val="28"/>
          <w:szCs w:val="28"/>
        </w:rPr>
        <w:t xml:space="preserve"> выдается через него.</w:t>
      </w:r>
    </w:p>
    <w:p w:rsidR="001E02C0" w:rsidRPr="00BA753E" w:rsidRDefault="00B01444" w:rsidP="00B028F5">
      <w:pPr>
        <w:jc w:val="both"/>
        <w:rPr>
          <w:sz w:val="28"/>
          <w:szCs w:val="28"/>
        </w:rPr>
      </w:pPr>
      <w:r w:rsidRPr="00BA753E">
        <w:rPr>
          <w:sz w:val="28"/>
          <w:szCs w:val="28"/>
        </w:rPr>
        <w:t xml:space="preserve">3.2.1.3. </w:t>
      </w:r>
      <w:r w:rsidR="001E02C0" w:rsidRPr="00BA753E">
        <w:rPr>
          <w:sz w:val="28"/>
          <w:szCs w:val="28"/>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572C2E" w:rsidRPr="00BA753E" w:rsidRDefault="00B01444" w:rsidP="008E4CC6">
      <w:pPr>
        <w:autoSpaceDE w:val="0"/>
        <w:autoSpaceDN w:val="0"/>
        <w:adjustRightInd w:val="0"/>
        <w:jc w:val="both"/>
        <w:rPr>
          <w:sz w:val="28"/>
          <w:szCs w:val="28"/>
        </w:rPr>
      </w:pPr>
      <w:r w:rsidRPr="00BA753E">
        <w:rPr>
          <w:sz w:val="28"/>
          <w:szCs w:val="28"/>
        </w:rPr>
        <w:t xml:space="preserve">3.2.1.4. </w:t>
      </w:r>
      <w:r w:rsidR="001E02C0" w:rsidRPr="00BA753E">
        <w:rPr>
          <w:sz w:val="28"/>
          <w:szCs w:val="28"/>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r w:rsidR="00105A89" w:rsidRPr="00BA753E">
        <w:rPr>
          <w:sz w:val="28"/>
          <w:szCs w:val="28"/>
        </w:rPr>
        <w:t xml:space="preserve"> </w:t>
      </w:r>
    </w:p>
    <w:p w:rsidR="003312BA" w:rsidRPr="00BA753E" w:rsidRDefault="00B01444" w:rsidP="008E4CC6">
      <w:pPr>
        <w:pStyle w:val="21"/>
        <w:suppressAutoHyphens/>
        <w:spacing w:after="0" w:line="240" w:lineRule="auto"/>
        <w:ind w:left="0"/>
        <w:jc w:val="both"/>
        <w:outlineLvl w:val="2"/>
        <w:rPr>
          <w:sz w:val="28"/>
          <w:szCs w:val="28"/>
        </w:rPr>
      </w:pPr>
      <w:r w:rsidRPr="00BA753E">
        <w:rPr>
          <w:sz w:val="28"/>
          <w:szCs w:val="28"/>
        </w:rPr>
        <w:t xml:space="preserve">3.2.1.5. </w:t>
      </w:r>
      <w:r w:rsidR="00242224" w:rsidRPr="00BA753E">
        <w:rPr>
          <w:sz w:val="28"/>
          <w:szCs w:val="28"/>
        </w:rPr>
        <w:t>Поступившее заявление</w:t>
      </w:r>
      <w:r w:rsidR="002F56D7" w:rsidRPr="00BA753E">
        <w:rPr>
          <w:sz w:val="28"/>
          <w:szCs w:val="28"/>
        </w:rPr>
        <w:t xml:space="preserve"> </w:t>
      </w:r>
      <w:r w:rsidR="0082252F" w:rsidRPr="00BA753E">
        <w:rPr>
          <w:sz w:val="28"/>
          <w:szCs w:val="28"/>
        </w:rPr>
        <w:t xml:space="preserve"> </w:t>
      </w:r>
      <w:r w:rsidR="002F56D7" w:rsidRPr="00BA753E">
        <w:rPr>
          <w:sz w:val="28"/>
          <w:szCs w:val="28"/>
        </w:rPr>
        <w:t>подлежит обязательной регистрации в течение одного дня с момента поступления.</w:t>
      </w:r>
    </w:p>
    <w:p w:rsidR="002F56D7" w:rsidRPr="00BA753E" w:rsidRDefault="00B01444" w:rsidP="008E4CC6">
      <w:pPr>
        <w:pStyle w:val="21"/>
        <w:suppressAutoHyphens/>
        <w:spacing w:after="0" w:line="240" w:lineRule="auto"/>
        <w:ind w:left="0"/>
        <w:jc w:val="both"/>
        <w:outlineLvl w:val="2"/>
        <w:rPr>
          <w:sz w:val="28"/>
          <w:szCs w:val="28"/>
        </w:rPr>
      </w:pPr>
      <w:r w:rsidRPr="00BA753E">
        <w:rPr>
          <w:sz w:val="28"/>
          <w:szCs w:val="28"/>
        </w:rPr>
        <w:t xml:space="preserve">3.2.1.6. </w:t>
      </w:r>
      <w:r w:rsidR="003312BA" w:rsidRPr="00BA753E">
        <w:rPr>
          <w:sz w:val="28"/>
          <w:szCs w:val="28"/>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w:t>
      </w:r>
      <w:r w:rsidR="003312BA" w:rsidRPr="00BA753E">
        <w:rPr>
          <w:sz w:val="28"/>
          <w:szCs w:val="28"/>
        </w:rPr>
        <w:lastRenderedPageBreak/>
        <w:t xml:space="preserve">регистрируется в течение дня с момента его поступления в </w:t>
      </w:r>
      <w:r w:rsidR="0082252F" w:rsidRPr="00BA753E">
        <w:rPr>
          <w:sz w:val="28"/>
          <w:szCs w:val="28"/>
        </w:rPr>
        <w:t>уполномоченный орган.</w:t>
      </w:r>
      <w:r w:rsidR="002F56D7" w:rsidRPr="00BA753E">
        <w:rPr>
          <w:sz w:val="28"/>
          <w:szCs w:val="28"/>
        </w:rPr>
        <w:t xml:space="preserve"> </w:t>
      </w:r>
    </w:p>
    <w:p w:rsidR="001E02C0" w:rsidRPr="00BA753E" w:rsidRDefault="00B01444" w:rsidP="008E4CC6">
      <w:pPr>
        <w:autoSpaceDE w:val="0"/>
        <w:autoSpaceDN w:val="0"/>
        <w:adjustRightInd w:val="0"/>
        <w:jc w:val="both"/>
        <w:rPr>
          <w:sz w:val="28"/>
          <w:szCs w:val="28"/>
        </w:rPr>
      </w:pPr>
      <w:r w:rsidRPr="00BA753E">
        <w:rPr>
          <w:sz w:val="28"/>
          <w:szCs w:val="28"/>
        </w:rPr>
        <w:t xml:space="preserve">3.2.1.7. </w:t>
      </w:r>
      <w:r w:rsidR="001E02C0" w:rsidRPr="00BA753E">
        <w:rPr>
          <w:sz w:val="28"/>
          <w:szCs w:val="28"/>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1E02C0" w:rsidRPr="00BA753E" w:rsidRDefault="001E02C0" w:rsidP="003815C9">
      <w:pPr>
        <w:pStyle w:val="ConsPlusNormal"/>
        <w:jc w:val="center"/>
        <w:outlineLvl w:val="3"/>
        <w:rPr>
          <w:rFonts w:ascii="Times New Roman" w:hAnsi="Times New Roman" w:cs="Times New Roman"/>
          <w:sz w:val="28"/>
          <w:szCs w:val="28"/>
        </w:rPr>
      </w:pPr>
    </w:p>
    <w:p w:rsidR="001E02C0" w:rsidRPr="000B60B8" w:rsidRDefault="00B01444" w:rsidP="003815C9">
      <w:pPr>
        <w:pStyle w:val="ConsPlusNormal"/>
        <w:jc w:val="center"/>
        <w:outlineLvl w:val="3"/>
        <w:rPr>
          <w:rFonts w:ascii="Times New Roman" w:hAnsi="Times New Roman" w:cs="Times New Roman"/>
          <w:i/>
          <w:sz w:val="28"/>
          <w:szCs w:val="28"/>
        </w:rPr>
      </w:pPr>
      <w:r w:rsidRPr="000B60B8">
        <w:rPr>
          <w:rFonts w:ascii="Times New Roman" w:hAnsi="Times New Roman" w:cs="Times New Roman"/>
          <w:i/>
          <w:sz w:val="28"/>
          <w:szCs w:val="28"/>
        </w:rPr>
        <w:t xml:space="preserve">3.2.2. </w:t>
      </w:r>
      <w:r w:rsidR="001E02C0" w:rsidRPr="000B60B8">
        <w:rPr>
          <w:rFonts w:ascii="Times New Roman" w:hAnsi="Times New Roman" w:cs="Times New Roman"/>
          <w:i/>
          <w:sz w:val="28"/>
          <w:szCs w:val="28"/>
        </w:rPr>
        <w:t>Прием и регистрация заявления и документов, необходимых</w:t>
      </w:r>
    </w:p>
    <w:p w:rsidR="001E02C0" w:rsidRPr="000B60B8" w:rsidRDefault="001E02C0" w:rsidP="003815C9">
      <w:pPr>
        <w:pStyle w:val="ConsPlusNormal"/>
        <w:jc w:val="center"/>
        <w:rPr>
          <w:rFonts w:ascii="Times New Roman" w:hAnsi="Times New Roman" w:cs="Times New Roman"/>
          <w:i/>
          <w:sz w:val="28"/>
          <w:szCs w:val="28"/>
        </w:rPr>
      </w:pPr>
      <w:r w:rsidRPr="000B60B8">
        <w:rPr>
          <w:rFonts w:ascii="Times New Roman" w:hAnsi="Times New Roman" w:cs="Times New Roman"/>
          <w:i/>
          <w:sz w:val="28"/>
          <w:szCs w:val="28"/>
        </w:rPr>
        <w:t>для предоставления муниципальной услуги, при направлении</w:t>
      </w:r>
    </w:p>
    <w:p w:rsidR="001E02C0" w:rsidRPr="000B60B8" w:rsidRDefault="001E02C0" w:rsidP="003815C9">
      <w:pPr>
        <w:pStyle w:val="ConsPlusNormal"/>
        <w:jc w:val="center"/>
        <w:rPr>
          <w:rFonts w:ascii="Times New Roman" w:hAnsi="Times New Roman" w:cs="Times New Roman"/>
          <w:i/>
          <w:sz w:val="28"/>
          <w:szCs w:val="28"/>
        </w:rPr>
      </w:pPr>
      <w:r w:rsidRPr="000B60B8">
        <w:rPr>
          <w:rFonts w:ascii="Times New Roman" w:hAnsi="Times New Roman" w:cs="Times New Roman"/>
          <w:i/>
          <w:sz w:val="28"/>
          <w:szCs w:val="28"/>
        </w:rPr>
        <w:t>заявления почтовым отправлением</w:t>
      </w:r>
    </w:p>
    <w:p w:rsidR="000B60B8" w:rsidRDefault="000B60B8" w:rsidP="000B60B8">
      <w:pPr>
        <w:pStyle w:val="ConsPlusNormal"/>
        <w:jc w:val="both"/>
        <w:rPr>
          <w:rFonts w:ascii="Times New Roman" w:hAnsi="Times New Roman" w:cs="Times New Roman"/>
          <w:sz w:val="24"/>
          <w:szCs w:val="24"/>
        </w:rPr>
      </w:pPr>
    </w:p>
    <w:p w:rsidR="000B60B8" w:rsidRDefault="00B01444" w:rsidP="000B60B8">
      <w:pPr>
        <w:pStyle w:val="ConsPlusNormal"/>
        <w:jc w:val="both"/>
        <w:rPr>
          <w:rFonts w:ascii="Times New Roman" w:hAnsi="Times New Roman" w:cs="Times New Roman"/>
          <w:sz w:val="28"/>
          <w:szCs w:val="28"/>
        </w:rPr>
      </w:pPr>
      <w:r w:rsidRPr="000B60B8">
        <w:rPr>
          <w:rFonts w:ascii="Times New Roman" w:hAnsi="Times New Roman" w:cs="Times New Roman"/>
          <w:sz w:val="28"/>
          <w:szCs w:val="28"/>
        </w:rPr>
        <w:t xml:space="preserve">3.2.2.1. </w:t>
      </w:r>
      <w:r w:rsidR="001E02C0" w:rsidRPr="000B60B8">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1E02C0" w:rsidRPr="000B60B8" w:rsidRDefault="0054485B" w:rsidP="000B60B8">
      <w:pPr>
        <w:pStyle w:val="ConsPlusNormal"/>
        <w:jc w:val="both"/>
        <w:rPr>
          <w:rFonts w:ascii="Times New Roman" w:hAnsi="Times New Roman" w:cs="Times New Roman"/>
          <w:sz w:val="28"/>
          <w:szCs w:val="28"/>
        </w:rPr>
      </w:pPr>
      <w:r w:rsidRPr="000B60B8">
        <w:rPr>
          <w:rFonts w:ascii="Times New Roman" w:hAnsi="Times New Roman" w:cs="Times New Roman"/>
          <w:sz w:val="28"/>
          <w:szCs w:val="28"/>
        </w:rPr>
        <w:t xml:space="preserve">3.2.2.2. </w:t>
      </w:r>
      <w:r w:rsidR="001E02C0" w:rsidRPr="000B60B8">
        <w:rPr>
          <w:rFonts w:ascii="Times New Roman" w:hAnsi="Times New Roman" w:cs="Times New Roman"/>
          <w:sz w:val="28"/>
          <w:szCs w:val="28"/>
        </w:rPr>
        <w:t>В ходе приема документов сотрудник Уполномоченного органа проверяет представленные документы на предмет:</w:t>
      </w:r>
    </w:p>
    <w:p w:rsidR="001E02C0" w:rsidRPr="000B60B8" w:rsidRDefault="000B60B8" w:rsidP="000B60B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1E02C0" w:rsidRPr="000B60B8">
        <w:rPr>
          <w:rFonts w:ascii="Times New Roman" w:hAnsi="Times New Roman" w:cs="Times New Roman"/>
          <w:sz w:val="28"/>
          <w:szCs w:val="28"/>
        </w:rPr>
        <w:t>оформления заявления в соответствии с тре</w:t>
      </w:r>
      <w:r w:rsidR="00384065" w:rsidRPr="000B60B8">
        <w:rPr>
          <w:rFonts w:ascii="Times New Roman" w:hAnsi="Times New Roman" w:cs="Times New Roman"/>
          <w:sz w:val="28"/>
          <w:szCs w:val="28"/>
        </w:rPr>
        <w:t>бованиями настоящего регламента</w:t>
      </w:r>
      <w:r w:rsidR="001E02C0" w:rsidRPr="000B60B8">
        <w:rPr>
          <w:rFonts w:ascii="Times New Roman" w:hAnsi="Times New Roman" w:cs="Times New Roman"/>
          <w:sz w:val="28"/>
          <w:szCs w:val="28"/>
        </w:rPr>
        <w:t>;</w:t>
      </w:r>
    </w:p>
    <w:p w:rsidR="001E02C0" w:rsidRPr="000B60B8" w:rsidRDefault="000B60B8" w:rsidP="000B60B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1E02C0" w:rsidRPr="000B60B8">
        <w:rPr>
          <w:rFonts w:ascii="Times New Roman" w:hAnsi="Times New Roman" w:cs="Times New Roman"/>
          <w:sz w:val="28"/>
          <w:szCs w:val="28"/>
        </w:rPr>
        <w:t>наличия прилагаемых документов необходимых для получения муниципальной услуги.</w:t>
      </w:r>
    </w:p>
    <w:p w:rsidR="001E02C0" w:rsidRPr="000B60B8" w:rsidRDefault="0054485B" w:rsidP="000B60B8">
      <w:pPr>
        <w:pStyle w:val="ConsPlusNormal"/>
        <w:jc w:val="both"/>
        <w:rPr>
          <w:rFonts w:ascii="Times New Roman" w:hAnsi="Times New Roman" w:cs="Times New Roman"/>
          <w:sz w:val="28"/>
          <w:szCs w:val="28"/>
        </w:rPr>
      </w:pPr>
      <w:r w:rsidRPr="000B60B8">
        <w:rPr>
          <w:rFonts w:ascii="Times New Roman" w:hAnsi="Times New Roman" w:cs="Times New Roman"/>
          <w:sz w:val="28"/>
          <w:szCs w:val="28"/>
        </w:rPr>
        <w:t xml:space="preserve">3.2.2.3. </w:t>
      </w:r>
      <w:r w:rsidR="001E02C0" w:rsidRPr="000B60B8">
        <w:rPr>
          <w:rFonts w:ascii="Times New Roman" w:hAnsi="Times New Roman" w:cs="Times New Roman"/>
          <w:sz w:val="28"/>
          <w:szCs w:val="28"/>
        </w:rPr>
        <w:t>Заявление и прилагаемые документы регистрируются в Уполномоченном органе</w:t>
      </w:r>
      <w:r w:rsidR="00702953" w:rsidRPr="000B60B8">
        <w:rPr>
          <w:rFonts w:ascii="Times New Roman" w:hAnsi="Times New Roman" w:cs="Times New Roman"/>
          <w:sz w:val="28"/>
          <w:szCs w:val="28"/>
        </w:rPr>
        <w:t xml:space="preserve"> в течение рабочего дня</w:t>
      </w:r>
      <w:r w:rsidR="007840FF" w:rsidRPr="000B60B8">
        <w:rPr>
          <w:rFonts w:ascii="Times New Roman" w:hAnsi="Times New Roman" w:cs="Times New Roman"/>
          <w:sz w:val="28"/>
          <w:szCs w:val="28"/>
        </w:rPr>
        <w:t xml:space="preserve"> в день </w:t>
      </w:r>
      <w:r w:rsidR="00572C2E" w:rsidRPr="000B60B8">
        <w:rPr>
          <w:rFonts w:ascii="Times New Roman" w:hAnsi="Times New Roman" w:cs="Times New Roman"/>
          <w:sz w:val="28"/>
          <w:szCs w:val="28"/>
        </w:rPr>
        <w:t xml:space="preserve">их </w:t>
      </w:r>
      <w:r w:rsidR="007840FF" w:rsidRPr="000B60B8">
        <w:rPr>
          <w:rFonts w:ascii="Times New Roman" w:hAnsi="Times New Roman" w:cs="Times New Roman"/>
          <w:sz w:val="28"/>
          <w:szCs w:val="28"/>
        </w:rPr>
        <w:t>п</w:t>
      </w:r>
      <w:r w:rsidR="00572C2E" w:rsidRPr="000B60B8">
        <w:rPr>
          <w:rFonts w:ascii="Times New Roman" w:hAnsi="Times New Roman" w:cs="Times New Roman"/>
          <w:sz w:val="28"/>
          <w:szCs w:val="28"/>
        </w:rPr>
        <w:t>оступления</w:t>
      </w:r>
      <w:r w:rsidR="001E02C0" w:rsidRPr="000B60B8">
        <w:rPr>
          <w:rFonts w:ascii="Times New Roman" w:hAnsi="Times New Roman" w:cs="Times New Roman"/>
          <w:sz w:val="28"/>
          <w:szCs w:val="28"/>
        </w:rPr>
        <w:t>.</w:t>
      </w:r>
      <w:r w:rsidR="00CE3EC7" w:rsidRPr="000B60B8">
        <w:rPr>
          <w:rFonts w:ascii="Times New Roman" w:hAnsi="Times New Roman" w:cs="Times New Roman"/>
          <w:sz w:val="28"/>
          <w:szCs w:val="28"/>
        </w:rPr>
        <w:t xml:space="preserve"> </w:t>
      </w:r>
    </w:p>
    <w:p w:rsidR="001E02C0" w:rsidRPr="000B60B8" w:rsidRDefault="0054485B" w:rsidP="000B60B8">
      <w:pPr>
        <w:pStyle w:val="ConsPlusNormal"/>
        <w:jc w:val="both"/>
        <w:rPr>
          <w:rFonts w:ascii="Times New Roman" w:hAnsi="Times New Roman" w:cs="Times New Roman"/>
          <w:sz w:val="28"/>
          <w:szCs w:val="28"/>
        </w:rPr>
      </w:pPr>
      <w:r w:rsidRPr="000B60B8">
        <w:rPr>
          <w:rFonts w:ascii="Times New Roman" w:hAnsi="Times New Roman" w:cs="Times New Roman"/>
          <w:sz w:val="28"/>
          <w:szCs w:val="28"/>
        </w:rPr>
        <w:t xml:space="preserve">3.2.2.4. </w:t>
      </w:r>
      <w:r w:rsidR="001E02C0" w:rsidRPr="000B60B8">
        <w:rPr>
          <w:rFonts w:ascii="Times New Roman" w:hAnsi="Times New Roman" w:cs="Times New Roman"/>
          <w:sz w:val="28"/>
          <w:szCs w:val="28"/>
        </w:rPr>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A365D4" w:rsidRPr="000B60B8" w:rsidRDefault="0054485B" w:rsidP="000B60B8">
      <w:pPr>
        <w:pStyle w:val="ConsPlusNormal"/>
        <w:jc w:val="both"/>
        <w:rPr>
          <w:rFonts w:ascii="Times New Roman" w:hAnsi="Times New Roman" w:cs="Times New Roman"/>
          <w:sz w:val="28"/>
          <w:szCs w:val="28"/>
        </w:rPr>
      </w:pPr>
      <w:r w:rsidRPr="000B60B8">
        <w:rPr>
          <w:rFonts w:ascii="Times New Roman" w:hAnsi="Times New Roman" w:cs="Times New Roman"/>
          <w:sz w:val="28"/>
          <w:szCs w:val="28"/>
        </w:rPr>
        <w:t xml:space="preserve">3.2.2.5. </w:t>
      </w:r>
      <w:r w:rsidR="0056055A" w:rsidRPr="000B60B8">
        <w:rPr>
          <w:rFonts w:ascii="Times New Roman" w:hAnsi="Times New Roman" w:cs="Times New Roman"/>
          <w:sz w:val="28"/>
          <w:szCs w:val="28"/>
        </w:rPr>
        <w:t xml:space="preserve">При  </w:t>
      </w:r>
      <w:r w:rsidR="00A365D4" w:rsidRPr="000B60B8">
        <w:rPr>
          <w:rFonts w:ascii="Times New Roman" w:hAnsi="Times New Roman" w:cs="Times New Roman"/>
          <w:sz w:val="28"/>
          <w:szCs w:val="28"/>
        </w:rPr>
        <w:t xml:space="preserve">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00A365D4" w:rsidRPr="000B60B8">
        <w:rPr>
          <w:rFonts w:ascii="Times New Roman" w:hAnsi="Times New Roman" w:cs="Times New Roman"/>
          <w:color w:val="7030A0"/>
          <w:sz w:val="28"/>
          <w:szCs w:val="28"/>
        </w:rPr>
        <w:t xml:space="preserve"> </w:t>
      </w:r>
      <w:r w:rsidR="00A365D4" w:rsidRPr="000B60B8">
        <w:rPr>
          <w:rFonts w:ascii="Times New Roman" w:hAnsi="Times New Roman" w:cs="Times New Roman"/>
          <w:sz w:val="28"/>
          <w:szCs w:val="28"/>
        </w:rPr>
        <w:t xml:space="preserve">Копия документа после проверки ее соответствия оригиналу заверяется лицом, принимающим документы. </w:t>
      </w:r>
      <w:r w:rsidR="0056055A" w:rsidRPr="000B60B8">
        <w:rPr>
          <w:rFonts w:ascii="Times New Roman" w:hAnsi="Times New Roman" w:cs="Times New Roman"/>
          <w:sz w:val="28"/>
          <w:szCs w:val="28"/>
        </w:rPr>
        <w:t>П</w:t>
      </w:r>
      <w:r w:rsidR="00A365D4" w:rsidRPr="000B60B8">
        <w:rPr>
          <w:rFonts w:ascii="Times New Roman" w:hAnsi="Times New Roman" w:cs="Times New Roman"/>
          <w:sz w:val="28"/>
          <w:szCs w:val="28"/>
        </w:rPr>
        <w:t xml:space="preserve">осле чего подлинники возвращаются вместе с результатом предоставления муниципальной услуги. </w:t>
      </w:r>
    </w:p>
    <w:p w:rsidR="001E02C0" w:rsidRPr="000B60B8" w:rsidRDefault="0054485B" w:rsidP="00DF2080">
      <w:pPr>
        <w:pStyle w:val="ConsPlusNormal"/>
        <w:jc w:val="both"/>
        <w:rPr>
          <w:rFonts w:ascii="Times New Roman" w:hAnsi="Times New Roman" w:cs="Times New Roman"/>
          <w:sz w:val="28"/>
          <w:szCs w:val="28"/>
        </w:rPr>
      </w:pPr>
      <w:r w:rsidRPr="000B60B8">
        <w:rPr>
          <w:rFonts w:ascii="Times New Roman" w:hAnsi="Times New Roman" w:cs="Times New Roman"/>
          <w:sz w:val="28"/>
          <w:szCs w:val="28"/>
        </w:rPr>
        <w:t xml:space="preserve">3.2.2.6. </w:t>
      </w:r>
      <w:r w:rsidR="001E02C0" w:rsidRPr="000B60B8">
        <w:rPr>
          <w:rFonts w:ascii="Times New Roman" w:hAnsi="Times New Roman" w:cs="Times New Roman"/>
          <w:sz w:val="28"/>
          <w:szCs w:val="28"/>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0E26BF" w:rsidRPr="000B60B8" w:rsidRDefault="000E26BF" w:rsidP="003815C9">
      <w:pPr>
        <w:pStyle w:val="ConsPlusNormal"/>
        <w:ind w:firstLine="540"/>
        <w:jc w:val="both"/>
        <w:rPr>
          <w:rFonts w:ascii="Times New Roman" w:hAnsi="Times New Roman" w:cs="Times New Roman"/>
          <w:sz w:val="28"/>
          <w:szCs w:val="28"/>
        </w:rPr>
      </w:pPr>
    </w:p>
    <w:p w:rsidR="003E42B4" w:rsidRPr="00DF2080" w:rsidRDefault="0054485B" w:rsidP="000E26BF">
      <w:pPr>
        <w:pStyle w:val="ConsPlusNormal"/>
        <w:jc w:val="center"/>
        <w:outlineLvl w:val="3"/>
        <w:rPr>
          <w:rFonts w:ascii="Times New Roman" w:hAnsi="Times New Roman" w:cs="Times New Roman"/>
          <w:i/>
          <w:sz w:val="28"/>
          <w:szCs w:val="28"/>
        </w:rPr>
      </w:pPr>
      <w:r w:rsidRPr="00DF2080">
        <w:rPr>
          <w:rFonts w:ascii="Times New Roman" w:hAnsi="Times New Roman" w:cs="Times New Roman"/>
          <w:i/>
          <w:sz w:val="28"/>
          <w:szCs w:val="28"/>
        </w:rPr>
        <w:t xml:space="preserve">3.2.3. </w:t>
      </w:r>
      <w:r w:rsidR="003E42B4" w:rsidRPr="00DF2080">
        <w:rPr>
          <w:rFonts w:ascii="Times New Roman" w:hAnsi="Times New Roman" w:cs="Times New Roman"/>
          <w:i/>
          <w:sz w:val="28"/>
          <w:szCs w:val="28"/>
        </w:rPr>
        <w:t>Прием и регистрация заявления и документов, необходимых</w:t>
      </w:r>
    </w:p>
    <w:p w:rsidR="003E42B4" w:rsidRPr="00DF2080" w:rsidRDefault="003E42B4" w:rsidP="000E26BF">
      <w:pPr>
        <w:pStyle w:val="ConsPlusNormal"/>
        <w:jc w:val="center"/>
        <w:rPr>
          <w:rFonts w:ascii="Times New Roman" w:hAnsi="Times New Roman" w:cs="Times New Roman"/>
          <w:i/>
          <w:sz w:val="28"/>
          <w:szCs w:val="28"/>
        </w:rPr>
      </w:pPr>
      <w:r w:rsidRPr="00DF2080">
        <w:rPr>
          <w:rFonts w:ascii="Times New Roman" w:hAnsi="Times New Roman" w:cs="Times New Roman"/>
          <w:i/>
          <w:sz w:val="28"/>
          <w:szCs w:val="28"/>
        </w:rPr>
        <w:t>для предоставления муниципальной услуги, при направлении</w:t>
      </w:r>
    </w:p>
    <w:p w:rsidR="000E26BF" w:rsidRPr="00DF2080" w:rsidRDefault="003E42B4" w:rsidP="000E26BF">
      <w:pPr>
        <w:widowControl w:val="0"/>
        <w:suppressAutoHyphens/>
        <w:autoSpaceDE w:val="0"/>
        <w:autoSpaceDN w:val="0"/>
        <w:adjustRightInd w:val="0"/>
        <w:ind w:firstLine="709"/>
        <w:jc w:val="center"/>
        <w:rPr>
          <w:sz w:val="28"/>
          <w:szCs w:val="28"/>
          <w:lang w:eastAsia="en-US"/>
        </w:rPr>
      </w:pPr>
      <w:r w:rsidRPr="00DF2080">
        <w:rPr>
          <w:i/>
          <w:sz w:val="28"/>
          <w:szCs w:val="28"/>
        </w:rPr>
        <w:t>заявления</w:t>
      </w:r>
      <w:r w:rsidR="000E26BF" w:rsidRPr="00DF2080">
        <w:rPr>
          <w:b/>
          <w:bCs/>
          <w:sz w:val="28"/>
          <w:szCs w:val="28"/>
          <w:lang w:eastAsia="en-US"/>
        </w:rPr>
        <w:t xml:space="preserve"> </w:t>
      </w:r>
      <w:r w:rsidRPr="00DF2080">
        <w:rPr>
          <w:bCs/>
          <w:i/>
          <w:sz w:val="28"/>
          <w:szCs w:val="28"/>
          <w:lang w:eastAsia="en-US"/>
        </w:rPr>
        <w:t xml:space="preserve">через </w:t>
      </w:r>
      <w:r w:rsidRPr="00DF2080">
        <w:rPr>
          <w:bCs/>
          <w:i/>
          <w:sz w:val="28"/>
          <w:szCs w:val="28"/>
        </w:rPr>
        <w:t>Единый портал государственных и муниципальных</w:t>
      </w:r>
      <w:r w:rsidRPr="00DF2080">
        <w:rPr>
          <w:i/>
          <w:sz w:val="28"/>
          <w:szCs w:val="28"/>
        </w:rPr>
        <w:t xml:space="preserve"> </w:t>
      </w:r>
      <w:r w:rsidRPr="00DF2080">
        <w:rPr>
          <w:bCs/>
          <w:i/>
          <w:sz w:val="28"/>
          <w:szCs w:val="28"/>
        </w:rPr>
        <w:t>услуг (функций)</w:t>
      </w:r>
      <w:r w:rsidRPr="00DF2080">
        <w:rPr>
          <w:sz w:val="28"/>
          <w:szCs w:val="28"/>
          <w:lang w:eastAsia="en-US"/>
        </w:rPr>
        <w:t xml:space="preserve"> </w:t>
      </w:r>
    </w:p>
    <w:p w:rsidR="00C95EA6" w:rsidRPr="00164850" w:rsidRDefault="00C95EA6" w:rsidP="000E26BF">
      <w:pPr>
        <w:widowControl w:val="0"/>
        <w:suppressAutoHyphens/>
        <w:autoSpaceDE w:val="0"/>
        <w:autoSpaceDN w:val="0"/>
        <w:adjustRightInd w:val="0"/>
        <w:ind w:firstLine="709"/>
        <w:jc w:val="center"/>
        <w:rPr>
          <w:lang w:eastAsia="en-US"/>
        </w:rPr>
      </w:pPr>
    </w:p>
    <w:p w:rsidR="003E42B4" w:rsidRPr="00DF2080" w:rsidRDefault="0054485B" w:rsidP="003A5306">
      <w:pPr>
        <w:widowControl w:val="0"/>
        <w:suppressAutoHyphens/>
        <w:autoSpaceDE w:val="0"/>
        <w:autoSpaceDN w:val="0"/>
        <w:adjustRightInd w:val="0"/>
        <w:rPr>
          <w:sz w:val="28"/>
          <w:szCs w:val="28"/>
          <w:lang w:eastAsia="en-US"/>
        </w:rPr>
      </w:pPr>
      <w:r w:rsidRPr="00DF2080">
        <w:rPr>
          <w:sz w:val="28"/>
          <w:szCs w:val="28"/>
          <w:lang w:eastAsia="en-US"/>
        </w:rPr>
        <w:t xml:space="preserve">3.2.3.1. </w:t>
      </w:r>
      <w:r w:rsidR="00C95EA6" w:rsidRPr="00DF2080">
        <w:rPr>
          <w:sz w:val="28"/>
          <w:szCs w:val="28"/>
        </w:rPr>
        <w:t>Заявление и пакет документов могут быть направлены при наличии технической возможности для их приема и рассмотрения с использованием Единого портала государственных и муниципальных услуг (функций)</w:t>
      </w:r>
      <w:r w:rsidR="00192634" w:rsidRPr="00DF2080">
        <w:rPr>
          <w:sz w:val="28"/>
          <w:szCs w:val="28"/>
        </w:rPr>
        <w:t>.</w:t>
      </w:r>
    </w:p>
    <w:p w:rsidR="00DF55CE" w:rsidRPr="00DF2080" w:rsidRDefault="00DF55CE" w:rsidP="00DF55CE">
      <w:pPr>
        <w:widowControl w:val="0"/>
        <w:suppressAutoHyphens/>
        <w:autoSpaceDE w:val="0"/>
        <w:autoSpaceDN w:val="0"/>
        <w:adjustRightInd w:val="0"/>
        <w:jc w:val="both"/>
        <w:rPr>
          <w:sz w:val="28"/>
          <w:szCs w:val="28"/>
          <w:lang w:eastAsia="en-US"/>
        </w:rPr>
      </w:pPr>
      <w:r w:rsidRPr="00DF2080">
        <w:rPr>
          <w:sz w:val="28"/>
          <w:szCs w:val="28"/>
          <w:lang w:eastAsia="en-US"/>
        </w:rPr>
        <w:lastRenderedPageBreak/>
        <w:t xml:space="preserve">        Электронное </w:t>
      </w:r>
      <w:r w:rsidRPr="00DF2080">
        <w:rPr>
          <w:sz w:val="28"/>
          <w:szCs w:val="28"/>
        </w:rPr>
        <w:t>заявление</w:t>
      </w:r>
      <w:r w:rsidRPr="00DF2080">
        <w:rPr>
          <w:sz w:val="28"/>
          <w:szCs w:val="28"/>
          <w:lang w:eastAsia="en-US"/>
        </w:rPr>
        <w:t xml:space="preserve"> передается в информационную систему (далее – ЕИС) по системе межведомственного электронного взаимодействия. </w:t>
      </w:r>
    </w:p>
    <w:p w:rsidR="003E42B4" w:rsidRPr="00DF2080" w:rsidRDefault="0054485B" w:rsidP="00DF2080">
      <w:pPr>
        <w:widowControl w:val="0"/>
        <w:suppressAutoHyphens/>
        <w:autoSpaceDE w:val="0"/>
        <w:autoSpaceDN w:val="0"/>
        <w:adjustRightInd w:val="0"/>
        <w:jc w:val="both"/>
        <w:rPr>
          <w:sz w:val="28"/>
          <w:szCs w:val="28"/>
          <w:lang w:eastAsia="en-US"/>
        </w:rPr>
      </w:pPr>
      <w:r w:rsidRPr="00DF2080">
        <w:rPr>
          <w:sz w:val="28"/>
          <w:szCs w:val="28"/>
          <w:lang w:eastAsia="en-US"/>
        </w:rPr>
        <w:t xml:space="preserve">3.2.3.2. </w:t>
      </w:r>
      <w:r w:rsidR="003E42B4" w:rsidRPr="00DF2080">
        <w:rPr>
          <w:sz w:val="28"/>
          <w:szCs w:val="28"/>
          <w:lang w:eastAsia="en-US"/>
        </w:rPr>
        <w:t>Специалист, ответственный за работу в Е</w:t>
      </w:r>
      <w:r w:rsidR="003A5306" w:rsidRPr="00DF2080">
        <w:rPr>
          <w:sz w:val="28"/>
          <w:szCs w:val="28"/>
          <w:lang w:eastAsia="en-US"/>
        </w:rPr>
        <w:t>диной информационной системе (ЕИС)</w:t>
      </w:r>
      <w:r w:rsidR="003E42B4" w:rsidRPr="00DF2080">
        <w:rPr>
          <w:sz w:val="28"/>
          <w:szCs w:val="28"/>
          <w:lang w:eastAsia="en-US"/>
        </w:rPr>
        <w:t xml:space="preserve">, при обработке поступившего в ЕИС электронного </w:t>
      </w:r>
      <w:r w:rsidR="003E42B4" w:rsidRPr="00DF2080">
        <w:rPr>
          <w:sz w:val="28"/>
          <w:szCs w:val="28"/>
        </w:rPr>
        <w:t>заявления</w:t>
      </w:r>
      <w:r w:rsidR="003E42B4" w:rsidRPr="00DF2080">
        <w:rPr>
          <w:sz w:val="28"/>
          <w:szCs w:val="28"/>
          <w:lang w:eastAsia="en-US"/>
        </w:rPr>
        <w:t xml:space="preserve">: </w:t>
      </w:r>
    </w:p>
    <w:p w:rsidR="003E42B4" w:rsidRPr="00DF2080" w:rsidRDefault="007D5130" w:rsidP="003E42B4">
      <w:pPr>
        <w:suppressAutoHyphens/>
        <w:ind w:firstLine="708"/>
        <w:jc w:val="both"/>
        <w:rPr>
          <w:sz w:val="28"/>
          <w:szCs w:val="28"/>
        </w:rPr>
      </w:pPr>
      <w:r w:rsidRPr="00DF2080">
        <w:rPr>
          <w:sz w:val="28"/>
          <w:szCs w:val="28"/>
        </w:rPr>
        <w:t>а</w:t>
      </w:r>
      <w:r w:rsidR="003E42B4" w:rsidRPr="00DF2080">
        <w:rPr>
          <w:sz w:val="28"/>
          <w:szCs w:val="28"/>
        </w:rPr>
        <w:t>) устанавливает предмет обращения, личность заявителя (полномочия представителя заявителя);</w:t>
      </w:r>
    </w:p>
    <w:p w:rsidR="003E42B4" w:rsidRPr="00DF2080" w:rsidRDefault="007D5130" w:rsidP="003E42B4">
      <w:pPr>
        <w:suppressAutoHyphens/>
        <w:ind w:firstLine="708"/>
        <w:jc w:val="both"/>
        <w:rPr>
          <w:sz w:val="28"/>
          <w:szCs w:val="28"/>
        </w:rPr>
      </w:pPr>
      <w:r w:rsidRPr="00DF2080">
        <w:rPr>
          <w:sz w:val="28"/>
          <w:szCs w:val="28"/>
        </w:rPr>
        <w:t>б</w:t>
      </w:r>
      <w:r w:rsidR="003E42B4" w:rsidRPr="00DF2080">
        <w:rPr>
          <w:sz w:val="28"/>
          <w:szCs w:val="28"/>
        </w:rPr>
        <w:t>)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E42B4" w:rsidRPr="00DF2080" w:rsidRDefault="007D5130" w:rsidP="003E42B4">
      <w:pPr>
        <w:suppressAutoHyphens/>
        <w:ind w:firstLine="708"/>
        <w:jc w:val="both"/>
        <w:rPr>
          <w:sz w:val="28"/>
          <w:szCs w:val="28"/>
        </w:rPr>
      </w:pPr>
      <w:r w:rsidRPr="00DF2080">
        <w:rPr>
          <w:sz w:val="28"/>
          <w:szCs w:val="28"/>
        </w:rPr>
        <w:t>в</w:t>
      </w:r>
      <w:r w:rsidR="003E42B4" w:rsidRPr="00DF2080">
        <w:rPr>
          <w:sz w:val="28"/>
          <w:szCs w:val="28"/>
        </w:rPr>
        <w:t xml:space="preserve">)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rsidR="0013739A" w:rsidRPr="00DF2080">
        <w:rPr>
          <w:sz w:val="28"/>
          <w:szCs w:val="28"/>
        </w:rPr>
        <w:t xml:space="preserve">с </w:t>
      </w:r>
      <w:r w:rsidR="003E42B4" w:rsidRPr="00DF2080">
        <w:rPr>
          <w:sz w:val="28"/>
          <w:szCs w:val="28"/>
        </w:rPr>
        <w:t>порядком делопроизводства не позднее дня получения заявления.</w:t>
      </w:r>
    </w:p>
    <w:p w:rsidR="003E42B4" w:rsidRPr="00DF2080" w:rsidRDefault="007D5130" w:rsidP="00DF2080">
      <w:pPr>
        <w:widowControl w:val="0"/>
        <w:suppressAutoHyphens/>
        <w:autoSpaceDE w:val="0"/>
        <w:autoSpaceDN w:val="0"/>
        <w:adjustRightInd w:val="0"/>
        <w:jc w:val="both"/>
        <w:rPr>
          <w:sz w:val="28"/>
          <w:szCs w:val="28"/>
          <w:lang w:eastAsia="en-US"/>
        </w:rPr>
      </w:pPr>
      <w:r w:rsidRPr="00DF2080">
        <w:rPr>
          <w:sz w:val="28"/>
          <w:szCs w:val="28"/>
          <w:lang w:eastAsia="en-US"/>
        </w:rPr>
        <w:t xml:space="preserve">3.2.3.3. </w:t>
      </w:r>
      <w:r w:rsidR="003E42B4" w:rsidRPr="00DF2080">
        <w:rPr>
          <w:sz w:val="28"/>
          <w:szCs w:val="28"/>
          <w:lang w:eastAsia="en-US"/>
        </w:rPr>
        <w:t xml:space="preserve">ЕИС автоматически формирует подтверждение о регистрации </w:t>
      </w:r>
      <w:r w:rsidR="003E42B4" w:rsidRPr="00DF2080">
        <w:rPr>
          <w:sz w:val="28"/>
          <w:szCs w:val="28"/>
        </w:rPr>
        <w:t>заявления</w:t>
      </w:r>
      <w:r w:rsidR="003E42B4" w:rsidRPr="00DF2080">
        <w:rPr>
          <w:sz w:val="28"/>
          <w:szCs w:val="28"/>
          <w:lang w:eastAsia="en-US"/>
        </w:rPr>
        <w:t xml:space="preserve">  (уведомление о статусе обращения) и направляет заявление в «Личный кабинет» заявителя на Едином портале</w:t>
      </w:r>
      <w:r w:rsidR="003E42B4" w:rsidRPr="00DF2080">
        <w:rPr>
          <w:sz w:val="28"/>
          <w:szCs w:val="28"/>
        </w:rPr>
        <w:t xml:space="preserve"> государственных и муниципальных услуг (функций)</w:t>
      </w:r>
      <w:r w:rsidR="003E42B4" w:rsidRPr="00DF2080">
        <w:rPr>
          <w:sz w:val="28"/>
          <w:szCs w:val="28"/>
          <w:lang w:eastAsia="en-US"/>
        </w:rPr>
        <w:t>.</w:t>
      </w:r>
    </w:p>
    <w:p w:rsidR="004A5135" w:rsidRPr="00DF2080" w:rsidRDefault="004A5135" w:rsidP="004A5135">
      <w:pPr>
        <w:widowControl w:val="0"/>
        <w:shd w:val="clear" w:color="auto" w:fill="FFFFFF"/>
        <w:suppressAutoHyphens/>
        <w:autoSpaceDE w:val="0"/>
        <w:autoSpaceDN w:val="0"/>
        <w:adjustRightInd w:val="0"/>
        <w:ind w:firstLine="720"/>
        <w:jc w:val="both"/>
        <w:rPr>
          <w:sz w:val="28"/>
          <w:szCs w:val="28"/>
        </w:rPr>
      </w:pPr>
      <w:r w:rsidRPr="00DF2080">
        <w:rPr>
          <w:sz w:val="28"/>
          <w:szCs w:val="28"/>
        </w:rPr>
        <w:t xml:space="preserve">Уведомление заявителя о регистрации заявления через </w:t>
      </w:r>
      <w:r w:rsidRPr="00DF2080">
        <w:rPr>
          <w:sz w:val="28"/>
          <w:szCs w:val="28"/>
          <w:lang w:eastAsia="en-US"/>
        </w:rPr>
        <w:t xml:space="preserve">«Личный кабинет» </w:t>
      </w:r>
      <w:r w:rsidRPr="00DF2080">
        <w:rPr>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уведомления. </w:t>
      </w:r>
    </w:p>
    <w:p w:rsidR="001E02C0" w:rsidRPr="00DF2080" w:rsidRDefault="001E02C0" w:rsidP="00F777EB">
      <w:pPr>
        <w:pStyle w:val="ConsPlusNormal"/>
        <w:outlineLvl w:val="2"/>
        <w:rPr>
          <w:rFonts w:ascii="Times New Roman" w:hAnsi="Times New Roman" w:cs="Times New Roman"/>
          <w:sz w:val="28"/>
          <w:szCs w:val="28"/>
        </w:rPr>
      </w:pPr>
    </w:p>
    <w:p w:rsidR="00A26755" w:rsidRPr="00DF2080" w:rsidRDefault="00A26755" w:rsidP="00F777EB">
      <w:pPr>
        <w:pStyle w:val="ConsPlusNormal"/>
        <w:outlineLvl w:val="2"/>
        <w:rPr>
          <w:rFonts w:ascii="Times New Roman" w:hAnsi="Times New Roman" w:cs="Times New Roman"/>
          <w:sz w:val="28"/>
          <w:szCs w:val="28"/>
        </w:rPr>
      </w:pPr>
    </w:p>
    <w:p w:rsidR="001E02C0" w:rsidRPr="00DF2080" w:rsidRDefault="007D5130" w:rsidP="00A26755">
      <w:pPr>
        <w:pStyle w:val="ConsPlusNormal"/>
        <w:jc w:val="center"/>
        <w:outlineLvl w:val="2"/>
        <w:rPr>
          <w:rFonts w:ascii="Times New Roman" w:hAnsi="Times New Roman" w:cs="Times New Roman"/>
          <w:i/>
          <w:sz w:val="28"/>
          <w:szCs w:val="28"/>
        </w:rPr>
      </w:pPr>
      <w:r w:rsidRPr="00DF2080">
        <w:rPr>
          <w:rFonts w:ascii="Times New Roman" w:hAnsi="Times New Roman" w:cs="Times New Roman"/>
          <w:i/>
          <w:sz w:val="28"/>
          <w:szCs w:val="28"/>
        </w:rPr>
        <w:t xml:space="preserve">3.2.4. </w:t>
      </w:r>
      <w:r w:rsidR="00A26755" w:rsidRPr="00DF2080">
        <w:rPr>
          <w:rFonts w:ascii="Times New Roman" w:hAnsi="Times New Roman" w:cs="Times New Roman"/>
          <w:i/>
          <w:sz w:val="28"/>
          <w:szCs w:val="28"/>
        </w:rPr>
        <w:t>Проверка предоставленного пакета документов на полноту и достоверность, при необходимости  формирование и направление межведомственного запроса и принятие решения о предоставлении (отказе в предоставле</w:t>
      </w:r>
      <w:r w:rsidR="000E29F3" w:rsidRPr="00DF2080">
        <w:rPr>
          <w:rFonts w:ascii="Times New Roman" w:hAnsi="Times New Roman" w:cs="Times New Roman"/>
          <w:i/>
          <w:sz w:val="28"/>
          <w:szCs w:val="28"/>
        </w:rPr>
        <w:t xml:space="preserve">нии) муниципальной услуги </w:t>
      </w:r>
    </w:p>
    <w:p w:rsidR="001E02C0" w:rsidRPr="00743101" w:rsidRDefault="001E02C0" w:rsidP="003815C9">
      <w:pPr>
        <w:pStyle w:val="ConsPlusNormal"/>
        <w:jc w:val="both"/>
        <w:rPr>
          <w:rFonts w:ascii="Times New Roman" w:hAnsi="Times New Roman" w:cs="Times New Roman"/>
          <w:sz w:val="28"/>
          <w:szCs w:val="28"/>
        </w:rPr>
      </w:pPr>
    </w:p>
    <w:p w:rsidR="001E02C0" w:rsidRPr="00743101" w:rsidRDefault="007D5130" w:rsidP="007D5130">
      <w:pPr>
        <w:pStyle w:val="ConsPlusNormal"/>
        <w:jc w:val="both"/>
        <w:rPr>
          <w:rFonts w:ascii="Times New Roman" w:hAnsi="Times New Roman" w:cs="Times New Roman"/>
          <w:sz w:val="28"/>
          <w:szCs w:val="28"/>
        </w:rPr>
      </w:pPr>
      <w:r w:rsidRPr="00743101">
        <w:rPr>
          <w:rFonts w:ascii="Times New Roman" w:hAnsi="Times New Roman" w:cs="Times New Roman"/>
          <w:sz w:val="28"/>
          <w:szCs w:val="28"/>
        </w:rPr>
        <w:t xml:space="preserve">3.2.4.1. </w:t>
      </w:r>
      <w:r w:rsidR="001E02C0" w:rsidRPr="00743101">
        <w:rPr>
          <w:rFonts w:ascii="Times New Roman" w:hAnsi="Times New Roman" w:cs="Times New Roman"/>
          <w:sz w:val="28"/>
          <w:szCs w:val="28"/>
        </w:rPr>
        <w:t>Основанием для начала административной процедуры является сформированное учетное дело.</w:t>
      </w:r>
    </w:p>
    <w:p w:rsidR="001E02C0" w:rsidRPr="00743101" w:rsidRDefault="007D5130" w:rsidP="007D5130">
      <w:pPr>
        <w:pStyle w:val="ConsPlusNormal"/>
        <w:jc w:val="both"/>
        <w:rPr>
          <w:rFonts w:ascii="Times New Roman" w:hAnsi="Times New Roman" w:cs="Times New Roman"/>
          <w:sz w:val="28"/>
          <w:szCs w:val="28"/>
        </w:rPr>
      </w:pPr>
      <w:r w:rsidRPr="00743101">
        <w:rPr>
          <w:rFonts w:ascii="Times New Roman" w:hAnsi="Times New Roman" w:cs="Times New Roman"/>
          <w:sz w:val="28"/>
          <w:szCs w:val="28"/>
        </w:rPr>
        <w:t xml:space="preserve">3.2.4.2. </w:t>
      </w:r>
      <w:r w:rsidR="001E02C0" w:rsidRPr="00743101">
        <w:rPr>
          <w:rFonts w:ascii="Times New Roman" w:hAnsi="Times New Roman" w:cs="Times New Roman"/>
          <w:sz w:val="28"/>
          <w:szCs w:val="28"/>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w:t>
      </w:r>
      <w:r w:rsidR="00BB23AA" w:rsidRPr="00743101">
        <w:rPr>
          <w:rFonts w:ascii="Times New Roman" w:hAnsi="Times New Roman" w:cs="Times New Roman"/>
          <w:sz w:val="28"/>
          <w:szCs w:val="28"/>
        </w:rPr>
        <w:t xml:space="preserve">снований для </w:t>
      </w:r>
      <w:r w:rsidR="001E02C0" w:rsidRPr="00743101">
        <w:rPr>
          <w:rFonts w:ascii="Times New Roman" w:hAnsi="Times New Roman" w:cs="Times New Roman"/>
          <w:sz w:val="28"/>
          <w:szCs w:val="28"/>
        </w:rPr>
        <w:t xml:space="preserve"> отказа в оказании муниципальной услуги.</w:t>
      </w:r>
    </w:p>
    <w:p w:rsidR="001E02C0" w:rsidRPr="00743101" w:rsidRDefault="0072009E" w:rsidP="00381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w:t>
      </w:r>
      <w:r w:rsidR="00EC32DD" w:rsidRPr="00743101">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001E02C0" w:rsidRPr="00743101">
        <w:rPr>
          <w:rFonts w:ascii="Times New Roman" w:hAnsi="Times New Roman" w:cs="Times New Roman"/>
          <w:sz w:val="28"/>
          <w:szCs w:val="28"/>
        </w:rPr>
        <w:t xml:space="preserve"> проверяя представленные документы устанавливает:</w:t>
      </w:r>
    </w:p>
    <w:p w:rsidR="001E02C0" w:rsidRPr="00743101" w:rsidRDefault="007D5130" w:rsidP="003815C9">
      <w:pPr>
        <w:pStyle w:val="ConsPlusNormal"/>
        <w:ind w:firstLine="540"/>
        <w:jc w:val="both"/>
        <w:rPr>
          <w:rFonts w:ascii="Times New Roman" w:hAnsi="Times New Roman" w:cs="Times New Roman"/>
          <w:sz w:val="28"/>
          <w:szCs w:val="28"/>
        </w:rPr>
      </w:pPr>
      <w:r w:rsidRPr="00743101">
        <w:rPr>
          <w:rFonts w:ascii="Times New Roman" w:hAnsi="Times New Roman" w:cs="Times New Roman"/>
          <w:sz w:val="28"/>
          <w:szCs w:val="28"/>
        </w:rPr>
        <w:t>а</w:t>
      </w:r>
      <w:r w:rsidR="001E02C0" w:rsidRPr="00743101">
        <w:rPr>
          <w:rFonts w:ascii="Times New Roman" w:hAnsi="Times New Roman" w:cs="Times New Roman"/>
          <w:sz w:val="28"/>
          <w:szCs w:val="28"/>
        </w:rPr>
        <w:t>) наличие всех необходимых документов;</w:t>
      </w:r>
    </w:p>
    <w:p w:rsidR="001E02C0" w:rsidRPr="00743101" w:rsidRDefault="007D5130" w:rsidP="003815C9">
      <w:pPr>
        <w:pStyle w:val="ConsPlusNormal"/>
        <w:ind w:firstLine="540"/>
        <w:jc w:val="both"/>
        <w:rPr>
          <w:rFonts w:ascii="Times New Roman" w:hAnsi="Times New Roman" w:cs="Times New Roman"/>
          <w:sz w:val="28"/>
          <w:szCs w:val="28"/>
        </w:rPr>
      </w:pPr>
      <w:r w:rsidRPr="00743101">
        <w:rPr>
          <w:rFonts w:ascii="Times New Roman" w:hAnsi="Times New Roman" w:cs="Times New Roman"/>
          <w:sz w:val="28"/>
          <w:szCs w:val="28"/>
        </w:rPr>
        <w:t>б</w:t>
      </w:r>
      <w:r w:rsidR="001E02C0" w:rsidRPr="00743101">
        <w:rPr>
          <w:rFonts w:ascii="Times New Roman" w:hAnsi="Times New Roman" w:cs="Times New Roman"/>
          <w:sz w:val="28"/>
          <w:szCs w:val="28"/>
        </w:rPr>
        <w:t>) наличие полномочий заявителя, полномочий представителя заявителя;</w:t>
      </w:r>
    </w:p>
    <w:p w:rsidR="001E02C0" w:rsidRPr="00743101" w:rsidRDefault="007D5130" w:rsidP="003815C9">
      <w:pPr>
        <w:pStyle w:val="ConsPlusNormal"/>
        <w:ind w:firstLine="540"/>
        <w:jc w:val="both"/>
        <w:rPr>
          <w:rFonts w:ascii="Times New Roman" w:hAnsi="Times New Roman" w:cs="Times New Roman"/>
          <w:sz w:val="28"/>
          <w:szCs w:val="28"/>
        </w:rPr>
      </w:pPr>
      <w:r w:rsidRPr="00743101">
        <w:rPr>
          <w:rFonts w:ascii="Times New Roman" w:hAnsi="Times New Roman" w:cs="Times New Roman"/>
          <w:sz w:val="28"/>
          <w:szCs w:val="28"/>
        </w:rPr>
        <w:t>в</w:t>
      </w:r>
      <w:r w:rsidR="001E02C0" w:rsidRPr="00743101">
        <w:rPr>
          <w:rFonts w:ascii="Times New Roman" w:hAnsi="Times New Roman" w:cs="Times New Roman"/>
          <w:sz w:val="28"/>
          <w:szCs w:val="28"/>
        </w:rPr>
        <w:t>) необходимость направления межведомственного запроса;</w:t>
      </w:r>
    </w:p>
    <w:p w:rsidR="001E02C0" w:rsidRPr="00743101" w:rsidRDefault="007D5130" w:rsidP="003815C9">
      <w:pPr>
        <w:pStyle w:val="ConsPlusNormal"/>
        <w:ind w:firstLine="540"/>
        <w:jc w:val="both"/>
        <w:rPr>
          <w:rFonts w:ascii="Times New Roman" w:hAnsi="Times New Roman" w:cs="Times New Roman"/>
          <w:sz w:val="28"/>
          <w:szCs w:val="28"/>
        </w:rPr>
      </w:pPr>
      <w:r w:rsidRPr="00743101">
        <w:rPr>
          <w:rFonts w:ascii="Times New Roman" w:hAnsi="Times New Roman" w:cs="Times New Roman"/>
          <w:sz w:val="28"/>
          <w:szCs w:val="28"/>
        </w:rPr>
        <w:t>г</w:t>
      </w:r>
      <w:r w:rsidR="001E02C0" w:rsidRPr="00743101">
        <w:rPr>
          <w:rFonts w:ascii="Times New Roman" w:hAnsi="Times New Roman" w:cs="Times New Roman"/>
          <w:sz w:val="28"/>
          <w:szCs w:val="28"/>
        </w:rPr>
        <w:t>) соответствие необходимых документов требованиям законо</w:t>
      </w:r>
      <w:r w:rsidR="00BB6CC3" w:rsidRPr="00743101">
        <w:rPr>
          <w:rFonts w:ascii="Times New Roman" w:hAnsi="Times New Roman" w:cs="Times New Roman"/>
          <w:sz w:val="28"/>
          <w:szCs w:val="28"/>
        </w:rPr>
        <w:t>дательству Российской Федерации.</w:t>
      </w:r>
    </w:p>
    <w:p w:rsidR="00BB6CC3" w:rsidRPr="00743101" w:rsidRDefault="007D5130" w:rsidP="007D5130">
      <w:pPr>
        <w:widowControl w:val="0"/>
        <w:autoSpaceDE w:val="0"/>
        <w:autoSpaceDN w:val="0"/>
        <w:adjustRightInd w:val="0"/>
        <w:jc w:val="both"/>
        <w:rPr>
          <w:sz w:val="28"/>
          <w:szCs w:val="28"/>
        </w:rPr>
      </w:pPr>
      <w:r w:rsidRPr="00743101">
        <w:rPr>
          <w:sz w:val="28"/>
          <w:szCs w:val="28"/>
        </w:rPr>
        <w:t xml:space="preserve">3.2.4.3. </w:t>
      </w:r>
      <w:r w:rsidR="00FC328B">
        <w:rPr>
          <w:sz w:val="28"/>
          <w:szCs w:val="28"/>
        </w:rPr>
        <w:t xml:space="preserve">Уполномоченный </w:t>
      </w:r>
      <w:r w:rsidR="00FC328B" w:rsidRPr="00743101">
        <w:rPr>
          <w:sz w:val="28"/>
          <w:szCs w:val="28"/>
        </w:rPr>
        <w:t xml:space="preserve"> сотрудник </w:t>
      </w:r>
      <w:r w:rsidR="00BB6CC3" w:rsidRPr="00743101">
        <w:rPr>
          <w:sz w:val="28"/>
          <w:szCs w:val="28"/>
        </w:rPr>
        <w:t xml:space="preserve">Управления изучает документы, при отсутствии документов, предусмотренных настоящим административным регламентом, направляет в органы и организации необходимые межведомственные запросы о предоставлении документов, копий </w:t>
      </w:r>
      <w:r w:rsidR="00BB6CC3" w:rsidRPr="00743101">
        <w:rPr>
          <w:sz w:val="28"/>
          <w:szCs w:val="28"/>
        </w:rPr>
        <w:lastRenderedPageBreak/>
        <w:t>документов в течение 2 рабочих дней с момента поступления заявления с документами.</w:t>
      </w:r>
    </w:p>
    <w:p w:rsidR="00BB6CC3" w:rsidRPr="00743101" w:rsidRDefault="00BB6CC3" w:rsidP="00BB6CC3">
      <w:pPr>
        <w:widowControl w:val="0"/>
        <w:autoSpaceDE w:val="0"/>
        <w:autoSpaceDN w:val="0"/>
        <w:adjustRightInd w:val="0"/>
        <w:ind w:firstLine="540"/>
        <w:jc w:val="both"/>
        <w:rPr>
          <w:sz w:val="28"/>
          <w:szCs w:val="28"/>
        </w:rPr>
      </w:pPr>
      <w:r w:rsidRPr="00743101">
        <w:rPr>
          <w:sz w:val="28"/>
          <w:szCs w:val="28"/>
        </w:rPr>
        <w:t xml:space="preserve">Межведомственный запрос о представлении документов с использованием межведомственного информационного взаимодействия формируется в соответствии с требованиями </w:t>
      </w:r>
      <w:r w:rsidRPr="005D45C6">
        <w:rPr>
          <w:sz w:val="28"/>
          <w:szCs w:val="28"/>
        </w:rPr>
        <w:t>статьи 7.2</w:t>
      </w:r>
      <w:r w:rsidRPr="00743101">
        <w:rPr>
          <w:sz w:val="28"/>
          <w:szCs w:val="28"/>
        </w:rPr>
        <w:t xml:space="preserve"> Фед</w:t>
      </w:r>
      <w:r w:rsidR="005D45C6">
        <w:rPr>
          <w:sz w:val="28"/>
          <w:szCs w:val="28"/>
        </w:rPr>
        <w:t>ерального закона от 27.07.2010 №</w:t>
      </w:r>
      <w:r w:rsidRPr="00743101">
        <w:rPr>
          <w:sz w:val="28"/>
          <w:szCs w:val="28"/>
        </w:rPr>
        <w:t xml:space="preserve"> 210-ФЗ "Об организации предоставления государственных и муниципальных услуг".</w:t>
      </w:r>
    </w:p>
    <w:p w:rsidR="00BB6CC3" w:rsidRPr="00743101" w:rsidRDefault="00BB6CC3" w:rsidP="00BB6CC3">
      <w:pPr>
        <w:widowControl w:val="0"/>
        <w:autoSpaceDE w:val="0"/>
        <w:autoSpaceDN w:val="0"/>
        <w:adjustRightInd w:val="0"/>
        <w:ind w:firstLine="540"/>
        <w:jc w:val="both"/>
        <w:rPr>
          <w:sz w:val="28"/>
          <w:szCs w:val="28"/>
        </w:rPr>
      </w:pPr>
      <w:r w:rsidRPr="00743101">
        <w:rPr>
          <w:sz w:val="28"/>
          <w:szCs w:val="28"/>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D165B2" w:rsidRPr="00743101" w:rsidRDefault="00D165B2" w:rsidP="00D165B2">
      <w:pPr>
        <w:widowControl w:val="0"/>
        <w:autoSpaceDE w:val="0"/>
        <w:autoSpaceDN w:val="0"/>
        <w:adjustRightInd w:val="0"/>
        <w:ind w:firstLine="540"/>
        <w:jc w:val="both"/>
        <w:rPr>
          <w:sz w:val="28"/>
          <w:szCs w:val="28"/>
        </w:rPr>
      </w:pPr>
      <w:r w:rsidRPr="00743101">
        <w:rPr>
          <w:sz w:val="28"/>
          <w:szCs w:val="28"/>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D165B2" w:rsidRPr="00743101" w:rsidRDefault="006F43C9" w:rsidP="006F43C9">
      <w:pPr>
        <w:widowControl w:val="0"/>
        <w:autoSpaceDE w:val="0"/>
        <w:autoSpaceDN w:val="0"/>
        <w:adjustRightInd w:val="0"/>
        <w:jc w:val="both"/>
        <w:rPr>
          <w:sz w:val="28"/>
          <w:szCs w:val="28"/>
        </w:rPr>
      </w:pPr>
      <w:r w:rsidRPr="00743101">
        <w:rPr>
          <w:sz w:val="28"/>
          <w:szCs w:val="28"/>
        </w:rPr>
        <w:t xml:space="preserve">3.2.4.4. </w:t>
      </w:r>
      <w:r w:rsidR="00FC328B">
        <w:rPr>
          <w:sz w:val="28"/>
          <w:szCs w:val="28"/>
        </w:rPr>
        <w:t>Уполномоченный</w:t>
      </w:r>
      <w:r w:rsidR="00D165B2" w:rsidRPr="00743101">
        <w:rPr>
          <w:sz w:val="28"/>
          <w:szCs w:val="28"/>
        </w:rPr>
        <w:t xml:space="preserve"> специалист Управления производит:</w:t>
      </w:r>
    </w:p>
    <w:p w:rsidR="00BC0A6E" w:rsidRDefault="00BC0A6E" w:rsidP="00BC0A6E">
      <w:pPr>
        <w:widowControl w:val="0"/>
        <w:autoSpaceDE w:val="0"/>
        <w:autoSpaceDN w:val="0"/>
        <w:adjustRightInd w:val="0"/>
        <w:ind w:firstLine="540"/>
        <w:jc w:val="both"/>
        <w:rPr>
          <w:sz w:val="28"/>
          <w:szCs w:val="28"/>
        </w:rPr>
      </w:pPr>
      <w:r>
        <w:rPr>
          <w:sz w:val="28"/>
          <w:szCs w:val="28"/>
        </w:rPr>
        <w:t>а</w:t>
      </w:r>
      <w:r w:rsidRPr="00BC0A6E">
        <w:rPr>
          <w:sz w:val="28"/>
          <w:szCs w:val="28"/>
        </w:rPr>
        <w:t>) расчет пенсии за выслугу лет</w:t>
      </w:r>
      <w:r w:rsidR="009F5DDB">
        <w:rPr>
          <w:sz w:val="28"/>
          <w:szCs w:val="28"/>
        </w:rPr>
        <w:t xml:space="preserve"> </w:t>
      </w:r>
      <w:r w:rsidR="00A15B06">
        <w:rPr>
          <w:sz w:val="28"/>
          <w:szCs w:val="28"/>
        </w:rPr>
        <w:t>по форме</w:t>
      </w:r>
      <w:r w:rsidR="00955315">
        <w:rPr>
          <w:sz w:val="28"/>
          <w:szCs w:val="28"/>
        </w:rPr>
        <w:t>, согласно Приложению</w:t>
      </w:r>
      <w:r w:rsidR="00461588">
        <w:rPr>
          <w:sz w:val="28"/>
          <w:szCs w:val="28"/>
        </w:rPr>
        <w:t xml:space="preserve"> №3</w:t>
      </w:r>
      <w:r w:rsidR="00DA217A">
        <w:rPr>
          <w:sz w:val="28"/>
          <w:szCs w:val="28"/>
        </w:rPr>
        <w:t>;</w:t>
      </w:r>
    </w:p>
    <w:p w:rsidR="00DA217A" w:rsidRPr="00BC0A6E" w:rsidRDefault="00DA217A" w:rsidP="00BC0A6E">
      <w:pPr>
        <w:widowControl w:val="0"/>
        <w:autoSpaceDE w:val="0"/>
        <w:autoSpaceDN w:val="0"/>
        <w:adjustRightInd w:val="0"/>
        <w:ind w:firstLine="540"/>
        <w:jc w:val="both"/>
        <w:rPr>
          <w:sz w:val="28"/>
          <w:szCs w:val="28"/>
        </w:rPr>
      </w:pPr>
      <w:r>
        <w:rPr>
          <w:sz w:val="28"/>
          <w:szCs w:val="28"/>
        </w:rPr>
        <w:t xml:space="preserve">б) подготавливает проект решения </w:t>
      </w:r>
      <w:r w:rsidR="00461588">
        <w:rPr>
          <w:sz w:val="28"/>
          <w:szCs w:val="28"/>
        </w:rPr>
        <w:t>по форме, согласно Приложению №4</w:t>
      </w:r>
      <w:r>
        <w:rPr>
          <w:sz w:val="28"/>
          <w:szCs w:val="28"/>
        </w:rPr>
        <w:t>.</w:t>
      </w:r>
    </w:p>
    <w:p w:rsidR="00E939D2" w:rsidRPr="00955315" w:rsidRDefault="00E939D2" w:rsidP="00896353">
      <w:pPr>
        <w:widowControl w:val="0"/>
        <w:autoSpaceDE w:val="0"/>
        <w:autoSpaceDN w:val="0"/>
        <w:adjustRightInd w:val="0"/>
        <w:jc w:val="both"/>
        <w:rPr>
          <w:sz w:val="28"/>
          <w:szCs w:val="28"/>
        </w:rPr>
      </w:pPr>
      <w:r w:rsidRPr="00955315">
        <w:rPr>
          <w:sz w:val="28"/>
          <w:szCs w:val="28"/>
        </w:rPr>
        <w:t>Критерием принятия решений данной административной процедуры является наличие или отсутствие оснований для отказа в предоставлении муниципальной услуги</w:t>
      </w:r>
      <w:r w:rsidR="00955315">
        <w:rPr>
          <w:sz w:val="28"/>
          <w:szCs w:val="28"/>
        </w:rPr>
        <w:t>.</w:t>
      </w:r>
    </w:p>
    <w:p w:rsidR="00DA217A" w:rsidRDefault="00E939D2" w:rsidP="00512B34">
      <w:pPr>
        <w:autoSpaceDE w:val="0"/>
        <w:autoSpaceDN w:val="0"/>
        <w:adjustRightInd w:val="0"/>
        <w:jc w:val="both"/>
        <w:rPr>
          <w:sz w:val="28"/>
          <w:szCs w:val="28"/>
        </w:rPr>
      </w:pPr>
      <w:r w:rsidRPr="00955315">
        <w:rPr>
          <w:sz w:val="28"/>
          <w:szCs w:val="28"/>
        </w:rPr>
        <w:t>Результатом выполнения административной процедуры является сформированное дело с произведенными расчетами</w:t>
      </w:r>
      <w:r w:rsidR="00BB2765">
        <w:rPr>
          <w:sz w:val="28"/>
          <w:szCs w:val="28"/>
        </w:rPr>
        <w:t xml:space="preserve"> и   решением</w:t>
      </w:r>
      <w:r w:rsidR="00512B34">
        <w:rPr>
          <w:sz w:val="28"/>
          <w:szCs w:val="28"/>
        </w:rPr>
        <w:t xml:space="preserve"> о назначении (отказе в назначении) </w:t>
      </w:r>
      <w:r w:rsidR="00512B34" w:rsidRPr="00D24D22">
        <w:rPr>
          <w:sz w:val="28"/>
          <w:szCs w:val="28"/>
        </w:rPr>
        <w:t xml:space="preserve">пенсии </w:t>
      </w:r>
      <w:r w:rsidR="00512B34">
        <w:rPr>
          <w:sz w:val="28"/>
          <w:szCs w:val="28"/>
        </w:rPr>
        <w:t>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w:t>
      </w:r>
      <w:r w:rsidRPr="00955315">
        <w:rPr>
          <w:sz w:val="28"/>
          <w:szCs w:val="28"/>
        </w:rPr>
        <w:t>.</w:t>
      </w:r>
      <w:r w:rsidR="00453F06">
        <w:rPr>
          <w:sz w:val="28"/>
          <w:szCs w:val="28"/>
        </w:rPr>
        <w:t xml:space="preserve"> </w:t>
      </w:r>
    </w:p>
    <w:p w:rsidR="00E939D2" w:rsidRPr="00955315" w:rsidRDefault="00E939D2" w:rsidP="00E939D2">
      <w:pPr>
        <w:widowControl w:val="0"/>
        <w:autoSpaceDE w:val="0"/>
        <w:autoSpaceDN w:val="0"/>
        <w:adjustRightInd w:val="0"/>
        <w:ind w:firstLine="540"/>
        <w:jc w:val="both"/>
        <w:rPr>
          <w:sz w:val="28"/>
          <w:szCs w:val="28"/>
        </w:rPr>
      </w:pPr>
      <w:r w:rsidRPr="00955315">
        <w:rPr>
          <w:sz w:val="28"/>
          <w:szCs w:val="28"/>
        </w:rPr>
        <w:t>Способом фиксации результата выполненной административной процедуры является сформированное дело с произведенными</w:t>
      </w:r>
      <w:r w:rsidR="00BB2765">
        <w:rPr>
          <w:sz w:val="28"/>
          <w:szCs w:val="28"/>
        </w:rPr>
        <w:t xml:space="preserve"> расчетами на бумажном носителе, принятое решение о предоставлении (отказе в предоставлении) муниципальной услуги.</w:t>
      </w:r>
    </w:p>
    <w:p w:rsidR="001E02C0" w:rsidRPr="00743101" w:rsidRDefault="00787C0A" w:rsidP="00453F06">
      <w:pPr>
        <w:widowControl w:val="0"/>
        <w:autoSpaceDE w:val="0"/>
        <w:autoSpaceDN w:val="0"/>
        <w:adjustRightInd w:val="0"/>
        <w:jc w:val="both"/>
        <w:rPr>
          <w:sz w:val="28"/>
          <w:szCs w:val="28"/>
        </w:rPr>
      </w:pPr>
      <w:r w:rsidRPr="00743101">
        <w:rPr>
          <w:sz w:val="28"/>
          <w:szCs w:val="28"/>
        </w:rPr>
        <w:t xml:space="preserve">3.2.4.5. </w:t>
      </w:r>
      <w:r w:rsidR="00C11FA3" w:rsidRPr="00743101">
        <w:rPr>
          <w:sz w:val="28"/>
          <w:szCs w:val="28"/>
        </w:rPr>
        <w:t xml:space="preserve">В решениях об отказе в предоставлении муниципальной услуги </w:t>
      </w:r>
      <w:r w:rsidR="001E02C0" w:rsidRPr="00743101">
        <w:rPr>
          <w:sz w:val="28"/>
          <w:szCs w:val="28"/>
        </w:rPr>
        <w:t xml:space="preserve"> должны быть указаны все причины (основания), приведшие к принятию соответствующего решения.</w:t>
      </w:r>
      <w:r w:rsidR="00453F06">
        <w:rPr>
          <w:sz w:val="28"/>
          <w:szCs w:val="28"/>
        </w:rPr>
        <w:t xml:space="preserve"> </w:t>
      </w:r>
      <w:r w:rsidR="001E02C0" w:rsidRPr="00743101">
        <w:rPr>
          <w:sz w:val="28"/>
          <w:szCs w:val="28"/>
        </w:rPr>
        <w:t>Помимо этого, в обязательном поряд</w:t>
      </w:r>
      <w:r w:rsidR="00C11FA3" w:rsidRPr="00743101">
        <w:rPr>
          <w:sz w:val="28"/>
          <w:szCs w:val="28"/>
        </w:rPr>
        <w:t>ке в решении об</w:t>
      </w:r>
      <w:r w:rsidR="001E02C0" w:rsidRPr="00743101">
        <w:rPr>
          <w:sz w:val="28"/>
          <w:szCs w:val="28"/>
        </w:rPr>
        <w:t xml:space="preserve">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124CF5" w:rsidRPr="00743101" w:rsidRDefault="00787C0A" w:rsidP="00453F06">
      <w:pPr>
        <w:pStyle w:val="ConsPlusNormal"/>
        <w:jc w:val="both"/>
        <w:rPr>
          <w:rFonts w:ascii="Times New Roman" w:hAnsi="Times New Roman" w:cs="Times New Roman"/>
          <w:sz w:val="28"/>
          <w:szCs w:val="28"/>
        </w:rPr>
      </w:pPr>
      <w:r w:rsidRPr="00743101">
        <w:rPr>
          <w:rFonts w:ascii="Times New Roman" w:hAnsi="Times New Roman" w:cs="Times New Roman"/>
          <w:sz w:val="28"/>
          <w:szCs w:val="28"/>
        </w:rPr>
        <w:t xml:space="preserve">3.2.4.6. </w:t>
      </w:r>
      <w:r w:rsidR="00862C8F" w:rsidRPr="00743101">
        <w:rPr>
          <w:rFonts w:ascii="Times New Roman" w:hAnsi="Times New Roman" w:cs="Times New Roman"/>
          <w:sz w:val="28"/>
          <w:szCs w:val="28"/>
        </w:rPr>
        <w:t xml:space="preserve">Решение </w:t>
      </w:r>
      <w:r w:rsidR="00453F06">
        <w:rPr>
          <w:rFonts w:ascii="Times New Roman" w:hAnsi="Times New Roman" w:cs="Times New Roman"/>
          <w:sz w:val="28"/>
          <w:szCs w:val="28"/>
        </w:rPr>
        <w:t xml:space="preserve">об отказе </w:t>
      </w:r>
      <w:r w:rsidR="005D45C6">
        <w:rPr>
          <w:rFonts w:ascii="Times New Roman" w:hAnsi="Times New Roman" w:cs="Times New Roman"/>
          <w:sz w:val="28"/>
          <w:szCs w:val="28"/>
        </w:rPr>
        <w:t>подписывается начальником Управления</w:t>
      </w:r>
      <w:r w:rsidR="00862C8F" w:rsidRPr="00743101">
        <w:rPr>
          <w:rFonts w:ascii="Times New Roman" w:hAnsi="Times New Roman" w:cs="Times New Roman"/>
          <w:sz w:val="28"/>
          <w:szCs w:val="28"/>
        </w:rPr>
        <w:t xml:space="preserve"> и специалистом, ответственным за назначение муниципальной услуги. </w:t>
      </w:r>
    </w:p>
    <w:p w:rsidR="001E02C0" w:rsidRPr="00743101" w:rsidRDefault="00453F06" w:rsidP="00453F06">
      <w:pPr>
        <w:widowControl w:val="0"/>
        <w:autoSpaceDE w:val="0"/>
        <w:autoSpaceDN w:val="0"/>
        <w:adjustRightInd w:val="0"/>
        <w:jc w:val="both"/>
        <w:rPr>
          <w:sz w:val="28"/>
          <w:szCs w:val="28"/>
        </w:rPr>
      </w:pPr>
      <w:r>
        <w:rPr>
          <w:sz w:val="28"/>
          <w:szCs w:val="28"/>
        </w:rPr>
        <w:t>3.2.4.7</w:t>
      </w:r>
      <w:r w:rsidR="00787C0A" w:rsidRPr="00743101">
        <w:rPr>
          <w:sz w:val="28"/>
          <w:szCs w:val="28"/>
        </w:rPr>
        <w:t xml:space="preserve">. </w:t>
      </w:r>
      <w:r w:rsidR="001E02C0" w:rsidRPr="00743101">
        <w:rPr>
          <w:sz w:val="28"/>
          <w:szCs w:val="28"/>
        </w:rPr>
        <w:t>Максимальный срок выполнения административной процедуры составля</w:t>
      </w:r>
      <w:r w:rsidR="004C1783" w:rsidRPr="00743101">
        <w:rPr>
          <w:sz w:val="28"/>
          <w:szCs w:val="28"/>
        </w:rPr>
        <w:t>ет 15</w:t>
      </w:r>
      <w:r w:rsidR="001E02C0" w:rsidRPr="00743101">
        <w:rPr>
          <w:sz w:val="28"/>
          <w:szCs w:val="28"/>
        </w:rPr>
        <w:t xml:space="preserve"> рабочих дней с момента поступления заявления и прилагаемых к нему документов специалисту Управления, ответственному за предоставление муниципальной услуги.</w:t>
      </w:r>
    </w:p>
    <w:p w:rsidR="001E02C0" w:rsidRPr="00164850" w:rsidRDefault="001E02C0" w:rsidP="003815C9">
      <w:pPr>
        <w:pStyle w:val="ConsPlusNormal"/>
        <w:jc w:val="both"/>
        <w:rPr>
          <w:rFonts w:ascii="Times New Roman" w:hAnsi="Times New Roman" w:cs="Times New Roman"/>
          <w:sz w:val="24"/>
          <w:szCs w:val="24"/>
        </w:rPr>
      </w:pPr>
    </w:p>
    <w:p w:rsidR="001E02C0" w:rsidRPr="006801A9" w:rsidRDefault="00A73826" w:rsidP="003526FA">
      <w:pPr>
        <w:pStyle w:val="ConsPlusNormal"/>
        <w:jc w:val="center"/>
        <w:rPr>
          <w:rFonts w:ascii="Times New Roman" w:hAnsi="Times New Roman" w:cs="Times New Roman"/>
          <w:i/>
          <w:sz w:val="28"/>
          <w:szCs w:val="28"/>
        </w:rPr>
      </w:pPr>
      <w:r w:rsidRPr="006801A9">
        <w:rPr>
          <w:rFonts w:ascii="Times New Roman" w:hAnsi="Times New Roman" w:cs="Times New Roman"/>
          <w:i/>
          <w:sz w:val="28"/>
          <w:szCs w:val="28"/>
        </w:rPr>
        <w:lastRenderedPageBreak/>
        <w:t xml:space="preserve">3.2.5. </w:t>
      </w:r>
      <w:r w:rsidR="003526FA" w:rsidRPr="006801A9">
        <w:rPr>
          <w:rFonts w:ascii="Times New Roman" w:hAnsi="Times New Roman" w:cs="Times New Roman"/>
          <w:i/>
          <w:sz w:val="28"/>
          <w:szCs w:val="28"/>
        </w:rPr>
        <w:t>Выдача (направление) решения  по результатам предоставления муниципальной услуги</w:t>
      </w:r>
    </w:p>
    <w:p w:rsidR="003526FA" w:rsidRPr="006801A9" w:rsidRDefault="003526FA" w:rsidP="003815C9">
      <w:pPr>
        <w:pStyle w:val="ConsPlusNormal"/>
        <w:jc w:val="both"/>
        <w:rPr>
          <w:rFonts w:ascii="Times New Roman" w:hAnsi="Times New Roman" w:cs="Times New Roman"/>
          <w:sz w:val="28"/>
          <w:szCs w:val="28"/>
        </w:rPr>
      </w:pPr>
    </w:p>
    <w:p w:rsidR="001E02C0" w:rsidRPr="006801A9" w:rsidRDefault="00A73826" w:rsidP="006801A9">
      <w:pPr>
        <w:pStyle w:val="ConsPlusNormal"/>
        <w:jc w:val="both"/>
        <w:rPr>
          <w:rFonts w:ascii="Times New Roman" w:hAnsi="Times New Roman" w:cs="Times New Roman"/>
          <w:sz w:val="28"/>
          <w:szCs w:val="28"/>
        </w:rPr>
      </w:pPr>
      <w:r w:rsidRPr="006801A9">
        <w:rPr>
          <w:rFonts w:ascii="Times New Roman" w:hAnsi="Times New Roman" w:cs="Times New Roman"/>
          <w:sz w:val="28"/>
          <w:szCs w:val="28"/>
        </w:rPr>
        <w:t xml:space="preserve">3.2.5.1. </w:t>
      </w:r>
      <w:r w:rsidR="001E02C0" w:rsidRPr="006801A9">
        <w:rPr>
          <w:rFonts w:ascii="Times New Roman" w:hAnsi="Times New Roman" w:cs="Times New Roman"/>
          <w:sz w:val="28"/>
          <w:szCs w:val="28"/>
        </w:rPr>
        <w:t>Уполномоченный орган не позднее рабочего дня, следую</w:t>
      </w:r>
      <w:r w:rsidR="003526FA" w:rsidRPr="006801A9">
        <w:rPr>
          <w:rFonts w:ascii="Times New Roman" w:hAnsi="Times New Roman" w:cs="Times New Roman"/>
          <w:sz w:val="28"/>
          <w:szCs w:val="28"/>
        </w:rPr>
        <w:t>щего з</w:t>
      </w:r>
      <w:r w:rsidR="003931CB" w:rsidRPr="006801A9">
        <w:rPr>
          <w:rFonts w:ascii="Times New Roman" w:hAnsi="Times New Roman" w:cs="Times New Roman"/>
          <w:sz w:val="28"/>
          <w:szCs w:val="28"/>
        </w:rPr>
        <w:t>а днем принятия решения о предоставлен</w:t>
      </w:r>
      <w:r w:rsidR="003526FA" w:rsidRPr="006801A9">
        <w:rPr>
          <w:rFonts w:ascii="Times New Roman" w:hAnsi="Times New Roman" w:cs="Times New Roman"/>
          <w:sz w:val="28"/>
          <w:szCs w:val="28"/>
        </w:rPr>
        <w:t xml:space="preserve">ии </w:t>
      </w:r>
      <w:r w:rsidR="001E02C0" w:rsidRPr="006801A9">
        <w:rPr>
          <w:rFonts w:ascii="Times New Roman" w:hAnsi="Times New Roman" w:cs="Times New Roman"/>
          <w:sz w:val="28"/>
          <w:szCs w:val="28"/>
        </w:rPr>
        <w:t xml:space="preserve"> </w:t>
      </w:r>
      <w:r w:rsidR="003526FA" w:rsidRPr="006801A9">
        <w:rPr>
          <w:rFonts w:ascii="Times New Roman" w:hAnsi="Times New Roman" w:cs="Times New Roman"/>
          <w:sz w:val="28"/>
          <w:szCs w:val="28"/>
        </w:rPr>
        <w:t>(</w:t>
      </w:r>
      <w:r w:rsidR="001E02C0" w:rsidRPr="006801A9">
        <w:rPr>
          <w:rFonts w:ascii="Times New Roman" w:hAnsi="Times New Roman" w:cs="Times New Roman"/>
          <w:sz w:val="28"/>
          <w:szCs w:val="28"/>
        </w:rPr>
        <w:t>отказе в предоставлении</w:t>
      </w:r>
      <w:r w:rsidR="003931CB" w:rsidRPr="006801A9">
        <w:rPr>
          <w:rFonts w:ascii="Times New Roman" w:hAnsi="Times New Roman" w:cs="Times New Roman"/>
          <w:sz w:val="28"/>
          <w:szCs w:val="28"/>
        </w:rPr>
        <w:t>)</w:t>
      </w:r>
      <w:r w:rsidR="001E02C0" w:rsidRPr="006801A9">
        <w:rPr>
          <w:rFonts w:ascii="Times New Roman" w:hAnsi="Times New Roman" w:cs="Times New Roman"/>
          <w:sz w:val="28"/>
          <w:szCs w:val="28"/>
        </w:rPr>
        <w:t xml:space="preserve">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r w:rsidR="003931CB" w:rsidRPr="006801A9">
        <w:rPr>
          <w:rFonts w:ascii="Times New Roman" w:hAnsi="Times New Roman" w:cs="Times New Roman"/>
          <w:sz w:val="28"/>
          <w:szCs w:val="28"/>
        </w:rPr>
        <w:t xml:space="preserve"> или уведомляет заявителя </w:t>
      </w:r>
      <w:r w:rsidR="00986A06" w:rsidRPr="006801A9">
        <w:rPr>
          <w:rFonts w:ascii="Times New Roman" w:hAnsi="Times New Roman" w:cs="Times New Roman"/>
          <w:sz w:val="28"/>
          <w:szCs w:val="28"/>
        </w:rPr>
        <w:t>по телефону</w:t>
      </w:r>
      <w:r w:rsidR="001E02C0" w:rsidRPr="006801A9">
        <w:rPr>
          <w:rFonts w:ascii="Times New Roman" w:hAnsi="Times New Roman" w:cs="Times New Roman"/>
          <w:sz w:val="28"/>
          <w:szCs w:val="28"/>
        </w:rPr>
        <w:t>.</w:t>
      </w:r>
    </w:p>
    <w:p w:rsidR="001E02C0" w:rsidRPr="006801A9" w:rsidRDefault="00A73826" w:rsidP="0083398D">
      <w:pPr>
        <w:pStyle w:val="ConsPlusNormal"/>
        <w:jc w:val="both"/>
        <w:rPr>
          <w:rFonts w:ascii="Times New Roman" w:hAnsi="Times New Roman" w:cs="Times New Roman"/>
          <w:sz w:val="28"/>
          <w:szCs w:val="28"/>
        </w:rPr>
      </w:pPr>
      <w:r w:rsidRPr="006801A9">
        <w:rPr>
          <w:rFonts w:ascii="Times New Roman" w:hAnsi="Times New Roman" w:cs="Times New Roman"/>
          <w:sz w:val="28"/>
          <w:szCs w:val="28"/>
        </w:rPr>
        <w:t xml:space="preserve">3.2.5.2. </w:t>
      </w:r>
      <w:r w:rsidR="001E02C0" w:rsidRPr="006801A9">
        <w:rPr>
          <w:rFonts w:ascii="Times New Roman" w:hAnsi="Times New Roman" w:cs="Times New Roman"/>
          <w:sz w:val="28"/>
          <w:szCs w:val="28"/>
        </w:rPr>
        <w:t>В случае если в заявлении указано о не</w:t>
      </w:r>
      <w:r w:rsidR="00E11331" w:rsidRPr="006801A9">
        <w:rPr>
          <w:rFonts w:ascii="Times New Roman" w:hAnsi="Times New Roman" w:cs="Times New Roman"/>
          <w:sz w:val="28"/>
          <w:szCs w:val="28"/>
        </w:rPr>
        <w:t>обходимости получения решения о предоставлении</w:t>
      </w:r>
      <w:r w:rsidR="001E02C0" w:rsidRPr="006801A9">
        <w:rPr>
          <w:rFonts w:ascii="Times New Roman" w:hAnsi="Times New Roman" w:cs="Times New Roman"/>
          <w:sz w:val="28"/>
          <w:szCs w:val="28"/>
        </w:rPr>
        <w:t xml:space="preserve"> </w:t>
      </w:r>
      <w:r w:rsidR="00E11331" w:rsidRPr="006801A9">
        <w:rPr>
          <w:rFonts w:ascii="Times New Roman" w:hAnsi="Times New Roman" w:cs="Times New Roman"/>
          <w:sz w:val="28"/>
          <w:szCs w:val="28"/>
        </w:rPr>
        <w:t>(</w:t>
      </w:r>
      <w:r w:rsidR="001E02C0" w:rsidRPr="006801A9">
        <w:rPr>
          <w:rFonts w:ascii="Times New Roman" w:hAnsi="Times New Roman" w:cs="Times New Roman"/>
          <w:sz w:val="28"/>
          <w:szCs w:val="28"/>
        </w:rPr>
        <w:t>отказе в предоставлении</w:t>
      </w:r>
      <w:r w:rsidR="003931CB" w:rsidRPr="006801A9">
        <w:rPr>
          <w:rFonts w:ascii="Times New Roman" w:hAnsi="Times New Roman" w:cs="Times New Roman"/>
          <w:sz w:val="28"/>
          <w:szCs w:val="28"/>
        </w:rPr>
        <w:t>)</w:t>
      </w:r>
      <w:r w:rsidR="001E02C0" w:rsidRPr="006801A9">
        <w:rPr>
          <w:rFonts w:ascii="Times New Roman" w:hAnsi="Times New Roman" w:cs="Times New Roman"/>
          <w:sz w:val="28"/>
          <w:szCs w:val="28"/>
        </w:rPr>
        <w:t xml:space="preserve"> муниципальной услуги в форме документа на бумажном носителе, Уполномоченный орган обязан выдать заверенную</w:t>
      </w:r>
      <w:r w:rsidR="000E4AD6" w:rsidRPr="006801A9">
        <w:rPr>
          <w:rFonts w:ascii="Times New Roman" w:hAnsi="Times New Roman" w:cs="Times New Roman"/>
          <w:sz w:val="28"/>
          <w:szCs w:val="28"/>
        </w:rPr>
        <w:t xml:space="preserve"> копию решения </w:t>
      </w:r>
      <w:r w:rsidR="001E02C0" w:rsidRPr="006801A9">
        <w:rPr>
          <w:rFonts w:ascii="Times New Roman" w:hAnsi="Times New Roman" w:cs="Times New Roman"/>
          <w:sz w:val="28"/>
          <w:szCs w:val="28"/>
        </w:rPr>
        <w:t xml:space="preserve">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1E02C0" w:rsidRPr="006801A9" w:rsidRDefault="008F71AE" w:rsidP="0083398D">
      <w:pPr>
        <w:pStyle w:val="ConsPlusNormal"/>
        <w:jc w:val="both"/>
        <w:rPr>
          <w:rFonts w:ascii="Times New Roman" w:hAnsi="Times New Roman" w:cs="Times New Roman"/>
          <w:sz w:val="28"/>
          <w:szCs w:val="28"/>
        </w:rPr>
      </w:pPr>
      <w:r w:rsidRPr="006801A9">
        <w:rPr>
          <w:rFonts w:ascii="Times New Roman" w:hAnsi="Times New Roman" w:cs="Times New Roman"/>
          <w:sz w:val="28"/>
          <w:szCs w:val="28"/>
        </w:rPr>
        <w:t xml:space="preserve">3.2.5.3. </w:t>
      </w:r>
      <w:r w:rsidR="001E02C0" w:rsidRPr="006801A9">
        <w:rPr>
          <w:rFonts w:ascii="Times New Roman" w:hAnsi="Times New Roman" w:cs="Times New Roman"/>
          <w:sz w:val="28"/>
          <w:szCs w:val="28"/>
        </w:rPr>
        <w:t>При наличии в заявлении соответствующего указания, Уполномоченный орган не позднее рабочего дня, следующ</w:t>
      </w:r>
      <w:r w:rsidR="00986A06" w:rsidRPr="006801A9">
        <w:rPr>
          <w:rFonts w:ascii="Times New Roman" w:hAnsi="Times New Roman" w:cs="Times New Roman"/>
          <w:sz w:val="28"/>
          <w:szCs w:val="28"/>
        </w:rPr>
        <w:t xml:space="preserve">его за днем принятия решения о предоставлении </w:t>
      </w:r>
      <w:r w:rsidR="001E02C0" w:rsidRPr="006801A9">
        <w:rPr>
          <w:rFonts w:ascii="Times New Roman" w:hAnsi="Times New Roman" w:cs="Times New Roman"/>
          <w:sz w:val="28"/>
          <w:szCs w:val="28"/>
        </w:rPr>
        <w:t xml:space="preserve"> </w:t>
      </w:r>
      <w:r w:rsidR="00986A06" w:rsidRPr="006801A9">
        <w:rPr>
          <w:rFonts w:ascii="Times New Roman" w:hAnsi="Times New Roman" w:cs="Times New Roman"/>
          <w:sz w:val="28"/>
          <w:szCs w:val="28"/>
        </w:rPr>
        <w:t>(</w:t>
      </w:r>
      <w:r w:rsidR="001E02C0" w:rsidRPr="006801A9">
        <w:rPr>
          <w:rFonts w:ascii="Times New Roman" w:hAnsi="Times New Roman" w:cs="Times New Roman"/>
          <w:sz w:val="28"/>
          <w:szCs w:val="28"/>
        </w:rPr>
        <w:t>отказе в предоставлении</w:t>
      </w:r>
      <w:r w:rsidR="00823357" w:rsidRPr="006801A9">
        <w:rPr>
          <w:rFonts w:ascii="Times New Roman" w:hAnsi="Times New Roman" w:cs="Times New Roman"/>
          <w:sz w:val="28"/>
          <w:szCs w:val="28"/>
        </w:rPr>
        <w:t>)</w:t>
      </w:r>
      <w:r w:rsidR="001E02C0" w:rsidRPr="006801A9">
        <w:rPr>
          <w:rFonts w:ascii="Times New Roman" w:hAnsi="Times New Roman" w:cs="Times New Roman"/>
          <w:sz w:val="28"/>
          <w:szCs w:val="28"/>
        </w:rPr>
        <w:t xml:space="preserve"> муниципальной услуги, в порядке установленном соглашением о взаимодействии, </w:t>
      </w:r>
      <w:r w:rsidR="00986A06" w:rsidRPr="006801A9">
        <w:rPr>
          <w:rFonts w:ascii="Times New Roman" w:hAnsi="Times New Roman" w:cs="Times New Roman"/>
          <w:sz w:val="28"/>
          <w:szCs w:val="28"/>
        </w:rPr>
        <w:t xml:space="preserve">направляет решение </w:t>
      </w:r>
      <w:r w:rsidR="001E02C0" w:rsidRPr="006801A9">
        <w:rPr>
          <w:rFonts w:ascii="Times New Roman" w:hAnsi="Times New Roman" w:cs="Times New Roman"/>
          <w:sz w:val="28"/>
          <w:szCs w:val="28"/>
        </w:rPr>
        <w:t>в многофункциональный центр для выдачи заявителю.</w:t>
      </w:r>
    </w:p>
    <w:p w:rsidR="001E02C0" w:rsidRPr="006801A9" w:rsidRDefault="006233F4" w:rsidP="00B100E0">
      <w:pPr>
        <w:suppressAutoHyphens/>
        <w:ind w:firstLine="709"/>
        <w:jc w:val="both"/>
        <w:rPr>
          <w:sz w:val="28"/>
          <w:szCs w:val="28"/>
          <w:lang w:eastAsia="en-US"/>
        </w:rPr>
      </w:pPr>
      <w:r w:rsidRPr="006801A9">
        <w:rPr>
          <w:sz w:val="28"/>
          <w:szCs w:val="28"/>
          <w:lang w:eastAsia="en-US"/>
        </w:rPr>
        <w:t>При обращении заявителя через</w:t>
      </w:r>
      <w:r w:rsidRPr="006801A9">
        <w:rPr>
          <w:b/>
          <w:bCs/>
          <w:sz w:val="28"/>
          <w:szCs w:val="28"/>
          <w:lang w:eastAsia="en-US"/>
        </w:rPr>
        <w:t xml:space="preserve"> </w:t>
      </w:r>
      <w:r w:rsidRPr="006801A9">
        <w:rPr>
          <w:bCs/>
          <w:sz w:val="28"/>
          <w:szCs w:val="28"/>
          <w:lang w:eastAsia="en-US"/>
        </w:rPr>
        <w:t>Единый портал государственных и</w:t>
      </w:r>
      <w:r w:rsidRPr="006801A9">
        <w:rPr>
          <w:bCs/>
          <w:sz w:val="28"/>
          <w:szCs w:val="28"/>
        </w:rPr>
        <w:t xml:space="preserve"> муниципальных</w:t>
      </w:r>
      <w:r w:rsidRPr="006801A9">
        <w:rPr>
          <w:sz w:val="28"/>
          <w:szCs w:val="28"/>
        </w:rPr>
        <w:t xml:space="preserve"> </w:t>
      </w:r>
      <w:r w:rsidRPr="006801A9">
        <w:rPr>
          <w:bCs/>
          <w:sz w:val="28"/>
          <w:szCs w:val="28"/>
        </w:rPr>
        <w:t>услуг (функций)</w:t>
      </w:r>
      <w:r w:rsidRPr="006801A9">
        <w:rPr>
          <w:sz w:val="28"/>
          <w:szCs w:val="28"/>
        </w:rPr>
        <w:t xml:space="preserve"> уведомление о принятом решении и о необходимости явиться за получением результата </w:t>
      </w:r>
      <w:r w:rsidRPr="006801A9">
        <w:rPr>
          <w:sz w:val="28"/>
          <w:szCs w:val="28"/>
          <w:lang w:eastAsia="en-US"/>
        </w:rPr>
        <w:t xml:space="preserve">(уведомление о статусе заявления) </w:t>
      </w:r>
      <w:r w:rsidRPr="006801A9">
        <w:rPr>
          <w:sz w:val="28"/>
          <w:szCs w:val="28"/>
        </w:rPr>
        <w:t>направляется заявителю</w:t>
      </w:r>
      <w:r w:rsidRPr="006801A9">
        <w:rPr>
          <w:sz w:val="28"/>
          <w:szCs w:val="28"/>
          <w:lang w:eastAsia="en-US"/>
        </w:rPr>
        <w:t xml:space="preserve"> в «Личный кабинет» заявителя на Едином портале</w:t>
      </w:r>
      <w:r w:rsidRPr="006801A9">
        <w:rPr>
          <w:sz w:val="28"/>
          <w:szCs w:val="28"/>
        </w:rPr>
        <w:t xml:space="preserve"> государственных и </w:t>
      </w:r>
      <w:r w:rsidRPr="006801A9">
        <w:rPr>
          <w:sz w:val="28"/>
          <w:szCs w:val="28"/>
          <w:lang w:eastAsia="en-US"/>
        </w:rPr>
        <w:t>муниципальных услуг (функций).</w:t>
      </w:r>
    </w:p>
    <w:p w:rsidR="001E02C0" w:rsidRPr="00164850" w:rsidRDefault="001E02C0" w:rsidP="003815C9">
      <w:pPr>
        <w:pStyle w:val="ConsPlusNormal"/>
        <w:jc w:val="center"/>
        <w:outlineLvl w:val="1"/>
        <w:rPr>
          <w:rFonts w:ascii="Times New Roman" w:hAnsi="Times New Roman" w:cs="Times New Roman"/>
          <w:sz w:val="24"/>
          <w:szCs w:val="24"/>
        </w:rPr>
      </w:pPr>
    </w:p>
    <w:p w:rsidR="001E02C0" w:rsidRPr="00387DDC" w:rsidRDefault="001E02C0" w:rsidP="003815C9">
      <w:pPr>
        <w:pStyle w:val="ConsPlusNormal"/>
        <w:jc w:val="center"/>
        <w:outlineLvl w:val="1"/>
        <w:rPr>
          <w:rFonts w:ascii="Times New Roman" w:hAnsi="Times New Roman" w:cs="Times New Roman"/>
          <w:b/>
          <w:sz w:val="28"/>
          <w:szCs w:val="28"/>
        </w:rPr>
      </w:pPr>
      <w:r w:rsidRPr="00387DDC">
        <w:rPr>
          <w:rFonts w:ascii="Times New Roman" w:hAnsi="Times New Roman" w:cs="Times New Roman"/>
          <w:b/>
          <w:sz w:val="28"/>
          <w:szCs w:val="28"/>
        </w:rPr>
        <w:t>IV. Формы контроля за исполнением</w:t>
      </w:r>
    </w:p>
    <w:p w:rsidR="001E02C0" w:rsidRPr="00387DDC" w:rsidRDefault="001E02C0" w:rsidP="003815C9">
      <w:pPr>
        <w:pStyle w:val="ConsPlusNormal"/>
        <w:jc w:val="center"/>
        <w:rPr>
          <w:rFonts w:ascii="Times New Roman" w:hAnsi="Times New Roman" w:cs="Times New Roman"/>
          <w:b/>
          <w:sz w:val="28"/>
          <w:szCs w:val="28"/>
        </w:rPr>
      </w:pPr>
      <w:r w:rsidRPr="00387DDC">
        <w:rPr>
          <w:rFonts w:ascii="Times New Roman" w:hAnsi="Times New Roman" w:cs="Times New Roman"/>
          <w:b/>
          <w:sz w:val="28"/>
          <w:szCs w:val="28"/>
        </w:rPr>
        <w:t>Административного регламента</w:t>
      </w:r>
    </w:p>
    <w:p w:rsidR="001E02C0" w:rsidRPr="00164850" w:rsidRDefault="001E02C0" w:rsidP="003815C9">
      <w:pPr>
        <w:pStyle w:val="ConsPlusNormal"/>
        <w:jc w:val="both"/>
        <w:rPr>
          <w:rFonts w:ascii="Times New Roman" w:hAnsi="Times New Roman" w:cs="Times New Roman"/>
          <w:sz w:val="24"/>
          <w:szCs w:val="24"/>
        </w:rPr>
      </w:pPr>
    </w:p>
    <w:p w:rsidR="001E02C0" w:rsidRPr="0083398D" w:rsidRDefault="001D47D6" w:rsidP="003815C9">
      <w:pPr>
        <w:pStyle w:val="ConsPlusNormal"/>
        <w:jc w:val="center"/>
        <w:outlineLvl w:val="2"/>
        <w:rPr>
          <w:rFonts w:ascii="Times New Roman" w:hAnsi="Times New Roman" w:cs="Times New Roman"/>
          <w:i/>
          <w:sz w:val="28"/>
          <w:szCs w:val="28"/>
        </w:rPr>
      </w:pPr>
      <w:r w:rsidRPr="0083398D">
        <w:rPr>
          <w:rFonts w:ascii="Times New Roman" w:hAnsi="Times New Roman" w:cs="Times New Roman"/>
          <w:i/>
          <w:sz w:val="28"/>
          <w:szCs w:val="28"/>
        </w:rPr>
        <w:t xml:space="preserve">4.1. </w:t>
      </w:r>
      <w:r w:rsidR="001E02C0" w:rsidRPr="0083398D">
        <w:rPr>
          <w:rFonts w:ascii="Times New Roman" w:hAnsi="Times New Roman" w:cs="Times New Roman"/>
          <w:i/>
          <w:sz w:val="28"/>
          <w:szCs w:val="28"/>
        </w:rPr>
        <w:t>Порядок осуществления текущего контроля за соблюдением</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и исполнением ответственными должностными лицами положений</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Административного регламента и иных нормативных правовых</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актов, устанавливающих требования к предоставлению</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муниципальной услуги, а также принятием ими решений</w:t>
      </w:r>
    </w:p>
    <w:p w:rsidR="001E02C0" w:rsidRPr="0083398D" w:rsidRDefault="001E02C0" w:rsidP="003815C9">
      <w:pPr>
        <w:pStyle w:val="ConsPlusNormal"/>
        <w:jc w:val="center"/>
        <w:rPr>
          <w:rFonts w:ascii="Times New Roman" w:hAnsi="Times New Roman" w:cs="Times New Roman"/>
          <w:sz w:val="28"/>
          <w:szCs w:val="28"/>
        </w:rPr>
      </w:pPr>
    </w:p>
    <w:p w:rsidR="001E02C0" w:rsidRPr="0083398D" w:rsidRDefault="001D47D6" w:rsidP="0083398D">
      <w:pPr>
        <w:pStyle w:val="ConsPlusNormal"/>
        <w:jc w:val="both"/>
        <w:rPr>
          <w:rFonts w:ascii="Times New Roman" w:hAnsi="Times New Roman" w:cs="Times New Roman"/>
          <w:sz w:val="28"/>
          <w:szCs w:val="28"/>
        </w:rPr>
      </w:pPr>
      <w:r w:rsidRPr="0083398D">
        <w:rPr>
          <w:rFonts w:ascii="Times New Roman" w:hAnsi="Times New Roman" w:cs="Times New Roman"/>
          <w:sz w:val="28"/>
          <w:szCs w:val="28"/>
        </w:rPr>
        <w:t xml:space="preserve">4.1.1. </w:t>
      </w:r>
      <w:r w:rsidR="001E02C0" w:rsidRPr="0083398D">
        <w:rPr>
          <w:rFonts w:ascii="Times New Roman" w:hAnsi="Times New Roman" w:cs="Times New Roman"/>
          <w:sz w:val="28"/>
          <w:szCs w:val="28"/>
        </w:rPr>
        <w:t>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Управления</w:t>
      </w:r>
    </w:p>
    <w:p w:rsidR="001E02C0" w:rsidRPr="0083398D" w:rsidRDefault="001D47D6" w:rsidP="0083398D">
      <w:pPr>
        <w:pStyle w:val="ConsPlusNormal"/>
        <w:jc w:val="both"/>
        <w:rPr>
          <w:rFonts w:ascii="Times New Roman" w:hAnsi="Times New Roman" w:cs="Times New Roman"/>
          <w:sz w:val="28"/>
          <w:szCs w:val="28"/>
        </w:rPr>
      </w:pPr>
      <w:r w:rsidRPr="0083398D">
        <w:rPr>
          <w:rFonts w:ascii="Times New Roman" w:hAnsi="Times New Roman" w:cs="Times New Roman"/>
          <w:sz w:val="28"/>
          <w:szCs w:val="28"/>
        </w:rPr>
        <w:t xml:space="preserve">4.1.2. </w:t>
      </w:r>
      <w:r w:rsidR="001E02C0" w:rsidRPr="0083398D">
        <w:rPr>
          <w:rFonts w:ascii="Times New Roman" w:hAnsi="Times New Roman" w:cs="Times New Roman"/>
          <w:sz w:val="28"/>
          <w:szCs w:val="28"/>
        </w:rPr>
        <w:t xml:space="preserve">Текущий контроль осуществляется путем проведения проверок </w:t>
      </w:r>
      <w:r w:rsidR="001E02C0" w:rsidRPr="0083398D">
        <w:rPr>
          <w:rFonts w:ascii="Times New Roman" w:hAnsi="Times New Roman" w:cs="Times New Roman"/>
          <w:sz w:val="28"/>
          <w:szCs w:val="28"/>
        </w:rPr>
        <w:lastRenderedPageBreak/>
        <w:t>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02C0" w:rsidRPr="0083398D" w:rsidRDefault="001E02C0" w:rsidP="003815C9">
      <w:pPr>
        <w:pStyle w:val="ConsPlusNormal"/>
        <w:jc w:val="both"/>
        <w:rPr>
          <w:rFonts w:ascii="Times New Roman" w:hAnsi="Times New Roman" w:cs="Times New Roman"/>
          <w:sz w:val="28"/>
          <w:szCs w:val="28"/>
        </w:rPr>
      </w:pPr>
    </w:p>
    <w:p w:rsidR="001E02C0" w:rsidRPr="0083398D" w:rsidRDefault="001E02C0" w:rsidP="003815C9">
      <w:pPr>
        <w:pStyle w:val="ConsPlusNormal"/>
        <w:jc w:val="both"/>
        <w:rPr>
          <w:rFonts w:ascii="Times New Roman" w:hAnsi="Times New Roman" w:cs="Times New Roman"/>
          <w:sz w:val="28"/>
          <w:szCs w:val="28"/>
        </w:rPr>
      </w:pPr>
    </w:p>
    <w:p w:rsidR="001E02C0" w:rsidRPr="0083398D" w:rsidRDefault="001D47D6" w:rsidP="003815C9">
      <w:pPr>
        <w:pStyle w:val="ConsPlusNormal"/>
        <w:jc w:val="center"/>
        <w:outlineLvl w:val="2"/>
        <w:rPr>
          <w:rFonts w:ascii="Times New Roman" w:hAnsi="Times New Roman" w:cs="Times New Roman"/>
          <w:i/>
          <w:sz w:val="28"/>
          <w:szCs w:val="28"/>
        </w:rPr>
      </w:pPr>
      <w:r w:rsidRPr="0083398D">
        <w:rPr>
          <w:rFonts w:ascii="Times New Roman" w:hAnsi="Times New Roman" w:cs="Times New Roman"/>
          <w:i/>
          <w:sz w:val="28"/>
          <w:szCs w:val="28"/>
        </w:rPr>
        <w:t xml:space="preserve">4.2. </w:t>
      </w:r>
      <w:r w:rsidR="001E02C0" w:rsidRPr="0083398D">
        <w:rPr>
          <w:rFonts w:ascii="Times New Roman" w:hAnsi="Times New Roman" w:cs="Times New Roman"/>
          <w:i/>
          <w:sz w:val="28"/>
          <w:szCs w:val="28"/>
        </w:rPr>
        <w:t>Порядок и периодичность осуществления плановых</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и внеплановых проверок полноты и качества предоставления</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муниципальной услуги, в том числе порядок и формы</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контроля за полнотой и качеством предоставления</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муниципальной услуги</w:t>
      </w:r>
    </w:p>
    <w:p w:rsidR="001E02C0" w:rsidRPr="0083398D" w:rsidRDefault="001E02C0" w:rsidP="003815C9">
      <w:pPr>
        <w:pStyle w:val="ConsPlusNormal"/>
        <w:jc w:val="both"/>
        <w:rPr>
          <w:rFonts w:ascii="Times New Roman" w:hAnsi="Times New Roman" w:cs="Times New Roman"/>
          <w:sz w:val="28"/>
          <w:szCs w:val="28"/>
        </w:rPr>
      </w:pPr>
    </w:p>
    <w:p w:rsidR="001E02C0" w:rsidRPr="0083398D" w:rsidRDefault="001D47D6" w:rsidP="00AE3044">
      <w:pPr>
        <w:pStyle w:val="ConsPlusNormal"/>
        <w:jc w:val="both"/>
        <w:rPr>
          <w:rFonts w:ascii="Times New Roman" w:hAnsi="Times New Roman" w:cs="Times New Roman"/>
          <w:sz w:val="28"/>
          <w:szCs w:val="28"/>
        </w:rPr>
      </w:pPr>
      <w:r w:rsidRPr="0083398D">
        <w:rPr>
          <w:rFonts w:ascii="Times New Roman" w:hAnsi="Times New Roman" w:cs="Times New Roman"/>
          <w:sz w:val="28"/>
          <w:szCs w:val="28"/>
        </w:rPr>
        <w:t xml:space="preserve">4.2.1. </w:t>
      </w:r>
      <w:r w:rsidR="001E02C0" w:rsidRPr="0083398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E02C0" w:rsidRPr="0083398D" w:rsidRDefault="001E02C0" w:rsidP="003815C9">
      <w:pPr>
        <w:pStyle w:val="ConsPlusNormal"/>
        <w:ind w:firstLine="540"/>
        <w:jc w:val="both"/>
        <w:rPr>
          <w:rFonts w:ascii="Times New Roman" w:hAnsi="Times New Roman" w:cs="Times New Roman"/>
          <w:sz w:val="28"/>
          <w:szCs w:val="28"/>
        </w:rPr>
      </w:pPr>
      <w:r w:rsidRPr="0083398D">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Уполномоченного органа.</w:t>
      </w:r>
    </w:p>
    <w:p w:rsidR="001E02C0" w:rsidRPr="0083398D" w:rsidRDefault="001E02C0" w:rsidP="003815C9">
      <w:pPr>
        <w:pStyle w:val="ConsPlusNormal"/>
        <w:ind w:firstLine="540"/>
        <w:jc w:val="both"/>
        <w:rPr>
          <w:rFonts w:ascii="Times New Roman" w:hAnsi="Times New Roman" w:cs="Times New Roman"/>
          <w:sz w:val="28"/>
          <w:szCs w:val="28"/>
        </w:rPr>
      </w:pPr>
      <w:r w:rsidRPr="0083398D">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E02C0" w:rsidRPr="0083398D" w:rsidRDefault="001D47D6" w:rsidP="00AE3044">
      <w:pPr>
        <w:pStyle w:val="ConsPlusNormal"/>
        <w:jc w:val="both"/>
        <w:rPr>
          <w:rFonts w:ascii="Times New Roman" w:hAnsi="Times New Roman" w:cs="Times New Roman"/>
          <w:sz w:val="28"/>
          <w:szCs w:val="28"/>
        </w:rPr>
      </w:pPr>
      <w:r w:rsidRPr="0083398D">
        <w:rPr>
          <w:rFonts w:ascii="Times New Roman" w:hAnsi="Times New Roman" w:cs="Times New Roman"/>
          <w:sz w:val="28"/>
          <w:szCs w:val="28"/>
        </w:rPr>
        <w:t xml:space="preserve">4.2.2. </w:t>
      </w:r>
      <w:r w:rsidR="001E02C0" w:rsidRPr="0083398D">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E02C0" w:rsidRPr="0083398D" w:rsidRDefault="001E02C0" w:rsidP="003815C9">
      <w:pPr>
        <w:pStyle w:val="ConsPlusNormal"/>
        <w:jc w:val="both"/>
        <w:rPr>
          <w:rFonts w:ascii="Times New Roman" w:hAnsi="Times New Roman" w:cs="Times New Roman"/>
          <w:sz w:val="28"/>
          <w:szCs w:val="28"/>
        </w:rPr>
      </w:pPr>
    </w:p>
    <w:p w:rsidR="001E02C0" w:rsidRPr="0083398D" w:rsidRDefault="001E02C0" w:rsidP="003815C9">
      <w:pPr>
        <w:pStyle w:val="ConsPlusNormal"/>
        <w:jc w:val="both"/>
        <w:rPr>
          <w:rFonts w:ascii="Times New Roman" w:hAnsi="Times New Roman" w:cs="Times New Roman"/>
          <w:sz w:val="28"/>
          <w:szCs w:val="28"/>
        </w:rPr>
      </w:pPr>
    </w:p>
    <w:p w:rsidR="001E02C0" w:rsidRPr="0083398D" w:rsidRDefault="001D47D6" w:rsidP="003815C9">
      <w:pPr>
        <w:pStyle w:val="ConsPlusNormal"/>
        <w:jc w:val="center"/>
        <w:outlineLvl w:val="2"/>
        <w:rPr>
          <w:rFonts w:ascii="Times New Roman" w:hAnsi="Times New Roman" w:cs="Times New Roman"/>
          <w:i/>
          <w:sz w:val="28"/>
          <w:szCs w:val="28"/>
        </w:rPr>
      </w:pPr>
      <w:r w:rsidRPr="0083398D">
        <w:rPr>
          <w:rFonts w:ascii="Times New Roman" w:hAnsi="Times New Roman" w:cs="Times New Roman"/>
          <w:i/>
          <w:sz w:val="28"/>
          <w:szCs w:val="28"/>
        </w:rPr>
        <w:t xml:space="preserve">4.3. </w:t>
      </w:r>
      <w:r w:rsidR="001E02C0" w:rsidRPr="0083398D">
        <w:rPr>
          <w:rFonts w:ascii="Times New Roman" w:hAnsi="Times New Roman" w:cs="Times New Roman"/>
          <w:i/>
          <w:sz w:val="28"/>
          <w:szCs w:val="28"/>
        </w:rPr>
        <w:t>Ответственность должностных лиц за решения и действия</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(бездействие), принимаемые (осуществляемые) ими в ходе</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предоставления муниципальной услуги</w:t>
      </w:r>
    </w:p>
    <w:p w:rsidR="001E02C0" w:rsidRPr="0083398D" w:rsidRDefault="001E02C0" w:rsidP="003815C9">
      <w:pPr>
        <w:pStyle w:val="ConsPlusNormal"/>
        <w:jc w:val="both"/>
        <w:rPr>
          <w:rFonts w:ascii="Times New Roman" w:hAnsi="Times New Roman" w:cs="Times New Roman"/>
          <w:sz w:val="28"/>
          <w:szCs w:val="28"/>
        </w:rPr>
      </w:pPr>
    </w:p>
    <w:p w:rsidR="001E02C0" w:rsidRPr="0083398D" w:rsidRDefault="001D47D6" w:rsidP="00AE3044">
      <w:pPr>
        <w:pStyle w:val="ConsPlusNormal"/>
        <w:jc w:val="both"/>
        <w:rPr>
          <w:rFonts w:ascii="Times New Roman" w:hAnsi="Times New Roman" w:cs="Times New Roman"/>
          <w:sz w:val="28"/>
          <w:szCs w:val="28"/>
        </w:rPr>
      </w:pPr>
      <w:r w:rsidRPr="0083398D">
        <w:rPr>
          <w:rFonts w:ascii="Times New Roman" w:hAnsi="Times New Roman" w:cs="Times New Roman"/>
          <w:sz w:val="28"/>
          <w:szCs w:val="28"/>
        </w:rPr>
        <w:t xml:space="preserve">4.3.1. </w:t>
      </w:r>
      <w:r w:rsidR="001E02C0" w:rsidRPr="0083398D">
        <w:rPr>
          <w:rFonts w:ascii="Times New Roman" w:hAnsi="Times New Roman" w:cs="Times New Roman"/>
          <w:sz w:val="28"/>
          <w:szCs w:val="2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E02C0" w:rsidRPr="0083398D" w:rsidRDefault="002D3029" w:rsidP="00AE3044">
      <w:pPr>
        <w:pStyle w:val="ConsPlusNormal"/>
        <w:jc w:val="both"/>
        <w:rPr>
          <w:rFonts w:ascii="Times New Roman" w:hAnsi="Times New Roman" w:cs="Times New Roman"/>
          <w:sz w:val="28"/>
          <w:szCs w:val="28"/>
        </w:rPr>
      </w:pPr>
      <w:r w:rsidRPr="0083398D">
        <w:rPr>
          <w:rFonts w:ascii="Times New Roman" w:hAnsi="Times New Roman" w:cs="Times New Roman"/>
          <w:sz w:val="28"/>
          <w:szCs w:val="28"/>
        </w:rPr>
        <w:t xml:space="preserve">4.3.2. </w:t>
      </w:r>
      <w:r w:rsidR="001E02C0" w:rsidRPr="0083398D">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E02C0" w:rsidRPr="0083398D" w:rsidRDefault="002D3029" w:rsidP="00AE3044">
      <w:pPr>
        <w:pStyle w:val="ConsPlusNormal"/>
        <w:jc w:val="both"/>
        <w:rPr>
          <w:rFonts w:ascii="Times New Roman" w:hAnsi="Times New Roman" w:cs="Times New Roman"/>
          <w:sz w:val="28"/>
          <w:szCs w:val="28"/>
        </w:rPr>
      </w:pPr>
      <w:r w:rsidRPr="0083398D">
        <w:rPr>
          <w:rFonts w:ascii="Times New Roman" w:hAnsi="Times New Roman" w:cs="Times New Roman"/>
          <w:sz w:val="28"/>
          <w:szCs w:val="28"/>
        </w:rPr>
        <w:t xml:space="preserve">4.3.3. </w:t>
      </w:r>
      <w:r w:rsidR="001E02C0" w:rsidRPr="0083398D">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E02C0" w:rsidRPr="0083398D" w:rsidRDefault="002D3029" w:rsidP="00AE3044">
      <w:pPr>
        <w:pStyle w:val="ConsPlusNormal"/>
        <w:jc w:val="both"/>
        <w:rPr>
          <w:rFonts w:ascii="Times New Roman" w:hAnsi="Times New Roman" w:cs="Times New Roman"/>
          <w:sz w:val="28"/>
          <w:szCs w:val="28"/>
        </w:rPr>
      </w:pPr>
      <w:r w:rsidRPr="0083398D">
        <w:rPr>
          <w:rFonts w:ascii="Times New Roman" w:hAnsi="Times New Roman" w:cs="Times New Roman"/>
          <w:sz w:val="28"/>
          <w:szCs w:val="28"/>
        </w:rPr>
        <w:t xml:space="preserve">4.3.4. </w:t>
      </w:r>
      <w:r w:rsidR="001E02C0" w:rsidRPr="0083398D">
        <w:rPr>
          <w:rFonts w:ascii="Times New Roman" w:hAnsi="Times New Roman" w:cs="Times New Roman"/>
          <w:sz w:val="28"/>
          <w:szCs w:val="28"/>
        </w:rPr>
        <w:t xml:space="preserve">Сотрудники, ответственные за выдачу (направление) документов, несут </w:t>
      </w:r>
      <w:r w:rsidR="001E02C0" w:rsidRPr="0083398D">
        <w:rPr>
          <w:rFonts w:ascii="Times New Roman" w:hAnsi="Times New Roman" w:cs="Times New Roman"/>
          <w:sz w:val="28"/>
          <w:szCs w:val="28"/>
        </w:rPr>
        <w:lastRenderedPageBreak/>
        <w:t>персональную ответственность за соблюдение порядка выдачи (направления) документов.</w:t>
      </w:r>
    </w:p>
    <w:p w:rsidR="001E02C0" w:rsidRPr="0083398D" w:rsidRDefault="001E02C0" w:rsidP="003815C9">
      <w:pPr>
        <w:pStyle w:val="ConsPlusNormal"/>
        <w:ind w:firstLine="540"/>
        <w:jc w:val="both"/>
        <w:rPr>
          <w:rFonts w:ascii="Times New Roman" w:hAnsi="Times New Roman" w:cs="Times New Roman"/>
          <w:sz w:val="28"/>
          <w:szCs w:val="28"/>
        </w:rPr>
      </w:pPr>
      <w:r w:rsidRPr="0083398D">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E02C0" w:rsidRPr="0083398D" w:rsidRDefault="002D3029" w:rsidP="00AE3044">
      <w:pPr>
        <w:pStyle w:val="ConsPlusNormal"/>
        <w:jc w:val="both"/>
        <w:rPr>
          <w:rFonts w:ascii="Times New Roman" w:hAnsi="Times New Roman" w:cs="Times New Roman"/>
          <w:sz w:val="28"/>
          <w:szCs w:val="28"/>
        </w:rPr>
      </w:pPr>
      <w:r w:rsidRPr="0083398D">
        <w:rPr>
          <w:rFonts w:ascii="Times New Roman" w:hAnsi="Times New Roman" w:cs="Times New Roman"/>
          <w:sz w:val="28"/>
          <w:szCs w:val="28"/>
        </w:rPr>
        <w:t xml:space="preserve">4.3.5. </w:t>
      </w:r>
      <w:r w:rsidR="001E02C0" w:rsidRPr="0083398D">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E02C0" w:rsidRPr="0083398D" w:rsidRDefault="001E02C0" w:rsidP="003815C9">
      <w:pPr>
        <w:pStyle w:val="ConsPlusNormal"/>
        <w:jc w:val="both"/>
        <w:rPr>
          <w:rFonts w:ascii="Times New Roman" w:hAnsi="Times New Roman" w:cs="Times New Roman"/>
          <w:sz w:val="28"/>
          <w:szCs w:val="28"/>
        </w:rPr>
      </w:pPr>
    </w:p>
    <w:p w:rsidR="001E02C0" w:rsidRPr="0083398D" w:rsidRDefault="002D3029" w:rsidP="003815C9">
      <w:pPr>
        <w:pStyle w:val="ConsPlusNormal"/>
        <w:jc w:val="center"/>
        <w:outlineLvl w:val="2"/>
        <w:rPr>
          <w:rFonts w:ascii="Times New Roman" w:hAnsi="Times New Roman" w:cs="Times New Roman"/>
          <w:i/>
          <w:sz w:val="28"/>
          <w:szCs w:val="28"/>
        </w:rPr>
      </w:pPr>
      <w:r w:rsidRPr="0083398D">
        <w:rPr>
          <w:rFonts w:ascii="Times New Roman" w:hAnsi="Times New Roman" w:cs="Times New Roman"/>
          <w:i/>
          <w:sz w:val="28"/>
          <w:szCs w:val="28"/>
        </w:rPr>
        <w:t xml:space="preserve">4.4. </w:t>
      </w:r>
      <w:r w:rsidR="001E02C0" w:rsidRPr="0083398D">
        <w:rPr>
          <w:rFonts w:ascii="Times New Roman" w:hAnsi="Times New Roman" w:cs="Times New Roman"/>
          <w:i/>
          <w:sz w:val="28"/>
          <w:szCs w:val="28"/>
        </w:rPr>
        <w:t>Порядок и формы контроля за предоставлением</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муниципальной услуги стороны граждан,</w:t>
      </w:r>
    </w:p>
    <w:p w:rsidR="001E02C0" w:rsidRPr="0083398D" w:rsidRDefault="001E02C0" w:rsidP="003815C9">
      <w:pPr>
        <w:pStyle w:val="ConsPlusNormal"/>
        <w:jc w:val="center"/>
        <w:rPr>
          <w:rFonts w:ascii="Times New Roman" w:hAnsi="Times New Roman" w:cs="Times New Roman"/>
          <w:i/>
          <w:sz w:val="28"/>
          <w:szCs w:val="28"/>
        </w:rPr>
      </w:pPr>
      <w:r w:rsidRPr="0083398D">
        <w:rPr>
          <w:rFonts w:ascii="Times New Roman" w:hAnsi="Times New Roman" w:cs="Times New Roman"/>
          <w:i/>
          <w:sz w:val="28"/>
          <w:szCs w:val="28"/>
        </w:rPr>
        <w:t>их объединений и организаций</w:t>
      </w:r>
    </w:p>
    <w:p w:rsidR="001E02C0" w:rsidRPr="0083398D" w:rsidRDefault="001E02C0" w:rsidP="003815C9">
      <w:pPr>
        <w:pStyle w:val="ConsPlusNormal"/>
        <w:jc w:val="both"/>
        <w:rPr>
          <w:rFonts w:ascii="Times New Roman" w:hAnsi="Times New Roman" w:cs="Times New Roman"/>
          <w:sz w:val="28"/>
          <w:szCs w:val="28"/>
        </w:rPr>
      </w:pPr>
    </w:p>
    <w:p w:rsidR="001E02C0" w:rsidRPr="0083398D" w:rsidRDefault="002D3029" w:rsidP="00AE3044">
      <w:pPr>
        <w:pStyle w:val="ConsPlusNormal"/>
        <w:jc w:val="both"/>
        <w:rPr>
          <w:rFonts w:ascii="Times New Roman" w:hAnsi="Times New Roman" w:cs="Times New Roman"/>
          <w:sz w:val="28"/>
          <w:szCs w:val="28"/>
        </w:rPr>
      </w:pPr>
      <w:r w:rsidRPr="0083398D">
        <w:rPr>
          <w:rFonts w:ascii="Times New Roman" w:hAnsi="Times New Roman" w:cs="Times New Roman"/>
          <w:sz w:val="28"/>
          <w:szCs w:val="28"/>
        </w:rPr>
        <w:t xml:space="preserve">4.4.1. </w:t>
      </w:r>
      <w:r w:rsidR="001E02C0" w:rsidRPr="0083398D">
        <w:rPr>
          <w:rFonts w:ascii="Times New Roman" w:hAnsi="Times New Roman" w:cs="Times New Roman"/>
          <w:sz w:val="28"/>
          <w:szCs w:val="28"/>
        </w:rPr>
        <w:t>В целях осуществления оперативного контроля за ведением приема заяви</w:t>
      </w:r>
      <w:r w:rsidR="00AE3044">
        <w:rPr>
          <w:rFonts w:ascii="Times New Roman" w:hAnsi="Times New Roman" w:cs="Times New Roman"/>
          <w:sz w:val="28"/>
          <w:szCs w:val="28"/>
        </w:rPr>
        <w:t>телей,</w:t>
      </w:r>
      <w:r w:rsidR="001E02C0" w:rsidRPr="0083398D">
        <w:rPr>
          <w:rFonts w:ascii="Times New Roman" w:hAnsi="Times New Roman" w:cs="Times New Roman"/>
          <w:sz w:val="28"/>
          <w:szCs w:val="28"/>
        </w:rPr>
        <w:t xml:space="preserve"> приема и выдачи документов </w:t>
      </w:r>
      <w:r w:rsidR="00AE3044">
        <w:rPr>
          <w:rFonts w:ascii="Times New Roman" w:hAnsi="Times New Roman" w:cs="Times New Roman"/>
          <w:sz w:val="28"/>
          <w:szCs w:val="28"/>
        </w:rPr>
        <w:t xml:space="preserve">помещения </w:t>
      </w:r>
      <w:r w:rsidR="001E02C0" w:rsidRPr="0083398D">
        <w:rPr>
          <w:rFonts w:ascii="Times New Roman" w:hAnsi="Times New Roman" w:cs="Times New Roman"/>
          <w:sz w:val="28"/>
          <w:szCs w:val="28"/>
        </w:rPr>
        <w:t>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1E02C0" w:rsidRPr="0083398D" w:rsidRDefault="002D3029" w:rsidP="00D32024">
      <w:pPr>
        <w:pStyle w:val="ConsPlusNormal"/>
        <w:jc w:val="both"/>
        <w:rPr>
          <w:rFonts w:ascii="Times New Roman" w:hAnsi="Times New Roman" w:cs="Times New Roman"/>
          <w:sz w:val="28"/>
          <w:szCs w:val="28"/>
        </w:rPr>
      </w:pPr>
      <w:r w:rsidRPr="0083398D">
        <w:rPr>
          <w:rFonts w:ascii="Times New Roman" w:hAnsi="Times New Roman" w:cs="Times New Roman"/>
          <w:sz w:val="28"/>
          <w:szCs w:val="28"/>
        </w:rPr>
        <w:t xml:space="preserve">4.4.2. </w:t>
      </w:r>
      <w:r w:rsidR="001E02C0" w:rsidRPr="0083398D">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1E02C0" w:rsidRDefault="001E02C0" w:rsidP="003815C9">
      <w:pPr>
        <w:pStyle w:val="ConsPlusNormal"/>
        <w:ind w:firstLine="540"/>
        <w:jc w:val="both"/>
        <w:rPr>
          <w:rFonts w:ascii="Times New Roman" w:hAnsi="Times New Roman" w:cs="Times New Roman"/>
          <w:sz w:val="28"/>
          <w:szCs w:val="28"/>
        </w:rPr>
      </w:pPr>
      <w:r w:rsidRPr="0083398D">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32024" w:rsidRPr="0083398D" w:rsidRDefault="00D32024" w:rsidP="003815C9">
      <w:pPr>
        <w:pStyle w:val="ConsPlusNormal"/>
        <w:ind w:firstLine="540"/>
        <w:jc w:val="both"/>
        <w:rPr>
          <w:rFonts w:ascii="Times New Roman" w:hAnsi="Times New Roman" w:cs="Times New Roman"/>
          <w:sz w:val="28"/>
          <w:szCs w:val="28"/>
        </w:rPr>
      </w:pPr>
    </w:p>
    <w:p w:rsidR="00FC5335" w:rsidRPr="00387DDC" w:rsidRDefault="00FC5335" w:rsidP="00FC5335">
      <w:pPr>
        <w:pStyle w:val="ConsPlusNormal"/>
        <w:jc w:val="center"/>
        <w:outlineLvl w:val="1"/>
        <w:rPr>
          <w:rFonts w:ascii="Times New Roman" w:hAnsi="Times New Roman" w:cs="Times New Roman"/>
          <w:b/>
          <w:sz w:val="28"/>
          <w:szCs w:val="28"/>
        </w:rPr>
      </w:pPr>
      <w:r w:rsidRPr="00387DDC">
        <w:rPr>
          <w:rFonts w:ascii="Times New Roman" w:hAnsi="Times New Roman" w:cs="Times New Roman"/>
          <w:b/>
          <w:sz w:val="28"/>
          <w:szCs w:val="28"/>
        </w:rPr>
        <w:t>V. Досудебный (внесудебный) порядок обжалования</w:t>
      </w:r>
    </w:p>
    <w:p w:rsidR="00FC5335" w:rsidRPr="00387DDC" w:rsidRDefault="00FC5335" w:rsidP="00FC5335">
      <w:pPr>
        <w:pStyle w:val="ConsPlusNormal"/>
        <w:jc w:val="center"/>
        <w:rPr>
          <w:rFonts w:ascii="Times New Roman" w:hAnsi="Times New Roman" w:cs="Times New Roman"/>
          <w:b/>
          <w:sz w:val="28"/>
          <w:szCs w:val="28"/>
        </w:rPr>
      </w:pPr>
      <w:r w:rsidRPr="00387DDC">
        <w:rPr>
          <w:rFonts w:ascii="Times New Roman" w:hAnsi="Times New Roman" w:cs="Times New Roman"/>
          <w:b/>
          <w:sz w:val="28"/>
          <w:szCs w:val="28"/>
        </w:rPr>
        <w:t>решений и действий (бездействия) органа, предоставляющего</w:t>
      </w:r>
    </w:p>
    <w:p w:rsidR="00FC5335" w:rsidRPr="00387DDC" w:rsidRDefault="00FC5335" w:rsidP="00FC5335">
      <w:pPr>
        <w:pStyle w:val="ConsPlusNormal"/>
        <w:jc w:val="center"/>
        <w:rPr>
          <w:rFonts w:ascii="Times New Roman" w:hAnsi="Times New Roman" w:cs="Times New Roman"/>
          <w:b/>
          <w:sz w:val="28"/>
          <w:szCs w:val="28"/>
        </w:rPr>
      </w:pPr>
      <w:r w:rsidRPr="00387DDC">
        <w:rPr>
          <w:rFonts w:ascii="Times New Roman" w:hAnsi="Times New Roman" w:cs="Times New Roman"/>
          <w:b/>
          <w:sz w:val="28"/>
          <w:szCs w:val="28"/>
        </w:rPr>
        <w:t>муниципальную услугу, а также его должностных лиц</w:t>
      </w:r>
    </w:p>
    <w:p w:rsidR="00FC5335" w:rsidRPr="00765958" w:rsidRDefault="00FC5335" w:rsidP="00FC5335">
      <w:pPr>
        <w:pStyle w:val="ConsPlusNormal"/>
        <w:rPr>
          <w:rFonts w:ascii="Times New Roman" w:hAnsi="Times New Roman" w:cs="Times New Roman"/>
          <w:sz w:val="28"/>
          <w:szCs w:val="28"/>
        </w:rPr>
      </w:pPr>
    </w:p>
    <w:p w:rsidR="00FC5335" w:rsidRPr="00D32024" w:rsidRDefault="00FC5335" w:rsidP="00FC5335">
      <w:pPr>
        <w:pStyle w:val="ConsPlusNormal"/>
        <w:outlineLvl w:val="2"/>
        <w:rPr>
          <w:rFonts w:ascii="Times New Roman" w:hAnsi="Times New Roman" w:cs="Times New Roman"/>
          <w:i/>
          <w:sz w:val="28"/>
          <w:szCs w:val="28"/>
        </w:rPr>
      </w:pPr>
      <w:r w:rsidRPr="00D32024">
        <w:rPr>
          <w:rFonts w:ascii="Times New Roman" w:hAnsi="Times New Roman" w:cs="Times New Roman"/>
          <w:i/>
          <w:sz w:val="28"/>
          <w:szCs w:val="28"/>
        </w:rPr>
        <w:t>5.1. Информация для заявителя о его праве подать жалобу</w:t>
      </w:r>
    </w:p>
    <w:p w:rsidR="00FC5335" w:rsidRPr="00D32024" w:rsidRDefault="00FC5335" w:rsidP="00FC5335">
      <w:pPr>
        <w:pStyle w:val="ConsPlusNormal"/>
        <w:rPr>
          <w:rFonts w:ascii="Times New Roman" w:hAnsi="Times New Roman" w:cs="Times New Roman"/>
          <w:i/>
          <w:sz w:val="28"/>
          <w:szCs w:val="28"/>
        </w:rPr>
      </w:pPr>
      <w:r w:rsidRPr="00D32024">
        <w:rPr>
          <w:rFonts w:ascii="Times New Roman" w:hAnsi="Times New Roman" w:cs="Times New Roman"/>
          <w:i/>
          <w:sz w:val="28"/>
          <w:szCs w:val="28"/>
        </w:rPr>
        <w:t xml:space="preserve">на решение и (или) действие (бездействие) Уполномоченного органа (или) его    </w:t>
      </w:r>
    </w:p>
    <w:p w:rsidR="00FC5335" w:rsidRPr="00D32024" w:rsidRDefault="00FC5335" w:rsidP="00FC5335">
      <w:pPr>
        <w:pStyle w:val="ConsPlusNormal"/>
        <w:rPr>
          <w:rFonts w:ascii="Times New Roman" w:hAnsi="Times New Roman" w:cs="Times New Roman"/>
          <w:i/>
          <w:sz w:val="28"/>
          <w:szCs w:val="28"/>
        </w:rPr>
      </w:pPr>
      <w:r w:rsidRPr="00D32024">
        <w:rPr>
          <w:rFonts w:ascii="Times New Roman" w:hAnsi="Times New Roman" w:cs="Times New Roman"/>
          <w:i/>
          <w:sz w:val="28"/>
          <w:szCs w:val="28"/>
        </w:rPr>
        <w:t xml:space="preserve">         должностных лиц при предоставлении муниципальной услуги</w:t>
      </w:r>
    </w:p>
    <w:p w:rsidR="00FC5335" w:rsidRDefault="00FC5335" w:rsidP="00FC5335">
      <w:pPr>
        <w:pStyle w:val="ConsPlusNormal"/>
        <w:jc w:val="center"/>
        <w:rPr>
          <w:rFonts w:ascii="Times New Roman" w:hAnsi="Times New Roman" w:cs="Times New Roman"/>
          <w:i/>
          <w:sz w:val="28"/>
          <w:szCs w:val="28"/>
        </w:rPr>
      </w:pPr>
    </w:p>
    <w:p w:rsidR="00FC5335" w:rsidRPr="00BB286D" w:rsidRDefault="00FC5335" w:rsidP="00FC5335">
      <w:pPr>
        <w:autoSpaceDE w:val="0"/>
        <w:autoSpaceDN w:val="0"/>
        <w:adjustRightInd w:val="0"/>
        <w:jc w:val="both"/>
        <w:rPr>
          <w:iCs/>
          <w:sz w:val="28"/>
          <w:szCs w:val="28"/>
        </w:rPr>
      </w:pPr>
      <w:r>
        <w:rPr>
          <w:iCs/>
          <w:sz w:val="28"/>
          <w:szCs w:val="28"/>
        </w:rPr>
        <w:t xml:space="preserve">5.1.1. </w:t>
      </w:r>
      <w:r w:rsidRPr="00BB286D">
        <w:rPr>
          <w:iCs/>
          <w:sz w:val="28"/>
          <w:szCs w:val="28"/>
        </w:rPr>
        <w:t>Заявитель может обратиться с жалобой, в том числе в следующих случаях:</w:t>
      </w:r>
    </w:p>
    <w:p w:rsidR="00FC5335" w:rsidRPr="00BB286D" w:rsidRDefault="00FC5335" w:rsidP="00FC5335">
      <w:pPr>
        <w:autoSpaceDE w:val="0"/>
        <w:autoSpaceDN w:val="0"/>
        <w:adjustRightInd w:val="0"/>
        <w:jc w:val="both"/>
        <w:rPr>
          <w:sz w:val="28"/>
          <w:szCs w:val="28"/>
        </w:rPr>
      </w:pPr>
      <w:r w:rsidRPr="00BB286D">
        <w:rPr>
          <w:iCs/>
          <w:sz w:val="28"/>
          <w:szCs w:val="28"/>
        </w:rPr>
        <w:t xml:space="preserve">1) нарушение срока регистрации запроса о предоставлении  </w:t>
      </w:r>
      <w:r w:rsidRPr="00BB286D">
        <w:rPr>
          <w:sz w:val="28"/>
          <w:szCs w:val="28"/>
        </w:rPr>
        <w:t xml:space="preserve">государственных и (или) </w:t>
      </w:r>
      <w:r w:rsidRPr="00BB286D">
        <w:rPr>
          <w:iCs/>
          <w:sz w:val="28"/>
          <w:szCs w:val="28"/>
        </w:rPr>
        <w:t xml:space="preserve">муниципальных услуг, запроса </w:t>
      </w:r>
      <w:r w:rsidRPr="00BB286D">
        <w:rPr>
          <w:sz w:val="28"/>
          <w:szCs w:val="28"/>
        </w:rPr>
        <w:t>о предоставлении нескольких государственных и (или) муниципальных услуг при однократном обращении в многофункциональный центр</w:t>
      </w:r>
      <w:r w:rsidRPr="00BB286D">
        <w:rPr>
          <w:iCs/>
          <w:sz w:val="28"/>
          <w:szCs w:val="28"/>
        </w:rPr>
        <w:t>;</w:t>
      </w:r>
    </w:p>
    <w:p w:rsidR="00FC5335" w:rsidRDefault="00FC5335" w:rsidP="00FC5335">
      <w:pPr>
        <w:autoSpaceDE w:val="0"/>
        <w:autoSpaceDN w:val="0"/>
        <w:adjustRightInd w:val="0"/>
        <w:jc w:val="both"/>
        <w:rPr>
          <w:iCs/>
          <w:sz w:val="28"/>
          <w:szCs w:val="28"/>
        </w:rPr>
      </w:pPr>
      <w:r w:rsidRPr="00BB286D">
        <w:rPr>
          <w:iCs/>
          <w:sz w:val="28"/>
          <w:szCs w:val="28"/>
        </w:rPr>
        <w:lastRenderedPageBreak/>
        <w:t>2) нарушение срока предоставления государственной или муниц</w:t>
      </w:r>
      <w:r w:rsidR="00845B70">
        <w:rPr>
          <w:iCs/>
          <w:sz w:val="28"/>
          <w:szCs w:val="28"/>
        </w:rPr>
        <w:t>ипальной услуги;</w:t>
      </w:r>
      <w:r w:rsidRPr="00BB286D">
        <w:rPr>
          <w:iCs/>
          <w:sz w:val="28"/>
          <w:szCs w:val="28"/>
        </w:rPr>
        <w:t xml:space="preserve"> </w:t>
      </w:r>
    </w:p>
    <w:p w:rsidR="00FC5335" w:rsidRPr="00BB286D" w:rsidRDefault="00845B70" w:rsidP="00FC5335">
      <w:pPr>
        <w:autoSpaceDE w:val="0"/>
        <w:autoSpaceDN w:val="0"/>
        <w:adjustRightInd w:val="0"/>
        <w:jc w:val="both"/>
        <w:rPr>
          <w:iCs/>
          <w:sz w:val="28"/>
          <w:szCs w:val="28"/>
        </w:rPr>
      </w:pPr>
      <w:r>
        <w:rPr>
          <w:iCs/>
          <w:sz w:val="28"/>
          <w:szCs w:val="28"/>
        </w:rPr>
        <w:t xml:space="preserve">       </w:t>
      </w:r>
      <w:r w:rsidR="00FC5335" w:rsidRPr="00BB286D">
        <w:rPr>
          <w:iCs/>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C5335" w:rsidRPr="00BB286D" w:rsidRDefault="00FC5335" w:rsidP="00FC5335">
      <w:pPr>
        <w:autoSpaceDE w:val="0"/>
        <w:autoSpaceDN w:val="0"/>
        <w:adjustRightInd w:val="0"/>
        <w:jc w:val="both"/>
        <w:rPr>
          <w:iCs/>
          <w:sz w:val="28"/>
          <w:szCs w:val="28"/>
        </w:rPr>
      </w:pPr>
      <w:r w:rsidRPr="00BB286D">
        <w:rPr>
          <w:i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регламентом предоставления государственной или муниципальной услуги;</w:t>
      </w:r>
    </w:p>
    <w:p w:rsidR="00FC5335" w:rsidRPr="00BB286D" w:rsidRDefault="00FC5335" w:rsidP="00FC5335">
      <w:pPr>
        <w:autoSpaceDE w:val="0"/>
        <w:autoSpaceDN w:val="0"/>
        <w:adjustRightInd w:val="0"/>
        <w:jc w:val="both"/>
        <w:rPr>
          <w:iCs/>
          <w:sz w:val="28"/>
          <w:szCs w:val="28"/>
        </w:rPr>
      </w:pPr>
      <w:r w:rsidRPr="00BB286D">
        <w:rPr>
          <w:iCs/>
          <w:sz w:val="28"/>
          <w:szCs w:val="28"/>
        </w:rPr>
        <w:t>4) отказ в приеме документов, предоставление которых предусмотрено регламентом предоставления государственной или муниципальной услуги, у заявителя;</w:t>
      </w:r>
    </w:p>
    <w:p w:rsidR="00FC5335" w:rsidRDefault="00FC5335" w:rsidP="00FC5335">
      <w:pPr>
        <w:autoSpaceDE w:val="0"/>
        <w:autoSpaceDN w:val="0"/>
        <w:adjustRightInd w:val="0"/>
        <w:jc w:val="both"/>
        <w:rPr>
          <w:iCs/>
          <w:sz w:val="28"/>
          <w:szCs w:val="28"/>
        </w:rPr>
      </w:pPr>
      <w:r w:rsidRPr="00BB286D">
        <w:rPr>
          <w:iCs/>
          <w:sz w:val="28"/>
          <w:szCs w:val="28"/>
        </w:rPr>
        <w:t>5) отказ в предоставлении государственной или муниципальной услуги, если основания отказа не предусмотрены регламентом предоставления государств</w:t>
      </w:r>
      <w:r w:rsidR="00845B70">
        <w:rPr>
          <w:iCs/>
          <w:sz w:val="28"/>
          <w:szCs w:val="28"/>
        </w:rPr>
        <w:t>енной или муниципальной услуги;</w:t>
      </w:r>
    </w:p>
    <w:p w:rsidR="00FC5335" w:rsidRPr="00BB286D" w:rsidRDefault="00845B70" w:rsidP="00FC5335">
      <w:pPr>
        <w:autoSpaceDE w:val="0"/>
        <w:autoSpaceDN w:val="0"/>
        <w:adjustRightInd w:val="0"/>
        <w:jc w:val="both"/>
        <w:rPr>
          <w:iCs/>
          <w:sz w:val="28"/>
          <w:szCs w:val="28"/>
        </w:rPr>
      </w:pPr>
      <w:r>
        <w:rPr>
          <w:iCs/>
          <w:sz w:val="28"/>
          <w:szCs w:val="28"/>
        </w:rPr>
        <w:t xml:space="preserve">          </w:t>
      </w:r>
      <w:r w:rsidR="00FC5335" w:rsidRPr="00BB286D">
        <w:rPr>
          <w:iCs/>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Pr>
          <w:iCs/>
          <w:sz w:val="28"/>
          <w:szCs w:val="28"/>
        </w:rPr>
        <w:t>ципальных услуг в полном объеме.</w:t>
      </w:r>
    </w:p>
    <w:p w:rsidR="00FC5335" w:rsidRPr="00BB286D" w:rsidRDefault="00FC5335" w:rsidP="00FC5335">
      <w:pPr>
        <w:autoSpaceDE w:val="0"/>
        <w:autoSpaceDN w:val="0"/>
        <w:adjustRightInd w:val="0"/>
        <w:jc w:val="both"/>
        <w:rPr>
          <w:iCs/>
          <w:sz w:val="28"/>
          <w:szCs w:val="28"/>
        </w:rPr>
      </w:pPr>
      <w:r w:rsidRPr="00BB286D">
        <w:rPr>
          <w:iCs/>
          <w:sz w:val="28"/>
          <w:szCs w:val="28"/>
        </w:rPr>
        <w:t>6) затребование с заявителя при предоставлении государственной или муниципальной услуги платы, не предусмотренной регламентом предоставления государственной или муниципальной услуги;</w:t>
      </w:r>
    </w:p>
    <w:p w:rsidR="00FC5335" w:rsidRDefault="00FC5335" w:rsidP="00FC5335">
      <w:pPr>
        <w:autoSpaceDE w:val="0"/>
        <w:autoSpaceDN w:val="0"/>
        <w:adjustRightInd w:val="0"/>
        <w:jc w:val="both"/>
        <w:rPr>
          <w:iCs/>
          <w:sz w:val="28"/>
          <w:szCs w:val="28"/>
        </w:rPr>
      </w:pPr>
      <w:r w:rsidRPr="00BB286D">
        <w:rPr>
          <w:iCs/>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B57494">
        <w:rPr>
          <w:iCs/>
          <w:sz w:val="28"/>
          <w:szCs w:val="28"/>
        </w:rPr>
        <w:t>частью 1.1</w:t>
      </w:r>
      <w:r w:rsidRPr="00BB286D">
        <w:rPr>
          <w:iCs/>
          <w:color w:val="0000FF"/>
          <w:sz w:val="28"/>
          <w:szCs w:val="28"/>
        </w:rPr>
        <w:t xml:space="preserve"> </w:t>
      </w:r>
      <w:r w:rsidRPr="00B57494">
        <w:rPr>
          <w:iCs/>
          <w:sz w:val="28"/>
          <w:szCs w:val="28"/>
        </w:rPr>
        <w:t>статьи 16</w:t>
      </w:r>
      <w:r w:rsidRPr="00BB286D">
        <w:rPr>
          <w:iCs/>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w:t>
      </w:r>
      <w:r w:rsidR="001A358A">
        <w:rPr>
          <w:iCs/>
          <w:sz w:val="28"/>
          <w:szCs w:val="28"/>
        </w:rPr>
        <w:t>ленного срока таких исправлений;</w:t>
      </w:r>
      <w:r w:rsidRPr="00BB286D">
        <w:rPr>
          <w:iCs/>
          <w:sz w:val="28"/>
          <w:szCs w:val="28"/>
        </w:rPr>
        <w:t xml:space="preserve"> </w:t>
      </w:r>
    </w:p>
    <w:p w:rsidR="00FC5335" w:rsidRPr="00BB286D" w:rsidRDefault="001A358A" w:rsidP="00FC5335">
      <w:pPr>
        <w:autoSpaceDE w:val="0"/>
        <w:autoSpaceDN w:val="0"/>
        <w:adjustRightInd w:val="0"/>
        <w:jc w:val="both"/>
        <w:rPr>
          <w:iCs/>
          <w:sz w:val="28"/>
          <w:szCs w:val="28"/>
        </w:rPr>
      </w:pPr>
      <w:r>
        <w:rPr>
          <w:iCs/>
          <w:sz w:val="28"/>
          <w:szCs w:val="28"/>
        </w:rPr>
        <w:t xml:space="preserve">           </w:t>
      </w:r>
      <w:r w:rsidR="00FC5335" w:rsidRPr="00BB286D">
        <w:rPr>
          <w:i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C5335" w:rsidRPr="00BB286D" w:rsidRDefault="00FC5335" w:rsidP="00FC5335">
      <w:pPr>
        <w:autoSpaceDE w:val="0"/>
        <w:autoSpaceDN w:val="0"/>
        <w:adjustRightInd w:val="0"/>
        <w:jc w:val="both"/>
        <w:rPr>
          <w:iCs/>
          <w:sz w:val="28"/>
          <w:szCs w:val="28"/>
        </w:rPr>
      </w:pPr>
      <w:r w:rsidRPr="00BB286D">
        <w:rPr>
          <w:iCs/>
          <w:sz w:val="28"/>
          <w:szCs w:val="28"/>
        </w:rPr>
        <w:t>8) нарушение срока или порядка выдачи документов по результатам предоставления государственной или муниципальной услуги;</w:t>
      </w:r>
    </w:p>
    <w:p w:rsidR="00FC5335" w:rsidRDefault="00FC5335" w:rsidP="00FC5335">
      <w:pPr>
        <w:autoSpaceDE w:val="0"/>
        <w:autoSpaceDN w:val="0"/>
        <w:adjustRightInd w:val="0"/>
        <w:jc w:val="both"/>
        <w:rPr>
          <w:iCs/>
          <w:sz w:val="28"/>
          <w:szCs w:val="28"/>
        </w:rPr>
      </w:pPr>
      <w:r w:rsidRPr="00BB286D">
        <w:rPr>
          <w:iCs/>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регламентом предоставления государст</w:t>
      </w:r>
      <w:r w:rsidR="001A358A">
        <w:rPr>
          <w:iCs/>
          <w:sz w:val="28"/>
          <w:szCs w:val="28"/>
        </w:rPr>
        <w:t>венной или муниципальной услуги;</w:t>
      </w:r>
      <w:r w:rsidRPr="00BB286D">
        <w:rPr>
          <w:iCs/>
          <w:sz w:val="28"/>
          <w:szCs w:val="28"/>
        </w:rPr>
        <w:t xml:space="preserve"> </w:t>
      </w:r>
    </w:p>
    <w:p w:rsidR="00FC5335" w:rsidRPr="00BB286D" w:rsidRDefault="001A358A" w:rsidP="00FC5335">
      <w:pPr>
        <w:autoSpaceDE w:val="0"/>
        <w:autoSpaceDN w:val="0"/>
        <w:adjustRightInd w:val="0"/>
        <w:jc w:val="both"/>
        <w:rPr>
          <w:iCs/>
          <w:sz w:val="28"/>
          <w:szCs w:val="28"/>
        </w:rPr>
      </w:pPr>
      <w:r>
        <w:rPr>
          <w:iCs/>
          <w:sz w:val="28"/>
          <w:szCs w:val="28"/>
        </w:rPr>
        <w:t xml:space="preserve">          </w:t>
      </w:r>
      <w:r w:rsidR="00FC5335" w:rsidRPr="00BB286D">
        <w:rPr>
          <w:i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FC5335" w:rsidRDefault="00FC5335" w:rsidP="00FC5335">
      <w:pPr>
        <w:autoSpaceDE w:val="0"/>
        <w:autoSpaceDN w:val="0"/>
        <w:adjustRightInd w:val="0"/>
        <w:jc w:val="both"/>
        <w:rPr>
          <w:iCs/>
          <w:sz w:val="28"/>
          <w:szCs w:val="28"/>
        </w:rPr>
      </w:pPr>
      <w:r w:rsidRPr="00BB286D">
        <w:rPr>
          <w:iCs/>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B57494">
        <w:rPr>
          <w:iCs/>
          <w:sz w:val="28"/>
          <w:szCs w:val="28"/>
        </w:rPr>
        <w:t xml:space="preserve"> пунктом 4 части 1 статьи 7  </w:t>
      </w:r>
      <w:r w:rsidRPr="00BB286D">
        <w:rPr>
          <w:iCs/>
          <w:sz w:val="28"/>
          <w:szCs w:val="28"/>
        </w:rPr>
        <w:t xml:space="preserve">Федерального закона от 27.07.2010 №210-ФЗ. </w:t>
      </w:r>
    </w:p>
    <w:p w:rsidR="00FC5335" w:rsidRPr="00BB286D" w:rsidRDefault="001A358A" w:rsidP="00FC5335">
      <w:pPr>
        <w:autoSpaceDE w:val="0"/>
        <w:autoSpaceDN w:val="0"/>
        <w:adjustRightInd w:val="0"/>
        <w:jc w:val="both"/>
        <w:rPr>
          <w:iCs/>
          <w:sz w:val="28"/>
          <w:szCs w:val="28"/>
        </w:rPr>
      </w:pPr>
      <w:r>
        <w:rPr>
          <w:iCs/>
          <w:sz w:val="28"/>
          <w:szCs w:val="28"/>
        </w:rPr>
        <w:t xml:space="preserve">         </w:t>
      </w:r>
      <w:r w:rsidR="00FC5335" w:rsidRPr="00BB286D">
        <w:rPr>
          <w:i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C5335" w:rsidRDefault="00FC5335" w:rsidP="00FC5335">
      <w:pPr>
        <w:pStyle w:val="ConsPlusNormal"/>
        <w:jc w:val="center"/>
        <w:outlineLvl w:val="2"/>
        <w:rPr>
          <w:rFonts w:ascii="Times New Roman" w:hAnsi="Times New Roman" w:cs="Times New Roman"/>
          <w:i/>
          <w:sz w:val="24"/>
          <w:szCs w:val="24"/>
        </w:rPr>
      </w:pPr>
    </w:p>
    <w:p w:rsidR="00FC5335" w:rsidRPr="00CB721C" w:rsidRDefault="00FC5335" w:rsidP="00CB721C">
      <w:pPr>
        <w:pStyle w:val="ConsPlusNormal"/>
        <w:jc w:val="center"/>
        <w:outlineLvl w:val="2"/>
        <w:rPr>
          <w:rFonts w:ascii="Times New Roman" w:hAnsi="Times New Roman" w:cs="Times New Roman"/>
          <w:i/>
          <w:sz w:val="28"/>
          <w:szCs w:val="28"/>
        </w:rPr>
      </w:pPr>
      <w:r w:rsidRPr="00CB721C">
        <w:rPr>
          <w:rFonts w:ascii="Times New Roman" w:hAnsi="Times New Roman" w:cs="Times New Roman"/>
          <w:i/>
          <w:sz w:val="28"/>
          <w:szCs w:val="28"/>
        </w:rPr>
        <w:t>5.2. Предмет жалобы</w:t>
      </w:r>
    </w:p>
    <w:p w:rsidR="00FC5335" w:rsidRPr="00C071A2" w:rsidRDefault="00FC5335" w:rsidP="00FC5335">
      <w:pPr>
        <w:autoSpaceDE w:val="0"/>
        <w:autoSpaceDN w:val="0"/>
        <w:adjustRightInd w:val="0"/>
        <w:jc w:val="both"/>
        <w:rPr>
          <w:iCs/>
        </w:rPr>
      </w:pPr>
    </w:p>
    <w:p w:rsidR="00FC5335" w:rsidRPr="00BB286D" w:rsidRDefault="00FC5335" w:rsidP="00FC5335">
      <w:pPr>
        <w:autoSpaceDE w:val="0"/>
        <w:autoSpaceDN w:val="0"/>
        <w:adjustRightInd w:val="0"/>
        <w:jc w:val="both"/>
        <w:rPr>
          <w:iCs/>
          <w:sz w:val="28"/>
          <w:szCs w:val="28"/>
        </w:rPr>
      </w:pPr>
      <w:r>
        <w:rPr>
          <w:iCs/>
          <w:sz w:val="28"/>
          <w:szCs w:val="28"/>
        </w:rPr>
        <w:t xml:space="preserve">5.2.1. </w:t>
      </w:r>
      <w:r w:rsidRPr="00BB286D">
        <w:rPr>
          <w:iCs/>
          <w:sz w:val="28"/>
          <w:szCs w:val="28"/>
        </w:rPr>
        <w:t>Жалоба должна содержать:</w:t>
      </w:r>
    </w:p>
    <w:p w:rsidR="00FC5335" w:rsidRPr="00BB286D" w:rsidRDefault="00FC5335" w:rsidP="00FC5335">
      <w:pPr>
        <w:autoSpaceDE w:val="0"/>
        <w:autoSpaceDN w:val="0"/>
        <w:adjustRightInd w:val="0"/>
        <w:ind w:firstLine="540"/>
        <w:jc w:val="both"/>
        <w:rPr>
          <w:iCs/>
          <w:sz w:val="28"/>
          <w:szCs w:val="28"/>
        </w:rPr>
      </w:pPr>
      <w:r w:rsidRPr="00BB286D">
        <w:rPr>
          <w:iCs/>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B57494">
        <w:rPr>
          <w:iCs/>
          <w:sz w:val="28"/>
          <w:szCs w:val="28"/>
        </w:rPr>
        <w:t>частью 1.1</w:t>
      </w:r>
      <w:r w:rsidRPr="00BB286D">
        <w:rPr>
          <w:iCs/>
          <w:color w:val="0000FF"/>
          <w:sz w:val="28"/>
          <w:szCs w:val="28"/>
        </w:rPr>
        <w:t xml:space="preserve"> </w:t>
      </w:r>
      <w:r w:rsidRPr="00B57494">
        <w:rPr>
          <w:iCs/>
          <w:sz w:val="28"/>
          <w:szCs w:val="28"/>
        </w:rPr>
        <w:t>статьи 16</w:t>
      </w:r>
      <w:r w:rsidRPr="00BB286D">
        <w:rPr>
          <w:iCs/>
          <w:sz w:val="28"/>
          <w:szCs w:val="28"/>
        </w:rPr>
        <w:t xml:space="preserve"> Федерального закона от 27.07.2010 №210-ФЗ, их руководителей и (или) работников, решения и действия (бездействие) которых обжалуются;</w:t>
      </w:r>
    </w:p>
    <w:p w:rsidR="00FC5335" w:rsidRPr="00BB286D" w:rsidRDefault="00FC5335" w:rsidP="00FC5335">
      <w:pPr>
        <w:autoSpaceDE w:val="0"/>
        <w:autoSpaceDN w:val="0"/>
        <w:adjustRightInd w:val="0"/>
        <w:ind w:firstLine="540"/>
        <w:jc w:val="both"/>
        <w:rPr>
          <w:iCs/>
          <w:sz w:val="28"/>
          <w:szCs w:val="28"/>
        </w:rPr>
      </w:pPr>
      <w:r w:rsidRPr="00BB286D">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335" w:rsidRPr="00BB286D" w:rsidRDefault="00FC5335" w:rsidP="00FC5335">
      <w:pPr>
        <w:autoSpaceDE w:val="0"/>
        <w:autoSpaceDN w:val="0"/>
        <w:adjustRightInd w:val="0"/>
        <w:ind w:firstLine="540"/>
        <w:jc w:val="both"/>
        <w:rPr>
          <w:iCs/>
          <w:sz w:val="28"/>
          <w:szCs w:val="28"/>
        </w:rPr>
      </w:pPr>
      <w:r w:rsidRPr="00BB286D">
        <w:rPr>
          <w:iCs/>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Pr="00BB286D">
        <w:rPr>
          <w:iCs/>
          <w:sz w:val="28"/>
          <w:szCs w:val="28"/>
        </w:rPr>
        <w:lastRenderedPageBreak/>
        <w:t xml:space="preserve">организаций, предусмотренных </w:t>
      </w:r>
      <w:r w:rsidRPr="00B57494">
        <w:rPr>
          <w:iCs/>
          <w:sz w:val="28"/>
          <w:szCs w:val="28"/>
        </w:rPr>
        <w:t>частью 1.1 статьи 16</w:t>
      </w:r>
      <w:r w:rsidRPr="00BB286D">
        <w:rPr>
          <w:iCs/>
          <w:sz w:val="28"/>
          <w:szCs w:val="28"/>
        </w:rPr>
        <w:t xml:space="preserve"> Федерального закона от 27.07.2010 №210-ФЗ, их работников;</w:t>
      </w:r>
    </w:p>
    <w:p w:rsidR="00FC5335" w:rsidRDefault="00FC5335" w:rsidP="00FC5335">
      <w:pPr>
        <w:autoSpaceDE w:val="0"/>
        <w:autoSpaceDN w:val="0"/>
        <w:adjustRightInd w:val="0"/>
        <w:ind w:firstLine="540"/>
        <w:jc w:val="both"/>
        <w:rPr>
          <w:iCs/>
          <w:sz w:val="28"/>
          <w:szCs w:val="28"/>
        </w:rPr>
      </w:pPr>
      <w:r w:rsidRPr="00BB286D">
        <w:rPr>
          <w:iCs/>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C04CD0">
        <w:rPr>
          <w:iCs/>
          <w:sz w:val="28"/>
          <w:szCs w:val="28"/>
        </w:rPr>
        <w:t>частью 1.1</w:t>
      </w:r>
      <w:r w:rsidRPr="00BB286D">
        <w:rPr>
          <w:iCs/>
          <w:color w:val="0000FF"/>
          <w:sz w:val="28"/>
          <w:szCs w:val="28"/>
        </w:rPr>
        <w:t xml:space="preserve"> </w:t>
      </w:r>
      <w:r w:rsidRPr="00C04CD0">
        <w:rPr>
          <w:iCs/>
          <w:sz w:val="28"/>
          <w:szCs w:val="28"/>
        </w:rPr>
        <w:t>статьи 16</w:t>
      </w:r>
      <w:r w:rsidRPr="00BB286D">
        <w:rPr>
          <w:iCs/>
          <w:sz w:val="28"/>
          <w:szCs w:val="28"/>
        </w:rPr>
        <w:t xml:space="preserve">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FC5335" w:rsidRPr="00BB286D" w:rsidRDefault="00FC5335" w:rsidP="00FC5335">
      <w:pPr>
        <w:autoSpaceDE w:val="0"/>
        <w:autoSpaceDN w:val="0"/>
        <w:adjustRightInd w:val="0"/>
        <w:ind w:firstLine="540"/>
        <w:jc w:val="both"/>
        <w:rPr>
          <w:iCs/>
          <w:sz w:val="28"/>
          <w:szCs w:val="28"/>
        </w:rPr>
      </w:pPr>
    </w:p>
    <w:p w:rsidR="00FC5335" w:rsidRPr="00CB721C" w:rsidRDefault="00FC5335" w:rsidP="00FC5335">
      <w:pPr>
        <w:pStyle w:val="ConsPlusNormal"/>
        <w:jc w:val="center"/>
        <w:outlineLvl w:val="2"/>
        <w:rPr>
          <w:rFonts w:ascii="Times New Roman" w:hAnsi="Times New Roman" w:cs="Times New Roman"/>
          <w:i/>
          <w:sz w:val="28"/>
          <w:szCs w:val="28"/>
        </w:rPr>
      </w:pPr>
      <w:r w:rsidRPr="00CB721C">
        <w:rPr>
          <w:rFonts w:ascii="Times New Roman" w:hAnsi="Times New Roman" w:cs="Times New Roman"/>
          <w:i/>
          <w:sz w:val="28"/>
          <w:szCs w:val="28"/>
        </w:rPr>
        <w:t>5.3. Порядок подачи и рассмотрения жалобы</w:t>
      </w:r>
    </w:p>
    <w:p w:rsidR="00FC5335" w:rsidRPr="00C071A2" w:rsidRDefault="00FC5335" w:rsidP="00FC5335">
      <w:pPr>
        <w:pStyle w:val="ConsPlusNormal"/>
        <w:jc w:val="center"/>
        <w:rPr>
          <w:rFonts w:ascii="Times New Roman" w:hAnsi="Times New Roman" w:cs="Times New Roman"/>
          <w:i/>
          <w:sz w:val="28"/>
          <w:szCs w:val="28"/>
        </w:rPr>
      </w:pPr>
    </w:p>
    <w:p w:rsidR="00FC5335" w:rsidRPr="00BB286D" w:rsidRDefault="00FC5335" w:rsidP="00FC5335">
      <w:pPr>
        <w:autoSpaceDE w:val="0"/>
        <w:autoSpaceDN w:val="0"/>
        <w:adjustRightInd w:val="0"/>
        <w:jc w:val="both"/>
        <w:rPr>
          <w:sz w:val="28"/>
          <w:szCs w:val="28"/>
        </w:rPr>
      </w:pPr>
      <w:r w:rsidRPr="00BB286D">
        <w:rPr>
          <w:sz w:val="28"/>
          <w:szCs w:val="28"/>
        </w:rPr>
        <w:t>5.3.1. Жалоба подается в Уполномоченный орган, многофункциональный центр предоставляющие государственные или муниципальные  услуги, в письменной форме,  в том числе  при личном приеме заявителя или в электронном виде посредством официального сайта Уполномоченного органа в сети Интернет, Единого портала государственных услуг,  портала федеральной государственной информационной системы досудебного (внесудебного) обжалования решений и действий (бездействия) при предоставлении государственных и муниципальных услуг.</w:t>
      </w:r>
    </w:p>
    <w:p w:rsidR="00FC5335" w:rsidRPr="00BB286D" w:rsidRDefault="00FC5335" w:rsidP="00FC5335">
      <w:pPr>
        <w:autoSpaceDE w:val="0"/>
        <w:autoSpaceDN w:val="0"/>
        <w:adjustRightInd w:val="0"/>
        <w:jc w:val="both"/>
        <w:rPr>
          <w:sz w:val="28"/>
          <w:szCs w:val="28"/>
        </w:rPr>
      </w:pPr>
      <w:r w:rsidRPr="00BB286D">
        <w:rPr>
          <w:sz w:val="28"/>
          <w:szCs w:val="28"/>
        </w:rPr>
        <w:t>5.3.2. Жалобу на решения и действия (бездействие) Уполномоченного органа, многофункционального центра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FC5335" w:rsidRPr="00BB286D" w:rsidRDefault="00FC5335" w:rsidP="00FC5335">
      <w:pPr>
        <w:autoSpaceDE w:val="0"/>
        <w:autoSpaceDN w:val="0"/>
        <w:adjustRightInd w:val="0"/>
        <w:jc w:val="both"/>
        <w:rPr>
          <w:sz w:val="28"/>
          <w:szCs w:val="28"/>
        </w:rPr>
      </w:pPr>
      <w:r w:rsidRPr="00BB286D">
        <w:rPr>
          <w:sz w:val="28"/>
          <w:szCs w:val="28"/>
        </w:rPr>
        <w:t>5.3.3. 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муниципальным нормативным правовым актом на рассмотрение жалобы, в письменной форме, в том числе при личном приеме заявителя, или в электронном виде.</w:t>
      </w:r>
    </w:p>
    <w:p w:rsidR="00FC5335" w:rsidRPr="00BB286D" w:rsidRDefault="00FC5335" w:rsidP="00FC5335">
      <w:pPr>
        <w:autoSpaceDE w:val="0"/>
        <w:autoSpaceDN w:val="0"/>
        <w:adjustRightInd w:val="0"/>
        <w:jc w:val="both"/>
        <w:rPr>
          <w:sz w:val="28"/>
          <w:szCs w:val="28"/>
        </w:rPr>
      </w:pPr>
      <w:r w:rsidRPr="00BB286D">
        <w:rPr>
          <w:sz w:val="28"/>
          <w:szCs w:val="28"/>
        </w:rPr>
        <w:t>5.3.4. Прием жалоб в письменной форме осуществляется Уполномоченным органом, предоставляющими государственные и муниципальные  услуги, многофункциональным центром, привлекаемой организацией в месте предоставления государственной (муниципальной) услуги (в месте, где заявитель подавал запрос на получение государственной (муниципальной) услуги, нарушение порядка которой обжалуется, либо в месте, где заявителем получен результат указанной государственной (муниципальной) услуги).</w:t>
      </w:r>
    </w:p>
    <w:p w:rsidR="00FC5335" w:rsidRPr="00BB286D" w:rsidRDefault="00FC5335" w:rsidP="00FC5335">
      <w:pPr>
        <w:autoSpaceDE w:val="0"/>
        <w:autoSpaceDN w:val="0"/>
        <w:adjustRightInd w:val="0"/>
        <w:jc w:val="both"/>
        <w:rPr>
          <w:sz w:val="28"/>
          <w:szCs w:val="28"/>
        </w:rPr>
      </w:pPr>
      <w:r w:rsidRPr="00BB286D">
        <w:rPr>
          <w:sz w:val="28"/>
          <w:szCs w:val="28"/>
        </w:rPr>
        <w:t>5.3.5. Жалоба в письменной форме может быть также направлена по почте.</w:t>
      </w:r>
    </w:p>
    <w:p w:rsidR="00FC5335" w:rsidRPr="00BB286D" w:rsidRDefault="00FC5335" w:rsidP="00FC5335">
      <w:pPr>
        <w:autoSpaceDE w:val="0"/>
        <w:autoSpaceDN w:val="0"/>
        <w:adjustRightInd w:val="0"/>
        <w:jc w:val="both"/>
        <w:rPr>
          <w:sz w:val="28"/>
          <w:szCs w:val="28"/>
        </w:rPr>
      </w:pPr>
      <w:r w:rsidRPr="00BB286D">
        <w:rPr>
          <w:sz w:val="28"/>
          <w:szCs w:val="28"/>
        </w:rPr>
        <w:t xml:space="preserve">5.3.6. В случае подачи жалобы при личном приеме заявитель представляет документ, удостоверяющий его личность в соответствии с </w:t>
      </w:r>
      <w:r w:rsidRPr="00C04CD0">
        <w:rPr>
          <w:sz w:val="28"/>
          <w:szCs w:val="28"/>
        </w:rPr>
        <w:t>законодательством</w:t>
      </w:r>
      <w:r w:rsidRPr="00BB286D">
        <w:rPr>
          <w:sz w:val="28"/>
          <w:szCs w:val="28"/>
        </w:rPr>
        <w:t xml:space="preserve"> Российской Федерации.</w:t>
      </w:r>
    </w:p>
    <w:p w:rsidR="00FC5335" w:rsidRPr="00BB286D" w:rsidRDefault="00FC5335" w:rsidP="00FC5335">
      <w:pPr>
        <w:autoSpaceDE w:val="0"/>
        <w:autoSpaceDN w:val="0"/>
        <w:adjustRightInd w:val="0"/>
        <w:jc w:val="both"/>
        <w:rPr>
          <w:sz w:val="28"/>
          <w:szCs w:val="28"/>
        </w:rPr>
      </w:pPr>
      <w:r w:rsidRPr="00BB286D">
        <w:rPr>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C5335" w:rsidRPr="00BB286D" w:rsidRDefault="00FC5335" w:rsidP="00FC5335">
      <w:pPr>
        <w:autoSpaceDE w:val="0"/>
        <w:autoSpaceDN w:val="0"/>
        <w:adjustRightInd w:val="0"/>
        <w:jc w:val="both"/>
        <w:rPr>
          <w:sz w:val="28"/>
          <w:szCs w:val="28"/>
        </w:rPr>
      </w:pPr>
      <w:r w:rsidRPr="00BB286D">
        <w:rPr>
          <w:sz w:val="28"/>
          <w:szCs w:val="28"/>
        </w:rPr>
        <w:t>5.3.7. В электронном виде жалоба может быть подана заявителем посредством:</w:t>
      </w:r>
    </w:p>
    <w:p w:rsidR="00FC5335" w:rsidRPr="00BB286D" w:rsidRDefault="00FC5335" w:rsidP="00FC5335">
      <w:pPr>
        <w:autoSpaceDE w:val="0"/>
        <w:autoSpaceDN w:val="0"/>
        <w:adjustRightInd w:val="0"/>
        <w:ind w:firstLine="540"/>
        <w:jc w:val="both"/>
        <w:rPr>
          <w:sz w:val="28"/>
          <w:szCs w:val="28"/>
        </w:rPr>
      </w:pPr>
      <w:r w:rsidRPr="00BB286D">
        <w:rPr>
          <w:sz w:val="28"/>
          <w:szCs w:val="28"/>
        </w:rPr>
        <w:t>а) официального сайта Уполномоченного органа, предоставляющего государственную или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FC5335" w:rsidRPr="00BB286D" w:rsidRDefault="00FC5335" w:rsidP="00FC5335">
      <w:pPr>
        <w:autoSpaceDE w:val="0"/>
        <w:autoSpaceDN w:val="0"/>
        <w:adjustRightInd w:val="0"/>
        <w:ind w:firstLine="540"/>
        <w:jc w:val="both"/>
        <w:rPr>
          <w:sz w:val="28"/>
          <w:szCs w:val="28"/>
        </w:rPr>
      </w:pPr>
      <w:r w:rsidRPr="00BB286D">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C5335" w:rsidRPr="00BB286D" w:rsidRDefault="00FC5335" w:rsidP="00FC5335">
      <w:pPr>
        <w:autoSpaceDE w:val="0"/>
        <w:autoSpaceDN w:val="0"/>
        <w:adjustRightInd w:val="0"/>
        <w:ind w:firstLine="540"/>
        <w:jc w:val="both"/>
        <w:rPr>
          <w:sz w:val="28"/>
          <w:szCs w:val="28"/>
        </w:rPr>
      </w:pPr>
      <w:r w:rsidRPr="00BB286D">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(ФГИС),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C5335" w:rsidRPr="00BB286D" w:rsidRDefault="00FC5335" w:rsidP="00FC5335">
      <w:pPr>
        <w:pStyle w:val="ConsPlusNormal"/>
        <w:jc w:val="both"/>
        <w:rPr>
          <w:rFonts w:ascii="Times New Roman" w:hAnsi="Times New Roman" w:cs="Times New Roman"/>
          <w:sz w:val="28"/>
          <w:szCs w:val="28"/>
        </w:rPr>
      </w:pPr>
      <w:r w:rsidRPr="00BB286D">
        <w:rPr>
          <w:rFonts w:ascii="Times New Roman" w:hAnsi="Times New Roman" w:cs="Times New Roman"/>
          <w:sz w:val="28"/>
          <w:szCs w:val="28"/>
        </w:rPr>
        <w:t>5.3.8.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5335" w:rsidRPr="00BB286D" w:rsidRDefault="00FC5335" w:rsidP="00FC5335">
      <w:pPr>
        <w:autoSpaceDE w:val="0"/>
        <w:autoSpaceDN w:val="0"/>
        <w:adjustRightInd w:val="0"/>
        <w:jc w:val="both"/>
        <w:rPr>
          <w:sz w:val="28"/>
          <w:szCs w:val="28"/>
        </w:rPr>
      </w:pPr>
      <w:r w:rsidRPr="00BB286D">
        <w:rPr>
          <w:sz w:val="28"/>
          <w:szCs w:val="28"/>
        </w:rPr>
        <w:t>5.3.9. Жалоба рассматривается органом, предоставляющим государственную или муниципальную  услугу, порядок предоставления которой был нарушен вследствие решений и действий (бездействия) органа, предоставляющего государственную или муниципальную  услугу, его должностного лица. В случае если обжалуются решения руководителя органа, предоставляющего государственную или муниципальную  услугу, жалоба подается в вышестоящий орган (в порядке подчиненности) и им рассматривается.</w:t>
      </w:r>
    </w:p>
    <w:p w:rsidR="00FC5335" w:rsidRPr="00BB286D" w:rsidRDefault="00FC5335" w:rsidP="00FC5335">
      <w:pPr>
        <w:autoSpaceDE w:val="0"/>
        <w:autoSpaceDN w:val="0"/>
        <w:adjustRightInd w:val="0"/>
        <w:jc w:val="both"/>
        <w:rPr>
          <w:sz w:val="28"/>
          <w:szCs w:val="28"/>
        </w:rPr>
      </w:pPr>
      <w:r w:rsidRPr="00BB286D">
        <w:rPr>
          <w:sz w:val="28"/>
          <w:szCs w:val="28"/>
        </w:rPr>
        <w:t xml:space="preserve">5.3.10. Жалоба рассматривается многофункциональным центром или привлекаемой организацией, предоставившими государственную или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w:t>
      </w:r>
      <w:r w:rsidRPr="00BB286D">
        <w:rPr>
          <w:sz w:val="28"/>
          <w:szCs w:val="28"/>
        </w:rPr>
        <w:lastRenderedPageBreak/>
        <w:t>многофункционального центра или иному лицу, уполномоченному на рассмотрение жалоб муниципальным нормативным правовым актом.</w:t>
      </w:r>
    </w:p>
    <w:p w:rsidR="00FC5335" w:rsidRPr="00BB286D" w:rsidRDefault="00FC5335" w:rsidP="00FC5335">
      <w:pPr>
        <w:autoSpaceDE w:val="0"/>
        <w:autoSpaceDN w:val="0"/>
        <w:adjustRightInd w:val="0"/>
        <w:jc w:val="both"/>
        <w:rPr>
          <w:sz w:val="28"/>
          <w:szCs w:val="28"/>
        </w:rPr>
      </w:pPr>
      <w:r w:rsidRPr="00BB286D">
        <w:rPr>
          <w:sz w:val="28"/>
          <w:szCs w:val="28"/>
        </w:rPr>
        <w:t>5.3.11. В случае если жалоба подана заявителем в Уполномоченный орган, предоставляющий государственные или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государственные или муниципальные услуги, многофункциональный центр, привлекаемую организацию, учредителю многофункционального центра.</w:t>
      </w:r>
    </w:p>
    <w:p w:rsidR="00FC5335" w:rsidRPr="00BB286D" w:rsidRDefault="00FC5335" w:rsidP="00FC5335">
      <w:pPr>
        <w:autoSpaceDE w:val="0"/>
        <w:autoSpaceDN w:val="0"/>
        <w:adjustRightInd w:val="0"/>
        <w:jc w:val="both"/>
        <w:rPr>
          <w:sz w:val="28"/>
          <w:szCs w:val="28"/>
        </w:rPr>
      </w:pPr>
      <w:r w:rsidRPr="00BB286D">
        <w:rPr>
          <w:sz w:val="28"/>
          <w:szCs w:val="28"/>
        </w:rPr>
        <w:t>5.3.12. Жалоба на решения и действия (бездействие) Уполномоченного органа,  должностных лиц Уполномоченного органа,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органы в порядке, установленном соглашением о взаимодействии между многофункциональным центром и Уполномоченным  органом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FC5335" w:rsidRDefault="00FC5335" w:rsidP="00FC5335">
      <w:pPr>
        <w:autoSpaceDE w:val="0"/>
        <w:autoSpaceDN w:val="0"/>
        <w:adjustRightInd w:val="0"/>
        <w:jc w:val="both"/>
      </w:pPr>
    </w:p>
    <w:p w:rsidR="00FC5335" w:rsidRPr="00CB721C" w:rsidRDefault="00FC5335" w:rsidP="00FC5335">
      <w:pPr>
        <w:pStyle w:val="ConsPlusNormal"/>
        <w:jc w:val="center"/>
        <w:outlineLvl w:val="2"/>
        <w:rPr>
          <w:rFonts w:ascii="Times New Roman" w:hAnsi="Times New Roman" w:cs="Times New Roman"/>
          <w:i/>
          <w:sz w:val="28"/>
          <w:szCs w:val="28"/>
        </w:rPr>
      </w:pPr>
      <w:r w:rsidRPr="00CB721C">
        <w:rPr>
          <w:rFonts w:ascii="Times New Roman" w:hAnsi="Times New Roman" w:cs="Times New Roman"/>
          <w:i/>
          <w:sz w:val="28"/>
          <w:szCs w:val="28"/>
        </w:rPr>
        <w:t>5.4. Сроки рассмотрения жалобы</w:t>
      </w:r>
    </w:p>
    <w:p w:rsidR="00FC5335" w:rsidRDefault="00FC5335" w:rsidP="00FC5335">
      <w:pPr>
        <w:pStyle w:val="ConsPlusNormal"/>
        <w:jc w:val="center"/>
        <w:outlineLvl w:val="2"/>
        <w:rPr>
          <w:rFonts w:ascii="Times New Roman" w:hAnsi="Times New Roman" w:cs="Times New Roman"/>
          <w:i/>
          <w:sz w:val="28"/>
          <w:szCs w:val="28"/>
        </w:rPr>
      </w:pPr>
    </w:p>
    <w:p w:rsidR="00FC5335" w:rsidRPr="00971EEA" w:rsidRDefault="00FC5335" w:rsidP="00FC5335">
      <w:pPr>
        <w:autoSpaceDE w:val="0"/>
        <w:autoSpaceDN w:val="0"/>
        <w:adjustRightInd w:val="0"/>
        <w:jc w:val="both"/>
        <w:rPr>
          <w:iCs/>
          <w:sz w:val="28"/>
          <w:szCs w:val="28"/>
        </w:rPr>
      </w:pPr>
      <w:r w:rsidRPr="00971EEA">
        <w:rPr>
          <w:sz w:val="28"/>
          <w:szCs w:val="28"/>
        </w:rPr>
        <w:t xml:space="preserve">5.4.1. Жалоба, поступившая в Уполномоченный на ее рассмотрение орган, предоставляющий государственную или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w:t>
      </w:r>
    </w:p>
    <w:p w:rsidR="00FC5335" w:rsidRPr="00971EEA" w:rsidRDefault="00FC5335" w:rsidP="00FC5335">
      <w:pPr>
        <w:autoSpaceDE w:val="0"/>
        <w:autoSpaceDN w:val="0"/>
        <w:adjustRightInd w:val="0"/>
        <w:jc w:val="both"/>
        <w:rPr>
          <w:iCs/>
          <w:sz w:val="28"/>
          <w:szCs w:val="28"/>
        </w:rPr>
      </w:pPr>
      <w:r w:rsidRPr="00971EEA">
        <w:rPr>
          <w:sz w:val="28"/>
          <w:szCs w:val="28"/>
        </w:rPr>
        <w:t xml:space="preserve">5.4.2. </w:t>
      </w:r>
      <w:r w:rsidRPr="00971EEA">
        <w:rPr>
          <w:iCs/>
          <w:sz w:val="28"/>
          <w:szCs w:val="28"/>
        </w:rPr>
        <w:t xml:space="preserve">Срок рассмотрения жалобы исчисляется со дня регистрации жалобы в уполномоченном на ее рассмотрение  органе,  </w:t>
      </w:r>
      <w:r w:rsidRPr="00971EEA">
        <w:rPr>
          <w:sz w:val="28"/>
          <w:szCs w:val="28"/>
        </w:rPr>
        <w:t xml:space="preserve">многофункциональном центре, </w:t>
      </w:r>
      <w:r w:rsidRPr="00971EEA">
        <w:rPr>
          <w:iCs/>
          <w:sz w:val="28"/>
          <w:szCs w:val="28"/>
        </w:rPr>
        <w:t xml:space="preserve"> привлекаемой организации.</w:t>
      </w:r>
    </w:p>
    <w:p w:rsidR="00FC5335" w:rsidRPr="00971EEA" w:rsidRDefault="00FC5335" w:rsidP="00FC5335">
      <w:pPr>
        <w:autoSpaceDE w:val="0"/>
        <w:autoSpaceDN w:val="0"/>
        <w:adjustRightInd w:val="0"/>
        <w:jc w:val="both"/>
        <w:rPr>
          <w:sz w:val="28"/>
          <w:szCs w:val="28"/>
        </w:rPr>
      </w:pPr>
      <w:r w:rsidRPr="00971EEA">
        <w:rPr>
          <w:sz w:val="28"/>
          <w:szCs w:val="28"/>
        </w:rPr>
        <w:t>5.4.3. В случае обжалования отказа органа, предоставляющего государственную или муниципальную услугу, его должностного лица, многофункционального центра, его должностного лица, работника, привлекаемой организации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C5335" w:rsidRDefault="00FC5335" w:rsidP="00FC5335">
      <w:pPr>
        <w:pStyle w:val="ConsPlusNormal"/>
        <w:outlineLvl w:val="2"/>
        <w:rPr>
          <w:rFonts w:ascii="Times New Roman" w:hAnsi="Times New Roman" w:cs="Times New Roman"/>
          <w:i/>
          <w:sz w:val="28"/>
          <w:szCs w:val="28"/>
        </w:rPr>
      </w:pPr>
    </w:p>
    <w:p w:rsidR="00FC5335" w:rsidRDefault="00FC5335" w:rsidP="00FC5335">
      <w:pPr>
        <w:pStyle w:val="ConsPlusNormal"/>
        <w:jc w:val="both"/>
        <w:rPr>
          <w:rFonts w:ascii="Times New Roman" w:hAnsi="Times New Roman" w:cs="Times New Roman"/>
          <w:sz w:val="24"/>
          <w:szCs w:val="24"/>
        </w:rPr>
      </w:pPr>
    </w:p>
    <w:p w:rsidR="00FC5335" w:rsidRPr="00CB721C" w:rsidRDefault="00FC5335" w:rsidP="00FC5335">
      <w:pPr>
        <w:pStyle w:val="ConsPlusNormal"/>
        <w:jc w:val="center"/>
        <w:outlineLvl w:val="2"/>
        <w:rPr>
          <w:rFonts w:ascii="Times New Roman" w:hAnsi="Times New Roman" w:cs="Times New Roman"/>
          <w:i/>
          <w:sz w:val="28"/>
          <w:szCs w:val="28"/>
        </w:rPr>
      </w:pPr>
      <w:r w:rsidRPr="00CB721C">
        <w:rPr>
          <w:rFonts w:ascii="Times New Roman" w:hAnsi="Times New Roman" w:cs="Times New Roman"/>
          <w:i/>
          <w:sz w:val="28"/>
          <w:szCs w:val="28"/>
        </w:rPr>
        <w:t>5.5. Результат рассмотрения жалобы</w:t>
      </w:r>
    </w:p>
    <w:p w:rsidR="00FC5335" w:rsidRPr="00CB721C" w:rsidRDefault="00FC5335" w:rsidP="00FC5335">
      <w:pPr>
        <w:pStyle w:val="ConsPlusNormal"/>
        <w:jc w:val="both"/>
        <w:rPr>
          <w:rFonts w:ascii="Times New Roman" w:hAnsi="Times New Roman" w:cs="Times New Roman"/>
          <w:sz w:val="24"/>
          <w:szCs w:val="24"/>
        </w:rPr>
      </w:pPr>
    </w:p>
    <w:p w:rsidR="00FC5335" w:rsidRPr="00971EEA" w:rsidRDefault="00FC5335" w:rsidP="00FC5335">
      <w:pPr>
        <w:autoSpaceDE w:val="0"/>
        <w:autoSpaceDN w:val="0"/>
        <w:adjustRightInd w:val="0"/>
        <w:jc w:val="both"/>
        <w:rPr>
          <w:sz w:val="28"/>
          <w:szCs w:val="28"/>
        </w:rPr>
      </w:pPr>
      <w:r w:rsidRPr="00971EEA">
        <w:rPr>
          <w:sz w:val="28"/>
          <w:szCs w:val="28"/>
        </w:rPr>
        <w:lastRenderedPageBreak/>
        <w:t>5.5.1. По результатам рассмотрения жалобы принимается одно из следующих решений:</w:t>
      </w:r>
    </w:p>
    <w:p w:rsidR="00FC5335" w:rsidRPr="00971EEA" w:rsidRDefault="00FC5335" w:rsidP="00FC5335">
      <w:pPr>
        <w:autoSpaceDE w:val="0"/>
        <w:autoSpaceDN w:val="0"/>
        <w:adjustRightInd w:val="0"/>
        <w:ind w:firstLine="540"/>
        <w:jc w:val="both"/>
        <w:rPr>
          <w:sz w:val="28"/>
          <w:szCs w:val="28"/>
        </w:rPr>
      </w:pPr>
      <w:r w:rsidRPr="00971EEA">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настоящим регламентом;</w:t>
      </w:r>
    </w:p>
    <w:p w:rsidR="00FC5335" w:rsidRPr="00971EEA" w:rsidRDefault="00FC5335" w:rsidP="00FC5335">
      <w:pPr>
        <w:autoSpaceDE w:val="0"/>
        <w:autoSpaceDN w:val="0"/>
        <w:adjustRightInd w:val="0"/>
        <w:ind w:firstLine="540"/>
        <w:jc w:val="both"/>
        <w:rPr>
          <w:sz w:val="28"/>
          <w:szCs w:val="28"/>
        </w:rPr>
      </w:pPr>
      <w:r w:rsidRPr="00971EEA">
        <w:rPr>
          <w:sz w:val="28"/>
          <w:szCs w:val="28"/>
        </w:rPr>
        <w:t>б) в удовлетворении жалобы отказывается.</w:t>
      </w:r>
    </w:p>
    <w:p w:rsidR="00FC5335" w:rsidRPr="00971EEA" w:rsidRDefault="00FC5335" w:rsidP="00FC5335">
      <w:pPr>
        <w:autoSpaceDE w:val="0"/>
        <w:autoSpaceDN w:val="0"/>
        <w:adjustRightInd w:val="0"/>
        <w:jc w:val="both"/>
        <w:rPr>
          <w:sz w:val="28"/>
          <w:szCs w:val="28"/>
        </w:rPr>
      </w:pPr>
      <w:r w:rsidRPr="00971EEA">
        <w:rPr>
          <w:sz w:val="28"/>
          <w:szCs w:val="28"/>
        </w:rPr>
        <w:t>Указанное решение принимается в форме акта уполномоченного на ее рассмотрение органа, предоставляющего государственную или муниципальную услугу, многофункционального центра, привлекаемой организации, учредителя многофункционального центра.</w:t>
      </w:r>
    </w:p>
    <w:p w:rsidR="00FC5335" w:rsidRPr="00971EEA" w:rsidRDefault="00FC5335" w:rsidP="00FC5335">
      <w:pPr>
        <w:autoSpaceDE w:val="0"/>
        <w:autoSpaceDN w:val="0"/>
        <w:adjustRightInd w:val="0"/>
        <w:jc w:val="both"/>
        <w:rPr>
          <w:sz w:val="28"/>
          <w:szCs w:val="28"/>
        </w:rPr>
      </w:pPr>
      <w:r w:rsidRPr="00971EEA">
        <w:rPr>
          <w:sz w:val="28"/>
          <w:szCs w:val="28"/>
        </w:rPr>
        <w:t>5.5.2. При удовлетворении жалобы орган, предоставляющий государственную или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или муниципальной  услуги, не позднее 5 рабочих дней со дня принятия решения.</w:t>
      </w:r>
    </w:p>
    <w:p w:rsidR="00FC5335" w:rsidRPr="00971EEA" w:rsidRDefault="00FC5335" w:rsidP="00FC5335">
      <w:pPr>
        <w:autoSpaceDE w:val="0"/>
        <w:autoSpaceDN w:val="0"/>
        <w:adjustRightInd w:val="0"/>
        <w:jc w:val="both"/>
        <w:rPr>
          <w:sz w:val="28"/>
          <w:szCs w:val="28"/>
        </w:rPr>
      </w:pPr>
      <w:r w:rsidRPr="00971EEA">
        <w:rPr>
          <w:sz w:val="28"/>
          <w:szCs w:val="28"/>
        </w:rPr>
        <w:t>5.5.3.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5335" w:rsidRPr="00971EEA" w:rsidRDefault="00FC5335" w:rsidP="00FC5335">
      <w:pPr>
        <w:autoSpaceDE w:val="0"/>
        <w:autoSpaceDN w:val="0"/>
        <w:adjustRightInd w:val="0"/>
        <w:jc w:val="both"/>
        <w:rPr>
          <w:sz w:val="28"/>
          <w:szCs w:val="28"/>
        </w:rPr>
      </w:pPr>
      <w:r w:rsidRPr="00971EEA">
        <w:rPr>
          <w:sz w:val="28"/>
          <w:szCs w:val="28"/>
        </w:rPr>
        <w:t>5.5.4. Уполномоченный на рассмотрение жалобы орган, предоставляющий государственную или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FC5335" w:rsidRPr="00971EEA" w:rsidRDefault="00FC5335" w:rsidP="00FC5335">
      <w:pPr>
        <w:autoSpaceDE w:val="0"/>
        <w:autoSpaceDN w:val="0"/>
        <w:adjustRightInd w:val="0"/>
        <w:ind w:firstLine="540"/>
        <w:jc w:val="both"/>
        <w:rPr>
          <w:sz w:val="28"/>
          <w:szCs w:val="28"/>
        </w:rPr>
      </w:pPr>
      <w:r w:rsidRPr="00971EEA">
        <w:rPr>
          <w:sz w:val="28"/>
          <w:szCs w:val="28"/>
        </w:rPr>
        <w:t>а) наличие вступившего в законную силу решения суда, арбитражного суда по жалобе о том же предмете и по тем же основаниям;</w:t>
      </w:r>
    </w:p>
    <w:p w:rsidR="00FC5335" w:rsidRPr="00971EEA" w:rsidRDefault="00FC5335" w:rsidP="00FC5335">
      <w:pPr>
        <w:autoSpaceDE w:val="0"/>
        <w:autoSpaceDN w:val="0"/>
        <w:adjustRightInd w:val="0"/>
        <w:ind w:firstLine="540"/>
        <w:jc w:val="both"/>
        <w:rPr>
          <w:sz w:val="28"/>
          <w:szCs w:val="28"/>
        </w:rPr>
      </w:pPr>
      <w:r w:rsidRPr="00971EE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C5335" w:rsidRPr="00971EEA" w:rsidRDefault="00FC5335" w:rsidP="00FC5335">
      <w:pPr>
        <w:autoSpaceDE w:val="0"/>
        <w:autoSpaceDN w:val="0"/>
        <w:adjustRightInd w:val="0"/>
        <w:ind w:firstLine="540"/>
        <w:jc w:val="both"/>
        <w:rPr>
          <w:sz w:val="28"/>
          <w:szCs w:val="28"/>
        </w:rPr>
      </w:pPr>
      <w:r w:rsidRPr="00971EEA">
        <w:rPr>
          <w:sz w:val="28"/>
          <w:szCs w:val="28"/>
        </w:rPr>
        <w:t>в) наличие решения по жалобе, принятого ранее в отношении того же заявителя и по тому же предмету жалобы.</w:t>
      </w:r>
    </w:p>
    <w:p w:rsidR="00FC5335" w:rsidRPr="00971EEA" w:rsidRDefault="00FC5335" w:rsidP="00FC5335">
      <w:pPr>
        <w:autoSpaceDE w:val="0"/>
        <w:autoSpaceDN w:val="0"/>
        <w:adjustRightInd w:val="0"/>
        <w:jc w:val="both"/>
        <w:rPr>
          <w:sz w:val="28"/>
          <w:szCs w:val="28"/>
        </w:rPr>
      </w:pPr>
      <w:r w:rsidRPr="00971EEA">
        <w:rPr>
          <w:sz w:val="28"/>
          <w:szCs w:val="28"/>
        </w:rPr>
        <w:t>5.5.5. Уполномоченный на рассмотрение жалобы орган, предоставляющий государственную или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C5335" w:rsidRPr="00971EEA" w:rsidRDefault="00FC5335" w:rsidP="00FC5335">
      <w:pPr>
        <w:autoSpaceDE w:val="0"/>
        <w:autoSpaceDN w:val="0"/>
        <w:adjustRightInd w:val="0"/>
        <w:ind w:firstLine="540"/>
        <w:jc w:val="both"/>
        <w:rPr>
          <w:sz w:val="28"/>
          <w:szCs w:val="28"/>
        </w:rPr>
      </w:pPr>
      <w:r w:rsidRPr="00971EEA">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C5335" w:rsidRPr="00971EEA" w:rsidRDefault="00FC5335" w:rsidP="00FC5335">
      <w:pPr>
        <w:autoSpaceDE w:val="0"/>
        <w:autoSpaceDN w:val="0"/>
        <w:adjustRightInd w:val="0"/>
        <w:ind w:firstLine="540"/>
        <w:jc w:val="both"/>
        <w:rPr>
          <w:sz w:val="28"/>
          <w:szCs w:val="28"/>
        </w:rPr>
      </w:pPr>
      <w:r w:rsidRPr="00971EEA">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5335" w:rsidRPr="00971EEA" w:rsidRDefault="00FC5335" w:rsidP="00FC5335">
      <w:pPr>
        <w:autoSpaceDE w:val="0"/>
        <w:autoSpaceDN w:val="0"/>
        <w:adjustRightInd w:val="0"/>
        <w:jc w:val="both"/>
        <w:rPr>
          <w:sz w:val="28"/>
          <w:szCs w:val="28"/>
        </w:rPr>
      </w:pPr>
      <w:r w:rsidRPr="00971EEA">
        <w:rPr>
          <w:sz w:val="28"/>
          <w:szCs w:val="28"/>
        </w:rPr>
        <w:t xml:space="preserve">Уполномоченный на рассмотрение жалобы орган, предоставляющий государственную или муниципальную услугу, многофункциональный центр, привлекаемая организация, учредитель многофункционального центра </w:t>
      </w:r>
      <w:r w:rsidRPr="00971EEA">
        <w:rPr>
          <w:sz w:val="28"/>
          <w:szCs w:val="28"/>
        </w:rPr>
        <w:lastRenderedPageBreak/>
        <w:t>сообщают заявителю об оставлении жалобы без ответа в течение 3 рабочих дней со дня регистрации жалобы.</w:t>
      </w:r>
    </w:p>
    <w:p w:rsidR="00FC5335" w:rsidRPr="00971EEA" w:rsidRDefault="00FC5335" w:rsidP="00FC5335">
      <w:pPr>
        <w:autoSpaceDE w:val="0"/>
        <w:autoSpaceDN w:val="0"/>
        <w:adjustRightInd w:val="0"/>
        <w:jc w:val="both"/>
        <w:rPr>
          <w:sz w:val="28"/>
          <w:szCs w:val="28"/>
        </w:rPr>
      </w:pPr>
      <w:r w:rsidRPr="00971EEA">
        <w:rPr>
          <w:sz w:val="28"/>
          <w:szCs w:val="28"/>
        </w:rPr>
        <w:t>5.5.6.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5335" w:rsidRPr="00971EEA" w:rsidRDefault="00FC5335" w:rsidP="00FC5335">
      <w:pPr>
        <w:autoSpaceDE w:val="0"/>
        <w:autoSpaceDN w:val="0"/>
        <w:adjustRightInd w:val="0"/>
        <w:jc w:val="both"/>
        <w:rPr>
          <w:sz w:val="28"/>
          <w:szCs w:val="28"/>
        </w:rPr>
      </w:pPr>
    </w:p>
    <w:p w:rsidR="00FC5335" w:rsidRDefault="00FC5335" w:rsidP="00FC5335">
      <w:pPr>
        <w:autoSpaceDE w:val="0"/>
        <w:autoSpaceDN w:val="0"/>
        <w:adjustRightInd w:val="0"/>
        <w:jc w:val="both"/>
      </w:pPr>
    </w:p>
    <w:p w:rsidR="00FC5335" w:rsidRPr="00CB721C" w:rsidRDefault="00FC5335" w:rsidP="00FC5335">
      <w:pPr>
        <w:pStyle w:val="ConsPlusNormal"/>
        <w:jc w:val="center"/>
        <w:outlineLvl w:val="2"/>
        <w:rPr>
          <w:rFonts w:ascii="Times New Roman" w:hAnsi="Times New Roman" w:cs="Times New Roman"/>
          <w:i/>
          <w:sz w:val="28"/>
          <w:szCs w:val="28"/>
        </w:rPr>
      </w:pPr>
      <w:r w:rsidRPr="00CB721C">
        <w:rPr>
          <w:rFonts w:ascii="Times New Roman" w:hAnsi="Times New Roman" w:cs="Times New Roman"/>
          <w:i/>
          <w:sz w:val="28"/>
          <w:szCs w:val="28"/>
        </w:rPr>
        <w:t>5.6. Порядок информирования заявителя о результатах</w:t>
      </w:r>
    </w:p>
    <w:p w:rsidR="00FC5335" w:rsidRPr="00CB721C" w:rsidRDefault="00FC5335" w:rsidP="00FC5335">
      <w:pPr>
        <w:pStyle w:val="ConsPlusNormal"/>
        <w:jc w:val="center"/>
        <w:rPr>
          <w:rFonts w:ascii="Times New Roman" w:hAnsi="Times New Roman" w:cs="Times New Roman"/>
          <w:i/>
          <w:sz w:val="28"/>
          <w:szCs w:val="28"/>
        </w:rPr>
      </w:pPr>
      <w:r w:rsidRPr="00CB721C">
        <w:rPr>
          <w:rFonts w:ascii="Times New Roman" w:hAnsi="Times New Roman" w:cs="Times New Roman"/>
          <w:i/>
          <w:sz w:val="28"/>
          <w:szCs w:val="28"/>
        </w:rPr>
        <w:t>рассмотрения жалобы</w:t>
      </w:r>
    </w:p>
    <w:p w:rsidR="00FC5335" w:rsidRPr="00713D74" w:rsidRDefault="00FC5335" w:rsidP="00FC5335">
      <w:pPr>
        <w:autoSpaceDE w:val="0"/>
        <w:autoSpaceDN w:val="0"/>
        <w:adjustRightInd w:val="0"/>
        <w:jc w:val="both"/>
      </w:pPr>
    </w:p>
    <w:p w:rsidR="00FC5335" w:rsidRPr="00971EEA" w:rsidRDefault="00FC5335" w:rsidP="00FC5335">
      <w:pPr>
        <w:autoSpaceDE w:val="0"/>
        <w:autoSpaceDN w:val="0"/>
        <w:adjustRightInd w:val="0"/>
        <w:jc w:val="both"/>
        <w:rPr>
          <w:sz w:val="28"/>
          <w:szCs w:val="28"/>
        </w:rPr>
      </w:pPr>
      <w:r w:rsidRPr="00971EEA">
        <w:rPr>
          <w:sz w:val="28"/>
          <w:szCs w:val="28"/>
        </w:rPr>
        <w:t>5.6.1.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через ФГИС, ответ заявителю направляется посредством системы досудебного обжалования.</w:t>
      </w:r>
    </w:p>
    <w:p w:rsidR="00FC5335" w:rsidRPr="00971EEA" w:rsidRDefault="00FC5335" w:rsidP="00FC5335">
      <w:pPr>
        <w:autoSpaceDE w:val="0"/>
        <w:autoSpaceDN w:val="0"/>
        <w:adjustRightInd w:val="0"/>
        <w:jc w:val="both"/>
        <w:rPr>
          <w:sz w:val="28"/>
          <w:szCs w:val="28"/>
        </w:rPr>
      </w:pPr>
      <w:r w:rsidRPr="00971EEA">
        <w:rPr>
          <w:sz w:val="28"/>
          <w:szCs w:val="28"/>
        </w:rPr>
        <w:t>5.6.2. В ответе по результатам рассмотрения жалобы указываются:</w:t>
      </w:r>
    </w:p>
    <w:p w:rsidR="00FC5335" w:rsidRPr="00971EEA" w:rsidRDefault="00FC5335" w:rsidP="00FC5335">
      <w:pPr>
        <w:autoSpaceDE w:val="0"/>
        <w:autoSpaceDN w:val="0"/>
        <w:adjustRightInd w:val="0"/>
        <w:ind w:firstLine="540"/>
        <w:jc w:val="both"/>
        <w:rPr>
          <w:sz w:val="28"/>
          <w:szCs w:val="28"/>
        </w:rPr>
      </w:pPr>
      <w:r w:rsidRPr="00971EEA">
        <w:rPr>
          <w:sz w:val="28"/>
          <w:szCs w:val="28"/>
        </w:rPr>
        <w:t>а) наименование органа, предоставляющего государственную или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FC5335" w:rsidRPr="00971EEA" w:rsidRDefault="00FC5335" w:rsidP="00FC5335">
      <w:pPr>
        <w:autoSpaceDE w:val="0"/>
        <w:autoSpaceDN w:val="0"/>
        <w:adjustRightInd w:val="0"/>
        <w:ind w:firstLine="540"/>
        <w:jc w:val="both"/>
        <w:rPr>
          <w:sz w:val="28"/>
          <w:szCs w:val="28"/>
        </w:rPr>
      </w:pPr>
      <w:r w:rsidRPr="00971EEA">
        <w:rPr>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FC5335" w:rsidRPr="00971EEA" w:rsidRDefault="00FC5335" w:rsidP="00FC5335">
      <w:pPr>
        <w:autoSpaceDE w:val="0"/>
        <w:autoSpaceDN w:val="0"/>
        <w:adjustRightInd w:val="0"/>
        <w:ind w:firstLine="540"/>
        <w:jc w:val="both"/>
        <w:rPr>
          <w:sz w:val="28"/>
          <w:szCs w:val="28"/>
        </w:rPr>
      </w:pPr>
      <w:r w:rsidRPr="00971EEA">
        <w:rPr>
          <w:sz w:val="28"/>
          <w:szCs w:val="28"/>
        </w:rPr>
        <w:t>в) фамилия, имя, отчество (при наличии) или наименование заявителя;</w:t>
      </w:r>
    </w:p>
    <w:p w:rsidR="00FC5335" w:rsidRPr="00971EEA" w:rsidRDefault="00FC5335" w:rsidP="00FC5335">
      <w:pPr>
        <w:autoSpaceDE w:val="0"/>
        <w:autoSpaceDN w:val="0"/>
        <w:adjustRightInd w:val="0"/>
        <w:ind w:firstLine="540"/>
        <w:jc w:val="both"/>
        <w:rPr>
          <w:sz w:val="28"/>
          <w:szCs w:val="28"/>
        </w:rPr>
      </w:pPr>
      <w:r w:rsidRPr="00971EEA">
        <w:rPr>
          <w:sz w:val="28"/>
          <w:szCs w:val="28"/>
        </w:rPr>
        <w:t>г) основания для принятия решения по жалобе;</w:t>
      </w:r>
    </w:p>
    <w:p w:rsidR="00FC5335" w:rsidRPr="00971EEA" w:rsidRDefault="00FC5335" w:rsidP="00FC5335">
      <w:pPr>
        <w:autoSpaceDE w:val="0"/>
        <w:autoSpaceDN w:val="0"/>
        <w:adjustRightInd w:val="0"/>
        <w:ind w:firstLine="540"/>
        <w:jc w:val="both"/>
        <w:rPr>
          <w:sz w:val="28"/>
          <w:szCs w:val="28"/>
        </w:rPr>
      </w:pPr>
      <w:r w:rsidRPr="00971EEA">
        <w:rPr>
          <w:sz w:val="28"/>
          <w:szCs w:val="28"/>
        </w:rPr>
        <w:t>д) принятое по жалобе решение;</w:t>
      </w:r>
    </w:p>
    <w:p w:rsidR="00FC5335" w:rsidRPr="00971EEA" w:rsidRDefault="00FC5335" w:rsidP="00FC5335">
      <w:pPr>
        <w:autoSpaceDE w:val="0"/>
        <w:autoSpaceDN w:val="0"/>
        <w:adjustRightInd w:val="0"/>
        <w:ind w:firstLine="540"/>
        <w:jc w:val="both"/>
        <w:rPr>
          <w:sz w:val="28"/>
          <w:szCs w:val="28"/>
        </w:rPr>
      </w:pPr>
      <w:r w:rsidRPr="00971EEA">
        <w:rPr>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или муниципальной услуги;</w:t>
      </w:r>
    </w:p>
    <w:p w:rsidR="00FC5335" w:rsidRPr="00971EEA" w:rsidRDefault="00FC5335" w:rsidP="00FC5335">
      <w:pPr>
        <w:autoSpaceDE w:val="0"/>
        <w:autoSpaceDN w:val="0"/>
        <w:adjustRightInd w:val="0"/>
        <w:ind w:firstLine="540"/>
        <w:jc w:val="both"/>
        <w:rPr>
          <w:sz w:val="28"/>
          <w:szCs w:val="28"/>
        </w:rPr>
      </w:pPr>
      <w:r w:rsidRPr="00971EEA">
        <w:rPr>
          <w:sz w:val="28"/>
          <w:szCs w:val="28"/>
        </w:rPr>
        <w:t>ж) сведения о порядке обжалования принятого по жалобе решения.</w:t>
      </w:r>
    </w:p>
    <w:p w:rsidR="00FC5335" w:rsidRPr="00971EEA" w:rsidRDefault="00FC5335" w:rsidP="00FC5335">
      <w:pPr>
        <w:autoSpaceDE w:val="0"/>
        <w:autoSpaceDN w:val="0"/>
        <w:adjustRightInd w:val="0"/>
        <w:jc w:val="both"/>
        <w:rPr>
          <w:sz w:val="28"/>
          <w:szCs w:val="28"/>
        </w:rPr>
      </w:pPr>
      <w:r w:rsidRPr="00971EEA">
        <w:rPr>
          <w:sz w:val="28"/>
          <w:szCs w:val="28"/>
        </w:rPr>
        <w:t>5.6.3.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или муниципальную услугу, многофункционального центра, учредителя многофункционального центра, работником привлекаемой организации.</w:t>
      </w:r>
    </w:p>
    <w:p w:rsidR="00FC5335" w:rsidRPr="00971EEA" w:rsidRDefault="00FC5335" w:rsidP="00FC5335">
      <w:pPr>
        <w:autoSpaceDE w:val="0"/>
        <w:autoSpaceDN w:val="0"/>
        <w:adjustRightInd w:val="0"/>
        <w:jc w:val="both"/>
        <w:rPr>
          <w:sz w:val="28"/>
          <w:szCs w:val="28"/>
        </w:rPr>
      </w:pPr>
      <w:r w:rsidRPr="00971EEA">
        <w:rPr>
          <w:sz w:val="28"/>
          <w:szCs w:val="28"/>
        </w:rPr>
        <w:t xml:space="preserve">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или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w:t>
      </w:r>
      <w:r w:rsidRPr="00971EEA">
        <w:rPr>
          <w:sz w:val="28"/>
          <w:szCs w:val="28"/>
        </w:rPr>
        <w:lastRenderedPageBreak/>
        <w:t>рассмотрение жалобы работника привлекаемой организации, вид которой установлен законодательством Российской Федерации.</w:t>
      </w:r>
    </w:p>
    <w:p w:rsidR="00FC5335" w:rsidRDefault="00FC5335" w:rsidP="00FC5335">
      <w:pPr>
        <w:autoSpaceDE w:val="0"/>
        <w:autoSpaceDN w:val="0"/>
        <w:adjustRightInd w:val="0"/>
        <w:jc w:val="both"/>
      </w:pPr>
    </w:p>
    <w:p w:rsidR="00FC5335" w:rsidRPr="00CB721C" w:rsidRDefault="00FC5335" w:rsidP="00FC5335">
      <w:pPr>
        <w:pStyle w:val="ConsPlusNormal"/>
        <w:jc w:val="center"/>
        <w:outlineLvl w:val="2"/>
        <w:rPr>
          <w:rFonts w:ascii="Times New Roman" w:hAnsi="Times New Roman" w:cs="Times New Roman"/>
          <w:i/>
          <w:sz w:val="28"/>
          <w:szCs w:val="28"/>
        </w:rPr>
      </w:pPr>
      <w:r w:rsidRPr="00CB721C">
        <w:rPr>
          <w:rFonts w:ascii="Times New Roman" w:hAnsi="Times New Roman" w:cs="Times New Roman"/>
          <w:i/>
          <w:sz w:val="28"/>
          <w:szCs w:val="28"/>
        </w:rPr>
        <w:t>5.7. Порядок обжалования решения по жалобе</w:t>
      </w:r>
    </w:p>
    <w:p w:rsidR="00FC5335" w:rsidRPr="00164850" w:rsidRDefault="00FC5335" w:rsidP="00FC5335">
      <w:pPr>
        <w:pStyle w:val="ConsPlusNormal"/>
        <w:jc w:val="both"/>
        <w:rPr>
          <w:rFonts w:ascii="Times New Roman" w:hAnsi="Times New Roman" w:cs="Times New Roman"/>
          <w:sz w:val="24"/>
          <w:szCs w:val="24"/>
        </w:rPr>
      </w:pPr>
    </w:p>
    <w:p w:rsidR="00FC5335" w:rsidRPr="00971EEA" w:rsidRDefault="00FC5335" w:rsidP="00FC5335">
      <w:pPr>
        <w:pStyle w:val="ConsPlusNormal"/>
        <w:jc w:val="both"/>
        <w:rPr>
          <w:rFonts w:ascii="Times New Roman" w:hAnsi="Times New Roman" w:cs="Times New Roman"/>
          <w:sz w:val="28"/>
          <w:szCs w:val="28"/>
        </w:rPr>
      </w:pPr>
      <w:r w:rsidRPr="00971EEA">
        <w:rPr>
          <w:rFonts w:ascii="Times New Roman" w:hAnsi="Times New Roman" w:cs="Times New Roman"/>
          <w:sz w:val="28"/>
          <w:szCs w:val="28"/>
        </w:rPr>
        <w:t xml:space="preserve">5.7.1. 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многофункционального центра, </w:t>
      </w:r>
      <w:r w:rsidRPr="00971EEA">
        <w:rPr>
          <w:sz w:val="28"/>
          <w:szCs w:val="28"/>
        </w:rPr>
        <w:t xml:space="preserve"> </w:t>
      </w:r>
      <w:r w:rsidRPr="00971EEA">
        <w:rPr>
          <w:rFonts w:ascii="Times New Roman" w:hAnsi="Times New Roman" w:cs="Times New Roman"/>
          <w:sz w:val="28"/>
          <w:szCs w:val="28"/>
        </w:rPr>
        <w:t>а также в судебном порядке.</w:t>
      </w:r>
    </w:p>
    <w:p w:rsidR="00FC5335" w:rsidRPr="00164850" w:rsidRDefault="00FC5335" w:rsidP="00FC5335">
      <w:pPr>
        <w:pStyle w:val="ConsPlusNormal"/>
        <w:jc w:val="both"/>
        <w:rPr>
          <w:rFonts w:ascii="Times New Roman" w:hAnsi="Times New Roman" w:cs="Times New Roman"/>
          <w:sz w:val="24"/>
          <w:szCs w:val="24"/>
        </w:rPr>
      </w:pPr>
    </w:p>
    <w:p w:rsidR="00FC5335" w:rsidRPr="00164850" w:rsidRDefault="00FC5335" w:rsidP="00FC5335">
      <w:pPr>
        <w:pStyle w:val="ConsPlusNormal"/>
        <w:jc w:val="both"/>
        <w:rPr>
          <w:rFonts w:ascii="Times New Roman" w:hAnsi="Times New Roman" w:cs="Times New Roman"/>
          <w:sz w:val="24"/>
          <w:szCs w:val="24"/>
        </w:rPr>
      </w:pPr>
    </w:p>
    <w:p w:rsidR="00FC5335" w:rsidRPr="00164850" w:rsidRDefault="00FC5335" w:rsidP="00FC5335">
      <w:pPr>
        <w:pStyle w:val="ConsPlusNormal"/>
        <w:jc w:val="both"/>
        <w:rPr>
          <w:rFonts w:ascii="Times New Roman" w:hAnsi="Times New Roman" w:cs="Times New Roman"/>
          <w:sz w:val="24"/>
          <w:szCs w:val="24"/>
        </w:rPr>
      </w:pPr>
    </w:p>
    <w:p w:rsidR="00FC5335" w:rsidRPr="00164850" w:rsidRDefault="00FC5335" w:rsidP="00FC5335">
      <w:pPr>
        <w:pStyle w:val="ConsPlusNormal"/>
        <w:jc w:val="both"/>
        <w:rPr>
          <w:rFonts w:ascii="Times New Roman" w:hAnsi="Times New Roman" w:cs="Times New Roman"/>
          <w:sz w:val="24"/>
          <w:szCs w:val="24"/>
        </w:rPr>
      </w:pPr>
    </w:p>
    <w:p w:rsidR="00FC5335" w:rsidRPr="00164850" w:rsidRDefault="00FC5335" w:rsidP="00FC5335">
      <w:pPr>
        <w:pStyle w:val="ConsPlusNormal"/>
        <w:jc w:val="both"/>
        <w:rPr>
          <w:rFonts w:ascii="Times New Roman" w:hAnsi="Times New Roman" w:cs="Times New Roman"/>
          <w:sz w:val="24"/>
          <w:szCs w:val="24"/>
        </w:rPr>
      </w:pPr>
    </w:p>
    <w:p w:rsidR="00FC5335" w:rsidRPr="007505D9" w:rsidRDefault="00FC5335" w:rsidP="00FC5335">
      <w:pPr>
        <w:autoSpaceDE w:val="0"/>
        <w:autoSpaceDN w:val="0"/>
        <w:adjustRightInd w:val="0"/>
        <w:jc w:val="both"/>
      </w:pPr>
    </w:p>
    <w:p w:rsidR="00FC5335" w:rsidRDefault="00FC5335" w:rsidP="00FC5335">
      <w:pPr>
        <w:jc w:val="both"/>
        <w:rPr>
          <w:sz w:val="28"/>
          <w:szCs w:val="28"/>
        </w:rPr>
      </w:pPr>
    </w:p>
    <w:p w:rsidR="00FC5335" w:rsidRDefault="00FC5335" w:rsidP="00FC5335">
      <w:pPr>
        <w:shd w:val="clear" w:color="auto" w:fill="FFFFFF"/>
        <w:ind w:right="175"/>
        <w:jc w:val="both"/>
        <w:rPr>
          <w:color w:val="000000"/>
          <w:sz w:val="28"/>
          <w:szCs w:val="28"/>
        </w:rPr>
      </w:pPr>
    </w:p>
    <w:p w:rsidR="001E02C0" w:rsidRPr="00164850" w:rsidRDefault="001E02C0" w:rsidP="003815C9">
      <w:pPr>
        <w:pStyle w:val="ConsPlusNormal"/>
        <w:jc w:val="both"/>
        <w:rPr>
          <w:rFonts w:ascii="Times New Roman" w:hAnsi="Times New Roman" w:cs="Times New Roman"/>
          <w:sz w:val="24"/>
          <w:szCs w:val="24"/>
        </w:rPr>
      </w:pPr>
    </w:p>
    <w:p w:rsidR="001E02C0" w:rsidRDefault="001E02C0"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Default="00CB721C" w:rsidP="003815C9">
      <w:pPr>
        <w:pStyle w:val="ConsPlusNormal"/>
        <w:jc w:val="both"/>
        <w:rPr>
          <w:rFonts w:ascii="Times New Roman" w:hAnsi="Times New Roman" w:cs="Times New Roman"/>
          <w:sz w:val="28"/>
          <w:szCs w:val="28"/>
        </w:rPr>
      </w:pPr>
    </w:p>
    <w:p w:rsidR="00CB721C" w:rsidRPr="00387DDC" w:rsidRDefault="00CB721C" w:rsidP="003815C9">
      <w:pPr>
        <w:pStyle w:val="ConsPlusNormal"/>
        <w:jc w:val="both"/>
        <w:rPr>
          <w:rFonts w:ascii="Times New Roman" w:hAnsi="Times New Roman" w:cs="Times New Roman"/>
          <w:sz w:val="28"/>
          <w:szCs w:val="28"/>
        </w:rPr>
      </w:pPr>
    </w:p>
    <w:p w:rsidR="00001837" w:rsidRDefault="00001837" w:rsidP="003815C9">
      <w:pPr>
        <w:pStyle w:val="ConsPlusNormal"/>
        <w:jc w:val="both"/>
        <w:rPr>
          <w:rFonts w:ascii="Times New Roman" w:hAnsi="Times New Roman" w:cs="Times New Roman"/>
          <w:sz w:val="24"/>
          <w:szCs w:val="24"/>
        </w:rPr>
      </w:pPr>
    </w:p>
    <w:p w:rsidR="009F5DDB" w:rsidRDefault="009F5DDB" w:rsidP="003815C9">
      <w:pPr>
        <w:pStyle w:val="ConsPlusNormal"/>
        <w:jc w:val="both"/>
      </w:pPr>
    </w:p>
    <w:p w:rsidR="00001837" w:rsidRDefault="00001837" w:rsidP="003815C9">
      <w:pPr>
        <w:pStyle w:val="ConsPlusNormal"/>
        <w:jc w:val="both"/>
      </w:pPr>
    </w:p>
    <w:p w:rsidR="00001837" w:rsidRDefault="00001837" w:rsidP="003815C9">
      <w:pPr>
        <w:pStyle w:val="ConsPlusNormal"/>
        <w:jc w:val="both"/>
      </w:pPr>
    </w:p>
    <w:p w:rsidR="00001837" w:rsidRDefault="00001837" w:rsidP="003815C9">
      <w:pPr>
        <w:pStyle w:val="ConsPlusNormal"/>
        <w:jc w:val="both"/>
      </w:pPr>
    </w:p>
    <w:p w:rsidR="00001837" w:rsidRDefault="00001837" w:rsidP="003815C9">
      <w:pPr>
        <w:pStyle w:val="ConsPlusNormal"/>
        <w:jc w:val="both"/>
      </w:pPr>
    </w:p>
    <w:p w:rsidR="00087F11" w:rsidRPr="00A64BF5" w:rsidRDefault="00A64BF5" w:rsidP="00087F11">
      <w:pPr>
        <w:widowControl w:val="0"/>
        <w:autoSpaceDE w:val="0"/>
        <w:autoSpaceDN w:val="0"/>
        <w:adjustRightInd w:val="0"/>
        <w:jc w:val="right"/>
        <w:outlineLvl w:val="1"/>
      </w:pPr>
      <w:r>
        <w:lastRenderedPageBreak/>
        <w:t>Приложение №</w:t>
      </w:r>
      <w:r w:rsidR="00087F11" w:rsidRPr="00A64BF5">
        <w:t xml:space="preserve"> 1</w:t>
      </w:r>
    </w:p>
    <w:p w:rsidR="00CB721C" w:rsidRPr="00A64BF5" w:rsidRDefault="00CB721C" w:rsidP="00CB721C">
      <w:pPr>
        <w:widowControl w:val="0"/>
        <w:autoSpaceDE w:val="0"/>
        <w:autoSpaceDN w:val="0"/>
        <w:adjustRightInd w:val="0"/>
        <w:jc w:val="right"/>
      </w:pPr>
      <w:r w:rsidRPr="00A64BF5">
        <w:t>к административному регламенту</w:t>
      </w:r>
    </w:p>
    <w:p w:rsidR="00CB721C" w:rsidRDefault="00CB721C" w:rsidP="00CB721C">
      <w:pPr>
        <w:pStyle w:val="ConsPlusTitle"/>
        <w:widowControl/>
        <w:jc w:val="right"/>
        <w:rPr>
          <w:rFonts w:ascii="Times New Roman" w:hAnsi="Times New Roman" w:cs="Times New Roman"/>
          <w:b w:val="0"/>
          <w:sz w:val="24"/>
          <w:szCs w:val="24"/>
        </w:rPr>
      </w:pPr>
      <w:r w:rsidRPr="00A64BF5">
        <w:rPr>
          <w:rFonts w:ascii="Times New Roman" w:hAnsi="Times New Roman" w:cs="Times New Roman"/>
          <w:b w:val="0"/>
          <w:sz w:val="24"/>
          <w:szCs w:val="24"/>
        </w:rPr>
        <w:t xml:space="preserve">предоставления муниципальной услуги </w:t>
      </w:r>
    </w:p>
    <w:p w:rsidR="00CB721C" w:rsidRDefault="00CB721C" w:rsidP="00CB721C">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w:t>
      </w:r>
      <w:r w:rsidRPr="00000ABC">
        <w:rPr>
          <w:rFonts w:ascii="Times New Roman" w:hAnsi="Times New Roman" w:cs="Times New Roman"/>
          <w:b w:val="0"/>
          <w:sz w:val="24"/>
          <w:szCs w:val="24"/>
        </w:rPr>
        <w:t>О порядке начисления и выплаты пенсии за выслугу лет</w:t>
      </w:r>
    </w:p>
    <w:p w:rsidR="00CB721C" w:rsidRDefault="00CB721C" w:rsidP="00CB721C">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лицам, замещавшим муниципальные должности Калтанского</w:t>
      </w:r>
    </w:p>
    <w:p w:rsidR="00CB721C" w:rsidRDefault="00CB721C" w:rsidP="00CB721C">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городского округа и должности муниципальной службы</w:t>
      </w:r>
    </w:p>
    <w:p w:rsidR="00CB721C" w:rsidRPr="00A64BF5" w:rsidRDefault="00CB721C" w:rsidP="00CB721C">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Калтанского городского округа</w:t>
      </w:r>
      <w:r w:rsidRPr="00A64BF5">
        <w:rPr>
          <w:rFonts w:ascii="Times New Roman" w:hAnsi="Times New Roman" w:cs="Times New Roman"/>
          <w:b w:val="0"/>
          <w:sz w:val="24"/>
          <w:szCs w:val="24"/>
        </w:rPr>
        <w:t>»</w:t>
      </w:r>
    </w:p>
    <w:p w:rsidR="00387DDC" w:rsidRPr="00A64BF5" w:rsidRDefault="00387DDC" w:rsidP="00A64BF5">
      <w:pPr>
        <w:pStyle w:val="ConsPlusTitle"/>
        <w:widowControl/>
        <w:jc w:val="right"/>
        <w:rPr>
          <w:rFonts w:ascii="Times New Roman" w:hAnsi="Times New Roman" w:cs="Times New Roman"/>
          <w:b w:val="0"/>
          <w:sz w:val="24"/>
          <w:szCs w:val="24"/>
        </w:rPr>
      </w:pPr>
    </w:p>
    <w:p w:rsidR="001E02C0" w:rsidRDefault="001E02C0" w:rsidP="003815C9">
      <w:pPr>
        <w:pStyle w:val="ConsPlusNormal"/>
        <w:jc w:val="both"/>
      </w:pPr>
    </w:p>
    <w:p w:rsidR="001E02C0" w:rsidRPr="00387DDC" w:rsidRDefault="001E02C0" w:rsidP="003815C9">
      <w:pPr>
        <w:pStyle w:val="ConsPlusNormal"/>
        <w:jc w:val="center"/>
        <w:rPr>
          <w:rFonts w:ascii="Times New Roman" w:hAnsi="Times New Roman" w:cs="Times New Roman"/>
          <w:b/>
          <w:sz w:val="24"/>
          <w:szCs w:val="24"/>
        </w:rPr>
      </w:pPr>
      <w:r w:rsidRPr="00387DDC">
        <w:rPr>
          <w:rFonts w:ascii="Times New Roman" w:hAnsi="Times New Roman" w:cs="Times New Roman"/>
          <w:b/>
          <w:sz w:val="24"/>
          <w:szCs w:val="24"/>
        </w:rPr>
        <w:t>БЛОК-СХЕМА</w:t>
      </w:r>
    </w:p>
    <w:p w:rsidR="001E02C0" w:rsidRPr="00387DDC" w:rsidRDefault="001E02C0" w:rsidP="003815C9">
      <w:pPr>
        <w:pStyle w:val="ConsPlusNormal"/>
        <w:jc w:val="center"/>
        <w:rPr>
          <w:rFonts w:ascii="Times New Roman" w:hAnsi="Times New Roman" w:cs="Times New Roman"/>
          <w:sz w:val="24"/>
          <w:szCs w:val="24"/>
        </w:rPr>
      </w:pPr>
    </w:p>
    <w:p w:rsidR="001E02C0" w:rsidRPr="00387DDC" w:rsidRDefault="001E02C0" w:rsidP="003815C9">
      <w:pPr>
        <w:pStyle w:val="ConsPlusNormal"/>
        <w:jc w:val="center"/>
        <w:rPr>
          <w:rFonts w:ascii="Times New Roman" w:hAnsi="Times New Roman" w:cs="Times New Roman"/>
          <w:sz w:val="24"/>
          <w:szCs w:val="24"/>
        </w:rPr>
      </w:pPr>
    </w:p>
    <w:p w:rsidR="001E02C0" w:rsidRPr="00387DDC" w:rsidRDefault="006E380F" w:rsidP="003815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51584" behindDoc="0" locked="0" layoutInCell="1" allowOverlap="1">
                <wp:simplePos x="0" y="0"/>
                <wp:positionH relativeFrom="column">
                  <wp:posOffset>3300094</wp:posOffset>
                </wp:positionH>
                <wp:positionV relativeFrom="paragraph">
                  <wp:posOffset>609600</wp:posOffset>
                </wp:positionV>
                <wp:extent cx="0" cy="44767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59.85pt;margin-top:48pt;width:0;height:35.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" strokecolor="windowText" strokeweight=".5pt">
                <v:stroke endarrow="block" joinstyle="miter"/>
                <o:lock v:ext="edit" shapetype="f"/>
              </v:shape>
            </w:pict>
          </mc:Fallback>
        </mc:AlternateContent>
      </w:r>
      <w:r w:rsidR="001E02C0" w:rsidRPr="00387DDC">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1E02C0" w:rsidRPr="00387DDC" w:rsidTr="0005741C">
        <w:trPr>
          <w:trHeight w:val="757"/>
          <w:jc w:val="center"/>
        </w:trPr>
        <w:tc>
          <w:tcPr>
            <w:tcW w:w="7366" w:type="dxa"/>
          </w:tcPr>
          <w:p w:rsidR="001E02C0" w:rsidRPr="00387DDC" w:rsidRDefault="001E02C0" w:rsidP="0005741C">
            <w:pPr>
              <w:pStyle w:val="ConsPlusNonformat"/>
              <w:jc w:val="center"/>
              <w:rPr>
                <w:rFonts w:ascii="Times New Roman" w:hAnsi="Times New Roman" w:cs="Times New Roman"/>
                <w:sz w:val="24"/>
                <w:szCs w:val="24"/>
              </w:rPr>
            </w:pPr>
            <w:r w:rsidRPr="00387DDC">
              <w:rPr>
                <w:rFonts w:ascii="Times New Roman" w:hAnsi="Times New Roman" w:cs="Times New Roman"/>
                <w:sz w:val="24"/>
                <w:szCs w:val="24"/>
              </w:rPr>
              <w:t>Начало исполнения услуги:</w:t>
            </w:r>
          </w:p>
          <w:p w:rsidR="001E02C0" w:rsidRPr="00387DDC" w:rsidRDefault="001E02C0" w:rsidP="0005741C">
            <w:pPr>
              <w:pStyle w:val="ConsPlusNonformat"/>
              <w:jc w:val="both"/>
              <w:rPr>
                <w:rFonts w:ascii="Times New Roman" w:hAnsi="Times New Roman" w:cs="Times New Roman"/>
                <w:sz w:val="24"/>
                <w:szCs w:val="24"/>
              </w:rPr>
            </w:pPr>
            <w:r w:rsidRPr="00387DDC">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1E02C0" w:rsidRPr="00387DDC" w:rsidRDefault="001E02C0" w:rsidP="003815C9">
      <w:pPr>
        <w:pStyle w:val="ConsPlusNonformat"/>
        <w:jc w:val="both"/>
        <w:rPr>
          <w:rFonts w:ascii="Times New Roman" w:hAnsi="Times New Roman" w:cs="Times New Roman"/>
          <w:sz w:val="24"/>
          <w:szCs w:val="24"/>
        </w:rPr>
      </w:pPr>
      <w:r w:rsidRPr="00387DDC">
        <w:rPr>
          <w:rFonts w:ascii="Times New Roman" w:hAnsi="Times New Roman" w:cs="Times New Roman"/>
          <w:sz w:val="24"/>
          <w:szCs w:val="24"/>
        </w:rPr>
        <w:t xml:space="preserve">                               </w:t>
      </w: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6E380F" w:rsidP="003815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52608" behindDoc="0" locked="0" layoutInCell="1" allowOverlap="1">
                <wp:simplePos x="0" y="0"/>
                <wp:positionH relativeFrom="column">
                  <wp:posOffset>3347719</wp:posOffset>
                </wp:positionH>
                <wp:positionV relativeFrom="paragraph">
                  <wp:posOffset>532130</wp:posOffset>
                </wp:positionV>
                <wp:extent cx="0" cy="46672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3.6pt;margin-top:41.9pt;width:0;height:36.7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" strokecolor="windowText" strokeweight=".5pt">
                <v:stroke endarrow="block" joinstyle="miter"/>
                <o:lock v:ext="edit" shapetype="f"/>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1E02C0" w:rsidRPr="00387DDC" w:rsidTr="0005741C">
        <w:trPr>
          <w:trHeight w:val="610"/>
          <w:jc w:val="center"/>
        </w:trPr>
        <w:tc>
          <w:tcPr>
            <w:tcW w:w="6946" w:type="dxa"/>
          </w:tcPr>
          <w:p w:rsidR="001E02C0" w:rsidRPr="00387DDC" w:rsidRDefault="001E02C0" w:rsidP="0005741C">
            <w:pPr>
              <w:pStyle w:val="ConsPlusNonformat"/>
              <w:jc w:val="both"/>
              <w:rPr>
                <w:rFonts w:ascii="Times New Roman" w:hAnsi="Times New Roman" w:cs="Times New Roman"/>
                <w:sz w:val="24"/>
                <w:szCs w:val="24"/>
              </w:rPr>
            </w:pPr>
            <w:r w:rsidRPr="00387DDC">
              <w:rPr>
                <w:rFonts w:ascii="Times New Roman" w:hAnsi="Times New Roman" w:cs="Times New Roman"/>
                <w:sz w:val="24"/>
                <w:szCs w:val="24"/>
              </w:rPr>
              <w:t>Проверка оснований для приема документов</w:t>
            </w:r>
          </w:p>
        </w:tc>
      </w:tr>
    </w:tbl>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1E02C0" w:rsidRPr="00387DDC" w:rsidTr="0005741C">
        <w:trPr>
          <w:trHeight w:val="561"/>
        </w:trPr>
        <w:tc>
          <w:tcPr>
            <w:tcW w:w="7083" w:type="dxa"/>
          </w:tcPr>
          <w:p w:rsidR="001E02C0" w:rsidRPr="00387DDC" w:rsidRDefault="001E02C0" w:rsidP="0005741C">
            <w:pPr>
              <w:pStyle w:val="ConsPlusNonformat"/>
              <w:jc w:val="center"/>
              <w:rPr>
                <w:rFonts w:ascii="Times New Roman" w:hAnsi="Times New Roman" w:cs="Times New Roman"/>
                <w:sz w:val="24"/>
                <w:szCs w:val="24"/>
              </w:rPr>
            </w:pPr>
            <w:r w:rsidRPr="00387DDC">
              <w:rPr>
                <w:rFonts w:ascii="Times New Roman" w:hAnsi="Times New Roman" w:cs="Times New Roman"/>
                <w:sz w:val="24"/>
                <w:szCs w:val="24"/>
              </w:rPr>
              <w:t>Прием и регистрация заявления и необходимых документов</w:t>
            </w:r>
          </w:p>
          <w:p w:rsidR="001E02C0" w:rsidRPr="00387DDC" w:rsidRDefault="001E02C0" w:rsidP="0005741C">
            <w:pPr>
              <w:pStyle w:val="ConsPlusNonformat"/>
              <w:jc w:val="center"/>
              <w:rPr>
                <w:rFonts w:ascii="Times New Roman" w:hAnsi="Times New Roman" w:cs="Times New Roman"/>
                <w:sz w:val="24"/>
                <w:szCs w:val="24"/>
              </w:rPr>
            </w:pPr>
          </w:p>
        </w:tc>
      </w:tr>
    </w:tbl>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center"/>
        <w:rPr>
          <w:rFonts w:ascii="Times New Roman" w:hAnsi="Times New Roman" w:cs="Times New Roman"/>
          <w:sz w:val="24"/>
          <w:szCs w:val="24"/>
        </w:rPr>
      </w:pPr>
    </w:p>
    <w:p w:rsidR="001E02C0" w:rsidRPr="00387DDC" w:rsidRDefault="006E380F" w:rsidP="003815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53632" behindDoc="0" locked="0" layoutInCell="1" allowOverlap="1">
                <wp:simplePos x="0" y="0"/>
                <wp:positionH relativeFrom="column">
                  <wp:posOffset>3347719</wp:posOffset>
                </wp:positionH>
                <wp:positionV relativeFrom="paragraph">
                  <wp:posOffset>107315</wp:posOffset>
                </wp:positionV>
                <wp:extent cx="0" cy="48577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3.6pt;margin-top:8.45pt;width:0;height:38.25pt;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" strokecolor="windowText" strokeweight=".5pt">
                <v:stroke endarrow="block" joinstyle="miter"/>
                <o:lock v:ext="edit" shapetype="f"/>
              </v:shape>
            </w:pict>
          </mc:Fallback>
        </mc:AlternateContent>
      </w:r>
    </w:p>
    <w:p w:rsidR="001E02C0" w:rsidRPr="00387DDC" w:rsidRDefault="001E02C0" w:rsidP="003815C9">
      <w:pPr>
        <w:pStyle w:val="ConsPlusNonformat"/>
        <w:jc w:val="both"/>
        <w:rPr>
          <w:rFonts w:ascii="Times New Roman" w:hAnsi="Times New Roman" w:cs="Times New Roman"/>
          <w:sz w:val="24"/>
          <w:szCs w:val="24"/>
        </w:rPr>
      </w:pPr>
      <w:r w:rsidRPr="00387DDC">
        <w:rPr>
          <w:rFonts w:ascii="Times New Roman" w:hAnsi="Times New Roman" w:cs="Times New Roman"/>
          <w:sz w:val="24"/>
          <w:szCs w:val="24"/>
        </w:rPr>
        <w:t xml:space="preserve"> </w:t>
      </w: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1E02C0" w:rsidRPr="00387DDC" w:rsidTr="0005741C">
        <w:trPr>
          <w:trHeight w:val="693"/>
        </w:trPr>
        <w:tc>
          <w:tcPr>
            <w:tcW w:w="7044" w:type="dxa"/>
          </w:tcPr>
          <w:p w:rsidR="001E02C0" w:rsidRPr="00387DDC" w:rsidRDefault="001E02C0" w:rsidP="0005741C">
            <w:pPr>
              <w:pStyle w:val="ConsPlusNonformat"/>
              <w:jc w:val="center"/>
              <w:rPr>
                <w:rFonts w:ascii="Times New Roman" w:hAnsi="Times New Roman" w:cs="Times New Roman"/>
                <w:sz w:val="24"/>
                <w:szCs w:val="24"/>
              </w:rPr>
            </w:pPr>
            <w:r w:rsidRPr="00387DDC">
              <w:rPr>
                <w:rFonts w:ascii="Times New Roman" w:hAnsi="Times New Roman" w:cs="Times New Roman"/>
                <w:sz w:val="24"/>
                <w:szCs w:val="24"/>
              </w:rPr>
              <w:t>Рассмотрение заявления и необходимых документов</w:t>
            </w:r>
          </w:p>
        </w:tc>
      </w:tr>
    </w:tbl>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r w:rsidRPr="00387DDC">
        <w:rPr>
          <w:rFonts w:ascii="Times New Roman" w:hAnsi="Times New Roman" w:cs="Times New Roman"/>
          <w:sz w:val="24"/>
          <w:szCs w:val="24"/>
        </w:rPr>
        <w:t xml:space="preserve">                               </w:t>
      </w:r>
    </w:p>
    <w:p w:rsidR="001E02C0" w:rsidRPr="00387DDC" w:rsidRDefault="001E02C0" w:rsidP="003815C9">
      <w:pPr>
        <w:pStyle w:val="ConsPlusNonformat"/>
        <w:jc w:val="both"/>
        <w:rPr>
          <w:rFonts w:ascii="Times New Roman" w:hAnsi="Times New Roman" w:cs="Times New Roman"/>
          <w:sz w:val="24"/>
          <w:szCs w:val="24"/>
        </w:rPr>
      </w:pPr>
      <w:r w:rsidRPr="00387DDC">
        <w:rPr>
          <w:rFonts w:ascii="Times New Roman" w:hAnsi="Times New Roman" w:cs="Times New Roman"/>
          <w:sz w:val="24"/>
          <w:szCs w:val="24"/>
        </w:rPr>
        <w:t xml:space="preserve">                                           </w:t>
      </w:r>
      <w:r w:rsidR="00E47947">
        <w:rPr>
          <w:rFonts w:ascii="Times New Roman" w:hAnsi="Times New Roman" w:cs="Times New Roman"/>
          <w:noProof/>
          <w:sz w:val="24"/>
          <w:szCs w:val="24"/>
        </w:rPr>
        <w:drawing>
          <wp:inline distT="0" distB="0" distL="0" distR="0" wp14:anchorId="13963F45" wp14:editId="0605EBBF">
            <wp:extent cx="16192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61925" cy="57150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4"/>
      </w:tblGrid>
      <w:tr w:rsidR="001E02C0" w:rsidRPr="00387DDC" w:rsidTr="0005741C">
        <w:trPr>
          <w:trHeight w:val="696"/>
        </w:trPr>
        <w:tc>
          <w:tcPr>
            <w:tcW w:w="7074" w:type="dxa"/>
          </w:tcPr>
          <w:p w:rsidR="001E02C0" w:rsidRPr="00387DDC" w:rsidRDefault="001E02C0" w:rsidP="0005741C">
            <w:pPr>
              <w:pStyle w:val="ConsPlusNonformat"/>
              <w:jc w:val="center"/>
              <w:rPr>
                <w:rFonts w:ascii="Times New Roman" w:hAnsi="Times New Roman" w:cs="Times New Roman"/>
                <w:sz w:val="24"/>
                <w:szCs w:val="24"/>
              </w:rPr>
            </w:pPr>
            <w:r w:rsidRPr="00387DDC">
              <w:rPr>
                <w:rFonts w:ascii="Times New Roman" w:hAnsi="Times New Roman" w:cs="Times New Roman"/>
                <w:sz w:val="24"/>
                <w:szCs w:val="24"/>
              </w:rPr>
              <w:t>Формирование и направление межведомственного запроса (при необходимости)</w:t>
            </w:r>
          </w:p>
        </w:tc>
      </w:tr>
    </w:tbl>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6E380F" w:rsidP="003815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3357245</wp:posOffset>
                </wp:positionH>
                <wp:positionV relativeFrom="paragraph">
                  <wp:posOffset>27305</wp:posOffset>
                </wp:positionV>
                <wp:extent cx="9525" cy="390525"/>
                <wp:effectExtent l="762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4.35pt;margin-top:2.15pt;width:.75pt;height:30.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" strokecolor="windowText" strokeweight=".5pt">
                <v:stroke endarrow="block" joinstyle="miter"/>
                <o:lock v:ext="edit" shapetype="f"/>
              </v:shape>
            </w:pict>
          </mc:Fallback>
        </mc:AlternateContent>
      </w: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1E02C0" w:rsidRPr="00387DDC" w:rsidTr="0005741C">
        <w:trPr>
          <w:trHeight w:val="630"/>
          <w:jc w:val="center"/>
        </w:trPr>
        <w:tc>
          <w:tcPr>
            <w:tcW w:w="7138" w:type="dxa"/>
          </w:tcPr>
          <w:p w:rsidR="001E02C0" w:rsidRPr="00387DDC" w:rsidRDefault="001E02C0" w:rsidP="0005741C">
            <w:pPr>
              <w:pStyle w:val="ConsPlusNonformat"/>
              <w:jc w:val="center"/>
              <w:rPr>
                <w:rFonts w:ascii="Times New Roman" w:hAnsi="Times New Roman" w:cs="Times New Roman"/>
                <w:sz w:val="24"/>
                <w:szCs w:val="24"/>
              </w:rPr>
            </w:pPr>
            <w:r w:rsidRPr="00387DDC">
              <w:rPr>
                <w:rFonts w:ascii="Times New Roman" w:hAnsi="Times New Roman" w:cs="Times New Roman"/>
                <w:sz w:val="24"/>
                <w:szCs w:val="24"/>
              </w:rPr>
              <w:t>Проверка оснований для отказа в предоставлении муниципальной услуги</w:t>
            </w:r>
          </w:p>
        </w:tc>
      </w:tr>
    </w:tbl>
    <w:p w:rsidR="001E02C0" w:rsidRPr="00387DDC" w:rsidRDefault="006E380F" w:rsidP="003815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3366770</wp:posOffset>
                </wp:positionH>
                <wp:positionV relativeFrom="paragraph">
                  <wp:posOffset>12065</wp:posOffset>
                </wp:positionV>
                <wp:extent cx="9525" cy="504825"/>
                <wp:effectExtent l="38100" t="0" r="6667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65.1pt;margin-top:.95pt;width:.7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" strokecolor="windowText" strokeweight=".5pt">
                <v:stroke endarrow="block" joinstyle="miter"/>
                <o:lock v:ext="edit" shapetype="f"/>
              </v:shape>
            </w:pict>
          </mc:Fallback>
        </mc:AlternateContent>
      </w:r>
      <w:r w:rsidR="001E02C0" w:rsidRPr="00387DDC">
        <w:rPr>
          <w:rFonts w:ascii="Times New Roman" w:hAnsi="Times New Roman" w:cs="Times New Roman"/>
          <w:sz w:val="24"/>
          <w:szCs w:val="24"/>
        </w:rPr>
        <w:t xml:space="preserve">  </w:t>
      </w: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1E02C0" w:rsidRPr="00387DDC" w:rsidTr="0005741C">
        <w:trPr>
          <w:trHeight w:val="700"/>
        </w:trPr>
        <w:tc>
          <w:tcPr>
            <w:tcW w:w="7135" w:type="dxa"/>
          </w:tcPr>
          <w:p w:rsidR="001E02C0" w:rsidRPr="00387DDC" w:rsidRDefault="001E02C0" w:rsidP="0005741C">
            <w:pPr>
              <w:pStyle w:val="ConsPlusNonformat"/>
              <w:jc w:val="center"/>
              <w:rPr>
                <w:rFonts w:ascii="Times New Roman" w:hAnsi="Times New Roman" w:cs="Times New Roman"/>
                <w:sz w:val="24"/>
                <w:szCs w:val="24"/>
              </w:rPr>
            </w:pPr>
            <w:r w:rsidRPr="00387DDC">
              <w:rPr>
                <w:rFonts w:ascii="Times New Roman" w:hAnsi="Times New Roman" w:cs="Times New Roman"/>
                <w:sz w:val="24"/>
                <w:szCs w:val="24"/>
              </w:rPr>
              <w:t>П</w:t>
            </w:r>
            <w:r w:rsidR="004B108C" w:rsidRPr="00387DDC">
              <w:rPr>
                <w:rFonts w:ascii="Times New Roman" w:hAnsi="Times New Roman" w:cs="Times New Roman"/>
                <w:sz w:val="24"/>
                <w:szCs w:val="24"/>
              </w:rPr>
              <w:t>одготовка Решения</w:t>
            </w:r>
            <w:r w:rsidRPr="00387DDC">
              <w:rPr>
                <w:rFonts w:ascii="Times New Roman" w:hAnsi="Times New Roman" w:cs="Times New Roman"/>
                <w:sz w:val="24"/>
                <w:szCs w:val="24"/>
              </w:rPr>
              <w:t xml:space="preserve"> по результатам рассмотрения заявления и необходимых документов</w:t>
            </w:r>
          </w:p>
        </w:tc>
      </w:tr>
    </w:tbl>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6E380F" w:rsidP="003815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56704" behindDoc="0" locked="0" layoutInCell="1" allowOverlap="1">
                <wp:simplePos x="0" y="0"/>
                <wp:positionH relativeFrom="column">
                  <wp:posOffset>3385819</wp:posOffset>
                </wp:positionH>
                <wp:positionV relativeFrom="paragraph">
                  <wp:posOffset>63500</wp:posOffset>
                </wp:positionV>
                <wp:extent cx="0" cy="504825"/>
                <wp:effectExtent l="76200" t="0" r="7620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66.6pt;margin-top:5pt;width:0;height:39.75pt;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" strokecolor="windowText" strokeweight=".5pt">
                <v:stroke endarrow="block" joinstyle="miter"/>
                <o:lock v:ext="edit" shapetype="f"/>
              </v:shape>
            </w:pict>
          </mc:Fallback>
        </mc:AlternateContent>
      </w:r>
    </w:p>
    <w:p w:rsidR="001E02C0" w:rsidRPr="00387DDC" w:rsidRDefault="001E02C0" w:rsidP="003815C9">
      <w:pPr>
        <w:pStyle w:val="ConsPlusNonformat"/>
        <w:rPr>
          <w:rFonts w:ascii="Times New Roman" w:hAnsi="Times New Roman" w:cs="Times New Roman"/>
          <w:sz w:val="24"/>
          <w:szCs w:val="24"/>
        </w:rPr>
      </w:pPr>
      <w:r w:rsidRPr="00387DDC">
        <w:rPr>
          <w:rFonts w:ascii="Times New Roman" w:hAnsi="Times New Roman" w:cs="Times New Roman"/>
          <w:sz w:val="24"/>
          <w:szCs w:val="24"/>
        </w:rPr>
        <w:t xml:space="preserve">                     </w:t>
      </w:r>
    </w:p>
    <w:p w:rsidR="001E02C0" w:rsidRPr="00387DDC" w:rsidRDefault="001E02C0" w:rsidP="003815C9">
      <w:pPr>
        <w:pStyle w:val="ConsPlusNonformat"/>
        <w:jc w:val="center"/>
        <w:rPr>
          <w:rFonts w:ascii="Times New Roman" w:hAnsi="Times New Roman" w:cs="Times New Roman"/>
          <w:sz w:val="24"/>
          <w:szCs w:val="24"/>
        </w:rPr>
      </w:pPr>
    </w:p>
    <w:p w:rsidR="001E02C0" w:rsidRPr="00387DDC" w:rsidRDefault="001E02C0" w:rsidP="003815C9">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E02C0" w:rsidRPr="00387DDC" w:rsidTr="0005741C">
        <w:trPr>
          <w:trHeight w:val="987"/>
        </w:trPr>
        <w:tc>
          <w:tcPr>
            <w:tcW w:w="7225" w:type="dxa"/>
          </w:tcPr>
          <w:p w:rsidR="001E02C0" w:rsidRPr="00387DDC" w:rsidRDefault="001E02C0" w:rsidP="0005741C">
            <w:pPr>
              <w:pStyle w:val="ConsPlusNonformat"/>
              <w:jc w:val="center"/>
              <w:rPr>
                <w:rFonts w:ascii="Times New Roman" w:hAnsi="Times New Roman" w:cs="Times New Roman"/>
                <w:sz w:val="24"/>
                <w:szCs w:val="24"/>
              </w:rPr>
            </w:pPr>
            <w:r w:rsidRPr="00387DDC">
              <w:rPr>
                <w:rFonts w:ascii="Times New Roman" w:hAnsi="Times New Roman" w:cs="Times New Roman"/>
                <w:sz w:val="24"/>
                <w:szCs w:val="24"/>
              </w:rPr>
              <w:t xml:space="preserve">Завершение исполнения муниципальной </w:t>
            </w:r>
          </w:p>
          <w:p w:rsidR="001E02C0" w:rsidRPr="00387DDC" w:rsidRDefault="001E02C0" w:rsidP="0005741C">
            <w:pPr>
              <w:pStyle w:val="ConsPlusNonformat"/>
              <w:jc w:val="center"/>
              <w:rPr>
                <w:rFonts w:ascii="Times New Roman" w:hAnsi="Times New Roman" w:cs="Times New Roman"/>
                <w:sz w:val="24"/>
                <w:szCs w:val="24"/>
              </w:rPr>
            </w:pPr>
            <w:r w:rsidRPr="00387DDC">
              <w:rPr>
                <w:rFonts w:ascii="Times New Roman" w:hAnsi="Times New Roman" w:cs="Times New Roman"/>
                <w:sz w:val="24"/>
                <w:szCs w:val="24"/>
              </w:rPr>
              <w:t xml:space="preserve">    Услуги:</w:t>
            </w:r>
          </w:p>
          <w:p w:rsidR="001E02C0" w:rsidRPr="00387DDC" w:rsidRDefault="001E02C0" w:rsidP="0005741C">
            <w:pPr>
              <w:pStyle w:val="ConsPlusNonformat"/>
              <w:jc w:val="center"/>
              <w:rPr>
                <w:rFonts w:ascii="Times New Roman" w:hAnsi="Times New Roman" w:cs="Times New Roman"/>
                <w:sz w:val="24"/>
                <w:szCs w:val="24"/>
              </w:rPr>
            </w:pPr>
            <w:r w:rsidRPr="00387DDC">
              <w:rPr>
                <w:rFonts w:ascii="Times New Roman" w:hAnsi="Times New Roman" w:cs="Times New Roman"/>
                <w:sz w:val="24"/>
                <w:szCs w:val="24"/>
              </w:rPr>
              <w:t xml:space="preserve"> В</w:t>
            </w:r>
            <w:r w:rsidR="004B108C" w:rsidRPr="00387DDC">
              <w:rPr>
                <w:rFonts w:ascii="Times New Roman" w:hAnsi="Times New Roman" w:cs="Times New Roman"/>
                <w:sz w:val="24"/>
                <w:szCs w:val="24"/>
              </w:rPr>
              <w:t>ыдача (направление) Решения</w:t>
            </w:r>
            <w:r w:rsidRPr="00387DDC">
              <w:rPr>
                <w:rFonts w:ascii="Times New Roman" w:hAnsi="Times New Roman" w:cs="Times New Roman"/>
                <w:sz w:val="24"/>
                <w:szCs w:val="24"/>
              </w:rPr>
              <w:t xml:space="preserve"> по результатам предоставления муниципальной услуги</w:t>
            </w:r>
          </w:p>
        </w:tc>
      </w:tr>
    </w:tbl>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pStyle w:val="ConsPlusNonformat"/>
        <w:jc w:val="both"/>
        <w:rPr>
          <w:rFonts w:ascii="Times New Roman" w:hAnsi="Times New Roman" w:cs="Times New Roman"/>
          <w:sz w:val="24"/>
          <w:szCs w:val="24"/>
        </w:rPr>
      </w:pPr>
    </w:p>
    <w:p w:rsidR="001E02C0" w:rsidRPr="00387DDC" w:rsidRDefault="001E02C0" w:rsidP="003815C9">
      <w:pPr>
        <w:jc w:val="both"/>
      </w:pPr>
    </w:p>
    <w:p w:rsidR="00B079B6" w:rsidRPr="00387DDC" w:rsidRDefault="00B079B6" w:rsidP="003815C9">
      <w:pPr>
        <w:jc w:val="both"/>
      </w:pPr>
    </w:p>
    <w:p w:rsidR="00B079B6" w:rsidRDefault="00B079B6" w:rsidP="003815C9">
      <w:pPr>
        <w:jc w:val="both"/>
        <w:rPr>
          <w:sz w:val="20"/>
          <w:szCs w:val="20"/>
        </w:rPr>
      </w:pPr>
    </w:p>
    <w:p w:rsidR="001E02C0" w:rsidRDefault="001E02C0"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2244AF" w:rsidRDefault="002244AF" w:rsidP="007918F9">
      <w:pPr>
        <w:widowControl w:val="0"/>
        <w:autoSpaceDE w:val="0"/>
        <w:autoSpaceDN w:val="0"/>
        <w:adjustRightInd w:val="0"/>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7166FD" w:rsidRDefault="007166FD" w:rsidP="009734CA">
      <w:pPr>
        <w:widowControl w:val="0"/>
        <w:autoSpaceDE w:val="0"/>
        <w:autoSpaceDN w:val="0"/>
        <w:adjustRightInd w:val="0"/>
        <w:jc w:val="right"/>
        <w:outlineLvl w:val="1"/>
        <w:rPr>
          <w:rFonts w:ascii="Arial" w:hAnsi="Arial" w:cs="Arial"/>
          <w:sz w:val="20"/>
          <w:szCs w:val="20"/>
        </w:rPr>
      </w:pPr>
    </w:p>
    <w:p w:rsidR="007166FD" w:rsidRDefault="007166FD" w:rsidP="009734CA">
      <w:pPr>
        <w:widowControl w:val="0"/>
        <w:autoSpaceDE w:val="0"/>
        <w:autoSpaceDN w:val="0"/>
        <w:adjustRightInd w:val="0"/>
        <w:jc w:val="right"/>
        <w:outlineLvl w:val="1"/>
        <w:rPr>
          <w:rFonts w:ascii="Arial" w:hAnsi="Arial" w:cs="Arial"/>
          <w:sz w:val="20"/>
          <w:szCs w:val="20"/>
        </w:rPr>
      </w:pPr>
    </w:p>
    <w:p w:rsidR="007166FD" w:rsidRDefault="007166FD" w:rsidP="009734CA">
      <w:pPr>
        <w:widowControl w:val="0"/>
        <w:autoSpaceDE w:val="0"/>
        <w:autoSpaceDN w:val="0"/>
        <w:adjustRightInd w:val="0"/>
        <w:jc w:val="right"/>
        <w:outlineLvl w:val="1"/>
        <w:rPr>
          <w:rFonts w:ascii="Arial" w:hAnsi="Arial" w:cs="Arial"/>
          <w:sz w:val="20"/>
          <w:szCs w:val="20"/>
        </w:rPr>
      </w:pPr>
    </w:p>
    <w:p w:rsidR="007166FD" w:rsidRDefault="007166FD" w:rsidP="009734CA">
      <w:pPr>
        <w:widowControl w:val="0"/>
        <w:autoSpaceDE w:val="0"/>
        <w:autoSpaceDN w:val="0"/>
        <w:adjustRightInd w:val="0"/>
        <w:jc w:val="right"/>
        <w:outlineLvl w:val="1"/>
        <w:rPr>
          <w:rFonts w:ascii="Arial" w:hAnsi="Arial" w:cs="Arial"/>
          <w:sz w:val="20"/>
          <w:szCs w:val="20"/>
        </w:rPr>
      </w:pPr>
    </w:p>
    <w:p w:rsidR="007166FD" w:rsidRDefault="007166FD" w:rsidP="009734CA">
      <w:pPr>
        <w:widowControl w:val="0"/>
        <w:autoSpaceDE w:val="0"/>
        <w:autoSpaceDN w:val="0"/>
        <w:adjustRightInd w:val="0"/>
        <w:jc w:val="right"/>
        <w:outlineLvl w:val="1"/>
        <w:rPr>
          <w:rFonts w:ascii="Arial" w:hAnsi="Arial" w:cs="Arial"/>
          <w:sz w:val="20"/>
          <w:szCs w:val="20"/>
        </w:rPr>
      </w:pPr>
    </w:p>
    <w:p w:rsidR="007166FD" w:rsidRDefault="007166FD" w:rsidP="009734CA">
      <w:pPr>
        <w:widowControl w:val="0"/>
        <w:autoSpaceDE w:val="0"/>
        <w:autoSpaceDN w:val="0"/>
        <w:adjustRightInd w:val="0"/>
        <w:jc w:val="right"/>
        <w:outlineLvl w:val="1"/>
        <w:rPr>
          <w:rFonts w:ascii="Arial" w:hAnsi="Arial" w:cs="Arial"/>
          <w:sz w:val="20"/>
          <w:szCs w:val="20"/>
        </w:rPr>
      </w:pPr>
    </w:p>
    <w:p w:rsidR="009F5DDB" w:rsidRDefault="009F5DDB" w:rsidP="009734CA">
      <w:pPr>
        <w:widowControl w:val="0"/>
        <w:autoSpaceDE w:val="0"/>
        <w:autoSpaceDN w:val="0"/>
        <w:adjustRightInd w:val="0"/>
        <w:jc w:val="right"/>
        <w:outlineLvl w:val="1"/>
        <w:rPr>
          <w:rFonts w:ascii="Arial" w:hAnsi="Arial" w:cs="Arial"/>
          <w:sz w:val="20"/>
          <w:szCs w:val="20"/>
        </w:rPr>
      </w:pPr>
    </w:p>
    <w:p w:rsidR="009F5DDB" w:rsidRDefault="009F5DDB" w:rsidP="009734CA">
      <w:pPr>
        <w:widowControl w:val="0"/>
        <w:autoSpaceDE w:val="0"/>
        <w:autoSpaceDN w:val="0"/>
        <w:adjustRightInd w:val="0"/>
        <w:jc w:val="right"/>
        <w:outlineLvl w:val="1"/>
        <w:rPr>
          <w:rFonts w:ascii="Arial" w:hAnsi="Arial" w:cs="Arial"/>
          <w:sz w:val="20"/>
          <w:szCs w:val="20"/>
        </w:rPr>
      </w:pPr>
    </w:p>
    <w:p w:rsidR="009F5DDB" w:rsidRDefault="009F5DDB" w:rsidP="009734CA">
      <w:pPr>
        <w:widowControl w:val="0"/>
        <w:autoSpaceDE w:val="0"/>
        <w:autoSpaceDN w:val="0"/>
        <w:adjustRightInd w:val="0"/>
        <w:jc w:val="right"/>
        <w:outlineLvl w:val="1"/>
        <w:rPr>
          <w:rFonts w:ascii="Arial" w:hAnsi="Arial" w:cs="Arial"/>
          <w:sz w:val="20"/>
          <w:szCs w:val="20"/>
        </w:rPr>
      </w:pPr>
    </w:p>
    <w:p w:rsidR="009F5DDB" w:rsidRDefault="009F5DDB" w:rsidP="009734CA">
      <w:pPr>
        <w:widowControl w:val="0"/>
        <w:autoSpaceDE w:val="0"/>
        <w:autoSpaceDN w:val="0"/>
        <w:adjustRightInd w:val="0"/>
        <w:jc w:val="right"/>
        <w:outlineLvl w:val="1"/>
        <w:rPr>
          <w:rFonts w:ascii="Arial" w:hAnsi="Arial" w:cs="Arial"/>
          <w:sz w:val="20"/>
          <w:szCs w:val="20"/>
        </w:rPr>
      </w:pPr>
    </w:p>
    <w:p w:rsidR="009F5DDB" w:rsidRDefault="009F5DDB" w:rsidP="009734CA">
      <w:pPr>
        <w:widowControl w:val="0"/>
        <w:autoSpaceDE w:val="0"/>
        <w:autoSpaceDN w:val="0"/>
        <w:adjustRightInd w:val="0"/>
        <w:jc w:val="right"/>
        <w:outlineLvl w:val="1"/>
        <w:rPr>
          <w:rFonts w:ascii="Arial" w:hAnsi="Arial" w:cs="Arial"/>
          <w:sz w:val="20"/>
          <w:szCs w:val="20"/>
        </w:rPr>
      </w:pPr>
    </w:p>
    <w:p w:rsidR="00CB721C" w:rsidRDefault="00CB721C" w:rsidP="00C7292F">
      <w:pPr>
        <w:widowControl w:val="0"/>
        <w:autoSpaceDE w:val="0"/>
        <w:autoSpaceDN w:val="0"/>
        <w:adjustRightInd w:val="0"/>
        <w:outlineLvl w:val="1"/>
        <w:rPr>
          <w:rFonts w:ascii="Arial" w:hAnsi="Arial" w:cs="Arial"/>
          <w:sz w:val="20"/>
          <w:szCs w:val="20"/>
        </w:rPr>
      </w:pPr>
    </w:p>
    <w:p w:rsidR="00C7292F" w:rsidRDefault="00C7292F" w:rsidP="00C7292F">
      <w:pPr>
        <w:widowControl w:val="0"/>
        <w:autoSpaceDE w:val="0"/>
        <w:autoSpaceDN w:val="0"/>
        <w:adjustRightInd w:val="0"/>
        <w:outlineLvl w:val="1"/>
        <w:rPr>
          <w:rFonts w:ascii="Arial" w:hAnsi="Arial" w:cs="Arial"/>
          <w:sz w:val="20"/>
          <w:szCs w:val="20"/>
        </w:rPr>
      </w:pPr>
    </w:p>
    <w:p w:rsidR="007166FD" w:rsidRDefault="007166FD" w:rsidP="009734CA">
      <w:pPr>
        <w:widowControl w:val="0"/>
        <w:autoSpaceDE w:val="0"/>
        <w:autoSpaceDN w:val="0"/>
        <w:adjustRightInd w:val="0"/>
        <w:jc w:val="right"/>
        <w:outlineLvl w:val="1"/>
        <w:rPr>
          <w:rFonts w:ascii="Arial" w:hAnsi="Arial" w:cs="Arial"/>
          <w:sz w:val="20"/>
          <w:szCs w:val="20"/>
        </w:rPr>
      </w:pPr>
    </w:p>
    <w:p w:rsidR="007166FD" w:rsidRDefault="007166FD" w:rsidP="009734CA">
      <w:pPr>
        <w:widowControl w:val="0"/>
        <w:autoSpaceDE w:val="0"/>
        <w:autoSpaceDN w:val="0"/>
        <w:adjustRightInd w:val="0"/>
        <w:jc w:val="right"/>
        <w:outlineLvl w:val="1"/>
        <w:rPr>
          <w:rFonts w:ascii="Arial" w:hAnsi="Arial" w:cs="Arial"/>
          <w:sz w:val="20"/>
          <w:szCs w:val="20"/>
        </w:rPr>
      </w:pPr>
    </w:p>
    <w:p w:rsidR="007166FD" w:rsidRDefault="007166FD" w:rsidP="009734CA">
      <w:pPr>
        <w:widowControl w:val="0"/>
        <w:autoSpaceDE w:val="0"/>
        <w:autoSpaceDN w:val="0"/>
        <w:adjustRightInd w:val="0"/>
        <w:jc w:val="right"/>
        <w:outlineLvl w:val="1"/>
        <w:rPr>
          <w:rFonts w:ascii="Arial" w:hAnsi="Arial" w:cs="Arial"/>
          <w:sz w:val="20"/>
          <w:szCs w:val="20"/>
        </w:rPr>
      </w:pPr>
    </w:p>
    <w:p w:rsidR="007166FD" w:rsidRDefault="007166FD" w:rsidP="00CC7812">
      <w:pPr>
        <w:widowControl w:val="0"/>
        <w:autoSpaceDE w:val="0"/>
        <w:autoSpaceDN w:val="0"/>
        <w:adjustRightInd w:val="0"/>
        <w:outlineLvl w:val="1"/>
        <w:rPr>
          <w:rFonts w:ascii="Arial" w:hAnsi="Arial" w:cs="Arial"/>
          <w:sz w:val="20"/>
          <w:szCs w:val="20"/>
        </w:rPr>
      </w:pPr>
    </w:p>
    <w:p w:rsidR="002244AF" w:rsidRDefault="002244AF" w:rsidP="009734CA">
      <w:pPr>
        <w:widowControl w:val="0"/>
        <w:autoSpaceDE w:val="0"/>
        <w:autoSpaceDN w:val="0"/>
        <w:adjustRightInd w:val="0"/>
        <w:jc w:val="right"/>
        <w:outlineLvl w:val="1"/>
        <w:rPr>
          <w:rFonts w:ascii="Arial" w:hAnsi="Arial" w:cs="Arial"/>
          <w:sz w:val="20"/>
          <w:szCs w:val="20"/>
        </w:rPr>
      </w:pPr>
    </w:p>
    <w:p w:rsidR="001E02C0" w:rsidRPr="00A64BF5" w:rsidRDefault="00A64BF5" w:rsidP="009734CA">
      <w:pPr>
        <w:widowControl w:val="0"/>
        <w:autoSpaceDE w:val="0"/>
        <w:autoSpaceDN w:val="0"/>
        <w:adjustRightInd w:val="0"/>
        <w:jc w:val="right"/>
        <w:outlineLvl w:val="1"/>
      </w:pPr>
      <w:r>
        <w:lastRenderedPageBreak/>
        <w:t>Приложение №</w:t>
      </w:r>
      <w:r w:rsidR="001E02C0" w:rsidRPr="00A64BF5">
        <w:t xml:space="preserve"> 2</w:t>
      </w:r>
    </w:p>
    <w:p w:rsidR="001E02C0" w:rsidRPr="00A64BF5" w:rsidRDefault="001E02C0" w:rsidP="009734CA">
      <w:pPr>
        <w:widowControl w:val="0"/>
        <w:autoSpaceDE w:val="0"/>
        <w:autoSpaceDN w:val="0"/>
        <w:adjustRightInd w:val="0"/>
        <w:jc w:val="right"/>
      </w:pPr>
      <w:r w:rsidRPr="00A64BF5">
        <w:t>к административному регламенту</w:t>
      </w:r>
    </w:p>
    <w:p w:rsidR="00A64BF5" w:rsidRDefault="00A64BF5" w:rsidP="00A64BF5">
      <w:pPr>
        <w:pStyle w:val="ConsPlusTitle"/>
        <w:widowControl/>
        <w:jc w:val="right"/>
        <w:rPr>
          <w:rFonts w:ascii="Times New Roman" w:hAnsi="Times New Roman" w:cs="Times New Roman"/>
          <w:b w:val="0"/>
          <w:sz w:val="24"/>
          <w:szCs w:val="24"/>
        </w:rPr>
      </w:pPr>
      <w:r w:rsidRPr="00A64BF5">
        <w:rPr>
          <w:rFonts w:ascii="Times New Roman" w:hAnsi="Times New Roman" w:cs="Times New Roman"/>
          <w:b w:val="0"/>
          <w:sz w:val="24"/>
          <w:szCs w:val="24"/>
        </w:rPr>
        <w:t xml:space="preserve">предоставления муниципальной услуги </w:t>
      </w:r>
    </w:p>
    <w:p w:rsidR="00000ABC" w:rsidRDefault="007166FD" w:rsidP="00000ABC">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w:t>
      </w:r>
      <w:r w:rsidR="00000ABC" w:rsidRPr="00000ABC">
        <w:rPr>
          <w:rFonts w:ascii="Times New Roman" w:hAnsi="Times New Roman" w:cs="Times New Roman"/>
          <w:b w:val="0"/>
          <w:sz w:val="24"/>
          <w:szCs w:val="24"/>
        </w:rPr>
        <w:t>О порядке начисления и выплаты пенсии за выслугу лет</w:t>
      </w:r>
    </w:p>
    <w:p w:rsidR="00000ABC" w:rsidRDefault="00000ABC" w:rsidP="00000ABC">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лицам, замещавшим муниципальные должности Калтанского</w:t>
      </w:r>
    </w:p>
    <w:p w:rsidR="00000ABC" w:rsidRDefault="00000ABC" w:rsidP="00000ABC">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городского округа и должности муниципальной службы</w:t>
      </w:r>
    </w:p>
    <w:p w:rsidR="00A64BF5" w:rsidRPr="00A64BF5" w:rsidRDefault="00000ABC" w:rsidP="00000ABC">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Калтанского городского округа</w:t>
      </w:r>
      <w:r w:rsidR="00A64BF5" w:rsidRPr="00A64BF5">
        <w:rPr>
          <w:rFonts w:ascii="Times New Roman" w:hAnsi="Times New Roman" w:cs="Times New Roman"/>
          <w:b w:val="0"/>
          <w:sz w:val="24"/>
          <w:szCs w:val="24"/>
        </w:rPr>
        <w:t>»</w:t>
      </w:r>
    </w:p>
    <w:p w:rsidR="001E02C0" w:rsidRDefault="001E02C0" w:rsidP="009734CA">
      <w:pPr>
        <w:widowControl w:val="0"/>
        <w:autoSpaceDE w:val="0"/>
        <w:autoSpaceDN w:val="0"/>
        <w:adjustRightInd w:val="0"/>
        <w:ind w:firstLine="540"/>
        <w:jc w:val="both"/>
        <w:rPr>
          <w:rFonts w:ascii="Arial" w:hAnsi="Arial" w:cs="Arial"/>
          <w:sz w:val="20"/>
          <w:szCs w:val="20"/>
        </w:rPr>
      </w:pPr>
    </w:p>
    <w:p w:rsidR="007166FD" w:rsidRPr="00584A05" w:rsidRDefault="007166FD" w:rsidP="007166FD">
      <w:pPr>
        <w:jc w:val="both"/>
        <w:rPr>
          <w:sz w:val="28"/>
          <w:szCs w:val="28"/>
        </w:rPr>
      </w:pPr>
      <w:r w:rsidRPr="00584A05">
        <w:rPr>
          <w:sz w:val="28"/>
          <w:szCs w:val="28"/>
        </w:rPr>
        <w:t xml:space="preserve">                                                          </w:t>
      </w:r>
      <w:r>
        <w:rPr>
          <w:sz w:val="28"/>
          <w:szCs w:val="28"/>
        </w:rPr>
        <w:t>Н</w:t>
      </w:r>
      <w:r w:rsidRPr="00584A05">
        <w:rPr>
          <w:sz w:val="28"/>
          <w:szCs w:val="28"/>
        </w:rPr>
        <w:t xml:space="preserve">ачальнику УСЗН Администрации </w:t>
      </w:r>
    </w:p>
    <w:p w:rsidR="007166FD" w:rsidRDefault="007166FD" w:rsidP="007166FD">
      <w:pPr>
        <w:jc w:val="both"/>
        <w:rPr>
          <w:sz w:val="28"/>
          <w:szCs w:val="28"/>
        </w:rPr>
      </w:pPr>
      <w:r>
        <w:rPr>
          <w:sz w:val="28"/>
          <w:szCs w:val="28"/>
        </w:rPr>
        <w:t xml:space="preserve">                                                         </w:t>
      </w:r>
      <w:r w:rsidRPr="001F4607">
        <w:rPr>
          <w:sz w:val="28"/>
          <w:szCs w:val="28"/>
          <w:u w:val="single"/>
        </w:rPr>
        <w:t>Калтанского городского округа</w:t>
      </w:r>
      <w:r>
        <w:rPr>
          <w:sz w:val="28"/>
          <w:szCs w:val="28"/>
        </w:rPr>
        <w:t>________</w:t>
      </w:r>
    </w:p>
    <w:p w:rsidR="007166FD" w:rsidRDefault="007166FD" w:rsidP="007166FD">
      <w:pPr>
        <w:jc w:val="both"/>
        <w:rPr>
          <w:sz w:val="28"/>
          <w:szCs w:val="28"/>
        </w:rPr>
      </w:pPr>
      <w:r>
        <w:rPr>
          <w:sz w:val="28"/>
          <w:szCs w:val="28"/>
        </w:rPr>
        <w:t xml:space="preserve">                                                         О</w:t>
      </w:r>
      <w:r w:rsidRPr="001F4607">
        <w:rPr>
          <w:sz w:val="28"/>
          <w:szCs w:val="28"/>
          <w:u w:val="single"/>
        </w:rPr>
        <w:t xml:space="preserve">.В. </w:t>
      </w:r>
      <w:r>
        <w:rPr>
          <w:sz w:val="28"/>
          <w:szCs w:val="28"/>
          <w:u w:val="single"/>
        </w:rPr>
        <w:t>Грудьевой</w:t>
      </w:r>
      <w:r>
        <w:rPr>
          <w:sz w:val="28"/>
          <w:szCs w:val="28"/>
        </w:rPr>
        <w:t>_____________________</w:t>
      </w:r>
    </w:p>
    <w:p w:rsidR="007166FD" w:rsidRDefault="007166FD" w:rsidP="007166FD">
      <w:pPr>
        <w:jc w:val="both"/>
        <w:rPr>
          <w:sz w:val="20"/>
          <w:szCs w:val="20"/>
        </w:rPr>
      </w:pPr>
      <w:r w:rsidRPr="001F4607">
        <w:rPr>
          <w:sz w:val="20"/>
          <w:szCs w:val="20"/>
        </w:rPr>
        <w:t xml:space="preserve">                                                                                                  </w:t>
      </w:r>
      <w:r>
        <w:rPr>
          <w:sz w:val="20"/>
          <w:szCs w:val="20"/>
        </w:rPr>
        <w:t xml:space="preserve">                  </w:t>
      </w:r>
    </w:p>
    <w:p w:rsidR="007166FD" w:rsidRDefault="007166FD" w:rsidP="007166FD">
      <w:pPr>
        <w:ind w:left="3540"/>
        <w:jc w:val="both"/>
        <w:rPr>
          <w:sz w:val="20"/>
          <w:szCs w:val="20"/>
        </w:rPr>
      </w:pPr>
      <w:r>
        <w:rPr>
          <w:sz w:val="20"/>
          <w:szCs w:val="20"/>
        </w:rPr>
        <w:t xml:space="preserve">        _________________________________________________</w:t>
      </w:r>
    </w:p>
    <w:p w:rsidR="007166FD" w:rsidRPr="008279B2" w:rsidRDefault="007166FD" w:rsidP="007166FD">
      <w:pPr>
        <w:ind w:left="3540"/>
        <w:jc w:val="both"/>
        <w:rPr>
          <w:i/>
        </w:rPr>
      </w:pPr>
      <w:r>
        <w:t xml:space="preserve">      </w:t>
      </w:r>
      <w:r w:rsidRPr="00E80931">
        <w:t xml:space="preserve"> _</w:t>
      </w:r>
      <w:r>
        <w:t>________________________________________</w:t>
      </w:r>
      <w:r>
        <w:rPr>
          <w:u w:val="single"/>
        </w:rPr>
        <w:t xml:space="preserve"> </w:t>
      </w:r>
    </w:p>
    <w:p w:rsidR="007166FD" w:rsidRPr="00E80931" w:rsidRDefault="007166FD" w:rsidP="007166FD">
      <w:pPr>
        <w:jc w:val="both"/>
        <w:rPr>
          <w:sz w:val="20"/>
          <w:szCs w:val="20"/>
        </w:rPr>
      </w:pPr>
      <w:r w:rsidRPr="00E80931">
        <w:rPr>
          <w:sz w:val="20"/>
          <w:szCs w:val="20"/>
        </w:rPr>
        <w:t xml:space="preserve">                                                                                                               ( Ф.И.О.)</w:t>
      </w:r>
    </w:p>
    <w:p w:rsidR="007166FD" w:rsidRPr="00E80931" w:rsidRDefault="007166FD" w:rsidP="007166FD">
      <w:pPr>
        <w:jc w:val="both"/>
      </w:pPr>
      <w:r w:rsidRPr="00E80931">
        <w:t xml:space="preserve">                                                      </w:t>
      </w:r>
      <w:r>
        <w:tab/>
        <w:t xml:space="preserve">     </w:t>
      </w:r>
      <w:r w:rsidRPr="00E80931">
        <w:t xml:space="preserve">   </w:t>
      </w:r>
      <w:r>
        <w:t>паспорт_________________________________</w:t>
      </w:r>
    </w:p>
    <w:p w:rsidR="007166FD" w:rsidRPr="00E80931" w:rsidRDefault="007166FD" w:rsidP="007166FD">
      <w:pPr>
        <w:jc w:val="both"/>
        <w:rPr>
          <w:sz w:val="20"/>
          <w:szCs w:val="20"/>
        </w:rPr>
      </w:pPr>
      <w:r w:rsidRPr="00E80931">
        <w:rPr>
          <w:sz w:val="20"/>
          <w:szCs w:val="20"/>
        </w:rPr>
        <w:t xml:space="preserve">                                                                                                                    (серия, номер)</w:t>
      </w:r>
    </w:p>
    <w:p w:rsidR="007166FD" w:rsidRPr="00E80931" w:rsidRDefault="007166FD" w:rsidP="007166FD">
      <w:pPr>
        <w:jc w:val="both"/>
      </w:pPr>
      <w:r w:rsidRPr="00E80931">
        <w:t xml:space="preserve">                                                        </w:t>
      </w:r>
      <w:r>
        <w:t xml:space="preserve">           выдан  </w:t>
      </w:r>
      <w:r w:rsidRPr="00E80931">
        <w:t>«_</w:t>
      </w:r>
      <w:r>
        <w:t xml:space="preserve">__ </w:t>
      </w:r>
      <w:r w:rsidRPr="00E80931">
        <w:t>»__</w:t>
      </w:r>
      <w:r>
        <w:t>__________________________</w:t>
      </w:r>
    </w:p>
    <w:p w:rsidR="007166FD" w:rsidRPr="00E80931" w:rsidRDefault="007166FD" w:rsidP="007166FD">
      <w:pPr>
        <w:jc w:val="both"/>
      </w:pPr>
      <w:r w:rsidRPr="00E80931">
        <w:t xml:space="preserve">                                                        </w:t>
      </w:r>
      <w:r>
        <w:t xml:space="preserve">          </w:t>
      </w:r>
      <w:r w:rsidRPr="00E80931">
        <w:t xml:space="preserve"> _</w:t>
      </w:r>
      <w:r>
        <w:t>_______________________________________</w:t>
      </w:r>
      <w:r>
        <w:rPr>
          <w:i/>
          <w:u w:val="single"/>
        </w:rPr>
        <w:t xml:space="preserve"> </w:t>
      </w:r>
    </w:p>
    <w:p w:rsidR="007166FD" w:rsidRPr="00E80931" w:rsidRDefault="007166FD" w:rsidP="007166FD">
      <w:pPr>
        <w:jc w:val="both"/>
        <w:rPr>
          <w:sz w:val="20"/>
          <w:szCs w:val="20"/>
        </w:rPr>
      </w:pPr>
      <w:r w:rsidRPr="00E80931">
        <w:rPr>
          <w:sz w:val="20"/>
          <w:szCs w:val="20"/>
        </w:rPr>
        <w:t xml:space="preserve">                                                                                                                  (орган, выдавший паспорт)</w:t>
      </w:r>
    </w:p>
    <w:p w:rsidR="007166FD" w:rsidRPr="00E80931" w:rsidRDefault="007166FD" w:rsidP="007166FD">
      <w:pPr>
        <w:jc w:val="both"/>
      </w:pPr>
      <w:r w:rsidRPr="00E80931">
        <w:t xml:space="preserve">                                                        </w:t>
      </w:r>
      <w:r>
        <w:t xml:space="preserve">           </w:t>
      </w:r>
      <w:r w:rsidRPr="00E80931">
        <w:t>____</w:t>
      </w:r>
      <w:r>
        <w:t>____________________________________</w:t>
      </w:r>
    </w:p>
    <w:p w:rsidR="007166FD" w:rsidRPr="00E80931" w:rsidRDefault="007166FD" w:rsidP="007166FD">
      <w:pPr>
        <w:jc w:val="both"/>
        <w:rPr>
          <w:sz w:val="20"/>
          <w:szCs w:val="20"/>
        </w:rPr>
      </w:pPr>
      <w:r w:rsidRPr="00E80931">
        <w:rPr>
          <w:sz w:val="20"/>
          <w:szCs w:val="20"/>
        </w:rPr>
        <w:t xml:space="preserve">                                                                              </w:t>
      </w:r>
      <w:r>
        <w:rPr>
          <w:sz w:val="20"/>
          <w:szCs w:val="20"/>
        </w:rPr>
        <w:t xml:space="preserve">                             </w:t>
      </w:r>
      <w:r w:rsidRPr="00E80931">
        <w:rPr>
          <w:sz w:val="20"/>
          <w:szCs w:val="20"/>
        </w:rPr>
        <w:t xml:space="preserve"> (адрес с указанием индекса)</w:t>
      </w:r>
    </w:p>
    <w:p w:rsidR="007166FD" w:rsidRPr="00E80931" w:rsidRDefault="007166FD" w:rsidP="007166FD">
      <w:pPr>
        <w:jc w:val="both"/>
      </w:pPr>
      <w:r w:rsidRPr="00E80931">
        <w:t xml:space="preserve">                                                        </w:t>
      </w:r>
      <w:r>
        <w:t xml:space="preserve">            </w:t>
      </w:r>
      <w:r w:rsidRPr="00E80931">
        <w:t>телефон_</w:t>
      </w:r>
      <w:r>
        <w:t>________________________________</w:t>
      </w:r>
    </w:p>
    <w:p w:rsidR="007166FD" w:rsidRPr="00E80931" w:rsidRDefault="007166FD" w:rsidP="007166FD">
      <w:pPr>
        <w:jc w:val="both"/>
      </w:pPr>
    </w:p>
    <w:p w:rsidR="007166FD" w:rsidRDefault="007166FD" w:rsidP="007166FD">
      <w:pPr>
        <w:jc w:val="center"/>
        <w:rPr>
          <w:sz w:val="28"/>
          <w:szCs w:val="28"/>
        </w:rPr>
      </w:pPr>
    </w:p>
    <w:p w:rsidR="007166FD" w:rsidRDefault="007166FD" w:rsidP="007166FD">
      <w:pPr>
        <w:jc w:val="center"/>
        <w:rPr>
          <w:sz w:val="28"/>
          <w:szCs w:val="28"/>
        </w:rPr>
      </w:pPr>
      <w:r>
        <w:rPr>
          <w:sz w:val="28"/>
          <w:szCs w:val="28"/>
        </w:rPr>
        <w:t>ЗАЯВЛЕНИЕ</w:t>
      </w:r>
    </w:p>
    <w:p w:rsidR="007166FD" w:rsidRDefault="007166FD" w:rsidP="007166FD">
      <w:pPr>
        <w:jc w:val="center"/>
        <w:rPr>
          <w:sz w:val="28"/>
          <w:szCs w:val="28"/>
        </w:rPr>
      </w:pPr>
      <w:r>
        <w:rPr>
          <w:sz w:val="28"/>
          <w:szCs w:val="28"/>
        </w:rPr>
        <w:t>о назначении пенсии за выслугу лет</w:t>
      </w:r>
    </w:p>
    <w:p w:rsidR="007166FD" w:rsidRPr="00817FBE" w:rsidRDefault="007166FD" w:rsidP="007166FD">
      <w:pPr>
        <w:pStyle w:val="western"/>
        <w:spacing w:after="0" w:afterAutospacing="0"/>
        <w:ind w:firstLine="708"/>
        <w:jc w:val="both"/>
        <w:rPr>
          <w:sz w:val="28"/>
          <w:szCs w:val="28"/>
        </w:rPr>
      </w:pPr>
      <w:r w:rsidRPr="00817FBE">
        <w:rPr>
          <w:sz w:val="28"/>
          <w:szCs w:val="28"/>
        </w:rPr>
        <w:t xml:space="preserve">В соответствии с Решением Совета народных депутатов Калтанского городского округа от 20.03.2015г. № 146-НПА «Об утверждении Положения о порядке назначения пенсии 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   прошу назначить мне пенсию: </w:t>
      </w:r>
    </w:p>
    <w:p w:rsidR="007166FD" w:rsidRPr="00C767FA" w:rsidRDefault="007166FD" w:rsidP="007166FD">
      <w:pPr>
        <w:pBdr>
          <w:bottom w:val="single" w:sz="12" w:space="2" w:color="auto"/>
        </w:pBdr>
        <w:ind w:firstLine="720"/>
        <w:jc w:val="both"/>
        <w:rPr>
          <w:i/>
          <w:sz w:val="28"/>
          <w:szCs w:val="28"/>
        </w:rPr>
      </w:pPr>
      <w:r>
        <w:rPr>
          <w:i/>
          <w:sz w:val="28"/>
          <w:szCs w:val="28"/>
        </w:rPr>
        <w:t>з</w:t>
      </w:r>
      <w:r w:rsidRPr="00C767FA">
        <w:rPr>
          <w:i/>
          <w:sz w:val="28"/>
          <w:szCs w:val="28"/>
        </w:rPr>
        <w:t>а выслугу лет муниципальной службы</w:t>
      </w:r>
    </w:p>
    <w:p w:rsidR="007166FD" w:rsidRDefault="007166FD" w:rsidP="007166FD">
      <w:pPr>
        <w:ind w:firstLine="720"/>
        <w:jc w:val="both"/>
      </w:pPr>
      <w:r w:rsidRPr="008060CE">
        <w:t>(указать вид назначенной пенсии и дату назначения)</w:t>
      </w:r>
    </w:p>
    <w:p w:rsidR="007166FD" w:rsidRDefault="007166FD" w:rsidP="007166FD">
      <w:pPr>
        <w:ind w:firstLine="720"/>
        <w:jc w:val="both"/>
        <w:rPr>
          <w:sz w:val="28"/>
          <w:szCs w:val="28"/>
        </w:rPr>
      </w:pPr>
    </w:p>
    <w:p w:rsidR="007166FD" w:rsidRDefault="007166FD" w:rsidP="007166FD">
      <w:pPr>
        <w:ind w:firstLine="720"/>
        <w:jc w:val="both"/>
        <w:rPr>
          <w:sz w:val="28"/>
          <w:szCs w:val="28"/>
        </w:rPr>
      </w:pPr>
      <w:r>
        <w:rPr>
          <w:sz w:val="28"/>
          <w:szCs w:val="28"/>
        </w:rPr>
        <w:t>К заявлению приложены (нужное отметить):</w:t>
      </w:r>
    </w:p>
    <w:p w:rsidR="007166FD" w:rsidRDefault="007166FD" w:rsidP="007166FD">
      <w:pPr>
        <w:ind w:firstLine="720"/>
        <w:jc w:val="both"/>
        <w:rPr>
          <w:sz w:val="28"/>
          <w:szCs w:val="28"/>
        </w:rPr>
      </w:pPr>
      <w:r>
        <w:rPr>
          <w:sz w:val="28"/>
          <w:szCs w:val="28"/>
        </w:rPr>
        <w:t>1.Копия паспорта</w:t>
      </w:r>
    </w:p>
    <w:p w:rsidR="007166FD" w:rsidRDefault="007166FD" w:rsidP="007166FD">
      <w:pPr>
        <w:ind w:firstLine="720"/>
        <w:jc w:val="both"/>
        <w:rPr>
          <w:sz w:val="28"/>
          <w:szCs w:val="28"/>
        </w:rPr>
      </w:pPr>
      <w:r>
        <w:rPr>
          <w:sz w:val="28"/>
          <w:szCs w:val="28"/>
        </w:rPr>
        <w:t>2.Копия трудовой книжки</w:t>
      </w:r>
    </w:p>
    <w:p w:rsidR="007166FD" w:rsidRDefault="007166FD" w:rsidP="007166FD">
      <w:pPr>
        <w:ind w:firstLine="720"/>
        <w:jc w:val="both"/>
        <w:rPr>
          <w:sz w:val="28"/>
          <w:szCs w:val="28"/>
        </w:rPr>
      </w:pPr>
      <w:r>
        <w:rPr>
          <w:sz w:val="28"/>
          <w:szCs w:val="28"/>
        </w:rPr>
        <w:t>3.Справка о должностях, периоды службы (работы) в которых включаются в стаж муниципальной службы для назначения пенсии.</w:t>
      </w:r>
    </w:p>
    <w:p w:rsidR="007166FD" w:rsidRDefault="007166FD" w:rsidP="007166FD">
      <w:pPr>
        <w:ind w:firstLine="720"/>
        <w:jc w:val="both"/>
        <w:rPr>
          <w:sz w:val="28"/>
          <w:szCs w:val="28"/>
        </w:rPr>
      </w:pPr>
      <w:r>
        <w:rPr>
          <w:sz w:val="28"/>
          <w:szCs w:val="28"/>
        </w:rPr>
        <w:t>4.Справка о размере денежного вознаграждения (содержания) соответственно.</w:t>
      </w:r>
    </w:p>
    <w:p w:rsidR="007166FD" w:rsidRDefault="007166FD" w:rsidP="007166FD">
      <w:pPr>
        <w:ind w:firstLine="720"/>
        <w:jc w:val="both"/>
        <w:rPr>
          <w:sz w:val="28"/>
          <w:szCs w:val="28"/>
        </w:rPr>
      </w:pPr>
      <w:r>
        <w:rPr>
          <w:sz w:val="28"/>
          <w:szCs w:val="28"/>
        </w:rPr>
        <w:t xml:space="preserve">5.Справка органа, осуществляющего пенсионное обеспечение, о назначенном размере базовой и страховой частей трудовой пенсии по старости (инвалидности) и (или) пенсии по государственному пенсионному обеспечению, учитываемых при исчислении размера пенсии, установленных в месяце обращения. </w:t>
      </w:r>
    </w:p>
    <w:p w:rsidR="007166FD" w:rsidRDefault="007166FD" w:rsidP="007166FD">
      <w:pPr>
        <w:ind w:firstLine="720"/>
        <w:jc w:val="both"/>
        <w:rPr>
          <w:sz w:val="28"/>
          <w:szCs w:val="28"/>
        </w:rPr>
      </w:pPr>
      <w:r>
        <w:rPr>
          <w:sz w:val="28"/>
          <w:szCs w:val="28"/>
        </w:rPr>
        <w:lastRenderedPageBreak/>
        <w:t>6.Копия решения об освобождении от муниципальной должности или должности муниципальной службы Калтанского городского округа, заверенная муниципальным органом Калтанского городского округа.</w:t>
      </w:r>
    </w:p>
    <w:p w:rsidR="007166FD" w:rsidRDefault="007166FD" w:rsidP="007166FD">
      <w:pPr>
        <w:pBdr>
          <w:bottom w:val="single" w:sz="12" w:space="1" w:color="auto"/>
        </w:pBdr>
        <w:ind w:firstLine="720"/>
        <w:jc w:val="both"/>
        <w:rPr>
          <w:sz w:val="28"/>
          <w:szCs w:val="28"/>
        </w:rPr>
      </w:pPr>
      <w:r>
        <w:rPr>
          <w:sz w:val="28"/>
          <w:szCs w:val="28"/>
        </w:rPr>
        <w:t>7.Другие документы</w:t>
      </w:r>
    </w:p>
    <w:p w:rsidR="007166FD" w:rsidRPr="00C7292F" w:rsidRDefault="007166FD" w:rsidP="007166FD">
      <w:pPr>
        <w:pBdr>
          <w:bottom w:val="single" w:sz="12" w:space="1" w:color="auto"/>
        </w:pBdr>
        <w:jc w:val="both"/>
        <w:rPr>
          <w:sz w:val="28"/>
          <w:szCs w:val="28"/>
          <w:u w:val="single"/>
        </w:rPr>
      </w:pPr>
    </w:p>
    <w:p w:rsidR="007166FD" w:rsidRPr="00C7292F" w:rsidRDefault="007166FD" w:rsidP="007166FD">
      <w:pPr>
        <w:ind w:firstLine="720"/>
        <w:jc w:val="both"/>
        <w:rPr>
          <w:sz w:val="28"/>
          <w:szCs w:val="28"/>
          <w:u w:val="single"/>
        </w:rPr>
      </w:pPr>
    </w:p>
    <w:p w:rsidR="007166FD" w:rsidRDefault="007166FD" w:rsidP="007166FD">
      <w:pPr>
        <w:ind w:firstLine="720"/>
        <w:jc w:val="both"/>
        <w:rPr>
          <w:sz w:val="28"/>
          <w:szCs w:val="28"/>
        </w:rPr>
      </w:pPr>
      <w:r>
        <w:rPr>
          <w:sz w:val="28"/>
          <w:szCs w:val="28"/>
        </w:rPr>
        <w:t>«   »_________</w:t>
      </w:r>
      <w:r>
        <w:rPr>
          <w:i/>
          <w:sz w:val="28"/>
          <w:szCs w:val="28"/>
          <w:u w:val="single"/>
        </w:rPr>
        <w:t>201 ____</w:t>
      </w:r>
      <w:r>
        <w:rPr>
          <w:sz w:val="28"/>
          <w:szCs w:val="28"/>
        </w:rPr>
        <w:t>г. _________________________</w:t>
      </w:r>
    </w:p>
    <w:p w:rsidR="007166FD" w:rsidRPr="00B04F1C" w:rsidRDefault="007166FD" w:rsidP="007166FD">
      <w:pPr>
        <w:ind w:firstLine="720"/>
        <w:jc w:val="both"/>
      </w:pPr>
      <w:r w:rsidRPr="00B04F1C">
        <w:t xml:space="preserve">             </w:t>
      </w:r>
      <w:r>
        <w:t xml:space="preserve">     </w:t>
      </w:r>
      <w:r w:rsidRPr="00B04F1C">
        <w:t xml:space="preserve"> (дата)</w:t>
      </w:r>
      <w:r>
        <w:t xml:space="preserve">                                          (подпись заявителя)</w:t>
      </w:r>
    </w:p>
    <w:p w:rsidR="007166FD" w:rsidRDefault="007166FD" w:rsidP="007166FD">
      <w:pPr>
        <w:ind w:firstLine="720"/>
        <w:jc w:val="both"/>
        <w:rPr>
          <w:sz w:val="28"/>
          <w:szCs w:val="28"/>
        </w:rPr>
      </w:pPr>
    </w:p>
    <w:p w:rsidR="002244AF" w:rsidRDefault="002244AF" w:rsidP="009734CA">
      <w:pPr>
        <w:widowControl w:val="0"/>
        <w:autoSpaceDE w:val="0"/>
        <w:autoSpaceDN w:val="0"/>
        <w:adjustRightInd w:val="0"/>
        <w:ind w:firstLine="540"/>
        <w:jc w:val="both"/>
        <w:rPr>
          <w:rFonts w:ascii="Arial" w:hAnsi="Arial" w:cs="Arial"/>
          <w:sz w:val="20"/>
          <w:szCs w:val="20"/>
        </w:rPr>
      </w:pPr>
    </w:p>
    <w:p w:rsidR="002244AF" w:rsidRPr="00884C63" w:rsidRDefault="002244AF" w:rsidP="009734CA">
      <w:pPr>
        <w:widowControl w:val="0"/>
        <w:autoSpaceDE w:val="0"/>
        <w:autoSpaceDN w:val="0"/>
        <w:adjustRightInd w:val="0"/>
        <w:ind w:firstLine="540"/>
        <w:jc w:val="both"/>
        <w:rPr>
          <w:rFonts w:ascii="Arial" w:hAnsi="Arial" w:cs="Arial"/>
          <w:sz w:val="20"/>
          <w:szCs w:val="20"/>
        </w:rPr>
      </w:pPr>
    </w:p>
    <w:p w:rsidR="00A96706" w:rsidRDefault="00A96706"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7166FD" w:rsidRDefault="007166FD" w:rsidP="009734CA">
      <w:pPr>
        <w:widowControl w:val="0"/>
        <w:autoSpaceDE w:val="0"/>
        <w:autoSpaceDN w:val="0"/>
        <w:adjustRightInd w:val="0"/>
        <w:ind w:firstLine="540"/>
        <w:jc w:val="both"/>
        <w:rPr>
          <w:rFonts w:cs="Calibri"/>
        </w:rPr>
      </w:pPr>
    </w:p>
    <w:p w:rsidR="001E02C0" w:rsidRDefault="00015191" w:rsidP="009734CA">
      <w:pPr>
        <w:widowControl w:val="0"/>
        <w:autoSpaceDE w:val="0"/>
        <w:autoSpaceDN w:val="0"/>
        <w:adjustRightInd w:val="0"/>
        <w:ind w:firstLine="540"/>
        <w:jc w:val="both"/>
        <w:rPr>
          <w:rFonts w:cs="Calibri"/>
        </w:rPr>
      </w:pPr>
      <w:r>
        <w:rPr>
          <w:rFonts w:cs="Calibri"/>
        </w:rPr>
        <w:t>РАСПИСКА-УВЕДОМЛЕНИЕ</w:t>
      </w:r>
    </w:p>
    <w:p w:rsidR="00015191" w:rsidRDefault="00015191" w:rsidP="009734CA">
      <w:pPr>
        <w:widowControl w:val="0"/>
        <w:autoSpaceDE w:val="0"/>
        <w:autoSpaceDN w:val="0"/>
        <w:adjustRightInd w:val="0"/>
        <w:ind w:firstLine="540"/>
        <w:jc w:val="both"/>
        <w:rPr>
          <w:rFonts w:cs="Calibri"/>
        </w:rPr>
      </w:pPr>
      <w:r>
        <w:rPr>
          <w:rFonts w:cs="Calibri"/>
        </w:rPr>
        <w:t>Заявление и документы гр. _____________________________________________</w:t>
      </w:r>
    </w:p>
    <w:p w:rsidR="00015191" w:rsidRDefault="00015191" w:rsidP="009734CA">
      <w:pPr>
        <w:widowControl w:val="0"/>
        <w:autoSpaceDE w:val="0"/>
        <w:autoSpaceDN w:val="0"/>
        <w:adjustRightInd w:val="0"/>
        <w:ind w:firstLine="540"/>
        <w:jc w:val="both"/>
        <w:rPr>
          <w:rFonts w:cs="Calibri"/>
        </w:rPr>
      </w:pPr>
    </w:p>
    <w:p w:rsidR="00015191" w:rsidRDefault="00015191" w:rsidP="009734CA">
      <w:pPr>
        <w:widowControl w:val="0"/>
        <w:autoSpaceDE w:val="0"/>
        <w:autoSpaceDN w:val="0"/>
        <w:adjustRightInd w:val="0"/>
        <w:ind w:firstLine="540"/>
        <w:jc w:val="both"/>
        <w:rPr>
          <w:rFonts w:cs="Calibri"/>
        </w:rPr>
      </w:pPr>
      <w:r>
        <w:rPr>
          <w:rFonts w:cs="Calibri"/>
        </w:rPr>
        <w:t>Принял специалист____________________________________________________</w:t>
      </w:r>
    </w:p>
    <w:p w:rsidR="00A96706" w:rsidRDefault="00A96706" w:rsidP="009734CA">
      <w:pPr>
        <w:widowControl w:val="0"/>
        <w:autoSpaceDE w:val="0"/>
        <w:autoSpaceDN w:val="0"/>
        <w:adjustRightInd w:val="0"/>
        <w:ind w:firstLine="54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D0B4E" w:rsidRPr="003D0B4E" w:rsidTr="003D0B4E">
        <w:tc>
          <w:tcPr>
            <w:tcW w:w="2392" w:type="dxa"/>
          </w:tcPr>
          <w:p w:rsidR="00A96706" w:rsidRPr="003D0B4E" w:rsidRDefault="00A96706" w:rsidP="003D0B4E">
            <w:pPr>
              <w:widowControl w:val="0"/>
              <w:autoSpaceDE w:val="0"/>
              <w:autoSpaceDN w:val="0"/>
              <w:adjustRightInd w:val="0"/>
              <w:jc w:val="both"/>
              <w:rPr>
                <w:rFonts w:cs="Calibri"/>
              </w:rPr>
            </w:pPr>
            <w:r w:rsidRPr="003D0B4E">
              <w:rPr>
                <w:rFonts w:cs="Calibri"/>
              </w:rPr>
              <w:t>Регистрационный номер заявления</w:t>
            </w:r>
          </w:p>
        </w:tc>
        <w:tc>
          <w:tcPr>
            <w:tcW w:w="2393" w:type="dxa"/>
          </w:tcPr>
          <w:p w:rsidR="00A96706" w:rsidRPr="003D0B4E" w:rsidRDefault="00A96706" w:rsidP="003D0B4E">
            <w:pPr>
              <w:widowControl w:val="0"/>
              <w:autoSpaceDE w:val="0"/>
              <w:autoSpaceDN w:val="0"/>
              <w:adjustRightInd w:val="0"/>
              <w:jc w:val="both"/>
              <w:rPr>
                <w:rFonts w:cs="Calibri"/>
              </w:rPr>
            </w:pPr>
            <w:r w:rsidRPr="003D0B4E">
              <w:rPr>
                <w:rFonts w:cs="Calibri"/>
              </w:rPr>
              <w:t>Дата приема заявления</w:t>
            </w:r>
          </w:p>
        </w:tc>
        <w:tc>
          <w:tcPr>
            <w:tcW w:w="2393" w:type="dxa"/>
          </w:tcPr>
          <w:p w:rsidR="00A96706" w:rsidRPr="003D0B4E" w:rsidRDefault="00A96706" w:rsidP="003D0B4E">
            <w:pPr>
              <w:widowControl w:val="0"/>
              <w:autoSpaceDE w:val="0"/>
              <w:autoSpaceDN w:val="0"/>
              <w:adjustRightInd w:val="0"/>
              <w:jc w:val="both"/>
              <w:rPr>
                <w:rFonts w:cs="Calibri"/>
              </w:rPr>
            </w:pPr>
            <w:r w:rsidRPr="003D0B4E">
              <w:rPr>
                <w:rFonts w:cs="Calibri"/>
              </w:rPr>
              <w:t>Кол-во документов</w:t>
            </w:r>
          </w:p>
        </w:tc>
        <w:tc>
          <w:tcPr>
            <w:tcW w:w="2393" w:type="dxa"/>
          </w:tcPr>
          <w:p w:rsidR="00A96706" w:rsidRPr="003D0B4E" w:rsidRDefault="00A96706" w:rsidP="003D0B4E">
            <w:pPr>
              <w:widowControl w:val="0"/>
              <w:autoSpaceDE w:val="0"/>
              <w:autoSpaceDN w:val="0"/>
              <w:adjustRightInd w:val="0"/>
              <w:jc w:val="both"/>
              <w:rPr>
                <w:rFonts w:cs="Calibri"/>
              </w:rPr>
            </w:pPr>
            <w:r w:rsidRPr="003D0B4E">
              <w:rPr>
                <w:rFonts w:cs="Calibri"/>
              </w:rPr>
              <w:t>Подпись специалиста</w:t>
            </w:r>
          </w:p>
        </w:tc>
      </w:tr>
      <w:tr w:rsidR="003D0B4E" w:rsidRPr="003D0B4E" w:rsidTr="003D0B4E">
        <w:tc>
          <w:tcPr>
            <w:tcW w:w="2392" w:type="dxa"/>
          </w:tcPr>
          <w:p w:rsidR="00A96706" w:rsidRPr="003D0B4E" w:rsidRDefault="00A96706" w:rsidP="003D0B4E">
            <w:pPr>
              <w:widowControl w:val="0"/>
              <w:autoSpaceDE w:val="0"/>
              <w:autoSpaceDN w:val="0"/>
              <w:adjustRightInd w:val="0"/>
              <w:jc w:val="both"/>
              <w:rPr>
                <w:rFonts w:cs="Calibri"/>
              </w:rPr>
            </w:pPr>
          </w:p>
        </w:tc>
        <w:tc>
          <w:tcPr>
            <w:tcW w:w="2393" w:type="dxa"/>
          </w:tcPr>
          <w:p w:rsidR="00A96706" w:rsidRPr="003D0B4E" w:rsidRDefault="00A96706" w:rsidP="003D0B4E">
            <w:pPr>
              <w:widowControl w:val="0"/>
              <w:autoSpaceDE w:val="0"/>
              <w:autoSpaceDN w:val="0"/>
              <w:adjustRightInd w:val="0"/>
              <w:jc w:val="both"/>
              <w:rPr>
                <w:rFonts w:cs="Calibri"/>
              </w:rPr>
            </w:pPr>
          </w:p>
        </w:tc>
        <w:tc>
          <w:tcPr>
            <w:tcW w:w="2393" w:type="dxa"/>
          </w:tcPr>
          <w:p w:rsidR="00A96706" w:rsidRPr="003D0B4E" w:rsidRDefault="00A96706" w:rsidP="003D0B4E">
            <w:pPr>
              <w:widowControl w:val="0"/>
              <w:autoSpaceDE w:val="0"/>
              <w:autoSpaceDN w:val="0"/>
              <w:adjustRightInd w:val="0"/>
              <w:jc w:val="both"/>
              <w:rPr>
                <w:rFonts w:cs="Calibri"/>
              </w:rPr>
            </w:pPr>
          </w:p>
        </w:tc>
        <w:tc>
          <w:tcPr>
            <w:tcW w:w="2393" w:type="dxa"/>
          </w:tcPr>
          <w:p w:rsidR="00A96706" w:rsidRPr="003D0B4E" w:rsidRDefault="00A96706" w:rsidP="003D0B4E">
            <w:pPr>
              <w:widowControl w:val="0"/>
              <w:autoSpaceDE w:val="0"/>
              <w:autoSpaceDN w:val="0"/>
              <w:adjustRightInd w:val="0"/>
              <w:jc w:val="both"/>
              <w:rPr>
                <w:rFonts w:cs="Calibri"/>
              </w:rPr>
            </w:pPr>
          </w:p>
        </w:tc>
      </w:tr>
    </w:tbl>
    <w:p w:rsidR="001E02C0" w:rsidRDefault="001E02C0" w:rsidP="00D1249E">
      <w:pPr>
        <w:widowControl w:val="0"/>
        <w:autoSpaceDE w:val="0"/>
        <w:autoSpaceDN w:val="0"/>
        <w:adjustRightInd w:val="0"/>
        <w:jc w:val="both"/>
        <w:rPr>
          <w:rFonts w:cs="Calibri"/>
        </w:rPr>
      </w:pPr>
    </w:p>
    <w:p w:rsidR="002244AF" w:rsidRDefault="002244AF" w:rsidP="00D1249E">
      <w:pPr>
        <w:widowControl w:val="0"/>
        <w:autoSpaceDE w:val="0"/>
        <w:autoSpaceDN w:val="0"/>
        <w:adjustRightInd w:val="0"/>
        <w:jc w:val="both"/>
        <w:rPr>
          <w:rFonts w:cs="Calibri"/>
        </w:rPr>
      </w:pPr>
    </w:p>
    <w:p w:rsidR="002244AF" w:rsidRDefault="002244AF" w:rsidP="00D1249E">
      <w:pPr>
        <w:widowControl w:val="0"/>
        <w:autoSpaceDE w:val="0"/>
        <w:autoSpaceDN w:val="0"/>
        <w:adjustRightInd w:val="0"/>
        <w:jc w:val="both"/>
        <w:rPr>
          <w:rFonts w:cs="Calibri"/>
        </w:rPr>
      </w:pPr>
    </w:p>
    <w:p w:rsidR="002244AF" w:rsidRDefault="002244AF" w:rsidP="00D1249E">
      <w:pPr>
        <w:widowControl w:val="0"/>
        <w:autoSpaceDE w:val="0"/>
        <w:autoSpaceDN w:val="0"/>
        <w:adjustRightInd w:val="0"/>
        <w:jc w:val="both"/>
        <w:rPr>
          <w:rFonts w:cs="Calibri"/>
        </w:rPr>
      </w:pPr>
    </w:p>
    <w:p w:rsidR="001E02C0" w:rsidRPr="002244AF" w:rsidRDefault="001E02C0" w:rsidP="009734CA">
      <w:pPr>
        <w:widowControl w:val="0"/>
        <w:autoSpaceDE w:val="0"/>
        <w:autoSpaceDN w:val="0"/>
        <w:adjustRightInd w:val="0"/>
        <w:jc w:val="right"/>
        <w:outlineLvl w:val="1"/>
      </w:pPr>
      <w:bookmarkStart w:id="2" w:name="Par676"/>
      <w:bookmarkEnd w:id="2"/>
      <w:r w:rsidRPr="002244AF">
        <w:t xml:space="preserve">Приложение </w:t>
      </w:r>
      <w:r w:rsidR="008D45F0">
        <w:t>№</w:t>
      </w:r>
      <w:r w:rsidRPr="002244AF">
        <w:t xml:space="preserve"> 3</w:t>
      </w:r>
    </w:p>
    <w:p w:rsidR="00895D98" w:rsidRPr="00A64BF5" w:rsidRDefault="00895D98" w:rsidP="00895D98">
      <w:pPr>
        <w:widowControl w:val="0"/>
        <w:autoSpaceDE w:val="0"/>
        <w:autoSpaceDN w:val="0"/>
        <w:adjustRightInd w:val="0"/>
        <w:jc w:val="right"/>
      </w:pPr>
      <w:r w:rsidRPr="00A64BF5">
        <w:t>к административному регламенту</w:t>
      </w:r>
    </w:p>
    <w:p w:rsidR="00895D98" w:rsidRDefault="00895D98" w:rsidP="00895D98">
      <w:pPr>
        <w:pStyle w:val="ConsPlusTitle"/>
        <w:widowControl/>
        <w:jc w:val="right"/>
        <w:rPr>
          <w:rFonts w:ascii="Times New Roman" w:hAnsi="Times New Roman" w:cs="Times New Roman"/>
          <w:b w:val="0"/>
          <w:sz w:val="24"/>
          <w:szCs w:val="24"/>
        </w:rPr>
      </w:pPr>
      <w:r w:rsidRPr="00A64BF5">
        <w:rPr>
          <w:rFonts w:ascii="Times New Roman" w:hAnsi="Times New Roman" w:cs="Times New Roman"/>
          <w:b w:val="0"/>
          <w:sz w:val="24"/>
          <w:szCs w:val="24"/>
        </w:rPr>
        <w:t xml:space="preserve">предоставления муниципальной услуги </w:t>
      </w:r>
    </w:p>
    <w:p w:rsidR="00895D98" w:rsidRDefault="00895D98" w:rsidP="00895D98">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w:t>
      </w:r>
      <w:r w:rsidRPr="00000ABC">
        <w:rPr>
          <w:rFonts w:ascii="Times New Roman" w:hAnsi="Times New Roman" w:cs="Times New Roman"/>
          <w:b w:val="0"/>
          <w:sz w:val="24"/>
          <w:szCs w:val="24"/>
        </w:rPr>
        <w:t>О порядке начисления и выплаты пенсии за выслугу лет</w:t>
      </w:r>
    </w:p>
    <w:p w:rsidR="00895D98" w:rsidRDefault="00895D98" w:rsidP="00895D98">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лицам, замещавшим муниципальные должности Калтанского</w:t>
      </w:r>
    </w:p>
    <w:p w:rsidR="00895D98" w:rsidRDefault="00895D98" w:rsidP="00895D98">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городского округа и должности муниципальной службы</w:t>
      </w:r>
    </w:p>
    <w:p w:rsidR="001344F2" w:rsidRPr="006967A7" w:rsidRDefault="00895D98" w:rsidP="006967A7">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Калтанского городского округа</w:t>
      </w:r>
      <w:r w:rsidRPr="00A64BF5">
        <w:rPr>
          <w:rFonts w:ascii="Times New Roman" w:hAnsi="Times New Roman" w:cs="Times New Roman"/>
          <w:b w:val="0"/>
          <w:sz w:val="24"/>
          <w:szCs w:val="24"/>
        </w:rPr>
        <w:t>»</w:t>
      </w:r>
      <w:bookmarkStart w:id="3" w:name="Par684"/>
      <w:bookmarkStart w:id="4" w:name="Par706"/>
      <w:bookmarkEnd w:id="3"/>
      <w:bookmarkEnd w:id="4"/>
    </w:p>
    <w:p w:rsidR="00000ABC" w:rsidRDefault="00000ABC" w:rsidP="0046744C">
      <w:pPr>
        <w:widowControl w:val="0"/>
        <w:autoSpaceDE w:val="0"/>
        <w:autoSpaceDN w:val="0"/>
        <w:adjustRightInd w:val="0"/>
        <w:jc w:val="both"/>
        <w:rPr>
          <w:rFonts w:cs="Calibri"/>
        </w:rPr>
      </w:pPr>
    </w:p>
    <w:p w:rsidR="00895D98" w:rsidRDefault="00895D98" w:rsidP="0046744C">
      <w:pPr>
        <w:widowControl w:val="0"/>
        <w:autoSpaceDE w:val="0"/>
        <w:autoSpaceDN w:val="0"/>
        <w:adjustRightInd w:val="0"/>
        <w:jc w:val="both"/>
        <w:rPr>
          <w:rFonts w:cs="Calibri"/>
        </w:rPr>
      </w:pPr>
    </w:p>
    <w:p w:rsidR="00895D98" w:rsidRDefault="00895D98" w:rsidP="00895D98">
      <w:pPr>
        <w:jc w:val="center"/>
        <w:rPr>
          <w:sz w:val="32"/>
        </w:rPr>
      </w:pPr>
      <w:r>
        <w:rPr>
          <w:sz w:val="32"/>
        </w:rPr>
        <w:t>Р А С Ч Е Т</w:t>
      </w:r>
    </w:p>
    <w:p w:rsidR="00895D98" w:rsidRDefault="00895D98" w:rsidP="00895D98">
      <w:pPr>
        <w:jc w:val="center"/>
        <w:rPr>
          <w:sz w:val="32"/>
        </w:rPr>
      </w:pPr>
    </w:p>
    <w:p w:rsidR="00895D98" w:rsidRDefault="00895D98" w:rsidP="00895D98">
      <w:pPr>
        <w:jc w:val="center"/>
        <w:rPr>
          <w:sz w:val="32"/>
        </w:rPr>
      </w:pPr>
      <w:r>
        <w:rPr>
          <w:sz w:val="32"/>
        </w:rPr>
        <w:t xml:space="preserve">пенсии за выслугу лет </w:t>
      </w:r>
    </w:p>
    <w:p w:rsidR="00895D98" w:rsidRDefault="00895D98" w:rsidP="00895D98">
      <w:pPr>
        <w:jc w:val="center"/>
        <w:rPr>
          <w:sz w:val="32"/>
        </w:rPr>
      </w:pPr>
      <w:r>
        <w:rPr>
          <w:sz w:val="32"/>
        </w:rPr>
        <w:t>___________________________</w:t>
      </w:r>
    </w:p>
    <w:p w:rsidR="00895D98" w:rsidRPr="00895D98" w:rsidRDefault="00895D98" w:rsidP="00895D98">
      <w:pPr>
        <w:jc w:val="center"/>
      </w:pPr>
      <w:r w:rsidRPr="00895D98">
        <w:t>ФИО</w:t>
      </w:r>
    </w:p>
    <w:p w:rsidR="00895D98" w:rsidRPr="00B62236" w:rsidRDefault="00895D98" w:rsidP="00895D98">
      <w:pPr>
        <w:jc w:val="center"/>
      </w:pPr>
    </w:p>
    <w:p w:rsidR="00895D98" w:rsidRDefault="00895D98" w:rsidP="00895D98">
      <w:pPr>
        <w:jc w:val="center"/>
      </w:pPr>
      <w:r>
        <w:t>с</w:t>
      </w:r>
      <w:r w:rsidRPr="004200D3">
        <w:t xml:space="preserve">огласно Приложения к решению Калтанского городского Совета народных депутатов </w:t>
      </w:r>
    </w:p>
    <w:p w:rsidR="00895D98" w:rsidRDefault="00895D98" w:rsidP="00895D98">
      <w:pPr>
        <w:jc w:val="center"/>
      </w:pPr>
      <w:r w:rsidRPr="004200D3">
        <w:t xml:space="preserve">от 18.03.2009г. №257 «О пенсиях за выслугу лет лицам, замещавшим муниципальные </w:t>
      </w:r>
    </w:p>
    <w:p w:rsidR="00895D98" w:rsidRPr="004200D3" w:rsidRDefault="00895D98" w:rsidP="00895D98">
      <w:pPr>
        <w:jc w:val="center"/>
      </w:pPr>
      <w:r w:rsidRPr="004200D3">
        <w:t>должности города Калтан, и муниципальным служащим города Калтан»</w:t>
      </w:r>
    </w:p>
    <w:p w:rsidR="00895D98" w:rsidRDefault="00895D98" w:rsidP="00895D98">
      <w:pPr>
        <w:jc w:val="center"/>
        <w:rPr>
          <w:sz w:val="28"/>
          <w:szCs w:val="28"/>
        </w:rPr>
      </w:pPr>
    </w:p>
    <w:p w:rsidR="00895D98" w:rsidRPr="00F35C11" w:rsidRDefault="00802DD7" w:rsidP="00895D98">
      <w:pPr>
        <w:jc w:val="center"/>
        <w:rPr>
          <w:sz w:val="28"/>
          <w:szCs w:val="28"/>
        </w:rPr>
      </w:pPr>
      <w:r>
        <w:rPr>
          <w:sz w:val="28"/>
          <w:szCs w:val="28"/>
        </w:rPr>
        <w:t>на «__»</w:t>
      </w:r>
      <w:r w:rsidR="00895D98" w:rsidRPr="00F35C11">
        <w:rPr>
          <w:sz w:val="28"/>
          <w:szCs w:val="28"/>
        </w:rPr>
        <w:t>.</w:t>
      </w:r>
      <w:r>
        <w:rPr>
          <w:sz w:val="28"/>
          <w:szCs w:val="28"/>
        </w:rPr>
        <w:t>_____._________</w:t>
      </w:r>
      <w:r w:rsidR="00895D98" w:rsidRPr="00F35C11">
        <w:rPr>
          <w:sz w:val="28"/>
          <w:szCs w:val="28"/>
        </w:rPr>
        <w:t>г.</w:t>
      </w:r>
    </w:p>
    <w:p w:rsidR="00895D98" w:rsidRDefault="00895D98" w:rsidP="00895D98">
      <w:pPr>
        <w:jc w:val="center"/>
      </w:pPr>
    </w:p>
    <w:p w:rsidR="00895D98" w:rsidRDefault="00895D98" w:rsidP="00895D98">
      <w:pPr>
        <w:rPr>
          <w:sz w:val="28"/>
        </w:rPr>
      </w:pPr>
      <w:r>
        <w:rPr>
          <w:sz w:val="28"/>
        </w:rPr>
        <w:t xml:space="preserve">Стаж </w:t>
      </w:r>
      <w:r w:rsidR="00802DD7">
        <w:rPr>
          <w:sz w:val="28"/>
        </w:rPr>
        <w:t>муниципальной службы ____________________</w:t>
      </w:r>
      <w:r>
        <w:rPr>
          <w:sz w:val="28"/>
        </w:rPr>
        <w:t xml:space="preserve">. </w:t>
      </w:r>
    </w:p>
    <w:p w:rsidR="00895D98" w:rsidRDefault="00895D98" w:rsidP="00895D98">
      <w:pPr>
        <w:rPr>
          <w:sz w:val="28"/>
        </w:rPr>
      </w:pPr>
    </w:p>
    <w:p w:rsidR="00895D98" w:rsidRDefault="00895D98" w:rsidP="00895D98">
      <w:pPr>
        <w:rPr>
          <w:sz w:val="28"/>
        </w:rPr>
      </w:pPr>
      <w:r>
        <w:rPr>
          <w:sz w:val="28"/>
        </w:rPr>
        <w:t xml:space="preserve">Пенсия муниципального служащего при вышеуказанном стаже  устанавливается в размере </w:t>
      </w:r>
      <w:r w:rsidR="00802DD7">
        <w:rPr>
          <w:sz w:val="28"/>
        </w:rPr>
        <w:t>_______</w:t>
      </w:r>
      <w:r>
        <w:rPr>
          <w:sz w:val="28"/>
        </w:rPr>
        <w:t xml:space="preserve"> среднемесячного денежного вознаграждения с учетом коэффициента увеличения.</w:t>
      </w:r>
    </w:p>
    <w:p w:rsidR="00895D98" w:rsidRDefault="00895D98" w:rsidP="00895D98">
      <w:pPr>
        <w:rPr>
          <w:sz w:val="28"/>
        </w:rPr>
      </w:pPr>
    </w:p>
    <w:p w:rsidR="00895D98" w:rsidRDefault="00802DD7" w:rsidP="00895D98">
      <w:pPr>
        <w:jc w:val="both"/>
      </w:pPr>
      <w:r>
        <w:t>__________________________________________________________________________</w:t>
      </w:r>
    </w:p>
    <w:p w:rsidR="00802DD7" w:rsidRDefault="00802DD7" w:rsidP="00895D98">
      <w:pPr>
        <w:jc w:val="both"/>
      </w:pPr>
    </w:p>
    <w:p w:rsidR="00802DD7" w:rsidRDefault="00802DD7" w:rsidP="00895D98">
      <w:pPr>
        <w:jc w:val="both"/>
      </w:pPr>
      <w:r>
        <w:t>__________________________________________________________________________</w:t>
      </w:r>
    </w:p>
    <w:p w:rsidR="00802DD7" w:rsidRDefault="00802DD7" w:rsidP="00895D98">
      <w:pPr>
        <w:jc w:val="both"/>
      </w:pPr>
    </w:p>
    <w:p w:rsidR="00802DD7" w:rsidRDefault="00802DD7" w:rsidP="00895D98">
      <w:pPr>
        <w:jc w:val="both"/>
      </w:pPr>
      <w:r>
        <w:t>__________________________________________________________________________</w:t>
      </w:r>
    </w:p>
    <w:p w:rsidR="00895D98" w:rsidRDefault="00895D98" w:rsidP="00895D98">
      <w:pPr>
        <w:rPr>
          <w:sz w:val="28"/>
          <w:szCs w:val="28"/>
        </w:rPr>
      </w:pPr>
    </w:p>
    <w:p w:rsidR="00895D98" w:rsidRPr="004B3DDD" w:rsidRDefault="00895D98" w:rsidP="00895D98">
      <w:pPr>
        <w:rPr>
          <w:b/>
          <w:color w:val="FF0000"/>
          <w:sz w:val="28"/>
          <w:u w:val="single"/>
        </w:rPr>
      </w:pPr>
      <w:r>
        <w:rPr>
          <w:sz w:val="28"/>
        </w:rPr>
        <w:t xml:space="preserve">Размер трудовой пенсии на  </w:t>
      </w:r>
      <w:r w:rsidR="00802DD7">
        <w:rPr>
          <w:sz w:val="28"/>
          <w:u w:val="single"/>
        </w:rPr>
        <w:t>«__».___.20__</w:t>
      </w:r>
      <w:r w:rsidRPr="00B62236">
        <w:rPr>
          <w:sz w:val="28"/>
          <w:u w:val="single"/>
        </w:rPr>
        <w:t>г</w:t>
      </w:r>
      <w:r w:rsidRPr="00A57292">
        <w:rPr>
          <w:sz w:val="28"/>
          <w:u w:val="single"/>
        </w:rPr>
        <w:t>.</w:t>
      </w:r>
      <w:r w:rsidRPr="00A57292">
        <w:rPr>
          <w:sz w:val="28"/>
        </w:rPr>
        <w:t xml:space="preserve">         </w:t>
      </w:r>
      <w:r w:rsidR="00802DD7">
        <w:rPr>
          <w:sz w:val="28"/>
        </w:rPr>
        <w:t>_____________________</w:t>
      </w:r>
    </w:p>
    <w:p w:rsidR="00895D98" w:rsidRPr="00B62236" w:rsidRDefault="00895D98" w:rsidP="00895D98">
      <w:r w:rsidRPr="00B62236">
        <w:t xml:space="preserve">основание </w:t>
      </w:r>
      <w:r w:rsidR="001344F2">
        <w:t>____________________________________________</w:t>
      </w:r>
    </w:p>
    <w:p w:rsidR="00895D98" w:rsidRDefault="00895D98" w:rsidP="00895D98">
      <w:pPr>
        <w:rPr>
          <w:sz w:val="28"/>
        </w:rPr>
      </w:pPr>
    </w:p>
    <w:p w:rsidR="001344F2" w:rsidRDefault="00895D98" w:rsidP="00895D98">
      <w:pPr>
        <w:rPr>
          <w:sz w:val="28"/>
        </w:rPr>
      </w:pPr>
      <w:r>
        <w:rPr>
          <w:sz w:val="28"/>
        </w:rPr>
        <w:t xml:space="preserve">Размер пенсии за выслугу лет на </w:t>
      </w:r>
      <w:r w:rsidR="001344F2">
        <w:rPr>
          <w:b/>
          <w:sz w:val="28"/>
        </w:rPr>
        <w:t>«___»__________</w:t>
      </w:r>
      <w:r w:rsidRPr="00A57292">
        <w:rPr>
          <w:b/>
          <w:sz w:val="28"/>
        </w:rPr>
        <w:t>.</w:t>
      </w:r>
      <w:r w:rsidR="001344F2">
        <w:rPr>
          <w:b/>
          <w:sz w:val="28"/>
        </w:rPr>
        <w:t>20_________</w:t>
      </w:r>
      <w:r w:rsidRPr="00A57292">
        <w:rPr>
          <w:b/>
          <w:sz w:val="28"/>
        </w:rPr>
        <w:t>г</w:t>
      </w:r>
      <w:r>
        <w:rPr>
          <w:sz w:val="28"/>
        </w:rPr>
        <w:t xml:space="preserve">.  </w:t>
      </w:r>
    </w:p>
    <w:p w:rsidR="00895D98" w:rsidRPr="0016122F" w:rsidRDefault="001344F2" w:rsidP="00895D98">
      <w:pPr>
        <w:rPr>
          <w:b/>
          <w:sz w:val="28"/>
          <w:u w:val="single"/>
        </w:rPr>
      </w:pPr>
      <w:r>
        <w:rPr>
          <w:sz w:val="28"/>
        </w:rPr>
        <w:t>______________</w:t>
      </w:r>
      <w:r w:rsidR="00895D98">
        <w:rPr>
          <w:sz w:val="28"/>
          <w:szCs w:val="28"/>
        </w:rPr>
        <w:t xml:space="preserve"> </w:t>
      </w:r>
      <w:r>
        <w:rPr>
          <w:sz w:val="28"/>
          <w:szCs w:val="28"/>
        </w:rPr>
        <w:t>_________________________________________________</w:t>
      </w:r>
    </w:p>
    <w:p w:rsidR="00895D98" w:rsidRDefault="00895D98" w:rsidP="00895D98">
      <w:pPr>
        <w:rPr>
          <w:sz w:val="28"/>
        </w:rPr>
      </w:pPr>
    </w:p>
    <w:p w:rsidR="00895D98" w:rsidRDefault="00895D98" w:rsidP="00895D98">
      <w:pPr>
        <w:rPr>
          <w:sz w:val="28"/>
          <w:szCs w:val="28"/>
        </w:rPr>
      </w:pPr>
    </w:p>
    <w:p w:rsidR="00895D98" w:rsidRDefault="00895D98" w:rsidP="00895D98">
      <w:pPr>
        <w:rPr>
          <w:sz w:val="28"/>
          <w:szCs w:val="28"/>
        </w:rPr>
      </w:pPr>
      <w:r>
        <w:rPr>
          <w:sz w:val="28"/>
          <w:szCs w:val="28"/>
        </w:rPr>
        <w:t>Начальник УСЗН Администрации</w:t>
      </w:r>
    </w:p>
    <w:p w:rsidR="00895D98" w:rsidRDefault="00895D98" w:rsidP="00895D98">
      <w:pPr>
        <w:rPr>
          <w:sz w:val="28"/>
          <w:szCs w:val="28"/>
        </w:rPr>
      </w:pPr>
      <w:r>
        <w:rPr>
          <w:sz w:val="28"/>
          <w:szCs w:val="28"/>
        </w:rPr>
        <w:t xml:space="preserve">Калтанского городского округа            </w:t>
      </w:r>
      <w:r>
        <w:rPr>
          <w:sz w:val="28"/>
          <w:szCs w:val="28"/>
          <w:u w:val="single"/>
        </w:rPr>
        <w:t xml:space="preserve">                 </w:t>
      </w:r>
      <w:r w:rsidR="00217F93" w:rsidRPr="00217F93">
        <w:rPr>
          <w:sz w:val="28"/>
          <w:szCs w:val="28"/>
        </w:rPr>
        <w:t>_________</w:t>
      </w:r>
      <w:r w:rsidRPr="00217F93">
        <w:rPr>
          <w:sz w:val="28"/>
          <w:szCs w:val="28"/>
        </w:rPr>
        <w:t xml:space="preserve"> </w:t>
      </w:r>
      <w:r>
        <w:rPr>
          <w:sz w:val="28"/>
          <w:szCs w:val="28"/>
          <w:u w:val="single"/>
        </w:rPr>
        <w:t xml:space="preserve">             </w:t>
      </w:r>
      <w:r w:rsidR="001344F2">
        <w:rPr>
          <w:sz w:val="28"/>
          <w:szCs w:val="28"/>
        </w:rPr>
        <w:t xml:space="preserve">  </w:t>
      </w:r>
    </w:p>
    <w:p w:rsidR="00895D98" w:rsidRDefault="00895D98" w:rsidP="00895D98">
      <w:pPr>
        <w:rPr>
          <w:sz w:val="28"/>
          <w:szCs w:val="28"/>
        </w:rPr>
      </w:pPr>
    </w:p>
    <w:p w:rsidR="00217F93" w:rsidRDefault="00895D98" w:rsidP="00895D98">
      <w:pPr>
        <w:rPr>
          <w:sz w:val="28"/>
          <w:szCs w:val="28"/>
        </w:rPr>
      </w:pPr>
      <w:r>
        <w:rPr>
          <w:sz w:val="28"/>
          <w:szCs w:val="28"/>
        </w:rPr>
        <w:t xml:space="preserve">Главный бухгалтер       </w:t>
      </w:r>
      <w:r w:rsidR="00217F93">
        <w:rPr>
          <w:sz w:val="28"/>
          <w:szCs w:val="28"/>
        </w:rPr>
        <w:t xml:space="preserve">                         __________________</w:t>
      </w:r>
    </w:p>
    <w:p w:rsidR="00895D98" w:rsidRDefault="00895D98" w:rsidP="00895D98">
      <w:pPr>
        <w:rPr>
          <w:sz w:val="28"/>
          <w:szCs w:val="28"/>
        </w:rPr>
      </w:pPr>
      <w:r>
        <w:rPr>
          <w:sz w:val="28"/>
          <w:szCs w:val="28"/>
        </w:rPr>
        <w:t xml:space="preserve">                          </w:t>
      </w:r>
      <w:r>
        <w:rPr>
          <w:sz w:val="28"/>
          <w:szCs w:val="28"/>
          <w:u w:val="single"/>
        </w:rPr>
        <w:t xml:space="preserve">                                </w:t>
      </w:r>
      <w:r w:rsidR="001344F2">
        <w:rPr>
          <w:sz w:val="28"/>
          <w:szCs w:val="28"/>
        </w:rPr>
        <w:t xml:space="preserve">  </w:t>
      </w:r>
    </w:p>
    <w:p w:rsidR="00217F93" w:rsidRDefault="00217F93" w:rsidP="00895D98">
      <w:pPr>
        <w:rPr>
          <w:sz w:val="28"/>
          <w:szCs w:val="28"/>
        </w:rPr>
      </w:pPr>
      <w:r>
        <w:rPr>
          <w:sz w:val="28"/>
          <w:szCs w:val="28"/>
        </w:rPr>
        <w:t>Специалист                                            ___________________</w:t>
      </w:r>
    </w:p>
    <w:p w:rsidR="006967A7" w:rsidRPr="002244AF" w:rsidRDefault="006967A7" w:rsidP="006967A7">
      <w:pPr>
        <w:widowControl w:val="0"/>
        <w:autoSpaceDE w:val="0"/>
        <w:autoSpaceDN w:val="0"/>
        <w:adjustRightInd w:val="0"/>
        <w:jc w:val="right"/>
        <w:outlineLvl w:val="1"/>
      </w:pPr>
      <w:r w:rsidRPr="002244AF">
        <w:lastRenderedPageBreak/>
        <w:t xml:space="preserve">Приложение </w:t>
      </w:r>
      <w:r>
        <w:t>№ 4</w:t>
      </w:r>
    </w:p>
    <w:p w:rsidR="006967A7" w:rsidRPr="00A64BF5" w:rsidRDefault="006967A7" w:rsidP="006967A7">
      <w:pPr>
        <w:widowControl w:val="0"/>
        <w:autoSpaceDE w:val="0"/>
        <w:autoSpaceDN w:val="0"/>
        <w:adjustRightInd w:val="0"/>
        <w:jc w:val="right"/>
      </w:pPr>
      <w:r w:rsidRPr="00A64BF5">
        <w:t>к административному регламенту</w:t>
      </w:r>
    </w:p>
    <w:p w:rsidR="006967A7" w:rsidRDefault="006967A7" w:rsidP="006967A7">
      <w:pPr>
        <w:pStyle w:val="ConsPlusTitle"/>
        <w:widowControl/>
        <w:jc w:val="right"/>
        <w:rPr>
          <w:rFonts w:ascii="Times New Roman" w:hAnsi="Times New Roman" w:cs="Times New Roman"/>
          <w:b w:val="0"/>
          <w:sz w:val="24"/>
          <w:szCs w:val="24"/>
        </w:rPr>
      </w:pPr>
      <w:r w:rsidRPr="00A64BF5">
        <w:rPr>
          <w:rFonts w:ascii="Times New Roman" w:hAnsi="Times New Roman" w:cs="Times New Roman"/>
          <w:b w:val="0"/>
          <w:sz w:val="24"/>
          <w:szCs w:val="24"/>
        </w:rPr>
        <w:t xml:space="preserve">предоставления муниципальной услуги </w:t>
      </w:r>
    </w:p>
    <w:p w:rsidR="006967A7" w:rsidRDefault="006967A7" w:rsidP="006967A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w:t>
      </w:r>
      <w:r w:rsidRPr="00000ABC">
        <w:rPr>
          <w:rFonts w:ascii="Times New Roman" w:hAnsi="Times New Roman" w:cs="Times New Roman"/>
          <w:b w:val="0"/>
          <w:sz w:val="24"/>
          <w:szCs w:val="24"/>
        </w:rPr>
        <w:t>О порядке начисления и выплаты пенсии за выслугу лет</w:t>
      </w:r>
    </w:p>
    <w:p w:rsidR="006967A7" w:rsidRDefault="006967A7" w:rsidP="006967A7">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лицам, замещавшим муниципальные должности Калтанского</w:t>
      </w:r>
    </w:p>
    <w:p w:rsidR="006967A7" w:rsidRDefault="006967A7" w:rsidP="006967A7">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городского округа и должности муниципальной службы</w:t>
      </w:r>
    </w:p>
    <w:p w:rsidR="006967A7" w:rsidRPr="006967A7" w:rsidRDefault="006967A7" w:rsidP="006967A7">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Калтанского городского округа</w:t>
      </w:r>
      <w:r w:rsidRPr="00A64BF5">
        <w:rPr>
          <w:rFonts w:ascii="Times New Roman" w:hAnsi="Times New Roman" w:cs="Times New Roman"/>
          <w:b w:val="0"/>
          <w:sz w:val="24"/>
          <w:szCs w:val="24"/>
        </w:rPr>
        <w:t>»</w:t>
      </w:r>
    </w:p>
    <w:p w:rsidR="00895D98" w:rsidRDefault="00895D98" w:rsidP="0046744C">
      <w:pPr>
        <w:widowControl w:val="0"/>
        <w:autoSpaceDE w:val="0"/>
        <w:autoSpaceDN w:val="0"/>
        <w:adjustRightInd w:val="0"/>
        <w:jc w:val="both"/>
        <w:rPr>
          <w:rFonts w:cs="Calibri"/>
        </w:rPr>
      </w:pPr>
    </w:p>
    <w:p w:rsidR="006967A7" w:rsidRPr="00B5547A" w:rsidRDefault="006967A7" w:rsidP="006967A7">
      <w:pPr>
        <w:jc w:val="center"/>
        <w:rPr>
          <w:sz w:val="28"/>
          <w:szCs w:val="28"/>
          <w:u w:val="single"/>
        </w:rPr>
      </w:pPr>
      <w:bookmarkStart w:id="5" w:name="Par744"/>
      <w:bookmarkEnd w:id="5"/>
      <w:r w:rsidRPr="00B5547A">
        <w:rPr>
          <w:sz w:val="28"/>
          <w:szCs w:val="28"/>
          <w:u w:val="single"/>
        </w:rPr>
        <w:t>Управление социальной защиты населения Администрации Калтанского городского округа</w:t>
      </w:r>
    </w:p>
    <w:p w:rsidR="006967A7" w:rsidRPr="00D24D22" w:rsidRDefault="006967A7" w:rsidP="006967A7">
      <w:pPr>
        <w:autoSpaceDE w:val="0"/>
        <w:autoSpaceDN w:val="0"/>
        <w:adjustRightInd w:val="0"/>
        <w:jc w:val="center"/>
      </w:pPr>
      <w:r w:rsidRPr="00D24D22">
        <w:t>(наименование органа социальной защиты населения)</w:t>
      </w:r>
    </w:p>
    <w:p w:rsidR="006967A7" w:rsidRPr="00FE010C" w:rsidRDefault="006967A7" w:rsidP="006967A7">
      <w:pPr>
        <w:autoSpaceDE w:val="0"/>
        <w:autoSpaceDN w:val="0"/>
        <w:adjustRightInd w:val="0"/>
        <w:jc w:val="center"/>
        <w:rPr>
          <w:rFonts w:ascii="Courier New" w:hAnsi="Courier New" w:cs="Courier New"/>
        </w:rPr>
      </w:pPr>
    </w:p>
    <w:p w:rsidR="006967A7" w:rsidRPr="00D24D22" w:rsidRDefault="006967A7" w:rsidP="006967A7">
      <w:pPr>
        <w:autoSpaceDE w:val="0"/>
        <w:autoSpaceDN w:val="0"/>
        <w:adjustRightInd w:val="0"/>
        <w:jc w:val="center"/>
        <w:rPr>
          <w:sz w:val="28"/>
          <w:szCs w:val="28"/>
        </w:rPr>
      </w:pPr>
      <w:r w:rsidRPr="00D24D22">
        <w:rPr>
          <w:sz w:val="28"/>
          <w:szCs w:val="28"/>
        </w:rPr>
        <w:t>РЕШЕНИЕ</w:t>
      </w:r>
    </w:p>
    <w:p w:rsidR="006967A7" w:rsidRPr="00D24D22" w:rsidRDefault="006967A7" w:rsidP="006967A7">
      <w:pPr>
        <w:autoSpaceDE w:val="0"/>
        <w:autoSpaceDN w:val="0"/>
        <w:adjustRightInd w:val="0"/>
        <w:jc w:val="center"/>
        <w:rPr>
          <w:sz w:val="28"/>
          <w:szCs w:val="28"/>
        </w:rPr>
      </w:pPr>
      <w:r w:rsidRPr="00D24D22">
        <w:rPr>
          <w:sz w:val="28"/>
          <w:szCs w:val="28"/>
        </w:rPr>
        <w:t xml:space="preserve">о назначении пенсии </w:t>
      </w:r>
      <w:r>
        <w:rPr>
          <w:sz w:val="28"/>
          <w:szCs w:val="28"/>
        </w:rPr>
        <w:t>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w:t>
      </w:r>
    </w:p>
    <w:p w:rsidR="006967A7" w:rsidRPr="00D24D22" w:rsidRDefault="006967A7" w:rsidP="006967A7">
      <w:pPr>
        <w:autoSpaceDE w:val="0"/>
        <w:autoSpaceDN w:val="0"/>
        <w:adjustRightInd w:val="0"/>
        <w:jc w:val="center"/>
        <w:rPr>
          <w:sz w:val="28"/>
          <w:szCs w:val="28"/>
        </w:rPr>
      </w:pPr>
    </w:p>
    <w:p w:rsidR="006967A7" w:rsidRPr="00D24D22" w:rsidRDefault="006967A7" w:rsidP="006967A7">
      <w:pPr>
        <w:autoSpaceDE w:val="0"/>
        <w:autoSpaceDN w:val="0"/>
        <w:adjustRightInd w:val="0"/>
        <w:rPr>
          <w:sz w:val="28"/>
          <w:szCs w:val="28"/>
        </w:rPr>
      </w:pPr>
      <w:r>
        <w:rPr>
          <w:sz w:val="28"/>
          <w:szCs w:val="28"/>
        </w:rPr>
        <w:t>о</w:t>
      </w:r>
      <w:r w:rsidRPr="00D24D22">
        <w:rPr>
          <w:sz w:val="28"/>
          <w:szCs w:val="28"/>
        </w:rPr>
        <w:t xml:space="preserve">т _______________ № </w:t>
      </w:r>
      <w:r>
        <w:rPr>
          <w:sz w:val="28"/>
          <w:szCs w:val="28"/>
        </w:rPr>
        <w:t>____</w:t>
      </w:r>
      <w:r w:rsidRPr="00D24D22">
        <w:rPr>
          <w:sz w:val="28"/>
          <w:szCs w:val="28"/>
        </w:rPr>
        <w:t>____</w:t>
      </w:r>
    </w:p>
    <w:p w:rsidR="006967A7" w:rsidRPr="00FE010C" w:rsidRDefault="006967A7" w:rsidP="006967A7">
      <w:pPr>
        <w:autoSpaceDE w:val="0"/>
        <w:autoSpaceDN w:val="0"/>
        <w:adjustRightInd w:val="0"/>
        <w:rPr>
          <w:rFonts w:ascii="Courier New" w:hAnsi="Courier New" w:cs="Courier New"/>
        </w:rPr>
      </w:pPr>
    </w:p>
    <w:p w:rsidR="006967A7" w:rsidRDefault="006967A7" w:rsidP="006967A7">
      <w:pPr>
        <w:autoSpaceDE w:val="0"/>
        <w:autoSpaceDN w:val="0"/>
        <w:adjustRightInd w:val="0"/>
        <w:jc w:val="both"/>
        <w:rPr>
          <w:sz w:val="28"/>
          <w:szCs w:val="28"/>
        </w:rPr>
      </w:pPr>
      <w:r w:rsidRPr="00FE010C">
        <w:rPr>
          <w:rFonts w:ascii="Courier New" w:hAnsi="Courier New" w:cs="Courier New"/>
        </w:rPr>
        <w:t xml:space="preserve">    </w:t>
      </w:r>
      <w:r>
        <w:rPr>
          <w:rFonts w:ascii="Courier New" w:hAnsi="Courier New" w:cs="Courier New"/>
        </w:rPr>
        <w:t xml:space="preserve">  </w:t>
      </w:r>
      <w:r w:rsidRPr="00D24D22">
        <w:rPr>
          <w:sz w:val="28"/>
          <w:szCs w:val="28"/>
        </w:rPr>
        <w:t xml:space="preserve">В  соответствии  с  </w:t>
      </w:r>
      <w:r>
        <w:rPr>
          <w:sz w:val="28"/>
          <w:szCs w:val="28"/>
        </w:rPr>
        <w:t>Решением Совета народных депутатов Калтанского городского округа</w:t>
      </w:r>
      <w:r w:rsidRPr="00D24D22">
        <w:rPr>
          <w:sz w:val="28"/>
          <w:szCs w:val="28"/>
        </w:rPr>
        <w:t xml:space="preserve">  от </w:t>
      </w:r>
      <w:r>
        <w:rPr>
          <w:sz w:val="28"/>
          <w:szCs w:val="28"/>
        </w:rPr>
        <w:t>20</w:t>
      </w:r>
      <w:r w:rsidRPr="00D24D22">
        <w:rPr>
          <w:sz w:val="28"/>
          <w:szCs w:val="28"/>
        </w:rPr>
        <w:t>.0</w:t>
      </w:r>
      <w:r>
        <w:rPr>
          <w:sz w:val="28"/>
          <w:szCs w:val="28"/>
        </w:rPr>
        <w:t>3</w:t>
      </w:r>
      <w:r w:rsidRPr="00D24D22">
        <w:rPr>
          <w:sz w:val="28"/>
          <w:szCs w:val="28"/>
        </w:rPr>
        <w:t>.</w:t>
      </w:r>
      <w:r>
        <w:rPr>
          <w:sz w:val="28"/>
          <w:szCs w:val="28"/>
        </w:rPr>
        <w:t xml:space="preserve">2015г. </w:t>
      </w:r>
      <w:r w:rsidRPr="00D24D22">
        <w:rPr>
          <w:sz w:val="28"/>
          <w:szCs w:val="28"/>
        </w:rPr>
        <w:t xml:space="preserve">№ </w:t>
      </w:r>
      <w:r>
        <w:rPr>
          <w:sz w:val="28"/>
          <w:szCs w:val="28"/>
        </w:rPr>
        <w:t>146</w:t>
      </w:r>
      <w:r w:rsidRPr="00D24D22">
        <w:rPr>
          <w:sz w:val="28"/>
          <w:szCs w:val="28"/>
        </w:rPr>
        <w:t>-</w:t>
      </w:r>
      <w:r>
        <w:rPr>
          <w:sz w:val="28"/>
          <w:szCs w:val="28"/>
        </w:rPr>
        <w:t>НПА</w:t>
      </w:r>
      <w:r w:rsidRPr="00D24D22">
        <w:rPr>
          <w:sz w:val="28"/>
          <w:szCs w:val="28"/>
        </w:rPr>
        <w:t xml:space="preserve"> «</w:t>
      </w:r>
      <w:r>
        <w:rPr>
          <w:sz w:val="28"/>
          <w:szCs w:val="28"/>
        </w:rPr>
        <w:t>Об утверждении Положения о порядке назначения пенсии 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w:t>
      </w:r>
      <w:r w:rsidRPr="00D24D22">
        <w:rPr>
          <w:sz w:val="28"/>
          <w:szCs w:val="28"/>
        </w:rPr>
        <w:t xml:space="preserve">» </w:t>
      </w:r>
    </w:p>
    <w:p w:rsidR="006967A7" w:rsidRPr="00D24D22" w:rsidRDefault="006967A7" w:rsidP="006967A7">
      <w:pPr>
        <w:autoSpaceDE w:val="0"/>
        <w:autoSpaceDN w:val="0"/>
        <w:adjustRightInd w:val="0"/>
        <w:jc w:val="both"/>
        <w:rPr>
          <w:sz w:val="28"/>
          <w:szCs w:val="28"/>
        </w:rPr>
      </w:pPr>
    </w:p>
    <w:p w:rsidR="006967A7" w:rsidRPr="00FE010C" w:rsidRDefault="006967A7" w:rsidP="006967A7">
      <w:pPr>
        <w:autoSpaceDE w:val="0"/>
        <w:autoSpaceDN w:val="0"/>
        <w:adjustRightInd w:val="0"/>
        <w:rPr>
          <w:rFonts w:ascii="Courier New" w:hAnsi="Courier New" w:cs="Courier New"/>
        </w:rPr>
      </w:pPr>
      <w:r w:rsidRPr="00FE010C">
        <w:rPr>
          <w:rFonts w:ascii="Courier New" w:hAnsi="Courier New" w:cs="Courier New"/>
        </w:rPr>
        <w:t>___________________________________________________________________________</w:t>
      </w:r>
      <w:r>
        <w:rPr>
          <w:rFonts w:ascii="Courier New" w:hAnsi="Courier New" w:cs="Courier New"/>
        </w:rPr>
        <w:t>__</w:t>
      </w:r>
    </w:p>
    <w:p w:rsidR="006967A7" w:rsidRPr="00D24D22" w:rsidRDefault="006967A7" w:rsidP="006967A7">
      <w:pPr>
        <w:autoSpaceDE w:val="0"/>
        <w:autoSpaceDN w:val="0"/>
        <w:adjustRightInd w:val="0"/>
      </w:pPr>
      <w:r w:rsidRPr="00FE010C">
        <w:rPr>
          <w:rFonts w:ascii="Courier New" w:hAnsi="Courier New" w:cs="Courier New"/>
        </w:rPr>
        <w:t xml:space="preserve">                           </w:t>
      </w:r>
      <w:r w:rsidRPr="00D24D22">
        <w:t>(фамилия, имя, отчество)</w:t>
      </w:r>
    </w:p>
    <w:p w:rsidR="006967A7" w:rsidRDefault="006967A7" w:rsidP="006967A7">
      <w:pPr>
        <w:autoSpaceDE w:val="0"/>
        <w:autoSpaceDN w:val="0"/>
        <w:adjustRightInd w:val="0"/>
        <w:rPr>
          <w:sz w:val="28"/>
          <w:szCs w:val="28"/>
        </w:rPr>
      </w:pPr>
      <w:r>
        <w:rPr>
          <w:sz w:val="28"/>
          <w:szCs w:val="28"/>
        </w:rPr>
        <w:t>Проживающему (ей) по адресу: _______________________________________</w:t>
      </w:r>
    </w:p>
    <w:p w:rsidR="006967A7" w:rsidRDefault="006967A7" w:rsidP="006967A7">
      <w:pPr>
        <w:autoSpaceDE w:val="0"/>
        <w:autoSpaceDN w:val="0"/>
        <w:adjustRightInd w:val="0"/>
        <w:rPr>
          <w:sz w:val="28"/>
          <w:szCs w:val="28"/>
        </w:rPr>
      </w:pPr>
      <w:r>
        <w:rPr>
          <w:sz w:val="28"/>
          <w:szCs w:val="28"/>
        </w:rPr>
        <w:t>__________________________________________________________________</w:t>
      </w:r>
    </w:p>
    <w:p w:rsidR="006967A7" w:rsidRPr="00D24D22" w:rsidRDefault="006967A7" w:rsidP="006967A7">
      <w:pPr>
        <w:autoSpaceDE w:val="0"/>
        <w:autoSpaceDN w:val="0"/>
        <w:adjustRightInd w:val="0"/>
      </w:pPr>
      <w:r>
        <w:rPr>
          <w:sz w:val="28"/>
          <w:szCs w:val="28"/>
        </w:rPr>
        <w:t>Назначить пенсию 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 (</w:t>
      </w:r>
      <w:r w:rsidRPr="00940667">
        <w:rPr>
          <w:sz w:val="28"/>
          <w:szCs w:val="28"/>
          <w:u w:val="single"/>
        </w:rPr>
        <w:t>нужное отметить</w:t>
      </w:r>
      <w:r>
        <w:rPr>
          <w:sz w:val="28"/>
          <w:szCs w:val="28"/>
        </w:rPr>
        <w:t>)</w:t>
      </w:r>
    </w:p>
    <w:p w:rsidR="006967A7" w:rsidRDefault="006967A7" w:rsidP="006967A7">
      <w:pPr>
        <w:autoSpaceDE w:val="0"/>
        <w:autoSpaceDN w:val="0"/>
        <w:adjustRightInd w:val="0"/>
        <w:rPr>
          <w:sz w:val="28"/>
          <w:szCs w:val="28"/>
        </w:rPr>
      </w:pPr>
    </w:p>
    <w:p w:rsidR="006967A7" w:rsidRPr="00400A3E" w:rsidRDefault="006967A7" w:rsidP="006967A7">
      <w:pPr>
        <w:autoSpaceDE w:val="0"/>
        <w:autoSpaceDN w:val="0"/>
        <w:adjustRightInd w:val="0"/>
        <w:rPr>
          <w:sz w:val="28"/>
          <w:szCs w:val="28"/>
        </w:rPr>
      </w:pPr>
      <w:r w:rsidRPr="00400A3E">
        <w:rPr>
          <w:sz w:val="28"/>
          <w:szCs w:val="28"/>
        </w:rPr>
        <w:t>в размере _______________ рублей</w:t>
      </w:r>
      <w:r>
        <w:rPr>
          <w:sz w:val="28"/>
          <w:szCs w:val="28"/>
        </w:rPr>
        <w:t xml:space="preserve">       </w:t>
      </w:r>
      <w:r w:rsidRPr="00400A3E">
        <w:rPr>
          <w:sz w:val="28"/>
          <w:szCs w:val="28"/>
        </w:rPr>
        <w:t xml:space="preserve"> с _______________по______________</w:t>
      </w:r>
    </w:p>
    <w:p w:rsidR="006967A7" w:rsidRDefault="006967A7" w:rsidP="006967A7">
      <w:pPr>
        <w:autoSpaceDE w:val="0"/>
        <w:autoSpaceDN w:val="0"/>
        <w:adjustRightInd w:val="0"/>
        <w:rPr>
          <w:sz w:val="28"/>
          <w:szCs w:val="28"/>
        </w:rPr>
      </w:pPr>
    </w:p>
    <w:p w:rsidR="006967A7" w:rsidRDefault="006967A7" w:rsidP="006967A7">
      <w:pPr>
        <w:autoSpaceDE w:val="0"/>
        <w:autoSpaceDN w:val="0"/>
        <w:adjustRightInd w:val="0"/>
        <w:ind w:firstLine="567"/>
        <w:rPr>
          <w:sz w:val="28"/>
          <w:szCs w:val="28"/>
        </w:rPr>
      </w:pPr>
    </w:p>
    <w:p w:rsidR="006967A7" w:rsidRPr="00400A3E" w:rsidRDefault="006967A7" w:rsidP="006967A7">
      <w:pPr>
        <w:autoSpaceDE w:val="0"/>
        <w:autoSpaceDN w:val="0"/>
        <w:adjustRightInd w:val="0"/>
        <w:ind w:firstLine="567"/>
        <w:rPr>
          <w:sz w:val="28"/>
          <w:szCs w:val="28"/>
        </w:rPr>
      </w:pPr>
      <w:r w:rsidRPr="00400A3E">
        <w:rPr>
          <w:sz w:val="28"/>
          <w:szCs w:val="28"/>
        </w:rPr>
        <w:t xml:space="preserve"> </w:t>
      </w:r>
      <w:r>
        <w:rPr>
          <w:sz w:val="28"/>
          <w:szCs w:val="28"/>
        </w:rPr>
        <w:t xml:space="preserve">Начальник УСЗН АКГО                </w:t>
      </w:r>
      <w:r w:rsidRPr="00400A3E">
        <w:rPr>
          <w:sz w:val="28"/>
          <w:szCs w:val="28"/>
        </w:rPr>
        <w:t xml:space="preserve">     __________</w:t>
      </w:r>
      <w:r>
        <w:rPr>
          <w:sz w:val="28"/>
          <w:szCs w:val="28"/>
        </w:rPr>
        <w:t xml:space="preserve">_/   </w:t>
      </w:r>
      <w:r w:rsidR="00461588">
        <w:rPr>
          <w:sz w:val="28"/>
          <w:szCs w:val="28"/>
        </w:rPr>
        <w:t>______________</w:t>
      </w:r>
      <w:r w:rsidRPr="00400A3E">
        <w:rPr>
          <w:sz w:val="28"/>
          <w:szCs w:val="28"/>
        </w:rPr>
        <w:t>/</w:t>
      </w:r>
    </w:p>
    <w:p w:rsidR="006967A7" w:rsidRPr="00400A3E" w:rsidRDefault="006967A7" w:rsidP="006967A7">
      <w:pPr>
        <w:autoSpaceDE w:val="0"/>
        <w:autoSpaceDN w:val="0"/>
        <w:adjustRightInd w:val="0"/>
      </w:pPr>
      <w:r w:rsidRPr="00FE010C">
        <w:rPr>
          <w:rFonts w:ascii="Courier New" w:hAnsi="Courier New" w:cs="Courier New"/>
        </w:rPr>
        <w:t xml:space="preserve"> </w:t>
      </w:r>
      <w:r>
        <w:rPr>
          <w:rFonts w:ascii="Courier New" w:hAnsi="Courier New" w:cs="Courier New"/>
        </w:rPr>
        <w:t xml:space="preserve">                       </w:t>
      </w:r>
      <w:r w:rsidRPr="00FE010C">
        <w:rPr>
          <w:rFonts w:ascii="Courier New" w:hAnsi="Courier New" w:cs="Courier New"/>
        </w:rPr>
        <w:t xml:space="preserve">                 </w:t>
      </w:r>
      <w:r>
        <w:rPr>
          <w:rFonts w:ascii="Courier New" w:hAnsi="Courier New" w:cs="Courier New"/>
        </w:rPr>
        <w:t xml:space="preserve">    </w:t>
      </w:r>
      <w:r w:rsidRPr="00FE010C">
        <w:rPr>
          <w:rFonts w:ascii="Courier New" w:hAnsi="Courier New" w:cs="Courier New"/>
        </w:rPr>
        <w:t>(</w:t>
      </w:r>
      <w:r w:rsidRPr="00400A3E">
        <w:t xml:space="preserve">подпись)    </w:t>
      </w:r>
      <w:r>
        <w:t xml:space="preserve">          </w:t>
      </w:r>
      <w:r w:rsidRPr="00400A3E">
        <w:t xml:space="preserve"> (расшифровка подписи)</w:t>
      </w:r>
    </w:p>
    <w:p w:rsidR="006967A7" w:rsidRPr="004C2C52" w:rsidRDefault="006967A7" w:rsidP="006967A7">
      <w:pPr>
        <w:autoSpaceDE w:val="0"/>
        <w:autoSpaceDN w:val="0"/>
        <w:adjustRightInd w:val="0"/>
        <w:rPr>
          <w:sz w:val="28"/>
          <w:szCs w:val="28"/>
        </w:rPr>
      </w:pPr>
      <w:r w:rsidRPr="00400A3E">
        <w:t xml:space="preserve">                 </w:t>
      </w:r>
      <w:r>
        <w:t xml:space="preserve">                                                           </w:t>
      </w:r>
      <w:r w:rsidRPr="004C2C52">
        <w:rPr>
          <w:sz w:val="28"/>
          <w:szCs w:val="28"/>
        </w:rPr>
        <w:t>М.П.</w:t>
      </w:r>
    </w:p>
    <w:p w:rsidR="006967A7" w:rsidRDefault="006967A7" w:rsidP="006967A7">
      <w:pPr>
        <w:autoSpaceDE w:val="0"/>
        <w:autoSpaceDN w:val="0"/>
        <w:adjustRightInd w:val="0"/>
        <w:rPr>
          <w:sz w:val="28"/>
          <w:szCs w:val="28"/>
        </w:rPr>
      </w:pPr>
      <w:r w:rsidRPr="008855CD">
        <w:rPr>
          <w:sz w:val="28"/>
          <w:szCs w:val="28"/>
        </w:rPr>
        <w:t xml:space="preserve">         </w:t>
      </w:r>
    </w:p>
    <w:p w:rsidR="006967A7" w:rsidRPr="008855CD" w:rsidRDefault="006967A7" w:rsidP="006967A7">
      <w:pPr>
        <w:autoSpaceDE w:val="0"/>
        <w:autoSpaceDN w:val="0"/>
        <w:adjustRightInd w:val="0"/>
        <w:rPr>
          <w:sz w:val="28"/>
          <w:szCs w:val="28"/>
        </w:rPr>
      </w:pPr>
      <w:r>
        <w:rPr>
          <w:sz w:val="28"/>
          <w:szCs w:val="28"/>
        </w:rPr>
        <w:t xml:space="preserve">         </w:t>
      </w:r>
      <w:r w:rsidRPr="008855CD">
        <w:rPr>
          <w:sz w:val="28"/>
          <w:szCs w:val="28"/>
        </w:rPr>
        <w:t xml:space="preserve">Специалист, осуществляющий </w:t>
      </w:r>
      <w:r>
        <w:rPr>
          <w:sz w:val="28"/>
          <w:szCs w:val="28"/>
        </w:rPr>
        <w:t xml:space="preserve">         </w:t>
      </w:r>
      <w:r w:rsidRPr="00400A3E">
        <w:rPr>
          <w:sz w:val="28"/>
          <w:szCs w:val="28"/>
        </w:rPr>
        <w:t>__________</w:t>
      </w:r>
      <w:r>
        <w:rPr>
          <w:sz w:val="28"/>
          <w:szCs w:val="28"/>
        </w:rPr>
        <w:t xml:space="preserve">_/       </w:t>
      </w:r>
      <w:r w:rsidR="00461588">
        <w:rPr>
          <w:sz w:val="28"/>
          <w:szCs w:val="28"/>
        </w:rPr>
        <w:t>____________</w:t>
      </w:r>
      <w:r w:rsidRPr="00400A3E">
        <w:rPr>
          <w:sz w:val="28"/>
          <w:szCs w:val="28"/>
        </w:rPr>
        <w:t>/</w:t>
      </w:r>
    </w:p>
    <w:p w:rsidR="006967A7" w:rsidRDefault="006967A7" w:rsidP="006967A7">
      <w:pPr>
        <w:autoSpaceDE w:val="0"/>
        <w:autoSpaceDN w:val="0"/>
        <w:adjustRightInd w:val="0"/>
      </w:pPr>
      <w:r w:rsidRPr="008855CD">
        <w:rPr>
          <w:sz w:val="28"/>
          <w:szCs w:val="28"/>
        </w:rPr>
        <w:t xml:space="preserve">        </w:t>
      </w:r>
      <w:r>
        <w:rPr>
          <w:sz w:val="28"/>
          <w:szCs w:val="28"/>
        </w:rPr>
        <w:t xml:space="preserve"> </w:t>
      </w:r>
      <w:r w:rsidRPr="008855CD">
        <w:rPr>
          <w:sz w:val="28"/>
          <w:szCs w:val="28"/>
        </w:rPr>
        <w:t xml:space="preserve">контрольные функции                </w:t>
      </w:r>
      <w:r>
        <w:rPr>
          <w:sz w:val="28"/>
          <w:szCs w:val="28"/>
        </w:rPr>
        <w:t xml:space="preserve">          </w:t>
      </w:r>
      <w:r w:rsidRPr="00FE010C">
        <w:rPr>
          <w:rFonts w:ascii="Courier New" w:hAnsi="Courier New" w:cs="Courier New"/>
        </w:rPr>
        <w:t>(</w:t>
      </w:r>
      <w:r w:rsidRPr="00400A3E">
        <w:t xml:space="preserve">подпись)    </w:t>
      </w:r>
      <w:r w:rsidR="00461588">
        <w:t xml:space="preserve">      </w:t>
      </w:r>
      <w:r w:rsidRPr="00400A3E">
        <w:t>(расшифровка подписи)</w:t>
      </w:r>
      <w:r>
        <w:t xml:space="preserve">     </w:t>
      </w:r>
    </w:p>
    <w:p w:rsidR="006967A7" w:rsidRPr="008855CD" w:rsidRDefault="006967A7" w:rsidP="006967A7">
      <w:pPr>
        <w:autoSpaceDE w:val="0"/>
        <w:autoSpaceDN w:val="0"/>
        <w:adjustRightInd w:val="0"/>
        <w:rPr>
          <w:sz w:val="28"/>
          <w:szCs w:val="28"/>
        </w:rPr>
      </w:pPr>
      <w:r>
        <w:t xml:space="preserve">             </w:t>
      </w:r>
      <w:r w:rsidRPr="008855CD">
        <w:rPr>
          <w:sz w:val="28"/>
          <w:szCs w:val="28"/>
        </w:rPr>
        <w:t>Специалист</w:t>
      </w:r>
      <w:r>
        <w:rPr>
          <w:sz w:val="28"/>
          <w:szCs w:val="28"/>
        </w:rPr>
        <w:t xml:space="preserve">                                          </w:t>
      </w:r>
      <w:r w:rsidRPr="00400A3E">
        <w:rPr>
          <w:sz w:val="28"/>
          <w:szCs w:val="28"/>
        </w:rPr>
        <w:t>__________</w:t>
      </w:r>
      <w:r>
        <w:rPr>
          <w:sz w:val="28"/>
          <w:szCs w:val="28"/>
        </w:rPr>
        <w:t xml:space="preserve">_/       </w:t>
      </w:r>
      <w:r w:rsidR="00461588">
        <w:rPr>
          <w:sz w:val="28"/>
          <w:szCs w:val="28"/>
        </w:rPr>
        <w:t>____________</w:t>
      </w:r>
      <w:r w:rsidRPr="00400A3E">
        <w:rPr>
          <w:sz w:val="28"/>
          <w:szCs w:val="28"/>
        </w:rPr>
        <w:t>/</w:t>
      </w:r>
    </w:p>
    <w:p w:rsidR="006967A7" w:rsidRDefault="006967A7" w:rsidP="006967A7">
      <w:pPr>
        <w:autoSpaceDE w:val="0"/>
        <w:autoSpaceDN w:val="0"/>
        <w:adjustRightInd w:val="0"/>
      </w:pPr>
      <w:r>
        <w:rPr>
          <w:sz w:val="28"/>
          <w:szCs w:val="28"/>
        </w:rPr>
        <w:t xml:space="preserve">                                                                  </w:t>
      </w:r>
      <w:r w:rsidRPr="00FE010C">
        <w:rPr>
          <w:rFonts w:ascii="Courier New" w:hAnsi="Courier New" w:cs="Courier New"/>
        </w:rPr>
        <w:t>(</w:t>
      </w:r>
      <w:r w:rsidRPr="00400A3E">
        <w:t xml:space="preserve">подпись)    </w:t>
      </w:r>
      <w:r>
        <w:t xml:space="preserve">             </w:t>
      </w:r>
      <w:r w:rsidRPr="00400A3E">
        <w:t xml:space="preserve"> (расшифровка подписи)</w:t>
      </w:r>
    </w:p>
    <w:p w:rsidR="006967A7" w:rsidRDefault="006967A7" w:rsidP="006967A7">
      <w:pPr>
        <w:autoSpaceDE w:val="0"/>
        <w:autoSpaceDN w:val="0"/>
        <w:adjustRightInd w:val="0"/>
      </w:pPr>
      <w:r>
        <w:t xml:space="preserve"> </w:t>
      </w:r>
    </w:p>
    <w:p w:rsidR="001E02C0" w:rsidRDefault="001E02C0" w:rsidP="0046744C">
      <w:pPr>
        <w:widowControl w:val="0"/>
        <w:autoSpaceDE w:val="0"/>
        <w:autoSpaceDN w:val="0"/>
        <w:adjustRightInd w:val="0"/>
        <w:outlineLvl w:val="1"/>
        <w:rPr>
          <w:rFonts w:ascii="Arial" w:hAnsi="Arial" w:cs="Arial"/>
          <w:sz w:val="20"/>
          <w:szCs w:val="20"/>
        </w:rPr>
      </w:pPr>
    </w:p>
    <w:p w:rsidR="001E02C0" w:rsidRDefault="0058074C" w:rsidP="009734CA">
      <w:pPr>
        <w:widowControl w:val="0"/>
        <w:autoSpaceDE w:val="0"/>
        <w:autoSpaceDN w:val="0"/>
        <w:adjustRightInd w:val="0"/>
        <w:jc w:val="right"/>
        <w:outlineLvl w:val="1"/>
      </w:pPr>
      <w:r>
        <w:t>Приложение №</w:t>
      </w:r>
      <w:r w:rsidR="001E02C0" w:rsidRPr="0058074C">
        <w:t xml:space="preserve"> 5</w:t>
      </w:r>
    </w:p>
    <w:p w:rsidR="009F5DDB" w:rsidRPr="00A64BF5" w:rsidRDefault="009F5DDB" w:rsidP="009F5DDB">
      <w:pPr>
        <w:widowControl w:val="0"/>
        <w:autoSpaceDE w:val="0"/>
        <w:autoSpaceDN w:val="0"/>
        <w:adjustRightInd w:val="0"/>
        <w:jc w:val="right"/>
      </w:pPr>
      <w:r w:rsidRPr="00A64BF5">
        <w:t>к административному регламенту</w:t>
      </w:r>
    </w:p>
    <w:p w:rsidR="009F5DDB" w:rsidRDefault="009F5DDB" w:rsidP="009F5DDB">
      <w:pPr>
        <w:pStyle w:val="ConsPlusTitle"/>
        <w:widowControl/>
        <w:jc w:val="right"/>
        <w:rPr>
          <w:rFonts w:ascii="Times New Roman" w:hAnsi="Times New Roman" w:cs="Times New Roman"/>
          <w:b w:val="0"/>
          <w:sz w:val="24"/>
          <w:szCs w:val="24"/>
        </w:rPr>
      </w:pPr>
      <w:r w:rsidRPr="00A64BF5">
        <w:rPr>
          <w:rFonts w:ascii="Times New Roman" w:hAnsi="Times New Roman" w:cs="Times New Roman"/>
          <w:b w:val="0"/>
          <w:sz w:val="24"/>
          <w:szCs w:val="24"/>
        </w:rPr>
        <w:t xml:space="preserve">предоставления муниципальной услуги </w:t>
      </w:r>
    </w:p>
    <w:p w:rsidR="009F5DDB" w:rsidRDefault="009F5DDB" w:rsidP="009F5DDB">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w:t>
      </w:r>
      <w:r w:rsidRPr="00000ABC">
        <w:rPr>
          <w:rFonts w:ascii="Times New Roman" w:hAnsi="Times New Roman" w:cs="Times New Roman"/>
          <w:b w:val="0"/>
          <w:sz w:val="24"/>
          <w:szCs w:val="24"/>
        </w:rPr>
        <w:t>О порядке начисления и выплаты пенсии за выслугу лет</w:t>
      </w:r>
    </w:p>
    <w:p w:rsidR="009F5DDB" w:rsidRDefault="009F5DDB" w:rsidP="009F5DDB">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лицам, замещавшим муниципальные должности Калтанского</w:t>
      </w:r>
    </w:p>
    <w:p w:rsidR="009F5DDB" w:rsidRDefault="009F5DDB" w:rsidP="009F5DDB">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городского округа и должности муниципальной службы</w:t>
      </w:r>
    </w:p>
    <w:p w:rsidR="009F5DDB" w:rsidRPr="00A64BF5" w:rsidRDefault="009F5DDB" w:rsidP="009F5DDB">
      <w:pPr>
        <w:pStyle w:val="ConsPlusTitle"/>
        <w:widowControl/>
        <w:jc w:val="right"/>
        <w:rPr>
          <w:rFonts w:ascii="Times New Roman" w:hAnsi="Times New Roman" w:cs="Times New Roman"/>
          <w:b w:val="0"/>
          <w:sz w:val="24"/>
          <w:szCs w:val="24"/>
        </w:rPr>
      </w:pPr>
      <w:r w:rsidRPr="00000ABC">
        <w:rPr>
          <w:rFonts w:ascii="Times New Roman" w:hAnsi="Times New Roman" w:cs="Times New Roman"/>
          <w:b w:val="0"/>
          <w:sz w:val="24"/>
          <w:szCs w:val="24"/>
        </w:rPr>
        <w:t xml:space="preserve"> Калтанского городского округа</w:t>
      </w:r>
      <w:r w:rsidRPr="00A64BF5">
        <w:rPr>
          <w:rFonts w:ascii="Times New Roman" w:hAnsi="Times New Roman" w:cs="Times New Roman"/>
          <w:b w:val="0"/>
          <w:sz w:val="24"/>
          <w:szCs w:val="24"/>
        </w:rPr>
        <w:t>»</w:t>
      </w:r>
    </w:p>
    <w:p w:rsidR="009F5DDB" w:rsidRPr="0058074C" w:rsidRDefault="009F5DDB" w:rsidP="009734CA">
      <w:pPr>
        <w:widowControl w:val="0"/>
        <w:autoSpaceDE w:val="0"/>
        <w:autoSpaceDN w:val="0"/>
        <w:adjustRightInd w:val="0"/>
        <w:jc w:val="right"/>
        <w:outlineLvl w:val="1"/>
      </w:pPr>
    </w:p>
    <w:p w:rsidR="001E02C0" w:rsidRPr="0058074C" w:rsidRDefault="001E02C0" w:rsidP="009734CA">
      <w:pPr>
        <w:pStyle w:val="ConsPlusNonformat"/>
        <w:rPr>
          <w:rFonts w:ascii="Times New Roman" w:hAnsi="Times New Roman" w:cs="Times New Roman"/>
          <w:b/>
          <w:sz w:val="24"/>
          <w:szCs w:val="24"/>
        </w:rPr>
      </w:pPr>
      <w:r w:rsidRPr="0058074C">
        <w:rPr>
          <w:rFonts w:ascii="Times New Roman" w:hAnsi="Times New Roman" w:cs="Times New Roman"/>
          <w:b/>
          <w:sz w:val="24"/>
          <w:szCs w:val="24"/>
        </w:rPr>
        <w:t xml:space="preserve">                                      Управление  социальной защиты населения</w:t>
      </w:r>
    </w:p>
    <w:p w:rsidR="001E02C0" w:rsidRPr="0058074C" w:rsidRDefault="001E02C0" w:rsidP="009734CA">
      <w:pPr>
        <w:pStyle w:val="ConsPlusNonformat"/>
        <w:rPr>
          <w:rFonts w:ascii="Times New Roman" w:hAnsi="Times New Roman" w:cs="Times New Roman"/>
          <w:b/>
          <w:sz w:val="24"/>
          <w:szCs w:val="24"/>
        </w:rPr>
      </w:pPr>
      <w:r w:rsidRPr="0058074C">
        <w:rPr>
          <w:rFonts w:ascii="Times New Roman" w:hAnsi="Times New Roman" w:cs="Times New Roman"/>
          <w:b/>
          <w:sz w:val="24"/>
          <w:szCs w:val="24"/>
        </w:rPr>
        <w:t xml:space="preserve">                                  администрации Калтанского городского округа </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w:t>
      </w:r>
    </w:p>
    <w:p w:rsidR="001E02C0" w:rsidRPr="0058074C" w:rsidRDefault="001E02C0" w:rsidP="00884C63">
      <w:pPr>
        <w:pStyle w:val="ConsPlusNonformat"/>
        <w:jc w:val="center"/>
        <w:rPr>
          <w:rFonts w:ascii="Times New Roman" w:hAnsi="Times New Roman" w:cs="Times New Roman"/>
          <w:sz w:val="28"/>
          <w:szCs w:val="28"/>
        </w:rPr>
      </w:pPr>
      <w:bookmarkStart w:id="6" w:name="Par755"/>
      <w:bookmarkEnd w:id="6"/>
      <w:r w:rsidRPr="0058074C">
        <w:rPr>
          <w:rFonts w:ascii="Times New Roman" w:hAnsi="Times New Roman" w:cs="Times New Roman"/>
          <w:sz w:val="28"/>
          <w:szCs w:val="28"/>
        </w:rPr>
        <w:t>ЗАЯВЛЕНИЕ</w:t>
      </w:r>
    </w:p>
    <w:p w:rsidR="001E02C0" w:rsidRPr="0058074C" w:rsidRDefault="001E02C0" w:rsidP="00884C63">
      <w:pPr>
        <w:pStyle w:val="ConsPlusNonformat"/>
        <w:jc w:val="center"/>
        <w:rPr>
          <w:rFonts w:ascii="Times New Roman" w:hAnsi="Times New Roman" w:cs="Times New Roman"/>
          <w:sz w:val="24"/>
          <w:szCs w:val="24"/>
        </w:rPr>
      </w:pPr>
      <w:r w:rsidRPr="0058074C">
        <w:rPr>
          <w:rFonts w:ascii="Times New Roman" w:hAnsi="Times New Roman" w:cs="Times New Roman"/>
          <w:sz w:val="24"/>
          <w:szCs w:val="24"/>
        </w:rPr>
        <w:t>об обработке персональных данных</w:t>
      </w:r>
    </w:p>
    <w:p w:rsidR="001E02C0" w:rsidRPr="0058074C" w:rsidRDefault="001E02C0" w:rsidP="009734CA">
      <w:pPr>
        <w:pStyle w:val="ConsPlusNonformat"/>
        <w:rPr>
          <w:rFonts w:ascii="Times New Roman" w:hAnsi="Times New Roman" w:cs="Times New Roman"/>
          <w:sz w:val="24"/>
          <w:szCs w:val="24"/>
        </w:rPr>
      </w:pP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___________________________________________________________________________</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(ФИО)</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1. Статус: получатель, член семьи, иное лицо (нужное подчеркнуть)</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2. Адрес ___________________________________________ тел. _____________</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3. Паспортные данные: серия ________ номер ________ дата выдачи _______</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Кем выдан _________________________________________________________________</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4. Сведения о законном представителе (родителей, опекунов, попечителей)</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___________________________________________________________________________</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(ФИО)</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5. Адрес _________________________________________ тел. _______________</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6. Паспортные данные: серия _______ номер _______ дата выдачи _________</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Кем выдан _________________________________________________________________</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7. Я _____________ согласие в </w:t>
      </w:r>
      <w:r w:rsidRPr="006E380F">
        <w:rPr>
          <w:rFonts w:ascii="Times New Roman" w:hAnsi="Times New Roman" w:cs="Times New Roman"/>
          <w:sz w:val="24"/>
          <w:szCs w:val="24"/>
        </w:rPr>
        <w:t>соответствии со ст. ст. 6, 9 Федерального</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(даю/не даю)</w:t>
      </w:r>
    </w:p>
    <w:p w:rsidR="001E02C0" w:rsidRPr="0058074C" w:rsidRDefault="00266CC3" w:rsidP="004A057F">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закона  от  27.07.2006 №</w:t>
      </w:r>
      <w:r w:rsidR="001E02C0" w:rsidRPr="0058074C">
        <w:rPr>
          <w:rFonts w:ascii="Times New Roman" w:hAnsi="Times New Roman" w:cs="Times New Roman"/>
          <w:sz w:val="24"/>
          <w:szCs w:val="24"/>
        </w:rPr>
        <w:t xml:space="preserve"> 152-ФЗ "О персональных данных" Управлению социальной</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защиты  населения администрации Калтанского городского округа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Настоящее согласие дается:</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7.1. в  целях  реализации  моих  прав (прав опекаемого) на назначение и</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выплату мер  социальной  поддержки,  субсидий  на оплату жилого помещения и</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коммунальных   услуг,   пенсий,   пособий,  денежных  выплат,  компенсаций,</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государственной  социальной  помощи, материальной помощи, получения путевок</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на   санаторно-курортное  лечение,  оздоровительный  отдых,  предоставление</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пожизненной ренты и других выплат;</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 xml:space="preserve">    7.2. в  отношении  информации,  относящейся к гражданину, полученной от</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самого  гражданина,  включая  фамилию,  имя, отчество, дату рождения, месяц</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рождения,   год   рождения,  место  рождения,  адрес,  семейное  положение,</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социальное  положение,  имущественное  положение,  образование,  профессию,</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доходы,  состояние  здоровья,  паспортные  данные,  данные  свидетельства о</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рождении,  данные  о  составе  семьи,  данные  о расходах на оплату жилья и</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коммунальных  услуг,  номер  телефона,  номер  лицевого  счета  в кредитной</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организации,  документ,  подтверждающий  трудовую  деятельность, ИНН, номер</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страхового   свидетельства   пенсионного   страхования,  присвоение  ученой</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степени, ученого звания, сведения, подтверждающие награждение;</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 xml:space="preserve">    7.3. в  течение  всех  периодов  назначения  и  выплаты  мер социальной</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lastRenderedPageBreak/>
        <w:t>поддержки,  субсидий  на  оплату  жилого  помещения  и  коммунальных услуг,</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пенсий,  пособий,  денежных выплат, компенсаций, государственной социальной</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помощи,  материальной  помощи,  получения  путевок  на  санаторно-курортное</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лечение,  оздоровительный  отдых, предоставление пожизненной ренты и других</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выплат;</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 xml:space="preserve">    7.4. уведомлен о хранении моего личного дела в архиве.</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 xml:space="preserve">    8. Мне   известно,   что   отзыв   настоящего   согласия   в   случаях,</w:t>
      </w:r>
    </w:p>
    <w:p w:rsidR="001E02C0" w:rsidRPr="0058074C" w:rsidRDefault="001E02C0" w:rsidP="004A057F">
      <w:pPr>
        <w:pStyle w:val="ConsPlusNonformat"/>
        <w:jc w:val="both"/>
        <w:rPr>
          <w:rFonts w:ascii="Times New Roman" w:hAnsi="Times New Roman" w:cs="Times New Roman"/>
          <w:sz w:val="24"/>
          <w:szCs w:val="24"/>
        </w:rPr>
      </w:pPr>
      <w:bookmarkStart w:id="7" w:name="_GoBack"/>
      <w:r w:rsidRPr="006E380F">
        <w:rPr>
          <w:rFonts w:ascii="Times New Roman" w:hAnsi="Times New Roman" w:cs="Times New Roman"/>
          <w:sz w:val="24"/>
          <w:szCs w:val="24"/>
        </w:rPr>
        <w:t>предусмотренных  ст. 18</w:t>
      </w:r>
      <w:r w:rsidRPr="0058074C">
        <w:rPr>
          <w:rFonts w:ascii="Times New Roman" w:hAnsi="Times New Roman" w:cs="Times New Roman"/>
          <w:sz w:val="24"/>
          <w:szCs w:val="24"/>
        </w:rPr>
        <w:t xml:space="preserve">  </w:t>
      </w:r>
      <w:bookmarkEnd w:id="7"/>
      <w:r w:rsidRPr="0058074C">
        <w:rPr>
          <w:rFonts w:ascii="Times New Roman" w:hAnsi="Times New Roman" w:cs="Times New Roman"/>
          <w:sz w:val="24"/>
          <w:szCs w:val="24"/>
        </w:rPr>
        <w:t>Федерал</w:t>
      </w:r>
      <w:r w:rsidR="00266CC3">
        <w:rPr>
          <w:rFonts w:ascii="Times New Roman" w:hAnsi="Times New Roman" w:cs="Times New Roman"/>
          <w:sz w:val="24"/>
          <w:szCs w:val="24"/>
        </w:rPr>
        <w:t>ьного  закона  от  27.07.2006  №</w:t>
      </w:r>
      <w:r w:rsidRPr="0058074C">
        <w:rPr>
          <w:rFonts w:ascii="Times New Roman" w:hAnsi="Times New Roman" w:cs="Times New Roman"/>
          <w:sz w:val="24"/>
          <w:szCs w:val="24"/>
        </w:rPr>
        <w:t xml:space="preserve"> 152-ФЗ  "О</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персональных  данных",  осуществляется  на  основании  заявления, поданного</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оператору,  влечет за собой прекращение назначения и выплаты мер социальной</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поддержки,  субсидий  на  оплату  жилого  помещения  и  коммунальных услуг,</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пенсий,  пособий,  денежных выплат, компенсаций, государственной социальной</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помощи,  материальной  помощи,  получения  путевок  на  санаторно-курортное</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лечение,  оздоровительный  отдых, предоставление пожизненной ренты и других</w:t>
      </w:r>
    </w:p>
    <w:p w:rsidR="001E02C0" w:rsidRPr="0058074C" w:rsidRDefault="001E02C0" w:rsidP="004A057F">
      <w:pPr>
        <w:pStyle w:val="ConsPlusNonformat"/>
        <w:jc w:val="both"/>
        <w:rPr>
          <w:rFonts w:ascii="Times New Roman" w:hAnsi="Times New Roman" w:cs="Times New Roman"/>
          <w:sz w:val="24"/>
          <w:szCs w:val="24"/>
        </w:rPr>
      </w:pPr>
      <w:r w:rsidRPr="0058074C">
        <w:rPr>
          <w:rFonts w:ascii="Times New Roman" w:hAnsi="Times New Roman" w:cs="Times New Roman"/>
          <w:sz w:val="24"/>
          <w:szCs w:val="24"/>
        </w:rPr>
        <w:t>выплат.</w:t>
      </w:r>
    </w:p>
    <w:p w:rsidR="001E02C0" w:rsidRPr="0058074C" w:rsidRDefault="001E02C0" w:rsidP="009734CA">
      <w:pPr>
        <w:pStyle w:val="ConsPlusNonformat"/>
        <w:rPr>
          <w:rFonts w:ascii="Times New Roman" w:hAnsi="Times New Roman" w:cs="Times New Roman"/>
          <w:sz w:val="24"/>
          <w:szCs w:val="24"/>
        </w:rPr>
      </w:pP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"__" _____________ 20__ г. ________________________________________________</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w:t>
      </w:r>
      <w:r w:rsidR="0058074C">
        <w:rPr>
          <w:rFonts w:ascii="Times New Roman" w:hAnsi="Times New Roman" w:cs="Times New Roman"/>
          <w:sz w:val="24"/>
          <w:szCs w:val="24"/>
        </w:rPr>
        <w:t xml:space="preserve">                                        </w:t>
      </w:r>
      <w:r w:rsidRPr="0058074C">
        <w:rPr>
          <w:rFonts w:ascii="Times New Roman" w:hAnsi="Times New Roman" w:cs="Times New Roman"/>
          <w:sz w:val="24"/>
          <w:szCs w:val="24"/>
        </w:rPr>
        <w:t>(ФИО, подпись заявителя)</w:t>
      </w:r>
    </w:p>
    <w:p w:rsidR="001E02C0" w:rsidRPr="0058074C" w:rsidRDefault="001E02C0" w:rsidP="009734CA">
      <w:pPr>
        <w:pStyle w:val="ConsPlusNonformat"/>
        <w:rPr>
          <w:rFonts w:ascii="Times New Roman" w:hAnsi="Times New Roman" w:cs="Times New Roman"/>
          <w:sz w:val="24"/>
          <w:szCs w:val="24"/>
        </w:rPr>
      </w:pPr>
      <w:r w:rsidRPr="0058074C">
        <w:rPr>
          <w:rFonts w:ascii="Times New Roman" w:hAnsi="Times New Roman" w:cs="Times New Roman"/>
          <w:sz w:val="24"/>
          <w:szCs w:val="24"/>
        </w:rPr>
        <w:t>___________________________________________________________________________</w:t>
      </w:r>
    </w:p>
    <w:p w:rsidR="001E02C0" w:rsidRPr="0058074C" w:rsidRDefault="001E02C0" w:rsidP="004A057F">
      <w:pPr>
        <w:pStyle w:val="ConsPlusNonformat"/>
        <w:rPr>
          <w:rFonts w:ascii="Times New Roman" w:hAnsi="Times New Roman" w:cs="Times New Roman"/>
          <w:sz w:val="24"/>
          <w:szCs w:val="24"/>
        </w:rPr>
      </w:pPr>
      <w:r w:rsidRPr="0058074C">
        <w:rPr>
          <w:rFonts w:ascii="Times New Roman" w:hAnsi="Times New Roman" w:cs="Times New Roman"/>
          <w:sz w:val="24"/>
          <w:szCs w:val="24"/>
        </w:rPr>
        <w:t xml:space="preserve">                   </w:t>
      </w:r>
      <w:r w:rsidR="0058074C">
        <w:rPr>
          <w:rFonts w:ascii="Times New Roman" w:hAnsi="Times New Roman" w:cs="Times New Roman"/>
          <w:sz w:val="24"/>
          <w:szCs w:val="24"/>
        </w:rPr>
        <w:t xml:space="preserve">                                                  </w:t>
      </w:r>
      <w:r w:rsidRPr="0058074C">
        <w:rPr>
          <w:rFonts w:ascii="Times New Roman" w:hAnsi="Times New Roman" w:cs="Times New Roman"/>
          <w:sz w:val="24"/>
          <w:szCs w:val="24"/>
        </w:rPr>
        <w:t xml:space="preserve"> (ФИО, должность оператора, подпись)</w:t>
      </w:r>
    </w:p>
    <w:sectPr w:rsidR="001E02C0" w:rsidRPr="0058074C" w:rsidSect="00EC5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667"/>
    <w:multiLevelType w:val="multilevel"/>
    <w:tmpl w:val="9756411E"/>
    <w:lvl w:ilvl="0">
      <w:start w:val="2"/>
      <w:numFmt w:val="decimal"/>
      <w:lvlText w:val="%1."/>
      <w:lvlJc w:val="left"/>
      <w:pPr>
        <w:ind w:left="810" w:hanging="810"/>
      </w:pPr>
      <w:rPr>
        <w:rFonts w:hint="default"/>
      </w:rPr>
    </w:lvl>
    <w:lvl w:ilvl="1">
      <w:start w:val="1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95011E0"/>
    <w:multiLevelType w:val="hybridMultilevel"/>
    <w:tmpl w:val="8BDCEC4A"/>
    <w:lvl w:ilvl="0" w:tplc="09289474">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494540"/>
    <w:multiLevelType w:val="hybridMultilevel"/>
    <w:tmpl w:val="5D3429FA"/>
    <w:lvl w:ilvl="0" w:tplc="1238311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47775C7D"/>
    <w:multiLevelType w:val="hybridMultilevel"/>
    <w:tmpl w:val="B6CEB21E"/>
    <w:lvl w:ilvl="0" w:tplc="A57289B6">
      <w:start w:val="4"/>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486353E4"/>
    <w:multiLevelType w:val="multilevel"/>
    <w:tmpl w:val="0D247AF6"/>
    <w:lvl w:ilvl="0">
      <w:start w:val="2"/>
      <w:numFmt w:val="decimal"/>
      <w:lvlText w:val="%1."/>
      <w:lvlJc w:val="left"/>
      <w:pPr>
        <w:ind w:left="810" w:hanging="810"/>
      </w:pPr>
      <w:rPr>
        <w:rFonts w:hint="default"/>
      </w:rPr>
    </w:lvl>
    <w:lvl w:ilvl="1">
      <w:start w:val="1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E7516B0"/>
    <w:multiLevelType w:val="multilevel"/>
    <w:tmpl w:val="0F44E1EC"/>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20F1691"/>
    <w:multiLevelType w:val="multilevel"/>
    <w:tmpl w:val="CC240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1B"/>
    <w:rsid w:val="00000ABC"/>
    <w:rsid w:val="00001837"/>
    <w:rsid w:val="00003442"/>
    <w:rsid w:val="00005717"/>
    <w:rsid w:val="00015191"/>
    <w:rsid w:val="00015AEC"/>
    <w:rsid w:val="00015C19"/>
    <w:rsid w:val="00020909"/>
    <w:rsid w:val="00035D9F"/>
    <w:rsid w:val="00036B60"/>
    <w:rsid w:val="00041356"/>
    <w:rsid w:val="000528EE"/>
    <w:rsid w:val="00056675"/>
    <w:rsid w:val="0005741C"/>
    <w:rsid w:val="00067577"/>
    <w:rsid w:val="00067851"/>
    <w:rsid w:val="00071E54"/>
    <w:rsid w:val="00075974"/>
    <w:rsid w:val="00087F11"/>
    <w:rsid w:val="00094465"/>
    <w:rsid w:val="000A16EF"/>
    <w:rsid w:val="000A3E9A"/>
    <w:rsid w:val="000A7827"/>
    <w:rsid w:val="000B60B8"/>
    <w:rsid w:val="000C48AB"/>
    <w:rsid w:val="000C770D"/>
    <w:rsid w:val="000D0204"/>
    <w:rsid w:val="000D0AB5"/>
    <w:rsid w:val="000D2C33"/>
    <w:rsid w:val="000D2DDA"/>
    <w:rsid w:val="000D4858"/>
    <w:rsid w:val="000E1ED5"/>
    <w:rsid w:val="000E26BF"/>
    <w:rsid w:val="000E29F3"/>
    <w:rsid w:val="000E4AD6"/>
    <w:rsid w:val="00105A89"/>
    <w:rsid w:val="001105E9"/>
    <w:rsid w:val="00122002"/>
    <w:rsid w:val="00124837"/>
    <w:rsid w:val="00124CF5"/>
    <w:rsid w:val="0012593F"/>
    <w:rsid w:val="001344F2"/>
    <w:rsid w:val="0013739A"/>
    <w:rsid w:val="00141A31"/>
    <w:rsid w:val="001459EA"/>
    <w:rsid w:val="00145D0A"/>
    <w:rsid w:val="001535A2"/>
    <w:rsid w:val="00155BDD"/>
    <w:rsid w:val="00156FA5"/>
    <w:rsid w:val="00164850"/>
    <w:rsid w:val="001675DC"/>
    <w:rsid w:val="0017132C"/>
    <w:rsid w:val="0018019C"/>
    <w:rsid w:val="00181F5E"/>
    <w:rsid w:val="001863F5"/>
    <w:rsid w:val="0018794A"/>
    <w:rsid w:val="00192634"/>
    <w:rsid w:val="001A27D6"/>
    <w:rsid w:val="001A358A"/>
    <w:rsid w:val="001B1E5D"/>
    <w:rsid w:val="001B374D"/>
    <w:rsid w:val="001B7010"/>
    <w:rsid w:val="001C5686"/>
    <w:rsid w:val="001D47D6"/>
    <w:rsid w:val="001E02C0"/>
    <w:rsid w:val="001E1F44"/>
    <w:rsid w:val="001E29B1"/>
    <w:rsid w:val="001E3BBD"/>
    <w:rsid w:val="001E3DB3"/>
    <w:rsid w:val="001E4E1A"/>
    <w:rsid w:val="001F2463"/>
    <w:rsid w:val="001F3868"/>
    <w:rsid w:val="001F65E9"/>
    <w:rsid w:val="002113A5"/>
    <w:rsid w:val="00217F93"/>
    <w:rsid w:val="00220B6A"/>
    <w:rsid w:val="002244AF"/>
    <w:rsid w:val="00231F0B"/>
    <w:rsid w:val="00233762"/>
    <w:rsid w:val="00235934"/>
    <w:rsid w:val="002379D7"/>
    <w:rsid w:val="00242224"/>
    <w:rsid w:val="00246BFC"/>
    <w:rsid w:val="002546DD"/>
    <w:rsid w:val="002632A8"/>
    <w:rsid w:val="00266CC3"/>
    <w:rsid w:val="002851BC"/>
    <w:rsid w:val="002920AD"/>
    <w:rsid w:val="00295201"/>
    <w:rsid w:val="00296BFE"/>
    <w:rsid w:val="00297EC5"/>
    <w:rsid w:val="002A1732"/>
    <w:rsid w:val="002A2A32"/>
    <w:rsid w:val="002A44FB"/>
    <w:rsid w:val="002B2509"/>
    <w:rsid w:val="002B4668"/>
    <w:rsid w:val="002B53A0"/>
    <w:rsid w:val="002C1066"/>
    <w:rsid w:val="002C136A"/>
    <w:rsid w:val="002C18FD"/>
    <w:rsid w:val="002C2726"/>
    <w:rsid w:val="002C75C1"/>
    <w:rsid w:val="002C7F04"/>
    <w:rsid w:val="002D007F"/>
    <w:rsid w:val="002D2C86"/>
    <w:rsid w:val="002D3029"/>
    <w:rsid w:val="002E0525"/>
    <w:rsid w:val="002E65DD"/>
    <w:rsid w:val="002F45A8"/>
    <w:rsid w:val="002F56D7"/>
    <w:rsid w:val="002F5979"/>
    <w:rsid w:val="002F66A0"/>
    <w:rsid w:val="003105A2"/>
    <w:rsid w:val="00316B24"/>
    <w:rsid w:val="0031704B"/>
    <w:rsid w:val="003258B4"/>
    <w:rsid w:val="003312BA"/>
    <w:rsid w:val="0033719D"/>
    <w:rsid w:val="003428E3"/>
    <w:rsid w:val="00345A99"/>
    <w:rsid w:val="003517BF"/>
    <w:rsid w:val="003526FA"/>
    <w:rsid w:val="003532D8"/>
    <w:rsid w:val="003565D1"/>
    <w:rsid w:val="0036209D"/>
    <w:rsid w:val="00365CC7"/>
    <w:rsid w:val="00366056"/>
    <w:rsid w:val="0037282D"/>
    <w:rsid w:val="0037329E"/>
    <w:rsid w:val="00377486"/>
    <w:rsid w:val="003815C9"/>
    <w:rsid w:val="00384065"/>
    <w:rsid w:val="00387516"/>
    <w:rsid w:val="00387DDC"/>
    <w:rsid w:val="003900BD"/>
    <w:rsid w:val="00392193"/>
    <w:rsid w:val="003931CB"/>
    <w:rsid w:val="00397B0C"/>
    <w:rsid w:val="003A5306"/>
    <w:rsid w:val="003B0251"/>
    <w:rsid w:val="003C1A0A"/>
    <w:rsid w:val="003D0B4E"/>
    <w:rsid w:val="003E23F0"/>
    <w:rsid w:val="003E42B4"/>
    <w:rsid w:val="003E5577"/>
    <w:rsid w:val="003E7469"/>
    <w:rsid w:val="003E7D76"/>
    <w:rsid w:val="003F15EC"/>
    <w:rsid w:val="003F5C50"/>
    <w:rsid w:val="003F75C4"/>
    <w:rsid w:val="004015D9"/>
    <w:rsid w:val="00413F47"/>
    <w:rsid w:val="00421410"/>
    <w:rsid w:val="004224A7"/>
    <w:rsid w:val="004232B5"/>
    <w:rsid w:val="00427C77"/>
    <w:rsid w:val="00435056"/>
    <w:rsid w:val="00440FB1"/>
    <w:rsid w:val="00446ECB"/>
    <w:rsid w:val="00453342"/>
    <w:rsid w:val="00453F06"/>
    <w:rsid w:val="00455F03"/>
    <w:rsid w:val="0045731F"/>
    <w:rsid w:val="00461588"/>
    <w:rsid w:val="0046443B"/>
    <w:rsid w:val="0046744C"/>
    <w:rsid w:val="00472AEA"/>
    <w:rsid w:val="0047516C"/>
    <w:rsid w:val="00477670"/>
    <w:rsid w:val="00480D66"/>
    <w:rsid w:val="00485131"/>
    <w:rsid w:val="0049419D"/>
    <w:rsid w:val="004A057F"/>
    <w:rsid w:val="004A3009"/>
    <w:rsid w:val="004A5135"/>
    <w:rsid w:val="004B108C"/>
    <w:rsid w:val="004C1783"/>
    <w:rsid w:val="004C5179"/>
    <w:rsid w:val="004C5B33"/>
    <w:rsid w:val="004D2756"/>
    <w:rsid w:val="004E735F"/>
    <w:rsid w:val="004E7D36"/>
    <w:rsid w:val="00512771"/>
    <w:rsid w:val="00512B34"/>
    <w:rsid w:val="00516EA4"/>
    <w:rsid w:val="005208F4"/>
    <w:rsid w:val="00520FF6"/>
    <w:rsid w:val="00532B8D"/>
    <w:rsid w:val="0054485B"/>
    <w:rsid w:val="0054511D"/>
    <w:rsid w:val="005519C8"/>
    <w:rsid w:val="00554E09"/>
    <w:rsid w:val="00556C63"/>
    <w:rsid w:val="0056055A"/>
    <w:rsid w:val="00562D95"/>
    <w:rsid w:val="00570F62"/>
    <w:rsid w:val="00572C2E"/>
    <w:rsid w:val="005739EB"/>
    <w:rsid w:val="0057584C"/>
    <w:rsid w:val="00575E38"/>
    <w:rsid w:val="00575ED2"/>
    <w:rsid w:val="0058074C"/>
    <w:rsid w:val="005847E7"/>
    <w:rsid w:val="00586C99"/>
    <w:rsid w:val="00593DCF"/>
    <w:rsid w:val="00597307"/>
    <w:rsid w:val="005A05E3"/>
    <w:rsid w:val="005A1D4A"/>
    <w:rsid w:val="005B1ADE"/>
    <w:rsid w:val="005B47CE"/>
    <w:rsid w:val="005D05B5"/>
    <w:rsid w:val="005D45C6"/>
    <w:rsid w:val="005D77E2"/>
    <w:rsid w:val="005E19DE"/>
    <w:rsid w:val="005E2C58"/>
    <w:rsid w:val="005E2D12"/>
    <w:rsid w:val="005F61DF"/>
    <w:rsid w:val="005F7D46"/>
    <w:rsid w:val="00616325"/>
    <w:rsid w:val="006233F4"/>
    <w:rsid w:val="00645B93"/>
    <w:rsid w:val="00647F78"/>
    <w:rsid w:val="00651DCA"/>
    <w:rsid w:val="00662AEF"/>
    <w:rsid w:val="006738EF"/>
    <w:rsid w:val="00675377"/>
    <w:rsid w:val="006771F3"/>
    <w:rsid w:val="006775D5"/>
    <w:rsid w:val="006801A9"/>
    <w:rsid w:val="00680F9E"/>
    <w:rsid w:val="00692D65"/>
    <w:rsid w:val="00696698"/>
    <w:rsid w:val="006967A7"/>
    <w:rsid w:val="0069687C"/>
    <w:rsid w:val="006A4847"/>
    <w:rsid w:val="006B6089"/>
    <w:rsid w:val="006C01D9"/>
    <w:rsid w:val="006C3ADB"/>
    <w:rsid w:val="006D3499"/>
    <w:rsid w:val="006D65F1"/>
    <w:rsid w:val="006E380F"/>
    <w:rsid w:val="006E4CCC"/>
    <w:rsid w:val="006E5417"/>
    <w:rsid w:val="006E7902"/>
    <w:rsid w:val="006F2E2E"/>
    <w:rsid w:val="006F43C9"/>
    <w:rsid w:val="00702953"/>
    <w:rsid w:val="00702CAF"/>
    <w:rsid w:val="00705A66"/>
    <w:rsid w:val="00711F8F"/>
    <w:rsid w:val="007166FD"/>
    <w:rsid w:val="00717F3E"/>
    <w:rsid w:val="0072009E"/>
    <w:rsid w:val="007226B2"/>
    <w:rsid w:val="00722F4B"/>
    <w:rsid w:val="007232A9"/>
    <w:rsid w:val="00733A0F"/>
    <w:rsid w:val="00737196"/>
    <w:rsid w:val="007422A3"/>
    <w:rsid w:val="00743101"/>
    <w:rsid w:val="007441BA"/>
    <w:rsid w:val="007516A8"/>
    <w:rsid w:val="00751DF0"/>
    <w:rsid w:val="00757BD2"/>
    <w:rsid w:val="00765DAC"/>
    <w:rsid w:val="00770048"/>
    <w:rsid w:val="00771B66"/>
    <w:rsid w:val="007839AA"/>
    <w:rsid w:val="007840FF"/>
    <w:rsid w:val="00784CA8"/>
    <w:rsid w:val="00787C0A"/>
    <w:rsid w:val="007903AB"/>
    <w:rsid w:val="007918F9"/>
    <w:rsid w:val="00795892"/>
    <w:rsid w:val="00796C16"/>
    <w:rsid w:val="007C0998"/>
    <w:rsid w:val="007C2038"/>
    <w:rsid w:val="007C424D"/>
    <w:rsid w:val="007D0E2E"/>
    <w:rsid w:val="007D255A"/>
    <w:rsid w:val="007D34FF"/>
    <w:rsid w:val="007D3DC3"/>
    <w:rsid w:val="007D4557"/>
    <w:rsid w:val="007D5130"/>
    <w:rsid w:val="007D53F0"/>
    <w:rsid w:val="007F080C"/>
    <w:rsid w:val="007F11A5"/>
    <w:rsid w:val="007F1797"/>
    <w:rsid w:val="00800487"/>
    <w:rsid w:val="00802DD7"/>
    <w:rsid w:val="00803675"/>
    <w:rsid w:val="00804378"/>
    <w:rsid w:val="00806127"/>
    <w:rsid w:val="0081325E"/>
    <w:rsid w:val="0082252F"/>
    <w:rsid w:val="00823357"/>
    <w:rsid w:val="00827497"/>
    <w:rsid w:val="0083398D"/>
    <w:rsid w:val="008401DA"/>
    <w:rsid w:val="00845B70"/>
    <w:rsid w:val="00853012"/>
    <w:rsid w:val="00853CA2"/>
    <w:rsid w:val="008552D5"/>
    <w:rsid w:val="00861BCD"/>
    <w:rsid w:val="00862827"/>
    <w:rsid w:val="00862C8F"/>
    <w:rsid w:val="0086768E"/>
    <w:rsid w:val="00871E7F"/>
    <w:rsid w:val="00873E00"/>
    <w:rsid w:val="00880C72"/>
    <w:rsid w:val="00884C63"/>
    <w:rsid w:val="008872FD"/>
    <w:rsid w:val="00892A52"/>
    <w:rsid w:val="008949A5"/>
    <w:rsid w:val="00895D98"/>
    <w:rsid w:val="00896353"/>
    <w:rsid w:val="008A041B"/>
    <w:rsid w:val="008A621A"/>
    <w:rsid w:val="008A684E"/>
    <w:rsid w:val="008B33A0"/>
    <w:rsid w:val="008B5AFF"/>
    <w:rsid w:val="008B68AA"/>
    <w:rsid w:val="008B78E2"/>
    <w:rsid w:val="008C32F4"/>
    <w:rsid w:val="008C7D26"/>
    <w:rsid w:val="008D45F0"/>
    <w:rsid w:val="008D5DF3"/>
    <w:rsid w:val="008E005B"/>
    <w:rsid w:val="008E4CC6"/>
    <w:rsid w:val="008E54D4"/>
    <w:rsid w:val="008F71AE"/>
    <w:rsid w:val="00901EC4"/>
    <w:rsid w:val="009054DF"/>
    <w:rsid w:val="00905F3C"/>
    <w:rsid w:val="00924211"/>
    <w:rsid w:val="00927679"/>
    <w:rsid w:val="00927DD1"/>
    <w:rsid w:val="00930812"/>
    <w:rsid w:val="00932245"/>
    <w:rsid w:val="00940094"/>
    <w:rsid w:val="00945777"/>
    <w:rsid w:val="00947BE7"/>
    <w:rsid w:val="00952A52"/>
    <w:rsid w:val="00955315"/>
    <w:rsid w:val="00962751"/>
    <w:rsid w:val="00963278"/>
    <w:rsid w:val="0097047B"/>
    <w:rsid w:val="00970A16"/>
    <w:rsid w:val="009734CA"/>
    <w:rsid w:val="00975971"/>
    <w:rsid w:val="00982231"/>
    <w:rsid w:val="00982393"/>
    <w:rsid w:val="009836F5"/>
    <w:rsid w:val="00986A06"/>
    <w:rsid w:val="0099231B"/>
    <w:rsid w:val="00993BF3"/>
    <w:rsid w:val="00995B58"/>
    <w:rsid w:val="00996146"/>
    <w:rsid w:val="009A484F"/>
    <w:rsid w:val="009B1430"/>
    <w:rsid w:val="009B5B8F"/>
    <w:rsid w:val="009C0A27"/>
    <w:rsid w:val="009C0E0A"/>
    <w:rsid w:val="009C0F30"/>
    <w:rsid w:val="009C368E"/>
    <w:rsid w:val="009C7E37"/>
    <w:rsid w:val="009D1F55"/>
    <w:rsid w:val="009D30DC"/>
    <w:rsid w:val="009D3426"/>
    <w:rsid w:val="009E4041"/>
    <w:rsid w:val="009E63CF"/>
    <w:rsid w:val="009F2127"/>
    <w:rsid w:val="009F5DDB"/>
    <w:rsid w:val="009F6F4C"/>
    <w:rsid w:val="00A05D4F"/>
    <w:rsid w:val="00A068F5"/>
    <w:rsid w:val="00A12AF2"/>
    <w:rsid w:val="00A139EF"/>
    <w:rsid w:val="00A15B06"/>
    <w:rsid w:val="00A16AB9"/>
    <w:rsid w:val="00A17838"/>
    <w:rsid w:val="00A17F86"/>
    <w:rsid w:val="00A26755"/>
    <w:rsid w:val="00A27A50"/>
    <w:rsid w:val="00A365D4"/>
    <w:rsid w:val="00A369B1"/>
    <w:rsid w:val="00A43558"/>
    <w:rsid w:val="00A43F1C"/>
    <w:rsid w:val="00A6033D"/>
    <w:rsid w:val="00A610A3"/>
    <w:rsid w:val="00A61554"/>
    <w:rsid w:val="00A61D00"/>
    <w:rsid w:val="00A64BF5"/>
    <w:rsid w:val="00A657B2"/>
    <w:rsid w:val="00A65CE0"/>
    <w:rsid w:val="00A73826"/>
    <w:rsid w:val="00A75D38"/>
    <w:rsid w:val="00A76B30"/>
    <w:rsid w:val="00A81C63"/>
    <w:rsid w:val="00A86568"/>
    <w:rsid w:val="00A9596B"/>
    <w:rsid w:val="00A96706"/>
    <w:rsid w:val="00A97620"/>
    <w:rsid w:val="00AA10E8"/>
    <w:rsid w:val="00AA3B89"/>
    <w:rsid w:val="00AA519F"/>
    <w:rsid w:val="00AB12B8"/>
    <w:rsid w:val="00AD6D46"/>
    <w:rsid w:val="00AD7FD9"/>
    <w:rsid w:val="00AE3044"/>
    <w:rsid w:val="00AE3474"/>
    <w:rsid w:val="00AE54F2"/>
    <w:rsid w:val="00AF1CC4"/>
    <w:rsid w:val="00AF248C"/>
    <w:rsid w:val="00AF3F16"/>
    <w:rsid w:val="00AF5D81"/>
    <w:rsid w:val="00B00523"/>
    <w:rsid w:val="00B0098F"/>
    <w:rsid w:val="00B01444"/>
    <w:rsid w:val="00B028F5"/>
    <w:rsid w:val="00B03211"/>
    <w:rsid w:val="00B079B6"/>
    <w:rsid w:val="00B07E15"/>
    <w:rsid w:val="00B100E0"/>
    <w:rsid w:val="00B116E1"/>
    <w:rsid w:val="00B147DA"/>
    <w:rsid w:val="00B2698B"/>
    <w:rsid w:val="00B43185"/>
    <w:rsid w:val="00B4393E"/>
    <w:rsid w:val="00B51D8F"/>
    <w:rsid w:val="00B57494"/>
    <w:rsid w:val="00B6023F"/>
    <w:rsid w:val="00B61C60"/>
    <w:rsid w:val="00B62A60"/>
    <w:rsid w:val="00B678E1"/>
    <w:rsid w:val="00B74522"/>
    <w:rsid w:val="00B75EB1"/>
    <w:rsid w:val="00B900FE"/>
    <w:rsid w:val="00B94348"/>
    <w:rsid w:val="00B97BC9"/>
    <w:rsid w:val="00BA2EE7"/>
    <w:rsid w:val="00BA3835"/>
    <w:rsid w:val="00BA44BD"/>
    <w:rsid w:val="00BA59E7"/>
    <w:rsid w:val="00BA753E"/>
    <w:rsid w:val="00BB1BCD"/>
    <w:rsid w:val="00BB23AA"/>
    <w:rsid w:val="00BB2765"/>
    <w:rsid w:val="00BB6CC3"/>
    <w:rsid w:val="00BC0A6E"/>
    <w:rsid w:val="00BC566A"/>
    <w:rsid w:val="00BC7CB1"/>
    <w:rsid w:val="00BD12C7"/>
    <w:rsid w:val="00BE1137"/>
    <w:rsid w:val="00BE41C4"/>
    <w:rsid w:val="00BE43B9"/>
    <w:rsid w:val="00BF0CFC"/>
    <w:rsid w:val="00BF24C7"/>
    <w:rsid w:val="00BF2B7D"/>
    <w:rsid w:val="00BF51C3"/>
    <w:rsid w:val="00C0120B"/>
    <w:rsid w:val="00C012F7"/>
    <w:rsid w:val="00C0360D"/>
    <w:rsid w:val="00C04CD0"/>
    <w:rsid w:val="00C05C35"/>
    <w:rsid w:val="00C11127"/>
    <w:rsid w:val="00C11FA3"/>
    <w:rsid w:val="00C21324"/>
    <w:rsid w:val="00C2417E"/>
    <w:rsid w:val="00C30821"/>
    <w:rsid w:val="00C348C7"/>
    <w:rsid w:val="00C50513"/>
    <w:rsid w:val="00C511F5"/>
    <w:rsid w:val="00C7292F"/>
    <w:rsid w:val="00C73455"/>
    <w:rsid w:val="00C739FB"/>
    <w:rsid w:val="00C80737"/>
    <w:rsid w:val="00C94170"/>
    <w:rsid w:val="00C94685"/>
    <w:rsid w:val="00C95EA6"/>
    <w:rsid w:val="00CA3C71"/>
    <w:rsid w:val="00CB2478"/>
    <w:rsid w:val="00CB3911"/>
    <w:rsid w:val="00CB5A9E"/>
    <w:rsid w:val="00CB721C"/>
    <w:rsid w:val="00CC3B19"/>
    <w:rsid w:val="00CC6E7F"/>
    <w:rsid w:val="00CC73A2"/>
    <w:rsid w:val="00CC7812"/>
    <w:rsid w:val="00CD1C49"/>
    <w:rsid w:val="00CD79A4"/>
    <w:rsid w:val="00CE173B"/>
    <w:rsid w:val="00CE2751"/>
    <w:rsid w:val="00CE3EC7"/>
    <w:rsid w:val="00CE632D"/>
    <w:rsid w:val="00CE7031"/>
    <w:rsid w:val="00CF7D10"/>
    <w:rsid w:val="00D01A76"/>
    <w:rsid w:val="00D02DA9"/>
    <w:rsid w:val="00D03006"/>
    <w:rsid w:val="00D03830"/>
    <w:rsid w:val="00D1084C"/>
    <w:rsid w:val="00D1249E"/>
    <w:rsid w:val="00D15223"/>
    <w:rsid w:val="00D165B2"/>
    <w:rsid w:val="00D17C1B"/>
    <w:rsid w:val="00D20D5E"/>
    <w:rsid w:val="00D32024"/>
    <w:rsid w:val="00D34FB0"/>
    <w:rsid w:val="00D47510"/>
    <w:rsid w:val="00D60E6B"/>
    <w:rsid w:val="00D66CC4"/>
    <w:rsid w:val="00D6770A"/>
    <w:rsid w:val="00D70759"/>
    <w:rsid w:val="00D72020"/>
    <w:rsid w:val="00D7427B"/>
    <w:rsid w:val="00D768EC"/>
    <w:rsid w:val="00D7723B"/>
    <w:rsid w:val="00D844AB"/>
    <w:rsid w:val="00D93FCE"/>
    <w:rsid w:val="00DA217A"/>
    <w:rsid w:val="00DB244B"/>
    <w:rsid w:val="00DC1966"/>
    <w:rsid w:val="00DD29BF"/>
    <w:rsid w:val="00DD3A5F"/>
    <w:rsid w:val="00DD621B"/>
    <w:rsid w:val="00DF1441"/>
    <w:rsid w:val="00DF2080"/>
    <w:rsid w:val="00DF55CE"/>
    <w:rsid w:val="00DF5DB9"/>
    <w:rsid w:val="00E11331"/>
    <w:rsid w:val="00E11525"/>
    <w:rsid w:val="00E13148"/>
    <w:rsid w:val="00E13E96"/>
    <w:rsid w:val="00E300BB"/>
    <w:rsid w:val="00E317C3"/>
    <w:rsid w:val="00E3366C"/>
    <w:rsid w:val="00E374A6"/>
    <w:rsid w:val="00E40226"/>
    <w:rsid w:val="00E47947"/>
    <w:rsid w:val="00E5072B"/>
    <w:rsid w:val="00E50E0C"/>
    <w:rsid w:val="00E50FF0"/>
    <w:rsid w:val="00E55ACD"/>
    <w:rsid w:val="00E63D18"/>
    <w:rsid w:val="00E652C7"/>
    <w:rsid w:val="00E66011"/>
    <w:rsid w:val="00E815C2"/>
    <w:rsid w:val="00E84013"/>
    <w:rsid w:val="00E854AA"/>
    <w:rsid w:val="00E91A9D"/>
    <w:rsid w:val="00E939D2"/>
    <w:rsid w:val="00EA36F0"/>
    <w:rsid w:val="00EA44C9"/>
    <w:rsid w:val="00EA6FAC"/>
    <w:rsid w:val="00EB62C2"/>
    <w:rsid w:val="00EB655E"/>
    <w:rsid w:val="00EB6CEF"/>
    <w:rsid w:val="00EC23B8"/>
    <w:rsid w:val="00EC32DD"/>
    <w:rsid w:val="00EC4DE9"/>
    <w:rsid w:val="00EC558D"/>
    <w:rsid w:val="00EC72DE"/>
    <w:rsid w:val="00EE33E9"/>
    <w:rsid w:val="00EE4457"/>
    <w:rsid w:val="00EF27F6"/>
    <w:rsid w:val="00EF3C1F"/>
    <w:rsid w:val="00F05812"/>
    <w:rsid w:val="00F13C9B"/>
    <w:rsid w:val="00F14F02"/>
    <w:rsid w:val="00F21816"/>
    <w:rsid w:val="00F232F6"/>
    <w:rsid w:val="00F405AE"/>
    <w:rsid w:val="00F51895"/>
    <w:rsid w:val="00F53859"/>
    <w:rsid w:val="00F5680D"/>
    <w:rsid w:val="00F6249A"/>
    <w:rsid w:val="00F73B94"/>
    <w:rsid w:val="00F777EB"/>
    <w:rsid w:val="00F8202E"/>
    <w:rsid w:val="00F95116"/>
    <w:rsid w:val="00F95F33"/>
    <w:rsid w:val="00F96A01"/>
    <w:rsid w:val="00FB5CCF"/>
    <w:rsid w:val="00FB67D2"/>
    <w:rsid w:val="00FC328B"/>
    <w:rsid w:val="00FC5335"/>
    <w:rsid w:val="00FC7E47"/>
    <w:rsid w:val="00FD5A4B"/>
    <w:rsid w:val="00FE26BA"/>
    <w:rsid w:val="00FE2E73"/>
    <w:rsid w:val="00FE3564"/>
    <w:rsid w:val="00FE6EBF"/>
    <w:rsid w:val="00FF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rules v:ext="edit">
        <o:r id="V:Rule7" type="connector" idref="#Прямая со стрелкой 20"/>
        <o:r id="V:Rule8" type="connector" idref="#Прямая со стрелкой 21"/>
        <o:r id="V:Rule9" type="connector" idref="#Прямая со стрелкой 26"/>
        <o:r id="V:Rule10" type="connector" idref="#Прямая со стрелкой 24"/>
        <o:r id="V:Rule11" type="connector" idref="#Прямая со стрелкой 25"/>
        <o:r id="V:Rule12"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C9"/>
    <w:rPr>
      <w:rFonts w:ascii="Times New Roman" w:eastAsia="Times New Roman" w:hAnsi="Times New Roman"/>
      <w:sz w:val="24"/>
      <w:szCs w:val="24"/>
    </w:rPr>
  </w:style>
  <w:style w:type="paragraph" w:styleId="3">
    <w:name w:val="heading 3"/>
    <w:basedOn w:val="a"/>
    <w:link w:val="30"/>
    <w:uiPriority w:val="9"/>
    <w:qFormat/>
    <w:locked/>
    <w:rsid w:val="001E3D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15C9"/>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815C9"/>
    <w:pPr>
      <w:widowControl w:val="0"/>
      <w:autoSpaceDE w:val="0"/>
      <w:autoSpaceDN w:val="0"/>
      <w:adjustRightInd w:val="0"/>
    </w:pPr>
    <w:rPr>
      <w:rFonts w:ascii="Arial" w:eastAsia="Times New Roman" w:hAnsi="Arial" w:cs="Arial"/>
    </w:rPr>
  </w:style>
  <w:style w:type="paragraph" w:customStyle="1" w:styleId="31">
    <w:name w:val="Основной текст3"/>
    <w:basedOn w:val="a"/>
    <w:link w:val="a3"/>
    <w:uiPriority w:val="99"/>
    <w:rsid w:val="003815C9"/>
    <w:pPr>
      <w:shd w:val="clear" w:color="auto" w:fill="FFFFFF"/>
      <w:spacing w:line="317" w:lineRule="exact"/>
    </w:pPr>
    <w:rPr>
      <w:rFonts w:eastAsia="Calibri"/>
      <w:color w:val="000000"/>
      <w:sz w:val="25"/>
      <w:szCs w:val="20"/>
    </w:rPr>
  </w:style>
  <w:style w:type="character" w:customStyle="1" w:styleId="a3">
    <w:name w:val="Основной текст_"/>
    <w:link w:val="31"/>
    <w:uiPriority w:val="99"/>
    <w:locked/>
    <w:rsid w:val="003815C9"/>
    <w:rPr>
      <w:rFonts w:ascii="Times New Roman" w:hAnsi="Times New Roman"/>
      <w:color w:val="000000"/>
      <w:sz w:val="25"/>
      <w:shd w:val="clear" w:color="auto" w:fill="FFFFFF"/>
    </w:rPr>
  </w:style>
  <w:style w:type="paragraph" w:customStyle="1" w:styleId="ConsPlusTitle">
    <w:name w:val="ConsPlusTitle"/>
    <w:uiPriority w:val="99"/>
    <w:rsid w:val="003815C9"/>
    <w:pPr>
      <w:widowControl w:val="0"/>
      <w:autoSpaceDE w:val="0"/>
      <w:autoSpaceDN w:val="0"/>
      <w:adjustRightInd w:val="0"/>
    </w:pPr>
    <w:rPr>
      <w:rFonts w:eastAsia="Times New Roman" w:cs="Calibri"/>
      <w:b/>
      <w:bCs/>
      <w:sz w:val="22"/>
      <w:szCs w:val="22"/>
    </w:rPr>
  </w:style>
  <w:style w:type="paragraph" w:styleId="a4">
    <w:name w:val="Normal (Web)"/>
    <w:basedOn w:val="a"/>
    <w:uiPriority w:val="99"/>
    <w:rsid w:val="004A057F"/>
    <w:pPr>
      <w:spacing w:before="100" w:beforeAutospacing="1" w:after="100" w:afterAutospacing="1"/>
    </w:pPr>
    <w:rPr>
      <w:rFonts w:eastAsia="Calibri"/>
    </w:rPr>
  </w:style>
  <w:style w:type="paragraph" w:styleId="HTML">
    <w:name w:val="HTML Preformatted"/>
    <w:basedOn w:val="a"/>
    <w:link w:val="HTML0"/>
    <w:uiPriority w:val="99"/>
    <w:unhideWhenUsed/>
    <w:rsid w:val="0064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7F78"/>
    <w:rPr>
      <w:rFonts w:ascii="Courier New" w:eastAsia="Times New Roman" w:hAnsi="Courier New" w:cs="Courier New"/>
    </w:rPr>
  </w:style>
  <w:style w:type="table" w:styleId="a5">
    <w:name w:val="Table Grid"/>
    <w:basedOn w:val="a1"/>
    <w:locked/>
    <w:rsid w:val="00A9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12AF2"/>
    <w:rPr>
      <w:rFonts w:eastAsia="Times New Roman"/>
      <w:sz w:val="22"/>
      <w:szCs w:val="22"/>
      <w:lang w:eastAsia="en-US"/>
    </w:rPr>
  </w:style>
  <w:style w:type="paragraph" w:styleId="2">
    <w:name w:val="Body Text 2"/>
    <w:basedOn w:val="a"/>
    <w:link w:val="20"/>
    <w:rsid w:val="007903AB"/>
    <w:pPr>
      <w:spacing w:after="120" w:line="480" w:lineRule="auto"/>
    </w:pPr>
  </w:style>
  <w:style w:type="character" w:customStyle="1" w:styleId="20">
    <w:name w:val="Основной текст 2 Знак"/>
    <w:basedOn w:val="a0"/>
    <w:link w:val="2"/>
    <w:rsid w:val="007903AB"/>
    <w:rPr>
      <w:rFonts w:ascii="Times New Roman" w:eastAsia="Times New Roman" w:hAnsi="Times New Roman"/>
      <w:sz w:val="24"/>
      <w:szCs w:val="24"/>
    </w:rPr>
  </w:style>
  <w:style w:type="character" w:customStyle="1" w:styleId="30">
    <w:name w:val="Заголовок 3 Знак"/>
    <w:basedOn w:val="a0"/>
    <w:link w:val="3"/>
    <w:uiPriority w:val="9"/>
    <w:rsid w:val="001E3DB3"/>
    <w:rPr>
      <w:rFonts w:ascii="Times New Roman" w:eastAsia="Times New Roman" w:hAnsi="Times New Roman"/>
      <w:b/>
      <w:bCs/>
      <w:sz w:val="27"/>
      <w:szCs w:val="27"/>
    </w:rPr>
  </w:style>
  <w:style w:type="paragraph" w:customStyle="1" w:styleId="formattext">
    <w:name w:val="formattext"/>
    <w:basedOn w:val="a"/>
    <w:rsid w:val="001E3DB3"/>
    <w:pPr>
      <w:spacing w:before="100" w:beforeAutospacing="1" w:after="100" w:afterAutospacing="1"/>
    </w:pPr>
  </w:style>
  <w:style w:type="character" w:customStyle="1" w:styleId="ConsPlusNormal0">
    <w:name w:val="ConsPlusNormal Знак"/>
    <w:link w:val="ConsPlusNormal"/>
    <w:uiPriority w:val="99"/>
    <w:locked/>
    <w:rsid w:val="00297EC5"/>
    <w:rPr>
      <w:rFonts w:ascii="Arial" w:eastAsia="Times New Roman" w:hAnsi="Arial" w:cs="Arial"/>
      <w:lang w:val="ru-RU" w:eastAsia="ru-RU" w:bidi="ar-SA"/>
    </w:rPr>
  </w:style>
  <w:style w:type="paragraph" w:styleId="21">
    <w:name w:val="Body Text Indent 2"/>
    <w:basedOn w:val="a"/>
    <w:link w:val="22"/>
    <w:uiPriority w:val="99"/>
    <w:semiHidden/>
    <w:unhideWhenUsed/>
    <w:rsid w:val="002F56D7"/>
    <w:pPr>
      <w:spacing w:after="120" w:line="480" w:lineRule="auto"/>
      <w:ind w:left="283"/>
    </w:pPr>
  </w:style>
  <w:style w:type="character" w:customStyle="1" w:styleId="22">
    <w:name w:val="Основной текст с отступом 2 Знак"/>
    <w:basedOn w:val="a0"/>
    <w:link w:val="21"/>
    <w:uiPriority w:val="99"/>
    <w:semiHidden/>
    <w:rsid w:val="002F56D7"/>
    <w:rPr>
      <w:rFonts w:ascii="Times New Roman" w:eastAsia="Times New Roman" w:hAnsi="Times New Roman"/>
      <w:sz w:val="24"/>
      <w:szCs w:val="24"/>
    </w:rPr>
  </w:style>
  <w:style w:type="paragraph" w:styleId="a6">
    <w:name w:val="List Paragraph"/>
    <w:basedOn w:val="a"/>
    <w:uiPriority w:val="34"/>
    <w:qFormat/>
    <w:rsid w:val="00556C63"/>
    <w:pPr>
      <w:ind w:left="720"/>
      <w:contextualSpacing/>
    </w:pPr>
  </w:style>
  <w:style w:type="paragraph" w:styleId="a7">
    <w:name w:val="Balloon Text"/>
    <w:basedOn w:val="a"/>
    <w:link w:val="a8"/>
    <w:uiPriority w:val="99"/>
    <w:semiHidden/>
    <w:unhideWhenUsed/>
    <w:rsid w:val="007918F9"/>
    <w:rPr>
      <w:rFonts w:ascii="Tahoma" w:hAnsi="Tahoma" w:cs="Tahoma"/>
      <w:sz w:val="16"/>
      <w:szCs w:val="16"/>
    </w:rPr>
  </w:style>
  <w:style w:type="character" w:customStyle="1" w:styleId="a8">
    <w:name w:val="Текст выноски Знак"/>
    <w:basedOn w:val="a0"/>
    <w:link w:val="a7"/>
    <w:uiPriority w:val="99"/>
    <w:semiHidden/>
    <w:rsid w:val="007918F9"/>
    <w:rPr>
      <w:rFonts w:ascii="Tahoma" w:eastAsia="Times New Roman" w:hAnsi="Tahoma" w:cs="Tahoma"/>
      <w:sz w:val="16"/>
      <w:szCs w:val="16"/>
    </w:rPr>
  </w:style>
  <w:style w:type="paragraph" w:customStyle="1" w:styleId="western">
    <w:name w:val="western"/>
    <w:basedOn w:val="a"/>
    <w:rsid w:val="007166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C9"/>
    <w:rPr>
      <w:rFonts w:ascii="Times New Roman" w:eastAsia="Times New Roman" w:hAnsi="Times New Roman"/>
      <w:sz w:val="24"/>
      <w:szCs w:val="24"/>
    </w:rPr>
  </w:style>
  <w:style w:type="paragraph" w:styleId="3">
    <w:name w:val="heading 3"/>
    <w:basedOn w:val="a"/>
    <w:link w:val="30"/>
    <w:uiPriority w:val="9"/>
    <w:qFormat/>
    <w:locked/>
    <w:rsid w:val="001E3D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15C9"/>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815C9"/>
    <w:pPr>
      <w:widowControl w:val="0"/>
      <w:autoSpaceDE w:val="0"/>
      <w:autoSpaceDN w:val="0"/>
      <w:adjustRightInd w:val="0"/>
    </w:pPr>
    <w:rPr>
      <w:rFonts w:ascii="Arial" w:eastAsia="Times New Roman" w:hAnsi="Arial" w:cs="Arial"/>
    </w:rPr>
  </w:style>
  <w:style w:type="paragraph" w:customStyle="1" w:styleId="31">
    <w:name w:val="Основной текст3"/>
    <w:basedOn w:val="a"/>
    <w:link w:val="a3"/>
    <w:uiPriority w:val="99"/>
    <w:rsid w:val="003815C9"/>
    <w:pPr>
      <w:shd w:val="clear" w:color="auto" w:fill="FFFFFF"/>
      <w:spacing w:line="317" w:lineRule="exact"/>
    </w:pPr>
    <w:rPr>
      <w:rFonts w:eastAsia="Calibri"/>
      <w:color w:val="000000"/>
      <w:sz w:val="25"/>
      <w:szCs w:val="20"/>
    </w:rPr>
  </w:style>
  <w:style w:type="character" w:customStyle="1" w:styleId="a3">
    <w:name w:val="Основной текст_"/>
    <w:link w:val="31"/>
    <w:uiPriority w:val="99"/>
    <w:locked/>
    <w:rsid w:val="003815C9"/>
    <w:rPr>
      <w:rFonts w:ascii="Times New Roman" w:hAnsi="Times New Roman"/>
      <w:color w:val="000000"/>
      <w:sz w:val="25"/>
      <w:shd w:val="clear" w:color="auto" w:fill="FFFFFF"/>
    </w:rPr>
  </w:style>
  <w:style w:type="paragraph" w:customStyle="1" w:styleId="ConsPlusTitle">
    <w:name w:val="ConsPlusTitle"/>
    <w:uiPriority w:val="99"/>
    <w:rsid w:val="003815C9"/>
    <w:pPr>
      <w:widowControl w:val="0"/>
      <w:autoSpaceDE w:val="0"/>
      <w:autoSpaceDN w:val="0"/>
      <w:adjustRightInd w:val="0"/>
    </w:pPr>
    <w:rPr>
      <w:rFonts w:eastAsia="Times New Roman" w:cs="Calibri"/>
      <w:b/>
      <w:bCs/>
      <w:sz w:val="22"/>
      <w:szCs w:val="22"/>
    </w:rPr>
  </w:style>
  <w:style w:type="paragraph" w:styleId="a4">
    <w:name w:val="Normal (Web)"/>
    <w:basedOn w:val="a"/>
    <w:uiPriority w:val="99"/>
    <w:rsid w:val="004A057F"/>
    <w:pPr>
      <w:spacing w:before="100" w:beforeAutospacing="1" w:after="100" w:afterAutospacing="1"/>
    </w:pPr>
    <w:rPr>
      <w:rFonts w:eastAsia="Calibri"/>
    </w:rPr>
  </w:style>
  <w:style w:type="paragraph" w:styleId="HTML">
    <w:name w:val="HTML Preformatted"/>
    <w:basedOn w:val="a"/>
    <w:link w:val="HTML0"/>
    <w:uiPriority w:val="99"/>
    <w:unhideWhenUsed/>
    <w:rsid w:val="0064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7F78"/>
    <w:rPr>
      <w:rFonts w:ascii="Courier New" w:eastAsia="Times New Roman" w:hAnsi="Courier New" w:cs="Courier New"/>
    </w:rPr>
  </w:style>
  <w:style w:type="table" w:styleId="a5">
    <w:name w:val="Table Grid"/>
    <w:basedOn w:val="a1"/>
    <w:locked/>
    <w:rsid w:val="00A9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12AF2"/>
    <w:rPr>
      <w:rFonts w:eastAsia="Times New Roman"/>
      <w:sz w:val="22"/>
      <w:szCs w:val="22"/>
      <w:lang w:eastAsia="en-US"/>
    </w:rPr>
  </w:style>
  <w:style w:type="paragraph" w:styleId="2">
    <w:name w:val="Body Text 2"/>
    <w:basedOn w:val="a"/>
    <w:link w:val="20"/>
    <w:rsid w:val="007903AB"/>
    <w:pPr>
      <w:spacing w:after="120" w:line="480" w:lineRule="auto"/>
    </w:pPr>
  </w:style>
  <w:style w:type="character" w:customStyle="1" w:styleId="20">
    <w:name w:val="Основной текст 2 Знак"/>
    <w:basedOn w:val="a0"/>
    <w:link w:val="2"/>
    <w:rsid w:val="007903AB"/>
    <w:rPr>
      <w:rFonts w:ascii="Times New Roman" w:eastAsia="Times New Roman" w:hAnsi="Times New Roman"/>
      <w:sz w:val="24"/>
      <w:szCs w:val="24"/>
    </w:rPr>
  </w:style>
  <w:style w:type="character" w:customStyle="1" w:styleId="30">
    <w:name w:val="Заголовок 3 Знак"/>
    <w:basedOn w:val="a0"/>
    <w:link w:val="3"/>
    <w:uiPriority w:val="9"/>
    <w:rsid w:val="001E3DB3"/>
    <w:rPr>
      <w:rFonts w:ascii="Times New Roman" w:eastAsia="Times New Roman" w:hAnsi="Times New Roman"/>
      <w:b/>
      <w:bCs/>
      <w:sz w:val="27"/>
      <w:szCs w:val="27"/>
    </w:rPr>
  </w:style>
  <w:style w:type="paragraph" w:customStyle="1" w:styleId="formattext">
    <w:name w:val="formattext"/>
    <w:basedOn w:val="a"/>
    <w:rsid w:val="001E3DB3"/>
    <w:pPr>
      <w:spacing w:before="100" w:beforeAutospacing="1" w:after="100" w:afterAutospacing="1"/>
    </w:pPr>
  </w:style>
  <w:style w:type="character" w:customStyle="1" w:styleId="ConsPlusNormal0">
    <w:name w:val="ConsPlusNormal Знак"/>
    <w:link w:val="ConsPlusNormal"/>
    <w:uiPriority w:val="99"/>
    <w:locked/>
    <w:rsid w:val="00297EC5"/>
    <w:rPr>
      <w:rFonts w:ascii="Arial" w:eastAsia="Times New Roman" w:hAnsi="Arial" w:cs="Arial"/>
      <w:lang w:val="ru-RU" w:eastAsia="ru-RU" w:bidi="ar-SA"/>
    </w:rPr>
  </w:style>
  <w:style w:type="paragraph" w:styleId="21">
    <w:name w:val="Body Text Indent 2"/>
    <w:basedOn w:val="a"/>
    <w:link w:val="22"/>
    <w:uiPriority w:val="99"/>
    <w:semiHidden/>
    <w:unhideWhenUsed/>
    <w:rsid w:val="002F56D7"/>
    <w:pPr>
      <w:spacing w:after="120" w:line="480" w:lineRule="auto"/>
      <w:ind w:left="283"/>
    </w:pPr>
  </w:style>
  <w:style w:type="character" w:customStyle="1" w:styleId="22">
    <w:name w:val="Основной текст с отступом 2 Знак"/>
    <w:basedOn w:val="a0"/>
    <w:link w:val="21"/>
    <w:uiPriority w:val="99"/>
    <w:semiHidden/>
    <w:rsid w:val="002F56D7"/>
    <w:rPr>
      <w:rFonts w:ascii="Times New Roman" w:eastAsia="Times New Roman" w:hAnsi="Times New Roman"/>
      <w:sz w:val="24"/>
      <w:szCs w:val="24"/>
    </w:rPr>
  </w:style>
  <w:style w:type="paragraph" w:styleId="a6">
    <w:name w:val="List Paragraph"/>
    <w:basedOn w:val="a"/>
    <w:uiPriority w:val="34"/>
    <w:qFormat/>
    <w:rsid w:val="00556C63"/>
    <w:pPr>
      <w:ind w:left="720"/>
      <w:contextualSpacing/>
    </w:pPr>
  </w:style>
  <w:style w:type="paragraph" w:styleId="a7">
    <w:name w:val="Balloon Text"/>
    <w:basedOn w:val="a"/>
    <w:link w:val="a8"/>
    <w:uiPriority w:val="99"/>
    <w:semiHidden/>
    <w:unhideWhenUsed/>
    <w:rsid w:val="007918F9"/>
    <w:rPr>
      <w:rFonts w:ascii="Tahoma" w:hAnsi="Tahoma" w:cs="Tahoma"/>
      <w:sz w:val="16"/>
      <w:szCs w:val="16"/>
    </w:rPr>
  </w:style>
  <w:style w:type="character" w:customStyle="1" w:styleId="a8">
    <w:name w:val="Текст выноски Знак"/>
    <w:basedOn w:val="a0"/>
    <w:link w:val="a7"/>
    <w:uiPriority w:val="99"/>
    <w:semiHidden/>
    <w:rsid w:val="007918F9"/>
    <w:rPr>
      <w:rFonts w:ascii="Tahoma" w:eastAsia="Times New Roman" w:hAnsi="Tahoma" w:cs="Tahoma"/>
      <w:sz w:val="16"/>
      <w:szCs w:val="16"/>
    </w:rPr>
  </w:style>
  <w:style w:type="paragraph" w:customStyle="1" w:styleId="western">
    <w:name w:val="western"/>
    <w:basedOn w:val="a"/>
    <w:rsid w:val="007166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5280">
      <w:bodyDiv w:val="1"/>
      <w:marLeft w:val="0"/>
      <w:marRight w:val="0"/>
      <w:marTop w:val="0"/>
      <w:marBottom w:val="0"/>
      <w:divBdr>
        <w:top w:val="none" w:sz="0" w:space="0" w:color="auto"/>
        <w:left w:val="none" w:sz="0" w:space="0" w:color="auto"/>
        <w:bottom w:val="none" w:sz="0" w:space="0" w:color="auto"/>
        <w:right w:val="none" w:sz="0" w:space="0" w:color="auto"/>
      </w:divBdr>
    </w:div>
    <w:div w:id="1389455008">
      <w:bodyDiv w:val="1"/>
      <w:marLeft w:val="0"/>
      <w:marRight w:val="0"/>
      <w:marTop w:val="0"/>
      <w:marBottom w:val="0"/>
      <w:divBdr>
        <w:top w:val="none" w:sz="0" w:space="0" w:color="auto"/>
        <w:left w:val="none" w:sz="0" w:space="0" w:color="auto"/>
        <w:bottom w:val="none" w:sz="0" w:space="0" w:color="auto"/>
        <w:right w:val="none" w:sz="0" w:space="0" w:color="auto"/>
      </w:divBdr>
    </w:div>
    <w:div w:id="1471748305">
      <w:marLeft w:val="0"/>
      <w:marRight w:val="0"/>
      <w:marTop w:val="0"/>
      <w:marBottom w:val="0"/>
      <w:divBdr>
        <w:top w:val="none" w:sz="0" w:space="0" w:color="auto"/>
        <w:left w:val="none" w:sz="0" w:space="0" w:color="auto"/>
        <w:bottom w:val="none" w:sz="0" w:space="0" w:color="auto"/>
        <w:right w:val="none" w:sz="0" w:space="0" w:color="auto"/>
      </w:divBdr>
    </w:div>
    <w:div w:id="1471748306">
      <w:marLeft w:val="0"/>
      <w:marRight w:val="0"/>
      <w:marTop w:val="0"/>
      <w:marBottom w:val="0"/>
      <w:divBdr>
        <w:top w:val="none" w:sz="0" w:space="0" w:color="auto"/>
        <w:left w:val="none" w:sz="0" w:space="0" w:color="auto"/>
        <w:bottom w:val="none" w:sz="0" w:space="0" w:color="auto"/>
        <w:right w:val="none" w:sz="0" w:space="0" w:color="auto"/>
      </w:divBdr>
    </w:div>
    <w:div w:id="1471748307">
      <w:marLeft w:val="0"/>
      <w:marRight w:val="0"/>
      <w:marTop w:val="0"/>
      <w:marBottom w:val="0"/>
      <w:divBdr>
        <w:top w:val="none" w:sz="0" w:space="0" w:color="auto"/>
        <w:left w:val="none" w:sz="0" w:space="0" w:color="auto"/>
        <w:bottom w:val="none" w:sz="0" w:space="0" w:color="auto"/>
        <w:right w:val="none" w:sz="0" w:space="0" w:color="auto"/>
      </w:divBdr>
    </w:div>
    <w:div w:id="14955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660C-87D0-4622-95BE-B644F6B2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12490</Words>
  <Characters>71198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Добуш Мария Владимировна</cp:lastModifiedBy>
  <cp:revision>2</cp:revision>
  <cp:lastPrinted>2018-04-23T08:17:00Z</cp:lastPrinted>
  <dcterms:created xsi:type="dcterms:W3CDTF">2019-05-22T05:24:00Z</dcterms:created>
  <dcterms:modified xsi:type="dcterms:W3CDTF">2019-05-22T05:24:00Z</dcterms:modified>
</cp:coreProperties>
</file>