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22E" w:rsidRPr="00D3222E" w:rsidRDefault="00D3222E" w:rsidP="008B402F">
      <w:pPr>
        <w:tabs>
          <w:tab w:val="left" w:pos="3261"/>
        </w:tabs>
        <w:spacing w:after="0" w:line="240" w:lineRule="auto"/>
        <w:ind w:firstLine="567"/>
        <w:jc w:val="center"/>
        <w:rPr>
          <w:rFonts w:ascii="Arial Narrow" w:eastAsia="Times New Roman" w:hAnsi="Arial Narrow" w:cs="Times New Roman"/>
          <w:sz w:val="24"/>
          <w:szCs w:val="24"/>
          <w:lang w:eastAsia="ru-RU"/>
        </w:rPr>
      </w:pPr>
      <w:r w:rsidRPr="00D3222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0">
            <wp:simplePos x="0" y="0"/>
            <wp:positionH relativeFrom="column">
              <wp:posOffset>2584450</wp:posOffset>
            </wp:positionH>
            <wp:positionV relativeFrom="paragraph">
              <wp:posOffset>-180975</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a:ln>
                      <a:noFill/>
                    </a:ln>
                  </pic:spPr>
                </pic:pic>
              </a:graphicData>
            </a:graphic>
          </wp:anchor>
        </w:drawing>
      </w:r>
    </w:p>
    <w:tbl>
      <w:tblPr>
        <w:tblW w:w="9405" w:type="dxa"/>
        <w:jc w:val="center"/>
        <w:tblInd w:w="108" w:type="dxa"/>
        <w:tblLayout w:type="fixed"/>
        <w:tblLook w:val="04A0" w:firstRow="1" w:lastRow="0" w:firstColumn="1" w:lastColumn="0" w:noHBand="0" w:noVBand="1"/>
      </w:tblPr>
      <w:tblGrid>
        <w:gridCol w:w="9405"/>
      </w:tblGrid>
      <w:tr w:rsidR="00D3222E" w:rsidRPr="00D3222E" w:rsidTr="00BA481D">
        <w:trPr>
          <w:jc w:val="center"/>
        </w:trPr>
        <w:tc>
          <w:tcPr>
            <w:tcW w:w="9405" w:type="dxa"/>
          </w:tcPr>
          <w:p w:rsidR="00D3222E" w:rsidRPr="00D3222E" w:rsidRDefault="00D3222E" w:rsidP="008B402F">
            <w:pPr>
              <w:spacing w:after="0" w:line="240" w:lineRule="auto"/>
              <w:ind w:firstLine="567"/>
              <w:jc w:val="center"/>
              <w:outlineLvl w:val="0"/>
              <w:rPr>
                <w:rFonts w:ascii="Times New Roman" w:eastAsia="Times New Roman" w:hAnsi="Times New Roman" w:cs="Times New Roman"/>
                <w:b/>
                <w:sz w:val="28"/>
                <w:szCs w:val="28"/>
                <w:lang w:eastAsia="ru-RU"/>
              </w:rPr>
            </w:pPr>
          </w:p>
          <w:p w:rsidR="00D3222E" w:rsidRPr="00D3222E" w:rsidRDefault="00D3222E" w:rsidP="00512709">
            <w:pPr>
              <w:spacing w:after="0" w:line="360" w:lineRule="auto"/>
              <w:jc w:val="center"/>
              <w:outlineLvl w:val="0"/>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КЕМЕРОВСКАЯ ОБЛАСТЬ</w:t>
            </w:r>
          </w:p>
          <w:p w:rsidR="00D3222E" w:rsidRPr="00D3222E" w:rsidRDefault="00D3222E" w:rsidP="00512709">
            <w:pPr>
              <w:spacing w:after="0" w:line="360" w:lineRule="auto"/>
              <w:jc w:val="center"/>
              <w:outlineLvl w:val="0"/>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КАЛТАНСКИЙ ГОРОДСКОЙ ОКРУГ</w:t>
            </w:r>
          </w:p>
          <w:p w:rsidR="00D3222E" w:rsidRPr="00D3222E" w:rsidRDefault="00D3222E" w:rsidP="00512709">
            <w:pPr>
              <w:spacing w:after="0" w:line="360" w:lineRule="auto"/>
              <w:jc w:val="center"/>
              <w:outlineLvl w:val="0"/>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АДМИНИСТРАЦИИ КАЛТАНСКОГО ГОРОДСКОГО ОКРУГА</w:t>
            </w:r>
          </w:p>
          <w:p w:rsidR="00D3222E" w:rsidRPr="00D3222E" w:rsidRDefault="00D3222E" w:rsidP="00512709">
            <w:pPr>
              <w:spacing w:after="0" w:line="360" w:lineRule="auto"/>
              <w:ind w:firstLine="567"/>
              <w:jc w:val="center"/>
              <w:outlineLvl w:val="0"/>
              <w:rPr>
                <w:rFonts w:ascii="Times New Roman" w:eastAsia="Times New Roman" w:hAnsi="Times New Roman" w:cs="Times New Roman"/>
                <w:b/>
                <w:sz w:val="32"/>
                <w:szCs w:val="32"/>
                <w:lang w:eastAsia="ru-RU"/>
              </w:rPr>
            </w:pPr>
          </w:p>
          <w:p w:rsidR="00D3222E" w:rsidRPr="00D3222E" w:rsidRDefault="00D3222E" w:rsidP="008B402F">
            <w:pPr>
              <w:spacing w:after="0" w:line="240" w:lineRule="auto"/>
              <w:ind w:firstLine="567"/>
              <w:jc w:val="center"/>
              <w:outlineLvl w:val="0"/>
              <w:rPr>
                <w:rFonts w:ascii="Times New Roman" w:eastAsia="Times New Roman" w:hAnsi="Times New Roman" w:cs="Times New Roman"/>
                <w:b/>
                <w:sz w:val="36"/>
                <w:szCs w:val="36"/>
                <w:lang w:eastAsia="ru-RU"/>
              </w:rPr>
            </w:pPr>
            <w:r w:rsidRPr="00D3222E">
              <w:rPr>
                <w:rFonts w:ascii="Times New Roman" w:eastAsia="Times New Roman" w:hAnsi="Times New Roman" w:cs="Times New Roman"/>
                <w:b/>
                <w:sz w:val="36"/>
                <w:szCs w:val="36"/>
                <w:lang w:eastAsia="ru-RU"/>
              </w:rPr>
              <w:t>ПОСТАНОВЛЕНИЕ</w:t>
            </w:r>
          </w:p>
          <w:p w:rsidR="00D3222E" w:rsidRPr="00D3222E" w:rsidRDefault="00D3222E" w:rsidP="008B402F">
            <w:pPr>
              <w:spacing w:after="0" w:line="240" w:lineRule="auto"/>
              <w:ind w:firstLine="567"/>
              <w:jc w:val="center"/>
              <w:outlineLvl w:val="0"/>
              <w:rPr>
                <w:rFonts w:ascii="Times New Roman" w:eastAsia="Times New Roman" w:hAnsi="Times New Roman" w:cs="Times New Roman"/>
                <w:b/>
                <w:sz w:val="40"/>
                <w:szCs w:val="40"/>
                <w:lang w:eastAsia="ru-RU"/>
              </w:rPr>
            </w:pPr>
          </w:p>
          <w:p w:rsidR="00D3222E" w:rsidRPr="00D3222E" w:rsidRDefault="00EE2416" w:rsidP="00512709">
            <w:pPr>
              <w:spacing w:after="0" w:line="240" w:lineRule="auto"/>
              <w:ind w:firstLine="60"/>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93EAD">
              <w:rPr>
                <w:rFonts w:ascii="Times New Roman" w:eastAsia="Times New Roman" w:hAnsi="Times New Roman" w:cs="Times New Roman"/>
                <w:sz w:val="28"/>
                <w:szCs w:val="28"/>
                <w:lang w:eastAsia="ru-RU"/>
              </w:rPr>
              <w:t>11.02.</w:t>
            </w:r>
            <w:r>
              <w:rPr>
                <w:rFonts w:ascii="Times New Roman" w:eastAsia="Times New Roman" w:hAnsi="Times New Roman" w:cs="Times New Roman"/>
                <w:sz w:val="28"/>
                <w:szCs w:val="28"/>
                <w:lang w:eastAsia="ru-RU"/>
              </w:rPr>
              <w:t>2019</w:t>
            </w:r>
            <w:r w:rsidR="00D3222E" w:rsidRPr="00D3222E">
              <w:rPr>
                <w:rFonts w:ascii="Times New Roman" w:eastAsia="Times New Roman" w:hAnsi="Times New Roman" w:cs="Times New Roman"/>
                <w:sz w:val="28"/>
                <w:szCs w:val="28"/>
                <w:lang w:eastAsia="ru-RU"/>
              </w:rPr>
              <w:t xml:space="preserve"> г. № </w:t>
            </w:r>
            <w:r w:rsidR="00293EAD">
              <w:rPr>
                <w:rFonts w:ascii="Times New Roman" w:eastAsia="Times New Roman" w:hAnsi="Times New Roman" w:cs="Times New Roman"/>
                <w:sz w:val="28"/>
                <w:szCs w:val="28"/>
                <w:lang w:eastAsia="ru-RU"/>
              </w:rPr>
              <w:t>26</w:t>
            </w:r>
            <w:r w:rsidR="00D3222E" w:rsidRPr="00D3222E">
              <w:rPr>
                <w:rFonts w:ascii="Times New Roman" w:eastAsia="Times New Roman" w:hAnsi="Times New Roman" w:cs="Times New Roman"/>
                <w:sz w:val="28"/>
                <w:szCs w:val="28"/>
                <w:lang w:eastAsia="ru-RU"/>
              </w:rPr>
              <w:t>-п</w:t>
            </w:r>
          </w:p>
          <w:p w:rsidR="00D3222E" w:rsidRPr="00D3222E" w:rsidRDefault="00D3222E" w:rsidP="008B402F">
            <w:pPr>
              <w:spacing w:after="0" w:line="240" w:lineRule="auto"/>
              <w:ind w:firstLine="567"/>
              <w:jc w:val="center"/>
              <w:outlineLvl w:val="0"/>
              <w:rPr>
                <w:rFonts w:ascii="Times New Roman" w:eastAsia="Times New Roman" w:hAnsi="Times New Roman" w:cs="Times New Roman"/>
                <w:b/>
                <w:iCs/>
                <w:sz w:val="28"/>
                <w:szCs w:val="28"/>
                <w:lang w:eastAsia="ru-RU"/>
              </w:rPr>
            </w:pPr>
          </w:p>
        </w:tc>
      </w:tr>
    </w:tbl>
    <w:p w:rsidR="00D3222E" w:rsidRDefault="00D3222E" w:rsidP="008B402F">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D3222E">
        <w:rPr>
          <w:rFonts w:ascii="Times New Roman" w:eastAsia="Times New Roman" w:hAnsi="Times New Roman" w:cs="Times New Roman"/>
          <w:b/>
          <w:sz w:val="28"/>
          <w:szCs w:val="28"/>
          <w:lang w:eastAsia="ru-RU"/>
        </w:rPr>
        <w:t xml:space="preserve">Об утверждении положения </w:t>
      </w:r>
      <w:r w:rsidR="00357ADD" w:rsidRPr="00357ADD">
        <w:rPr>
          <w:rFonts w:ascii="Times New Roman" w:eastAsia="Times New Roman" w:hAnsi="Times New Roman" w:cs="Times New Roman"/>
          <w:b/>
          <w:sz w:val="28"/>
          <w:szCs w:val="28"/>
          <w:lang w:eastAsia="ru-RU"/>
        </w:rPr>
        <w:t>о порядке проведения конкурса на право заключения договоров аренды недвижимого имущества в здании бизнес-инкубатор Муниципального автономного учреждения «Бизнес-инкубатор Калтанского городского округа»</w:t>
      </w:r>
    </w:p>
    <w:p w:rsidR="00357ADD" w:rsidRPr="00D3222E" w:rsidRDefault="00357ADD" w:rsidP="008B402F">
      <w:pPr>
        <w:widowControl w:val="0"/>
        <w:autoSpaceDE w:val="0"/>
        <w:autoSpaceDN w:val="0"/>
        <w:adjustRightInd w:val="0"/>
        <w:spacing w:after="0" w:line="240" w:lineRule="auto"/>
        <w:ind w:firstLine="567"/>
        <w:jc w:val="center"/>
        <w:rPr>
          <w:rFonts w:ascii="Arial Narrow" w:eastAsia="Times New Roman" w:hAnsi="Arial Narrow" w:cs="Times New Roman"/>
          <w:sz w:val="24"/>
          <w:szCs w:val="24"/>
          <w:lang w:eastAsia="ru-RU"/>
        </w:rPr>
      </w:pPr>
    </w:p>
    <w:p w:rsidR="00D3222E" w:rsidRPr="0098774B" w:rsidRDefault="003A6BEE" w:rsidP="0098774B">
      <w:pPr>
        <w:autoSpaceDE w:val="0"/>
        <w:autoSpaceDN w:val="0"/>
        <w:adjustRightInd w:val="0"/>
        <w:spacing w:after="0" w:line="240" w:lineRule="auto"/>
        <w:ind w:firstLine="567"/>
        <w:jc w:val="both"/>
        <w:rPr>
          <w:rFonts w:ascii="Times New Roman" w:hAnsi="Times New Roman" w:cs="Times New Roman"/>
          <w:sz w:val="28"/>
          <w:szCs w:val="28"/>
        </w:rPr>
      </w:pPr>
      <w:bookmarkStart w:id="0" w:name="sub_999"/>
      <w:proofErr w:type="gramStart"/>
      <w:r>
        <w:rPr>
          <w:rFonts w:ascii="Times New Roman" w:eastAsia="Times New Roman" w:hAnsi="Times New Roman" w:cs="Times New Roman"/>
          <w:bCs/>
          <w:kern w:val="32"/>
          <w:sz w:val="28"/>
          <w:szCs w:val="28"/>
          <w:lang w:eastAsia="ru-RU"/>
        </w:rPr>
        <w:t xml:space="preserve">В соответствии </w:t>
      </w:r>
      <w:r w:rsidR="00E06AD5" w:rsidRPr="00E06AD5">
        <w:rPr>
          <w:rFonts w:ascii="Times New Roman" w:eastAsia="Times New Roman" w:hAnsi="Times New Roman" w:cs="Times New Roman"/>
          <w:bCs/>
          <w:kern w:val="32"/>
          <w:sz w:val="28"/>
          <w:szCs w:val="28"/>
          <w:lang w:eastAsia="ru-RU"/>
        </w:rPr>
        <w:t>со статьей 17.1 Федерального закона от 26 июля 2006 года № 135–ФЗ «О защите конкуренции»,  Федеральным законом от 12.01.1996 № 7-ФЗ «О некоммерческих организациях», Федеральным законом № 174-ФЗ от 03.11.2006г. «Об автономных учреждениях»,  Федеральным законом от 24.07.2007 № 209-ФЗ «О развитии малого и среднего предпринимательства в Российской Федерации», Приказом ФАС России от 10.02.2010 № 67 «О порядке проведения конкурсов или аукционов на</w:t>
      </w:r>
      <w:proofErr w:type="gramEnd"/>
      <w:r w:rsidR="00E06AD5" w:rsidRPr="00E06AD5">
        <w:rPr>
          <w:rFonts w:ascii="Times New Roman" w:eastAsia="Times New Roman" w:hAnsi="Times New Roman" w:cs="Times New Roman"/>
          <w:bCs/>
          <w:kern w:val="32"/>
          <w:sz w:val="28"/>
          <w:szCs w:val="28"/>
          <w:lang w:eastAsia="ru-RU"/>
        </w:rPr>
        <w:t xml:space="preserve"> </w:t>
      </w:r>
      <w:proofErr w:type="gramStart"/>
      <w:r w:rsidR="00E06AD5" w:rsidRPr="00E06AD5">
        <w:rPr>
          <w:rFonts w:ascii="Times New Roman" w:eastAsia="Times New Roman" w:hAnsi="Times New Roman" w:cs="Times New Roman"/>
          <w:bCs/>
          <w:kern w:val="32"/>
          <w:sz w:val="28"/>
          <w:szCs w:val="28"/>
          <w:lang w:eastAsia="ru-RU"/>
        </w:rPr>
        <w:t>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E06AD5" w:rsidRPr="00E06AD5">
        <w:rPr>
          <w:rFonts w:ascii="Times New Roman" w:eastAsia="Times New Roman" w:hAnsi="Times New Roman" w:cs="Times New Roman"/>
          <w:bCs/>
          <w:kern w:val="32"/>
          <w:sz w:val="28"/>
          <w:szCs w:val="28"/>
          <w:lang w:eastAsia="ru-RU"/>
        </w:rPr>
        <w:t xml:space="preserve"> </w:t>
      </w:r>
      <w:proofErr w:type="gramStart"/>
      <w:r w:rsidR="00E06AD5" w:rsidRPr="00E06AD5">
        <w:rPr>
          <w:rFonts w:ascii="Times New Roman" w:eastAsia="Times New Roman" w:hAnsi="Times New Roman" w:cs="Times New Roman"/>
          <w:bCs/>
          <w:kern w:val="32"/>
          <w:sz w:val="28"/>
          <w:szCs w:val="28"/>
          <w:lang w:eastAsia="ru-RU"/>
        </w:rPr>
        <w:t>иных договоров, предусматривающих переход прав в отношении государственного или муниципального имущества»),</w:t>
      </w:r>
      <w:r w:rsidR="00F34C77">
        <w:rPr>
          <w:rFonts w:ascii="Times New Roman" w:eastAsia="Times New Roman" w:hAnsi="Times New Roman" w:cs="Times New Roman"/>
          <w:bCs/>
          <w:kern w:val="32"/>
          <w:sz w:val="28"/>
          <w:szCs w:val="28"/>
          <w:lang w:eastAsia="ru-RU"/>
        </w:rPr>
        <w:t xml:space="preserve"> </w:t>
      </w:r>
      <w:r w:rsidR="0098774B">
        <w:rPr>
          <w:rFonts w:ascii="Times New Roman" w:hAnsi="Times New Roman" w:cs="Times New Roman"/>
          <w:sz w:val="28"/>
          <w:szCs w:val="28"/>
        </w:rPr>
        <w:t>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(Зарегистрировано в Минюсте России 07.05.2015</w:t>
      </w:r>
      <w:proofErr w:type="gramEnd"/>
      <w:r w:rsidR="0098774B">
        <w:rPr>
          <w:rFonts w:ascii="Times New Roman" w:hAnsi="Times New Roman" w:cs="Times New Roman"/>
          <w:sz w:val="28"/>
          <w:szCs w:val="28"/>
        </w:rPr>
        <w:t xml:space="preserve"> № 37164), </w:t>
      </w:r>
      <w:r w:rsidR="00E06AD5" w:rsidRPr="00E06AD5">
        <w:rPr>
          <w:rFonts w:ascii="Times New Roman" w:eastAsia="Times New Roman" w:hAnsi="Times New Roman" w:cs="Times New Roman"/>
          <w:bCs/>
          <w:kern w:val="32"/>
          <w:sz w:val="28"/>
          <w:szCs w:val="28"/>
          <w:lang w:eastAsia="ru-RU"/>
        </w:rPr>
        <w:t>Решением Совета народных депутатов</w:t>
      </w:r>
      <w:r w:rsidR="004A6414">
        <w:rPr>
          <w:rFonts w:ascii="Times New Roman" w:eastAsia="Times New Roman" w:hAnsi="Times New Roman" w:cs="Times New Roman"/>
          <w:bCs/>
          <w:kern w:val="32"/>
          <w:sz w:val="28"/>
          <w:szCs w:val="28"/>
          <w:lang w:eastAsia="ru-RU"/>
        </w:rPr>
        <w:t xml:space="preserve"> Калтанского городского округа</w:t>
      </w:r>
      <w:r w:rsidR="00E06AD5" w:rsidRPr="00E06AD5">
        <w:rPr>
          <w:rFonts w:ascii="Times New Roman" w:eastAsia="Times New Roman" w:hAnsi="Times New Roman" w:cs="Times New Roman"/>
          <w:bCs/>
          <w:kern w:val="32"/>
          <w:sz w:val="28"/>
          <w:szCs w:val="28"/>
          <w:lang w:eastAsia="ru-RU"/>
        </w:rPr>
        <w:t xml:space="preserve"> от 29.06.2012 г. №39-НПА «Об утверждении Положения о порядке управления и распоряжения имуществом муниципальной собственности Калтанского городского округа», Уставом </w:t>
      </w:r>
      <w:r w:rsidR="00E06AD5" w:rsidRPr="00E06AD5">
        <w:rPr>
          <w:rFonts w:ascii="Times New Roman" w:eastAsia="Times New Roman" w:hAnsi="Times New Roman" w:cs="Times New Roman"/>
          <w:bCs/>
          <w:kern w:val="32"/>
          <w:sz w:val="28"/>
          <w:szCs w:val="28"/>
          <w:lang w:eastAsia="ru-RU"/>
        </w:rPr>
        <w:lastRenderedPageBreak/>
        <w:t>Калтанского городского округа, Уставом Муниципального автономного учреждения «Бизнес-инкубатор Калтанского городского округа»</w:t>
      </w:r>
      <w:r w:rsidR="00E06AD5">
        <w:rPr>
          <w:rFonts w:ascii="Times New Roman" w:eastAsia="Times New Roman" w:hAnsi="Times New Roman" w:cs="Times New Roman"/>
          <w:bCs/>
          <w:kern w:val="32"/>
          <w:sz w:val="28"/>
          <w:szCs w:val="28"/>
          <w:lang w:eastAsia="ru-RU"/>
        </w:rPr>
        <w:t>:</w:t>
      </w:r>
    </w:p>
    <w:bookmarkEnd w:id="0"/>
    <w:p w:rsidR="00D3222E" w:rsidRPr="00316A02" w:rsidRDefault="00D3222E" w:rsidP="00316A02">
      <w:pPr>
        <w:pStyle w:val="a6"/>
        <w:numPr>
          <w:ilvl w:val="0"/>
          <w:numId w:val="6"/>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proofErr w:type="gramStart"/>
      <w:r w:rsidRPr="00316A02">
        <w:rPr>
          <w:rFonts w:ascii="Times New Roman" w:eastAsia="Times New Roman" w:hAnsi="Times New Roman" w:cs="Times New Roman"/>
          <w:sz w:val="28"/>
          <w:szCs w:val="28"/>
          <w:lang w:eastAsia="ru-RU"/>
        </w:rPr>
        <w:t xml:space="preserve">Утвердить </w:t>
      </w:r>
      <w:r w:rsidR="004A6414">
        <w:rPr>
          <w:rFonts w:ascii="Times New Roman" w:eastAsia="Times New Roman" w:hAnsi="Times New Roman" w:cs="Times New Roman"/>
          <w:sz w:val="28"/>
          <w:szCs w:val="28"/>
          <w:lang w:eastAsia="ru-RU"/>
        </w:rPr>
        <w:t xml:space="preserve">прилагаемое </w:t>
      </w:r>
      <w:r w:rsidRPr="00316A02">
        <w:rPr>
          <w:rFonts w:ascii="Times New Roman" w:eastAsia="Times New Roman" w:hAnsi="Times New Roman" w:cs="Times New Roman"/>
          <w:sz w:val="28"/>
          <w:szCs w:val="28"/>
          <w:lang w:eastAsia="ru-RU"/>
        </w:rPr>
        <w:t xml:space="preserve">Положение </w:t>
      </w:r>
      <w:r w:rsidR="00357ADD" w:rsidRPr="00316A02">
        <w:rPr>
          <w:rFonts w:ascii="Times New Roman" w:eastAsia="Times New Roman" w:hAnsi="Times New Roman" w:cs="Times New Roman"/>
          <w:sz w:val="28"/>
          <w:szCs w:val="28"/>
          <w:lang w:eastAsia="ru-RU"/>
        </w:rPr>
        <w:t>о порядке проведения конкурса на право заключения договоров аренды недвижимого имущества Муниципального автономного учреждения «Бизнес-инкубатор Калтанского городского округа»</w:t>
      </w:r>
      <w:r w:rsidR="00316A02" w:rsidRPr="00316A02">
        <w:rPr>
          <w:rFonts w:ascii="Times New Roman" w:eastAsia="Times New Roman" w:hAnsi="Times New Roman" w:cs="Times New Roman"/>
          <w:sz w:val="28"/>
          <w:szCs w:val="28"/>
          <w:lang w:eastAsia="ru-RU"/>
        </w:rPr>
        <w:t>)</w:t>
      </w:r>
      <w:proofErr w:type="gramEnd"/>
    </w:p>
    <w:p w:rsidR="00D3222E" w:rsidRDefault="004A6414" w:rsidP="008B40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3222E" w:rsidRPr="00D3222E">
        <w:rPr>
          <w:rFonts w:ascii="Times New Roman" w:eastAsia="Times New Roman" w:hAnsi="Times New Roman" w:cs="Times New Roman"/>
          <w:sz w:val="28"/>
          <w:szCs w:val="28"/>
          <w:lang w:eastAsia="ru-RU"/>
        </w:rPr>
        <w:t>. Отделу организационной и кадровой работы администрации Калтанского городского округа (Т.А. Верещагина) обеспечить размещение настоящего постановления на официальном сайте администраци</w:t>
      </w:r>
      <w:r>
        <w:rPr>
          <w:rFonts w:ascii="Times New Roman" w:eastAsia="Times New Roman" w:hAnsi="Times New Roman" w:cs="Times New Roman"/>
          <w:sz w:val="28"/>
          <w:szCs w:val="28"/>
          <w:lang w:eastAsia="ru-RU"/>
        </w:rPr>
        <w:t>и Калтанского городского округа.</w:t>
      </w:r>
    </w:p>
    <w:p w:rsidR="004A6414" w:rsidRPr="00D3222E" w:rsidRDefault="004A6414" w:rsidP="008B40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Директору МАУ «Пресс-Центр г. Калтан» (В.Н. </w:t>
      </w:r>
      <w:proofErr w:type="spellStart"/>
      <w:r>
        <w:rPr>
          <w:rFonts w:ascii="Times New Roman" w:eastAsia="Times New Roman" w:hAnsi="Times New Roman" w:cs="Times New Roman"/>
          <w:sz w:val="28"/>
          <w:szCs w:val="28"/>
          <w:lang w:eastAsia="ru-RU"/>
        </w:rPr>
        <w:t>Беспальчук</w:t>
      </w:r>
      <w:proofErr w:type="spellEnd"/>
      <w:r>
        <w:rPr>
          <w:rFonts w:ascii="Times New Roman" w:eastAsia="Times New Roman" w:hAnsi="Times New Roman" w:cs="Times New Roman"/>
          <w:sz w:val="28"/>
          <w:szCs w:val="28"/>
          <w:lang w:eastAsia="ru-RU"/>
        </w:rPr>
        <w:t xml:space="preserve">) </w:t>
      </w:r>
      <w:r w:rsidRPr="00D3222E">
        <w:rPr>
          <w:rFonts w:ascii="Times New Roman" w:eastAsia="Times New Roman" w:hAnsi="Times New Roman" w:cs="Times New Roman"/>
          <w:sz w:val="28"/>
          <w:szCs w:val="28"/>
          <w:lang w:eastAsia="ru-RU"/>
        </w:rPr>
        <w:t>обеспечить размещение настоящего постановления</w:t>
      </w:r>
      <w:r>
        <w:rPr>
          <w:rFonts w:ascii="Times New Roman" w:eastAsia="Times New Roman" w:hAnsi="Times New Roman" w:cs="Times New Roman"/>
          <w:sz w:val="28"/>
          <w:szCs w:val="28"/>
          <w:lang w:eastAsia="ru-RU"/>
        </w:rPr>
        <w:t xml:space="preserve"> в газете «Калтанский вестник».</w:t>
      </w:r>
    </w:p>
    <w:p w:rsidR="00D3222E" w:rsidRPr="00D3222E" w:rsidRDefault="004A6414" w:rsidP="008B40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3222E" w:rsidRPr="00D3222E">
        <w:rPr>
          <w:rFonts w:ascii="Times New Roman" w:eastAsia="Times New Roman" w:hAnsi="Times New Roman" w:cs="Times New Roman"/>
          <w:sz w:val="28"/>
          <w:szCs w:val="28"/>
          <w:lang w:eastAsia="ru-RU"/>
        </w:rPr>
        <w:t>. Настоящее постановление всту</w:t>
      </w:r>
      <w:r>
        <w:rPr>
          <w:rFonts w:ascii="Times New Roman" w:eastAsia="Times New Roman" w:hAnsi="Times New Roman" w:cs="Times New Roman"/>
          <w:sz w:val="28"/>
          <w:szCs w:val="28"/>
          <w:lang w:eastAsia="ru-RU"/>
        </w:rPr>
        <w:t>пает в силу с момента официального опубликования</w:t>
      </w:r>
      <w:r w:rsidR="00D3222E" w:rsidRPr="00D3222E">
        <w:rPr>
          <w:rFonts w:ascii="Times New Roman" w:eastAsia="Times New Roman" w:hAnsi="Times New Roman" w:cs="Times New Roman"/>
          <w:sz w:val="28"/>
          <w:szCs w:val="28"/>
          <w:lang w:eastAsia="ru-RU"/>
        </w:rPr>
        <w:t>.</w:t>
      </w:r>
    </w:p>
    <w:p w:rsidR="00D3222E" w:rsidRPr="00D3222E" w:rsidRDefault="004A6414" w:rsidP="008B402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3222E" w:rsidRPr="00D3222E">
        <w:rPr>
          <w:rFonts w:ascii="Times New Roman" w:eastAsia="Times New Roman" w:hAnsi="Times New Roman" w:cs="Times New Roman"/>
          <w:sz w:val="28"/>
          <w:szCs w:val="28"/>
          <w:lang w:eastAsia="ru-RU"/>
        </w:rPr>
        <w:t xml:space="preserve">. </w:t>
      </w:r>
      <w:proofErr w:type="gramStart"/>
      <w:r w:rsidR="00D3222E" w:rsidRPr="00D3222E">
        <w:rPr>
          <w:rFonts w:ascii="Times New Roman" w:eastAsia="Times New Roman" w:hAnsi="Times New Roman" w:cs="Times New Roman"/>
          <w:sz w:val="28"/>
          <w:szCs w:val="28"/>
          <w:lang w:eastAsia="ru-RU"/>
        </w:rPr>
        <w:t>Контроль за</w:t>
      </w:r>
      <w:proofErr w:type="gramEnd"/>
      <w:r w:rsidR="00D3222E" w:rsidRPr="00D3222E">
        <w:rPr>
          <w:rFonts w:ascii="Times New Roman" w:eastAsia="Times New Roman" w:hAnsi="Times New Roman" w:cs="Times New Roman"/>
          <w:sz w:val="28"/>
          <w:szCs w:val="28"/>
          <w:lang w:eastAsia="ru-RU"/>
        </w:rPr>
        <w:t xml:space="preserve"> исполнением настоящего постановления возложить на заместителя главы Калтанского городского округа по экономике                        А.И. Горшкову.</w:t>
      </w:r>
    </w:p>
    <w:p w:rsidR="00D3222E" w:rsidRPr="00D3222E" w:rsidRDefault="00D3222E" w:rsidP="008B40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222E" w:rsidRPr="00D3222E" w:rsidRDefault="00D3222E" w:rsidP="008B40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222E" w:rsidRPr="00D3222E" w:rsidRDefault="00D3222E" w:rsidP="008B402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3222E" w:rsidRPr="00D3222E" w:rsidRDefault="00D3222E" w:rsidP="008B402F">
      <w:pPr>
        <w:tabs>
          <w:tab w:val="left" w:pos="8931"/>
        </w:tabs>
        <w:autoSpaceDE w:val="0"/>
        <w:autoSpaceDN w:val="0"/>
        <w:adjustRightInd w:val="0"/>
        <w:spacing w:after="0" w:line="240" w:lineRule="auto"/>
        <w:ind w:firstLine="567"/>
        <w:jc w:val="both"/>
        <w:rPr>
          <w:rFonts w:ascii="Times New Roman" w:eastAsia="Times New Roman" w:hAnsi="Times New Roman" w:cs="Arial"/>
          <w:b/>
          <w:bCs/>
          <w:sz w:val="28"/>
          <w:szCs w:val="24"/>
          <w:lang w:eastAsia="ru-RU"/>
        </w:rPr>
      </w:pPr>
      <w:r w:rsidRPr="00D3222E">
        <w:rPr>
          <w:rFonts w:ascii="Times New Roman" w:eastAsia="Times New Roman" w:hAnsi="Times New Roman" w:cs="Arial"/>
          <w:b/>
          <w:bCs/>
          <w:sz w:val="28"/>
          <w:szCs w:val="24"/>
          <w:lang w:eastAsia="ru-RU"/>
        </w:rPr>
        <w:t xml:space="preserve">Глава Калтанского </w:t>
      </w:r>
    </w:p>
    <w:p w:rsidR="00D3222E" w:rsidRPr="00D3222E" w:rsidRDefault="00D3222E" w:rsidP="008B402F">
      <w:pPr>
        <w:tabs>
          <w:tab w:val="left" w:pos="8931"/>
        </w:tabs>
        <w:autoSpaceDE w:val="0"/>
        <w:autoSpaceDN w:val="0"/>
        <w:adjustRightInd w:val="0"/>
        <w:spacing w:after="0" w:line="240" w:lineRule="auto"/>
        <w:ind w:firstLine="567"/>
        <w:jc w:val="both"/>
        <w:rPr>
          <w:rFonts w:ascii="Times New Roman" w:hAnsi="Times New Roman" w:cs="Times New Roman"/>
          <w:sz w:val="28"/>
          <w:szCs w:val="28"/>
        </w:rPr>
      </w:pPr>
      <w:r w:rsidRPr="00D3222E">
        <w:rPr>
          <w:rFonts w:ascii="Times New Roman" w:eastAsia="Times New Roman" w:hAnsi="Times New Roman" w:cs="Arial"/>
          <w:b/>
          <w:bCs/>
          <w:sz w:val="28"/>
          <w:szCs w:val="24"/>
          <w:lang w:eastAsia="ru-RU"/>
        </w:rPr>
        <w:t>городского округа                                                                         И.Ф. Голдинов</w:t>
      </w:r>
      <w:r w:rsidRPr="00D3222E">
        <w:rPr>
          <w:rFonts w:ascii="Times New Roman" w:hAnsi="Times New Roman" w:cs="Times New Roman"/>
          <w:sz w:val="28"/>
          <w:szCs w:val="28"/>
        </w:rPr>
        <w:br w:type="page"/>
      </w:r>
    </w:p>
    <w:p w:rsidR="00D3222E" w:rsidRPr="00D3222E" w:rsidRDefault="00D3222E" w:rsidP="008B402F">
      <w:pPr>
        <w:spacing w:after="0" w:line="240" w:lineRule="auto"/>
        <w:ind w:firstLine="567"/>
        <w:jc w:val="right"/>
        <w:rPr>
          <w:rFonts w:ascii="Times New Roman" w:eastAsia="Times New Roman" w:hAnsi="Times New Roman" w:cs="Times New Roman"/>
          <w:sz w:val="28"/>
          <w:szCs w:val="28"/>
          <w:lang w:eastAsia="ru-RU"/>
        </w:rPr>
      </w:pPr>
      <w:r w:rsidRPr="00D3222E">
        <w:rPr>
          <w:rFonts w:ascii="Times New Roman" w:eastAsia="Times New Roman" w:hAnsi="Times New Roman" w:cs="Times New Roman"/>
          <w:sz w:val="28"/>
          <w:szCs w:val="28"/>
          <w:lang w:eastAsia="ru-RU"/>
        </w:rPr>
        <w:lastRenderedPageBreak/>
        <w:t xml:space="preserve">Утверждено </w:t>
      </w:r>
    </w:p>
    <w:p w:rsidR="00D3222E" w:rsidRPr="00D3222E" w:rsidRDefault="00D3222E" w:rsidP="008B402F">
      <w:pPr>
        <w:spacing w:after="0" w:line="240" w:lineRule="auto"/>
        <w:ind w:firstLine="567"/>
        <w:jc w:val="right"/>
        <w:rPr>
          <w:rFonts w:ascii="Times New Roman" w:eastAsia="Times New Roman" w:hAnsi="Times New Roman" w:cs="Times New Roman"/>
          <w:sz w:val="28"/>
          <w:szCs w:val="28"/>
          <w:lang w:eastAsia="ru-RU"/>
        </w:rPr>
      </w:pPr>
      <w:r w:rsidRPr="00D3222E">
        <w:rPr>
          <w:rFonts w:ascii="Times New Roman" w:eastAsia="Times New Roman" w:hAnsi="Times New Roman" w:cs="Times New Roman"/>
          <w:sz w:val="28"/>
          <w:szCs w:val="28"/>
          <w:lang w:eastAsia="ru-RU"/>
        </w:rPr>
        <w:t>постановлением администраци</w:t>
      </w:r>
      <w:r w:rsidR="00357ADD">
        <w:rPr>
          <w:rFonts w:ascii="Times New Roman" w:eastAsia="Times New Roman" w:hAnsi="Times New Roman" w:cs="Times New Roman"/>
          <w:sz w:val="28"/>
          <w:szCs w:val="28"/>
          <w:lang w:eastAsia="ru-RU"/>
        </w:rPr>
        <w:t>и</w:t>
      </w:r>
    </w:p>
    <w:p w:rsidR="00D3222E" w:rsidRPr="00D3222E" w:rsidRDefault="00D3222E" w:rsidP="008B402F">
      <w:pPr>
        <w:spacing w:after="0" w:line="240" w:lineRule="auto"/>
        <w:ind w:firstLine="567"/>
        <w:jc w:val="right"/>
        <w:rPr>
          <w:rFonts w:ascii="Times New Roman" w:eastAsia="Times New Roman" w:hAnsi="Times New Roman" w:cs="Times New Roman"/>
          <w:sz w:val="28"/>
          <w:szCs w:val="28"/>
          <w:lang w:eastAsia="ru-RU"/>
        </w:rPr>
      </w:pPr>
      <w:r w:rsidRPr="00D3222E">
        <w:rPr>
          <w:rFonts w:ascii="Times New Roman" w:eastAsia="Times New Roman" w:hAnsi="Times New Roman" w:cs="Times New Roman"/>
          <w:sz w:val="28"/>
          <w:szCs w:val="28"/>
          <w:lang w:eastAsia="ru-RU"/>
        </w:rPr>
        <w:t>Калтанского городского округа</w:t>
      </w:r>
    </w:p>
    <w:p w:rsidR="00D3222E" w:rsidRPr="00D3222E" w:rsidRDefault="001B2C19" w:rsidP="008B402F">
      <w:pPr>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293EAD">
        <w:rPr>
          <w:rFonts w:ascii="Times New Roman" w:eastAsia="Times New Roman" w:hAnsi="Times New Roman" w:cs="Times New Roman"/>
          <w:sz w:val="28"/>
          <w:szCs w:val="28"/>
          <w:lang w:eastAsia="ru-RU"/>
        </w:rPr>
        <w:t>11.02.</w:t>
      </w:r>
      <w:r>
        <w:rPr>
          <w:rFonts w:ascii="Times New Roman" w:eastAsia="Times New Roman" w:hAnsi="Times New Roman" w:cs="Times New Roman"/>
          <w:sz w:val="28"/>
          <w:szCs w:val="28"/>
          <w:lang w:eastAsia="ru-RU"/>
        </w:rPr>
        <w:t>201</w:t>
      </w:r>
      <w:r w:rsidR="00EE2416">
        <w:rPr>
          <w:rFonts w:ascii="Times New Roman" w:eastAsia="Times New Roman" w:hAnsi="Times New Roman" w:cs="Times New Roman"/>
          <w:sz w:val="28"/>
          <w:szCs w:val="28"/>
          <w:lang w:eastAsia="ru-RU"/>
        </w:rPr>
        <w:t>9</w:t>
      </w:r>
      <w:r w:rsidR="00D3222E" w:rsidRPr="00D3222E">
        <w:rPr>
          <w:rFonts w:ascii="Times New Roman" w:eastAsia="Times New Roman" w:hAnsi="Times New Roman" w:cs="Times New Roman"/>
          <w:sz w:val="28"/>
          <w:szCs w:val="28"/>
          <w:lang w:eastAsia="ru-RU"/>
        </w:rPr>
        <w:t xml:space="preserve"> г. № </w:t>
      </w:r>
      <w:r w:rsidR="00293EAD">
        <w:rPr>
          <w:rFonts w:ascii="Times New Roman" w:eastAsia="Times New Roman" w:hAnsi="Times New Roman" w:cs="Times New Roman"/>
          <w:sz w:val="28"/>
          <w:szCs w:val="28"/>
          <w:lang w:eastAsia="ru-RU"/>
        </w:rPr>
        <w:t>26</w:t>
      </w:r>
      <w:bookmarkStart w:id="1" w:name="_GoBack"/>
      <w:bookmarkEnd w:id="1"/>
      <w:r w:rsidR="00D3222E" w:rsidRPr="00D3222E">
        <w:rPr>
          <w:rFonts w:ascii="Times New Roman" w:eastAsia="Times New Roman" w:hAnsi="Times New Roman" w:cs="Times New Roman"/>
          <w:sz w:val="28"/>
          <w:szCs w:val="28"/>
          <w:lang w:eastAsia="ru-RU"/>
        </w:rPr>
        <w:t>-п</w:t>
      </w:r>
    </w:p>
    <w:p w:rsidR="00A9066F" w:rsidRDefault="00A9066F" w:rsidP="008B402F">
      <w:pPr>
        <w:spacing w:after="0" w:line="240" w:lineRule="auto"/>
        <w:ind w:firstLine="567"/>
        <w:rPr>
          <w:rFonts w:ascii="Times New Roman" w:hAnsi="Times New Roman" w:cs="Times New Roman"/>
          <w:sz w:val="28"/>
          <w:szCs w:val="28"/>
        </w:rPr>
      </w:pPr>
    </w:p>
    <w:p w:rsidR="00636F54" w:rsidRDefault="00636F54" w:rsidP="008B402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Положение</w:t>
      </w:r>
    </w:p>
    <w:p w:rsidR="005D7F30" w:rsidRDefault="00636F54" w:rsidP="008B402F">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о порядке проведения </w:t>
      </w:r>
      <w:r w:rsidR="00932139" w:rsidRPr="00932139">
        <w:rPr>
          <w:rFonts w:ascii="Times New Roman" w:hAnsi="Times New Roman" w:cs="Times New Roman"/>
          <w:sz w:val="28"/>
          <w:szCs w:val="28"/>
        </w:rPr>
        <w:t xml:space="preserve">конкурса на право заключения договоров аренды </w:t>
      </w:r>
      <w:r>
        <w:rPr>
          <w:rFonts w:ascii="Times New Roman" w:hAnsi="Times New Roman" w:cs="Times New Roman"/>
          <w:sz w:val="28"/>
          <w:szCs w:val="28"/>
        </w:rPr>
        <w:t xml:space="preserve">недвижимого имущества </w:t>
      </w:r>
      <w:r w:rsidR="005D7F30">
        <w:rPr>
          <w:rFonts w:ascii="Times New Roman" w:hAnsi="Times New Roman" w:cs="Times New Roman"/>
          <w:sz w:val="28"/>
          <w:szCs w:val="28"/>
        </w:rPr>
        <w:t>Муниципального</w:t>
      </w:r>
      <w:r>
        <w:rPr>
          <w:rFonts w:ascii="Times New Roman" w:hAnsi="Times New Roman" w:cs="Times New Roman"/>
          <w:sz w:val="28"/>
          <w:szCs w:val="28"/>
        </w:rPr>
        <w:t xml:space="preserve"> автономного учреждения «Бизнес-инкубатор Калтанского город</w:t>
      </w:r>
      <w:r w:rsidR="005D7F30">
        <w:rPr>
          <w:rFonts w:ascii="Times New Roman" w:hAnsi="Times New Roman" w:cs="Times New Roman"/>
          <w:sz w:val="28"/>
          <w:szCs w:val="28"/>
        </w:rPr>
        <w:t>ского округа</w:t>
      </w:r>
      <w:r>
        <w:rPr>
          <w:rFonts w:ascii="Times New Roman" w:hAnsi="Times New Roman" w:cs="Times New Roman"/>
          <w:sz w:val="28"/>
          <w:szCs w:val="28"/>
        </w:rPr>
        <w:t>»</w:t>
      </w:r>
    </w:p>
    <w:p w:rsidR="005D7F30" w:rsidRDefault="005D7F30" w:rsidP="008B402F">
      <w:pPr>
        <w:spacing w:after="0" w:line="240" w:lineRule="auto"/>
        <w:ind w:firstLine="567"/>
        <w:jc w:val="both"/>
        <w:rPr>
          <w:rFonts w:ascii="Times New Roman" w:hAnsi="Times New Roman" w:cs="Times New Roman"/>
          <w:sz w:val="28"/>
          <w:szCs w:val="28"/>
        </w:rPr>
      </w:pPr>
    </w:p>
    <w:p w:rsidR="005D7F30" w:rsidRPr="008B402F" w:rsidRDefault="00932139" w:rsidP="008B402F">
      <w:pPr>
        <w:spacing w:after="0" w:line="240" w:lineRule="auto"/>
        <w:ind w:firstLine="567"/>
        <w:jc w:val="center"/>
        <w:rPr>
          <w:rFonts w:ascii="Times New Roman" w:hAnsi="Times New Roman" w:cs="Times New Roman"/>
          <w:b/>
          <w:sz w:val="28"/>
          <w:szCs w:val="28"/>
        </w:rPr>
      </w:pPr>
      <w:r w:rsidRPr="008B402F">
        <w:rPr>
          <w:rFonts w:ascii="Times New Roman" w:hAnsi="Times New Roman" w:cs="Times New Roman"/>
          <w:b/>
          <w:sz w:val="28"/>
          <w:szCs w:val="28"/>
        </w:rPr>
        <w:t>1. Общие положения</w:t>
      </w:r>
    </w:p>
    <w:p w:rsidR="005D7F30" w:rsidRPr="00644AF5" w:rsidRDefault="005D7F30" w:rsidP="00644AF5">
      <w:pPr>
        <w:pStyle w:val="a6"/>
        <w:numPr>
          <w:ilvl w:val="1"/>
          <w:numId w:val="1"/>
        </w:numPr>
        <w:tabs>
          <w:tab w:val="left" w:pos="993"/>
        </w:tabs>
        <w:spacing w:after="0" w:line="240" w:lineRule="auto"/>
        <w:ind w:left="0" w:firstLine="709"/>
        <w:jc w:val="both"/>
        <w:rPr>
          <w:rFonts w:ascii="Times New Roman" w:hAnsi="Times New Roman" w:cs="Times New Roman"/>
          <w:sz w:val="28"/>
          <w:szCs w:val="28"/>
        </w:rPr>
      </w:pPr>
      <w:proofErr w:type="gramStart"/>
      <w:r w:rsidRPr="00E06AD5">
        <w:rPr>
          <w:rFonts w:ascii="Times New Roman" w:hAnsi="Times New Roman" w:cs="Times New Roman"/>
          <w:sz w:val="28"/>
          <w:szCs w:val="28"/>
        </w:rPr>
        <w:t xml:space="preserve">Настоящее положение разработано в соответствии </w:t>
      </w:r>
      <w:r w:rsidR="00E06AD5" w:rsidRPr="00E06AD5">
        <w:rPr>
          <w:rFonts w:ascii="Times New Roman" w:hAnsi="Times New Roman" w:cs="Times New Roman"/>
          <w:sz w:val="28"/>
          <w:szCs w:val="28"/>
        </w:rPr>
        <w:t>со статьей 17.1 Федерального закона от 26 июля 2006 года № 135–ФЗ «О защите конкуренции»,  Федеральным законом от 12.01.1996 № 7-ФЗ «О некоммерческих организациях», Федеральным законом № 174-ФЗ от 03.11.2006г. «Об автономных учреждениях»,  Федеральным законом от 24.07.2007 № 209-ФЗ «О развитии малого и среднего предпринимательства в Российской Федерации», Приказом ФАС России от 10.02.2010 № 67 «О порядке проведения конкурсов</w:t>
      </w:r>
      <w:proofErr w:type="gramEnd"/>
      <w:r w:rsidR="00E06AD5" w:rsidRPr="00E06AD5">
        <w:rPr>
          <w:rFonts w:ascii="Times New Roman" w:hAnsi="Times New Roman" w:cs="Times New Roman"/>
          <w:sz w:val="28"/>
          <w:szCs w:val="28"/>
        </w:rPr>
        <w:t xml:space="preserve"> </w:t>
      </w:r>
      <w:proofErr w:type="gramStart"/>
      <w:r w:rsidR="00E06AD5" w:rsidRPr="00E06AD5">
        <w:rPr>
          <w:rFonts w:ascii="Times New Roman" w:hAnsi="Times New Roman" w:cs="Times New Roman"/>
          <w:sz w:val="28"/>
          <w:szCs w:val="28"/>
        </w:rPr>
        <w:t>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00E06AD5" w:rsidRPr="00E06AD5">
        <w:rPr>
          <w:rFonts w:ascii="Times New Roman" w:hAnsi="Times New Roman" w:cs="Times New Roman"/>
          <w:sz w:val="28"/>
          <w:szCs w:val="28"/>
        </w:rPr>
        <w:t xml:space="preserve"> </w:t>
      </w:r>
      <w:proofErr w:type="gramStart"/>
      <w:r w:rsidR="00E06AD5" w:rsidRPr="00E06AD5">
        <w:rPr>
          <w:rFonts w:ascii="Times New Roman" w:hAnsi="Times New Roman" w:cs="Times New Roman"/>
          <w:sz w:val="28"/>
          <w:szCs w:val="28"/>
        </w:rPr>
        <w:t>управления имуществом, иных договоров, предусматривающих переход прав в отношении государственного или муниципального имущества»),</w:t>
      </w:r>
      <w:r w:rsidR="00F34C77">
        <w:rPr>
          <w:rFonts w:ascii="Times New Roman" w:hAnsi="Times New Roman" w:cs="Times New Roman"/>
          <w:sz w:val="28"/>
          <w:szCs w:val="28"/>
        </w:rPr>
        <w:t xml:space="preserve"> 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 (Зарегистрировано в Минюсте</w:t>
      </w:r>
      <w:proofErr w:type="gramEnd"/>
      <w:r w:rsidR="00F34C77">
        <w:rPr>
          <w:rFonts w:ascii="Times New Roman" w:hAnsi="Times New Roman" w:cs="Times New Roman"/>
          <w:sz w:val="28"/>
          <w:szCs w:val="28"/>
        </w:rPr>
        <w:t xml:space="preserve"> </w:t>
      </w:r>
      <w:proofErr w:type="gramStart"/>
      <w:r w:rsidR="00F34C77">
        <w:rPr>
          <w:rFonts w:ascii="Times New Roman" w:hAnsi="Times New Roman" w:cs="Times New Roman"/>
          <w:sz w:val="28"/>
          <w:szCs w:val="28"/>
        </w:rPr>
        <w:t>России 07.05.2015 № 37164),</w:t>
      </w:r>
      <w:r w:rsidR="00E06AD5" w:rsidRPr="00E06AD5">
        <w:rPr>
          <w:rFonts w:ascii="Times New Roman" w:hAnsi="Times New Roman" w:cs="Times New Roman"/>
          <w:sz w:val="28"/>
          <w:szCs w:val="28"/>
        </w:rPr>
        <w:t xml:space="preserve"> Решением Совета народных депутатов от 29.06.2012 г. №39-НПА «Об утверждении Положения о порядке управления и распоряжения имуществом муниципальной собственности Калтанского городского округа»</w:t>
      </w:r>
      <w:r w:rsidR="00E06AD5">
        <w:rPr>
          <w:rFonts w:ascii="Times New Roman" w:hAnsi="Times New Roman" w:cs="Times New Roman"/>
          <w:sz w:val="28"/>
          <w:szCs w:val="28"/>
        </w:rPr>
        <w:t xml:space="preserve">, </w:t>
      </w:r>
      <w:r w:rsidR="00E06AD5" w:rsidRPr="00E06AD5">
        <w:rPr>
          <w:rFonts w:ascii="Times New Roman" w:hAnsi="Times New Roman" w:cs="Times New Roman"/>
          <w:sz w:val="28"/>
          <w:szCs w:val="28"/>
        </w:rPr>
        <w:t>Калтанского городского округа Уставом Калтанского городского округа, Уставом Муниципального</w:t>
      </w:r>
      <w:r w:rsidR="00644AF5">
        <w:rPr>
          <w:rFonts w:ascii="Times New Roman" w:hAnsi="Times New Roman" w:cs="Times New Roman"/>
          <w:sz w:val="28"/>
          <w:szCs w:val="28"/>
        </w:rPr>
        <w:t xml:space="preserve"> автономного учреждения «Бизнес – </w:t>
      </w:r>
      <w:r w:rsidR="00E06AD5" w:rsidRPr="00644AF5">
        <w:rPr>
          <w:rFonts w:ascii="Times New Roman" w:hAnsi="Times New Roman" w:cs="Times New Roman"/>
          <w:sz w:val="28"/>
          <w:szCs w:val="28"/>
        </w:rPr>
        <w:t>инкубатор Калтанского городского округа»</w:t>
      </w:r>
      <w:r w:rsidRPr="00644AF5">
        <w:rPr>
          <w:rFonts w:ascii="Times New Roman" w:hAnsi="Times New Roman" w:cs="Times New Roman"/>
          <w:sz w:val="28"/>
          <w:szCs w:val="28"/>
        </w:rPr>
        <w:t>.</w:t>
      </w:r>
      <w:proofErr w:type="gramEnd"/>
    </w:p>
    <w:p w:rsidR="005D7F30" w:rsidRPr="00644AF5" w:rsidRDefault="00E758DB" w:rsidP="00644AF5">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32139" w:rsidRPr="008B402F">
        <w:rPr>
          <w:rFonts w:ascii="Times New Roman" w:hAnsi="Times New Roman" w:cs="Times New Roman"/>
          <w:sz w:val="28"/>
          <w:szCs w:val="28"/>
        </w:rPr>
        <w:t>Настоящ</w:t>
      </w:r>
      <w:r w:rsidR="005D7F30" w:rsidRPr="008B402F">
        <w:rPr>
          <w:rFonts w:ascii="Times New Roman" w:hAnsi="Times New Roman" w:cs="Times New Roman"/>
          <w:sz w:val="28"/>
          <w:szCs w:val="28"/>
        </w:rPr>
        <w:t>ее</w:t>
      </w:r>
      <w:r w:rsidR="00932139" w:rsidRPr="008B402F">
        <w:rPr>
          <w:rFonts w:ascii="Times New Roman" w:hAnsi="Times New Roman" w:cs="Times New Roman"/>
          <w:sz w:val="28"/>
          <w:szCs w:val="28"/>
        </w:rPr>
        <w:t xml:space="preserve"> </w:t>
      </w:r>
      <w:r w:rsidR="005D7F30" w:rsidRPr="008B402F">
        <w:rPr>
          <w:rFonts w:ascii="Times New Roman" w:hAnsi="Times New Roman" w:cs="Times New Roman"/>
          <w:sz w:val="28"/>
          <w:szCs w:val="28"/>
        </w:rPr>
        <w:t>положение</w:t>
      </w:r>
      <w:r w:rsidR="00932139" w:rsidRPr="008B402F">
        <w:rPr>
          <w:rFonts w:ascii="Times New Roman" w:hAnsi="Times New Roman" w:cs="Times New Roman"/>
          <w:sz w:val="28"/>
          <w:szCs w:val="28"/>
        </w:rPr>
        <w:t xml:space="preserve"> определяет предмет конкурса на право заключения договоров аренды </w:t>
      </w:r>
      <w:r w:rsidR="005D7F30" w:rsidRPr="008B402F">
        <w:rPr>
          <w:rFonts w:ascii="Times New Roman" w:hAnsi="Times New Roman" w:cs="Times New Roman"/>
          <w:sz w:val="28"/>
          <w:szCs w:val="28"/>
        </w:rPr>
        <w:t>недвиж</w:t>
      </w:r>
      <w:r w:rsidR="00644AF5">
        <w:rPr>
          <w:rFonts w:ascii="Times New Roman" w:hAnsi="Times New Roman" w:cs="Times New Roman"/>
          <w:sz w:val="28"/>
          <w:szCs w:val="28"/>
        </w:rPr>
        <w:t xml:space="preserve">имого имущества в здании бизнес – </w:t>
      </w:r>
      <w:r w:rsidR="005D7F30" w:rsidRPr="00644AF5">
        <w:rPr>
          <w:rFonts w:ascii="Times New Roman" w:hAnsi="Times New Roman" w:cs="Times New Roman"/>
          <w:sz w:val="28"/>
          <w:szCs w:val="28"/>
        </w:rPr>
        <w:t>инкубатор Муниципального</w:t>
      </w:r>
      <w:r w:rsidR="00644AF5">
        <w:rPr>
          <w:rFonts w:ascii="Times New Roman" w:hAnsi="Times New Roman" w:cs="Times New Roman"/>
          <w:sz w:val="28"/>
          <w:szCs w:val="28"/>
        </w:rPr>
        <w:t xml:space="preserve"> автономного учреждения «Бизнес – </w:t>
      </w:r>
      <w:r w:rsidR="005D7F30" w:rsidRPr="00644AF5">
        <w:rPr>
          <w:rFonts w:ascii="Times New Roman" w:hAnsi="Times New Roman" w:cs="Times New Roman"/>
          <w:sz w:val="28"/>
          <w:szCs w:val="28"/>
        </w:rPr>
        <w:t>инкубатор Калтанского городского округа»</w:t>
      </w:r>
      <w:r w:rsidR="00932139" w:rsidRPr="00644AF5">
        <w:rPr>
          <w:rFonts w:ascii="Times New Roman" w:hAnsi="Times New Roman" w:cs="Times New Roman"/>
          <w:sz w:val="28"/>
          <w:szCs w:val="28"/>
        </w:rPr>
        <w:t xml:space="preserve"> (далее – конкурс), описание и характеристику здания, требования к участникам конкурса, условия доступа к участию в конкурсе, порядок предоставления конкурсной документации, разъяснение положений конкурсной документации и внесение в нее изменений, извещение о </w:t>
      </w:r>
      <w:r w:rsidR="00932139" w:rsidRPr="00644AF5">
        <w:rPr>
          <w:rFonts w:ascii="Times New Roman" w:hAnsi="Times New Roman" w:cs="Times New Roman"/>
          <w:sz w:val="28"/>
          <w:szCs w:val="28"/>
        </w:rPr>
        <w:lastRenderedPageBreak/>
        <w:t>проведении конкурса, порядок подачи заявок</w:t>
      </w:r>
      <w:proofErr w:type="gramEnd"/>
      <w:r w:rsidR="00932139" w:rsidRPr="00644AF5">
        <w:rPr>
          <w:rFonts w:ascii="Times New Roman" w:hAnsi="Times New Roman" w:cs="Times New Roman"/>
          <w:sz w:val="28"/>
          <w:szCs w:val="28"/>
        </w:rPr>
        <w:t xml:space="preserve"> на участие в конкурсе, порядок проведения конкурса (порядок вскрытия конвертов с заявками на участие в конкурсе, порядок рассмотрении заявок на участие в конкурсе, порядок оценки и сопоставление заявок на участие в конкурсе), порядок и сроки заключения договоров по результатам проведения конкурса, последствия признания конкурса несостоявшимся. Проводимый в соответствии с конкурсной документацией конкурс является открытым по составу участников. </w:t>
      </w:r>
    </w:p>
    <w:p w:rsidR="005D7F30" w:rsidRPr="00644AF5" w:rsidRDefault="00E758DB" w:rsidP="00644AF5">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2139" w:rsidRPr="008B402F">
        <w:rPr>
          <w:rFonts w:ascii="Times New Roman" w:hAnsi="Times New Roman" w:cs="Times New Roman"/>
          <w:sz w:val="28"/>
          <w:szCs w:val="28"/>
        </w:rPr>
        <w:t xml:space="preserve">Организатором конкурса является </w:t>
      </w:r>
      <w:r w:rsidR="005D7F30" w:rsidRPr="008B402F">
        <w:rPr>
          <w:rFonts w:ascii="Times New Roman" w:hAnsi="Times New Roman" w:cs="Times New Roman"/>
          <w:sz w:val="28"/>
          <w:szCs w:val="28"/>
        </w:rPr>
        <w:t>Муниципально</w:t>
      </w:r>
      <w:r w:rsidR="00644AF5">
        <w:rPr>
          <w:rFonts w:ascii="Times New Roman" w:hAnsi="Times New Roman" w:cs="Times New Roman"/>
          <w:sz w:val="28"/>
          <w:szCs w:val="28"/>
        </w:rPr>
        <w:t xml:space="preserve">е автономное учреждение «Бизнес – </w:t>
      </w:r>
      <w:r w:rsidR="005D7F30" w:rsidRPr="00644AF5">
        <w:rPr>
          <w:rFonts w:ascii="Times New Roman" w:hAnsi="Times New Roman" w:cs="Times New Roman"/>
          <w:sz w:val="28"/>
          <w:szCs w:val="28"/>
        </w:rPr>
        <w:t xml:space="preserve">инкубатор Калтанского городского округа» </w:t>
      </w:r>
      <w:r w:rsidR="00932139" w:rsidRPr="00644AF5">
        <w:rPr>
          <w:rFonts w:ascii="Times New Roman" w:hAnsi="Times New Roman" w:cs="Times New Roman"/>
          <w:sz w:val="28"/>
          <w:szCs w:val="28"/>
        </w:rPr>
        <w:t xml:space="preserve">(далее – организатор конкурса). Конкурс проводится комиссией по проведению конкурса (далее – конкурсная комиссия), </w:t>
      </w:r>
      <w:r w:rsidR="005D7F30" w:rsidRPr="00644AF5">
        <w:rPr>
          <w:rFonts w:ascii="Times New Roman" w:hAnsi="Times New Roman" w:cs="Times New Roman"/>
          <w:sz w:val="28"/>
          <w:szCs w:val="28"/>
        </w:rPr>
        <w:t>созданной на основании распоряжения администрации Калтанского городского округа</w:t>
      </w:r>
      <w:r w:rsidR="00932139" w:rsidRPr="00644AF5">
        <w:rPr>
          <w:rFonts w:ascii="Times New Roman" w:hAnsi="Times New Roman" w:cs="Times New Roman"/>
          <w:sz w:val="28"/>
          <w:szCs w:val="28"/>
        </w:rPr>
        <w:t xml:space="preserve">. По результатам проведения конкурсного отбора с победителем конкурса заключается договор аренды </w:t>
      </w:r>
      <w:r w:rsidR="005D7F30" w:rsidRPr="00644AF5">
        <w:rPr>
          <w:rFonts w:ascii="Times New Roman" w:hAnsi="Times New Roman" w:cs="Times New Roman"/>
          <w:sz w:val="28"/>
          <w:szCs w:val="28"/>
        </w:rPr>
        <w:t>недвижимого</w:t>
      </w:r>
      <w:r w:rsidR="00932139" w:rsidRPr="00644AF5">
        <w:rPr>
          <w:rFonts w:ascii="Times New Roman" w:hAnsi="Times New Roman" w:cs="Times New Roman"/>
          <w:sz w:val="28"/>
          <w:szCs w:val="28"/>
        </w:rPr>
        <w:t xml:space="preserve"> </w:t>
      </w:r>
      <w:r w:rsidR="005D7F30" w:rsidRPr="00644AF5">
        <w:rPr>
          <w:rFonts w:ascii="Times New Roman" w:hAnsi="Times New Roman" w:cs="Times New Roman"/>
          <w:sz w:val="28"/>
          <w:szCs w:val="28"/>
        </w:rPr>
        <w:t>имущества</w:t>
      </w:r>
      <w:r w:rsidRPr="00644AF5">
        <w:rPr>
          <w:rFonts w:ascii="Times New Roman" w:hAnsi="Times New Roman" w:cs="Times New Roman"/>
          <w:sz w:val="28"/>
          <w:szCs w:val="28"/>
        </w:rPr>
        <w:t xml:space="preserve"> в бизнес</w:t>
      </w:r>
      <w:r w:rsidR="00644AF5">
        <w:rPr>
          <w:rFonts w:ascii="Times New Roman" w:hAnsi="Times New Roman" w:cs="Times New Roman"/>
          <w:sz w:val="28"/>
          <w:szCs w:val="28"/>
        </w:rPr>
        <w:t xml:space="preserve"> </w:t>
      </w:r>
      <w:r w:rsidRPr="00644AF5">
        <w:rPr>
          <w:rFonts w:ascii="Times New Roman" w:hAnsi="Times New Roman" w:cs="Times New Roman"/>
          <w:sz w:val="28"/>
          <w:szCs w:val="28"/>
        </w:rPr>
        <w:t>–</w:t>
      </w:r>
      <w:r w:rsidR="00644AF5">
        <w:rPr>
          <w:rFonts w:ascii="Times New Roman" w:hAnsi="Times New Roman" w:cs="Times New Roman"/>
          <w:sz w:val="28"/>
          <w:szCs w:val="28"/>
        </w:rPr>
        <w:t xml:space="preserve"> </w:t>
      </w:r>
      <w:proofErr w:type="gramStart"/>
      <w:r w:rsidRPr="00644AF5">
        <w:rPr>
          <w:rFonts w:ascii="Times New Roman" w:hAnsi="Times New Roman" w:cs="Times New Roman"/>
          <w:sz w:val="28"/>
          <w:szCs w:val="28"/>
        </w:rPr>
        <w:t>инкубаторе</w:t>
      </w:r>
      <w:proofErr w:type="gramEnd"/>
      <w:r w:rsidRPr="00644AF5">
        <w:rPr>
          <w:rFonts w:ascii="Times New Roman" w:hAnsi="Times New Roman" w:cs="Times New Roman"/>
          <w:sz w:val="28"/>
          <w:szCs w:val="28"/>
        </w:rPr>
        <w:t xml:space="preserve"> на л</w:t>
      </w:r>
      <w:r w:rsidR="004A6414">
        <w:rPr>
          <w:rFonts w:ascii="Times New Roman" w:hAnsi="Times New Roman" w:cs="Times New Roman"/>
          <w:sz w:val="28"/>
          <w:szCs w:val="28"/>
        </w:rPr>
        <w:t>ьготных и/или на общих условиях (Приложение №5, Приложение №6 соответственно)</w:t>
      </w:r>
    </w:p>
    <w:p w:rsidR="005D7F30" w:rsidRDefault="00E758DB" w:rsidP="008B402F">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2139" w:rsidRPr="008B402F">
        <w:rPr>
          <w:rFonts w:ascii="Times New Roman" w:hAnsi="Times New Roman" w:cs="Times New Roman"/>
          <w:sz w:val="28"/>
          <w:szCs w:val="28"/>
        </w:rPr>
        <w:t xml:space="preserve">Место нахождения организатора конкурса: </w:t>
      </w:r>
      <w:r w:rsidR="005D7F30" w:rsidRPr="008B402F">
        <w:rPr>
          <w:rFonts w:ascii="Times New Roman" w:hAnsi="Times New Roman" w:cs="Times New Roman"/>
          <w:sz w:val="28"/>
          <w:szCs w:val="28"/>
        </w:rPr>
        <w:t xml:space="preserve">Кемеровская область, г. Калтан, </w:t>
      </w:r>
      <w:r>
        <w:rPr>
          <w:rFonts w:ascii="Times New Roman" w:hAnsi="Times New Roman" w:cs="Times New Roman"/>
          <w:sz w:val="28"/>
          <w:szCs w:val="28"/>
        </w:rPr>
        <w:t>ул. Комсомольская, д. 7, офис 1</w:t>
      </w:r>
      <w:r w:rsidR="005D7F30" w:rsidRPr="008B402F">
        <w:rPr>
          <w:rFonts w:ascii="Times New Roman" w:hAnsi="Times New Roman" w:cs="Times New Roman"/>
          <w:sz w:val="28"/>
          <w:szCs w:val="28"/>
        </w:rPr>
        <w:t>.</w:t>
      </w:r>
      <w:r w:rsidR="00932139" w:rsidRPr="008B402F">
        <w:rPr>
          <w:rFonts w:ascii="Times New Roman" w:hAnsi="Times New Roman" w:cs="Times New Roman"/>
          <w:sz w:val="28"/>
          <w:szCs w:val="28"/>
        </w:rPr>
        <w:t xml:space="preserve"> </w:t>
      </w:r>
    </w:p>
    <w:p w:rsidR="005D7F30" w:rsidRDefault="00932139" w:rsidP="008B402F">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sidRPr="008B402F">
        <w:rPr>
          <w:rFonts w:ascii="Times New Roman" w:hAnsi="Times New Roman" w:cs="Times New Roman"/>
          <w:sz w:val="28"/>
          <w:szCs w:val="28"/>
        </w:rPr>
        <w:t xml:space="preserve"> </w:t>
      </w:r>
      <w:r w:rsidR="006A2D18">
        <w:rPr>
          <w:rFonts w:ascii="Times New Roman" w:hAnsi="Times New Roman" w:cs="Times New Roman"/>
          <w:sz w:val="28"/>
          <w:szCs w:val="28"/>
        </w:rPr>
        <w:t>Организатор конкурса</w:t>
      </w:r>
      <w:r w:rsidR="005D7F30" w:rsidRPr="008B402F">
        <w:rPr>
          <w:rFonts w:ascii="Times New Roman" w:hAnsi="Times New Roman" w:cs="Times New Roman"/>
          <w:sz w:val="28"/>
          <w:szCs w:val="28"/>
        </w:rPr>
        <w:t xml:space="preserve"> имеет смешанное (офисное и производственное) назначение</w:t>
      </w:r>
      <w:r w:rsidRPr="008B402F">
        <w:rPr>
          <w:rFonts w:ascii="Times New Roman" w:hAnsi="Times New Roman" w:cs="Times New Roman"/>
          <w:sz w:val="28"/>
          <w:szCs w:val="28"/>
        </w:rPr>
        <w:t xml:space="preserve"> – предоставление в аренду оборудованных </w:t>
      </w:r>
      <w:r w:rsidR="005D7F30" w:rsidRPr="008B402F">
        <w:rPr>
          <w:rFonts w:ascii="Times New Roman" w:hAnsi="Times New Roman" w:cs="Times New Roman"/>
          <w:sz w:val="28"/>
          <w:szCs w:val="28"/>
        </w:rPr>
        <w:t>недвижимых</w:t>
      </w:r>
      <w:r w:rsidR="00E758DB">
        <w:rPr>
          <w:rFonts w:ascii="Times New Roman" w:hAnsi="Times New Roman" w:cs="Times New Roman"/>
          <w:sz w:val="28"/>
          <w:szCs w:val="28"/>
        </w:rPr>
        <w:t xml:space="preserve"> нежилых</w:t>
      </w:r>
      <w:r w:rsidR="005D7F30" w:rsidRPr="008B402F">
        <w:rPr>
          <w:rFonts w:ascii="Times New Roman" w:hAnsi="Times New Roman" w:cs="Times New Roman"/>
          <w:sz w:val="28"/>
          <w:szCs w:val="28"/>
        </w:rPr>
        <w:t xml:space="preserve"> помещений</w:t>
      </w:r>
      <w:r w:rsidRPr="008B402F">
        <w:rPr>
          <w:rFonts w:ascii="Times New Roman" w:hAnsi="Times New Roman" w:cs="Times New Roman"/>
          <w:sz w:val="28"/>
          <w:szCs w:val="28"/>
        </w:rPr>
        <w:t xml:space="preserve"> субъектам малого</w:t>
      </w:r>
      <w:r w:rsidR="00E758DB">
        <w:rPr>
          <w:rFonts w:ascii="Times New Roman" w:hAnsi="Times New Roman" w:cs="Times New Roman"/>
          <w:sz w:val="28"/>
          <w:szCs w:val="28"/>
        </w:rPr>
        <w:t xml:space="preserve"> и среднего</w:t>
      </w:r>
      <w:r w:rsidRPr="008B402F">
        <w:rPr>
          <w:rFonts w:ascii="Times New Roman" w:hAnsi="Times New Roman" w:cs="Times New Roman"/>
          <w:sz w:val="28"/>
          <w:szCs w:val="28"/>
        </w:rPr>
        <w:t xml:space="preserve"> предпринимательства на ранней стадии их деятельности (до трех лет) в целях создания благ</w:t>
      </w:r>
      <w:r w:rsidR="00E758DB">
        <w:rPr>
          <w:rFonts w:ascii="Times New Roman" w:hAnsi="Times New Roman" w:cs="Times New Roman"/>
          <w:sz w:val="28"/>
          <w:szCs w:val="28"/>
        </w:rPr>
        <w:t>оприятных условий для развития, а также прочим субъектам предпринимательской деятельности.</w:t>
      </w:r>
    </w:p>
    <w:p w:rsidR="007718C6" w:rsidRDefault="007718C6" w:rsidP="008B402F">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Для субъектов </w:t>
      </w:r>
      <w:r w:rsidRPr="008B402F">
        <w:rPr>
          <w:rFonts w:ascii="Times New Roman" w:hAnsi="Times New Roman" w:cs="Times New Roman"/>
          <w:sz w:val="28"/>
          <w:szCs w:val="28"/>
        </w:rPr>
        <w:t>малого</w:t>
      </w:r>
      <w:r>
        <w:rPr>
          <w:rFonts w:ascii="Times New Roman" w:hAnsi="Times New Roman" w:cs="Times New Roman"/>
          <w:sz w:val="28"/>
          <w:szCs w:val="28"/>
        </w:rPr>
        <w:t xml:space="preserve"> и среднего</w:t>
      </w:r>
      <w:r w:rsidRPr="008B402F">
        <w:rPr>
          <w:rFonts w:ascii="Times New Roman" w:hAnsi="Times New Roman" w:cs="Times New Roman"/>
          <w:sz w:val="28"/>
          <w:szCs w:val="28"/>
        </w:rPr>
        <w:t xml:space="preserve"> предпринимательства </w:t>
      </w:r>
      <w:r>
        <w:rPr>
          <w:rFonts w:ascii="Times New Roman" w:hAnsi="Times New Roman" w:cs="Times New Roman"/>
          <w:sz w:val="28"/>
          <w:szCs w:val="28"/>
        </w:rPr>
        <w:t>р</w:t>
      </w:r>
      <w:r w:rsidR="00932139" w:rsidRPr="008B402F">
        <w:rPr>
          <w:rFonts w:ascii="Times New Roman" w:hAnsi="Times New Roman" w:cs="Times New Roman"/>
          <w:sz w:val="28"/>
          <w:szCs w:val="28"/>
        </w:rPr>
        <w:t>ыночная стоимость ежемесячной арендной платы</w:t>
      </w:r>
      <w:r>
        <w:rPr>
          <w:rFonts w:ascii="Times New Roman" w:hAnsi="Times New Roman" w:cs="Times New Roman"/>
          <w:sz w:val="28"/>
          <w:szCs w:val="28"/>
        </w:rPr>
        <w:t xml:space="preserve"> </w:t>
      </w:r>
      <w:r w:rsidRPr="008B402F">
        <w:rPr>
          <w:rFonts w:ascii="Times New Roman" w:hAnsi="Times New Roman" w:cs="Times New Roman"/>
          <w:sz w:val="28"/>
          <w:szCs w:val="28"/>
        </w:rPr>
        <w:t>за 1 кв. м в месяц</w:t>
      </w:r>
      <w:r w:rsidR="00932139" w:rsidRPr="008B402F">
        <w:rPr>
          <w:rFonts w:ascii="Times New Roman" w:hAnsi="Times New Roman" w:cs="Times New Roman"/>
          <w:sz w:val="28"/>
          <w:szCs w:val="28"/>
        </w:rPr>
        <w:t xml:space="preserve"> установлена на основании отчета об оценке от </w:t>
      </w:r>
      <w:r w:rsidR="005D7F30" w:rsidRPr="008B402F">
        <w:rPr>
          <w:rFonts w:ascii="Times New Roman" w:hAnsi="Times New Roman" w:cs="Times New Roman"/>
          <w:sz w:val="28"/>
          <w:szCs w:val="28"/>
        </w:rPr>
        <w:t>22.12.2014</w:t>
      </w:r>
      <w:r w:rsidR="00932139" w:rsidRPr="008B402F">
        <w:rPr>
          <w:rFonts w:ascii="Times New Roman" w:hAnsi="Times New Roman" w:cs="Times New Roman"/>
          <w:sz w:val="28"/>
          <w:szCs w:val="28"/>
        </w:rPr>
        <w:t xml:space="preserve"> № </w:t>
      </w:r>
      <w:r w:rsidR="005D7F30" w:rsidRPr="008B402F">
        <w:rPr>
          <w:rFonts w:ascii="Times New Roman" w:hAnsi="Times New Roman" w:cs="Times New Roman"/>
          <w:sz w:val="28"/>
          <w:szCs w:val="28"/>
        </w:rPr>
        <w:t>320/11.14Н</w:t>
      </w:r>
      <w:r w:rsidR="00932139" w:rsidRPr="008B402F">
        <w:rPr>
          <w:rFonts w:ascii="Times New Roman" w:hAnsi="Times New Roman" w:cs="Times New Roman"/>
          <w:sz w:val="28"/>
          <w:szCs w:val="28"/>
        </w:rPr>
        <w:t xml:space="preserve">, составленного </w:t>
      </w:r>
      <w:r w:rsidR="005D7F30" w:rsidRPr="008B402F">
        <w:rPr>
          <w:rFonts w:ascii="Times New Roman" w:hAnsi="Times New Roman" w:cs="Times New Roman"/>
          <w:sz w:val="28"/>
          <w:szCs w:val="28"/>
        </w:rPr>
        <w:t>О</w:t>
      </w:r>
      <w:r w:rsidR="00932139" w:rsidRPr="008B402F">
        <w:rPr>
          <w:rFonts w:ascii="Times New Roman" w:hAnsi="Times New Roman" w:cs="Times New Roman"/>
          <w:sz w:val="28"/>
          <w:szCs w:val="28"/>
        </w:rPr>
        <w:t>бществом с ограниченной ответственностью «</w:t>
      </w:r>
      <w:proofErr w:type="spellStart"/>
      <w:r w:rsidR="005D7F30" w:rsidRPr="008B402F">
        <w:rPr>
          <w:rFonts w:ascii="Times New Roman" w:hAnsi="Times New Roman" w:cs="Times New Roman"/>
          <w:sz w:val="28"/>
          <w:szCs w:val="28"/>
        </w:rPr>
        <w:t>КузбассОценка</w:t>
      </w:r>
      <w:proofErr w:type="spellEnd"/>
      <w:r>
        <w:rPr>
          <w:rFonts w:ascii="Times New Roman" w:hAnsi="Times New Roman" w:cs="Times New Roman"/>
          <w:sz w:val="28"/>
          <w:szCs w:val="28"/>
        </w:rPr>
        <w:t>»</w:t>
      </w:r>
      <w:r w:rsidR="00932139" w:rsidRPr="008B402F">
        <w:rPr>
          <w:rFonts w:ascii="Times New Roman" w:hAnsi="Times New Roman" w:cs="Times New Roman"/>
          <w:sz w:val="28"/>
          <w:szCs w:val="28"/>
        </w:rPr>
        <w:t xml:space="preserve"> и составляет </w:t>
      </w:r>
      <w:r w:rsidR="005D7F30" w:rsidRPr="008B402F">
        <w:rPr>
          <w:rFonts w:ascii="Times New Roman" w:hAnsi="Times New Roman" w:cs="Times New Roman"/>
          <w:sz w:val="28"/>
          <w:szCs w:val="28"/>
        </w:rPr>
        <w:t xml:space="preserve">522,72 </w:t>
      </w:r>
      <w:r>
        <w:rPr>
          <w:rFonts w:ascii="Times New Roman" w:hAnsi="Times New Roman" w:cs="Times New Roman"/>
          <w:sz w:val="28"/>
          <w:szCs w:val="28"/>
        </w:rPr>
        <w:t>рублей (льготная), без учета НДС.</w:t>
      </w:r>
    </w:p>
    <w:p w:rsidR="005D7F30" w:rsidRDefault="00932139" w:rsidP="007718C6">
      <w:pPr>
        <w:pStyle w:val="a6"/>
        <w:tabs>
          <w:tab w:val="left" w:pos="993"/>
        </w:tabs>
        <w:spacing w:after="0" w:line="240" w:lineRule="auto"/>
        <w:ind w:left="0" w:firstLine="709"/>
        <w:jc w:val="both"/>
        <w:rPr>
          <w:rFonts w:ascii="Times New Roman" w:hAnsi="Times New Roman" w:cs="Times New Roman"/>
          <w:sz w:val="28"/>
          <w:szCs w:val="28"/>
        </w:rPr>
      </w:pPr>
      <w:r w:rsidRPr="008B402F">
        <w:rPr>
          <w:rFonts w:ascii="Times New Roman" w:hAnsi="Times New Roman" w:cs="Times New Roman"/>
          <w:sz w:val="28"/>
          <w:szCs w:val="28"/>
        </w:rPr>
        <w:t xml:space="preserve"> </w:t>
      </w:r>
      <w:r w:rsidR="007718C6">
        <w:rPr>
          <w:rFonts w:ascii="Times New Roman" w:hAnsi="Times New Roman" w:cs="Times New Roman"/>
          <w:sz w:val="28"/>
          <w:szCs w:val="28"/>
        </w:rPr>
        <w:t>Для прочих субъектов предпринимательской деятельности р</w:t>
      </w:r>
      <w:r w:rsidR="007718C6" w:rsidRPr="008B402F">
        <w:rPr>
          <w:rFonts w:ascii="Times New Roman" w:hAnsi="Times New Roman" w:cs="Times New Roman"/>
          <w:sz w:val="28"/>
          <w:szCs w:val="28"/>
        </w:rPr>
        <w:t>ыночная стоимость ежемесячной арендной платы</w:t>
      </w:r>
      <w:r w:rsidR="007718C6">
        <w:rPr>
          <w:rFonts w:ascii="Times New Roman" w:hAnsi="Times New Roman" w:cs="Times New Roman"/>
          <w:sz w:val="28"/>
          <w:szCs w:val="28"/>
        </w:rPr>
        <w:t xml:space="preserve"> </w:t>
      </w:r>
      <w:r w:rsidR="007718C6" w:rsidRPr="008B402F">
        <w:rPr>
          <w:rFonts w:ascii="Times New Roman" w:hAnsi="Times New Roman" w:cs="Times New Roman"/>
          <w:sz w:val="28"/>
          <w:szCs w:val="28"/>
        </w:rPr>
        <w:t xml:space="preserve">за 1 кв. м в месяц установлена на основании отчета об оценке от </w:t>
      </w:r>
      <w:r w:rsidR="007718C6">
        <w:rPr>
          <w:rFonts w:ascii="Times New Roman" w:hAnsi="Times New Roman" w:cs="Times New Roman"/>
          <w:sz w:val="28"/>
          <w:szCs w:val="28"/>
        </w:rPr>
        <w:t>20.11</w:t>
      </w:r>
      <w:r w:rsidR="007718C6" w:rsidRPr="008B402F">
        <w:rPr>
          <w:rFonts w:ascii="Times New Roman" w:hAnsi="Times New Roman" w:cs="Times New Roman"/>
          <w:sz w:val="28"/>
          <w:szCs w:val="28"/>
        </w:rPr>
        <w:t>.</w:t>
      </w:r>
      <w:r w:rsidR="007718C6">
        <w:rPr>
          <w:rFonts w:ascii="Times New Roman" w:hAnsi="Times New Roman" w:cs="Times New Roman"/>
          <w:sz w:val="28"/>
          <w:szCs w:val="28"/>
        </w:rPr>
        <w:t>2018 №18-264-54</w:t>
      </w:r>
      <w:r w:rsidR="007718C6" w:rsidRPr="008B402F">
        <w:rPr>
          <w:rFonts w:ascii="Times New Roman" w:hAnsi="Times New Roman" w:cs="Times New Roman"/>
          <w:sz w:val="28"/>
          <w:szCs w:val="28"/>
        </w:rPr>
        <w:t>, составленного Обществом с ограниченной ответственностью «</w:t>
      </w:r>
      <w:r w:rsidR="007718C6">
        <w:rPr>
          <w:rFonts w:ascii="Times New Roman" w:hAnsi="Times New Roman" w:cs="Times New Roman"/>
          <w:sz w:val="28"/>
          <w:szCs w:val="28"/>
        </w:rPr>
        <w:t>ИНВЕСТ»</w:t>
      </w:r>
      <w:r w:rsidR="007718C6" w:rsidRPr="008B402F">
        <w:rPr>
          <w:rFonts w:ascii="Times New Roman" w:hAnsi="Times New Roman" w:cs="Times New Roman"/>
          <w:sz w:val="28"/>
          <w:szCs w:val="28"/>
        </w:rPr>
        <w:t xml:space="preserve"> и составляет </w:t>
      </w:r>
      <w:r w:rsidR="007718C6">
        <w:rPr>
          <w:rFonts w:ascii="Times New Roman" w:hAnsi="Times New Roman" w:cs="Times New Roman"/>
          <w:sz w:val="28"/>
          <w:szCs w:val="28"/>
        </w:rPr>
        <w:t>600,00</w:t>
      </w:r>
      <w:r w:rsidR="007718C6" w:rsidRPr="008B402F">
        <w:rPr>
          <w:rFonts w:ascii="Times New Roman" w:hAnsi="Times New Roman" w:cs="Times New Roman"/>
          <w:sz w:val="28"/>
          <w:szCs w:val="28"/>
        </w:rPr>
        <w:t xml:space="preserve"> </w:t>
      </w:r>
      <w:r w:rsidR="007718C6">
        <w:rPr>
          <w:rFonts w:ascii="Times New Roman" w:hAnsi="Times New Roman" w:cs="Times New Roman"/>
          <w:sz w:val="28"/>
          <w:szCs w:val="28"/>
        </w:rPr>
        <w:t>рублей</w:t>
      </w:r>
      <w:r w:rsidR="005411B4">
        <w:rPr>
          <w:rFonts w:ascii="Times New Roman" w:hAnsi="Times New Roman" w:cs="Times New Roman"/>
          <w:sz w:val="28"/>
          <w:szCs w:val="28"/>
        </w:rPr>
        <w:t xml:space="preserve"> (полная)</w:t>
      </w:r>
      <w:r w:rsidR="007718C6">
        <w:rPr>
          <w:rFonts w:ascii="Times New Roman" w:hAnsi="Times New Roman" w:cs="Times New Roman"/>
          <w:sz w:val="28"/>
          <w:szCs w:val="28"/>
        </w:rPr>
        <w:t>, без учета НДС</w:t>
      </w:r>
      <w:r w:rsidR="007718C6" w:rsidRPr="008B402F">
        <w:rPr>
          <w:rFonts w:ascii="Times New Roman" w:hAnsi="Times New Roman" w:cs="Times New Roman"/>
          <w:sz w:val="28"/>
          <w:szCs w:val="28"/>
        </w:rPr>
        <w:t>.</w:t>
      </w:r>
    </w:p>
    <w:p w:rsidR="005D7F30" w:rsidRDefault="007718C6" w:rsidP="008B402F">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2139" w:rsidRPr="008B402F">
        <w:rPr>
          <w:rFonts w:ascii="Times New Roman" w:hAnsi="Times New Roman" w:cs="Times New Roman"/>
          <w:sz w:val="28"/>
          <w:szCs w:val="28"/>
        </w:rPr>
        <w:t>По договорам аренды для начинающих субъектов малого</w:t>
      </w:r>
      <w:r>
        <w:rPr>
          <w:rFonts w:ascii="Times New Roman" w:hAnsi="Times New Roman" w:cs="Times New Roman"/>
          <w:sz w:val="28"/>
          <w:szCs w:val="28"/>
        </w:rPr>
        <w:t xml:space="preserve"> и среднего</w:t>
      </w:r>
      <w:r w:rsidR="00932139" w:rsidRPr="008B402F">
        <w:rPr>
          <w:rFonts w:ascii="Times New Roman" w:hAnsi="Times New Roman" w:cs="Times New Roman"/>
          <w:sz w:val="28"/>
          <w:szCs w:val="28"/>
        </w:rPr>
        <w:t xml:space="preserve"> предпринимательства устанавливаются льготные ставки арендной платы в следующих размерах от рыночной</w:t>
      </w:r>
      <w:r w:rsidR="005411B4">
        <w:rPr>
          <w:rFonts w:ascii="Times New Roman" w:hAnsi="Times New Roman" w:cs="Times New Roman"/>
          <w:sz w:val="28"/>
          <w:szCs w:val="28"/>
        </w:rPr>
        <w:t xml:space="preserve"> (льготной)</w:t>
      </w:r>
      <w:r w:rsidR="00932139" w:rsidRPr="008B402F">
        <w:rPr>
          <w:rFonts w:ascii="Times New Roman" w:hAnsi="Times New Roman" w:cs="Times New Roman"/>
          <w:sz w:val="28"/>
          <w:szCs w:val="28"/>
        </w:rPr>
        <w:t xml:space="preserve"> стоимости объекта: в первый год аренды – </w:t>
      </w:r>
      <w:r w:rsidR="005D7F30" w:rsidRPr="008B402F">
        <w:rPr>
          <w:rFonts w:ascii="Times New Roman" w:hAnsi="Times New Roman" w:cs="Times New Roman"/>
          <w:sz w:val="28"/>
          <w:szCs w:val="28"/>
        </w:rPr>
        <w:t>4</w:t>
      </w:r>
      <w:r w:rsidR="00932139" w:rsidRPr="008B402F">
        <w:rPr>
          <w:rFonts w:ascii="Times New Roman" w:hAnsi="Times New Roman" w:cs="Times New Roman"/>
          <w:sz w:val="28"/>
          <w:szCs w:val="28"/>
        </w:rPr>
        <w:t xml:space="preserve">0 процентов; во второй год аренды – </w:t>
      </w:r>
      <w:r w:rsidR="005D7F30" w:rsidRPr="008B402F">
        <w:rPr>
          <w:rFonts w:ascii="Times New Roman" w:hAnsi="Times New Roman" w:cs="Times New Roman"/>
          <w:sz w:val="28"/>
          <w:szCs w:val="28"/>
        </w:rPr>
        <w:t>6</w:t>
      </w:r>
      <w:r w:rsidR="00932139" w:rsidRPr="008B402F">
        <w:rPr>
          <w:rFonts w:ascii="Times New Roman" w:hAnsi="Times New Roman" w:cs="Times New Roman"/>
          <w:sz w:val="28"/>
          <w:szCs w:val="28"/>
        </w:rPr>
        <w:t xml:space="preserve">0 процентов; в третий год аренды – 100 процентов. </w:t>
      </w:r>
    </w:p>
    <w:p w:rsidR="005411B4" w:rsidRDefault="005411B4" w:rsidP="005411B4">
      <w:pPr>
        <w:pStyle w:val="a6"/>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прочих субъектов предпринимательской деятельности устанавливается 100 процентная ставка арендной платы от рыночной (полной) стоимости объекта на весь период (срок) заключения договора аренды.</w:t>
      </w:r>
    </w:p>
    <w:p w:rsidR="005D7F30" w:rsidRDefault="005411B4" w:rsidP="008B402F">
      <w:pPr>
        <w:pStyle w:val="a6"/>
        <w:numPr>
          <w:ilvl w:val="1"/>
          <w:numId w:val="1"/>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932139" w:rsidRPr="008B402F">
        <w:rPr>
          <w:rFonts w:ascii="Times New Roman" w:hAnsi="Times New Roman" w:cs="Times New Roman"/>
          <w:sz w:val="28"/>
          <w:szCs w:val="28"/>
        </w:rPr>
        <w:t xml:space="preserve">Максимальный срок предоставления </w:t>
      </w:r>
      <w:r w:rsidR="006A2D18">
        <w:rPr>
          <w:rFonts w:ascii="Times New Roman" w:hAnsi="Times New Roman" w:cs="Times New Roman"/>
          <w:sz w:val="28"/>
          <w:szCs w:val="28"/>
        </w:rPr>
        <w:t>Организатором конкурса</w:t>
      </w:r>
      <w:r w:rsidR="00932139" w:rsidRPr="008B402F">
        <w:rPr>
          <w:rFonts w:ascii="Times New Roman" w:hAnsi="Times New Roman" w:cs="Times New Roman"/>
          <w:sz w:val="28"/>
          <w:szCs w:val="28"/>
        </w:rPr>
        <w:t xml:space="preserve"> государственного имущества в аренду субъектам малого </w:t>
      </w:r>
      <w:r>
        <w:rPr>
          <w:rFonts w:ascii="Times New Roman" w:hAnsi="Times New Roman" w:cs="Times New Roman"/>
          <w:sz w:val="28"/>
          <w:szCs w:val="28"/>
        </w:rPr>
        <w:t xml:space="preserve">и среднего </w:t>
      </w:r>
      <w:r w:rsidR="00932139" w:rsidRPr="008B402F">
        <w:rPr>
          <w:rFonts w:ascii="Times New Roman" w:hAnsi="Times New Roman" w:cs="Times New Roman"/>
          <w:sz w:val="28"/>
          <w:szCs w:val="28"/>
        </w:rPr>
        <w:t>предпринимательства</w:t>
      </w:r>
      <w:r>
        <w:rPr>
          <w:rFonts w:ascii="Times New Roman" w:hAnsi="Times New Roman" w:cs="Times New Roman"/>
          <w:sz w:val="28"/>
          <w:szCs w:val="28"/>
        </w:rPr>
        <w:t>, а также прочим субъектам предпринимательской деятельности</w:t>
      </w:r>
      <w:r w:rsidR="00932139" w:rsidRPr="008B402F">
        <w:rPr>
          <w:rFonts w:ascii="Times New Roman" w:hAnsi="Times New Roman" w:cs="Times New Roman"/>
          <w:sz w:val="28"/>
          <w:szCs w:val="28"/>
        </w:rPr>
        <w:t xml:space="preserve"> не должен превышать трех лет. При этом заявитель вправе подать заявку на меньший срок аренды. </w:t>
      </w:r>
    </w:p>
    <w:p w:rsidR="008B402F" w:rsidRDefault="008B402F" w:rsidP="008B402F">
      <w:pPr>
        <w:pStyle w:val="a6"/>
        <w:tabs>
          <w:tab w:val="left" w:pos="993"/>
        </w:tabs>
        <w:spacing w:after="0" w:line="240" w:lineRule="auto"/>
        <w:ind w:left="0" w:firstLine="567"/>
        <w:jc w:val="both"/>
        <w:rPr>
          <w:rFonts w:ascii="Times New Roman" w:hAnsi="Times New Roman" w:cs="Times New Roman"/>
          <w:sz w:val="28"/>
          <w:szCs w:val="28"/>
        </w:rPr>
      </w:pPr>
    </w:p>
    <w:p w:rsidR="005D7F30" w:rsidRPr="008B402F" w:rsidRDefault="00932139" w:rsidP="008B402F">
      <w:pPr>
        <w:pStyle w:val="a6"/>
        <w:tabs>
          <w:tab w:val="left" w:pos="0"/>
        </w:tabs>
        <w:spacing w:after="0" w:line="240" w:lineRule="auto"/>
        <w:ind w:left="0" w:firstLine="567"/>
        <w:jc w:val="center"/>
        <w:rPr>
          <w:rFonts w:ascii="Times New Roman" w:hAnsi="Times New Roman" w:cs="Times New Roman"/>
          <w:b/>
          <w:sz w:val="28"/>
          <w:szCs w:val="28"/>
        </w:rPr>
      </w:pPr>
      <w:r w:rsidRPr="008B402F">
        <w:rPr>
          <w:rFonts w:ascii="Times New Roman" w:hAnsi="Times New Roman" w:cs="Times New Roman"/>
          <w:b/>
          <w:sz w:val="28"/>
          <w:szCs w:val="28"/>
        </w:rPr>
        <w:lastRenderedPageBreak/>
        <w:t>2. Требования к участникам конкурса</w:t>
      </w:r>
    </w:p>
    <w:p w:rsidR="003A469C" w:rsidRPr="003A469C" w:rsidRDefault="00932139" w:rsidP="008B402F">
      <w:pPr>
        <w:pStyle w:val="a6"/>
        <w:numPr>
          <w:ilvl w:val="1"/>
          <w:numId w:val="3"/>
        </w:numPr>
        <w:tabs>
          <w:tab w:val="left" w:pos="1276"/>
          <w:tab w:val="left" w:pos="1701"/>
        </w:tabs>
        <w:spacing w:after="0" w:line="240" w:lineRule="auto"/>
        <w:ind w:left="0" w:firstLine="567"/>
        <w:jc w:val="both"/>
        <w:rPr>
          <w:rFonts w:ascii="Times New Roman" w:hAnsi="Times New Roman" w:cs="Times New Roman"/>
          <w:sz w:val="28"/>
          <w:szCs w:val="28"/>
        </w:rPr>
      </w:pPr>
      <w:r w:rsidRPr="003A469C">
        <w:rPr>
          <w:rFonts w:ascii="Times New Roman" w:hAnsi="Times New Roman" w:cs="Times New Roman"/>
          <w:sz w:val="28"/>
          <w:szCs w:val="28"/>
        </w:rPr>
        <w:t xml:space="preserve"> </w:t>
      </w:r>
      <w:proofErr w:type="gramStart"/>
      <w:r w:rsidRPr="003A469C">
        <w:rPr>
          <w:rFonts w:ascii="Times New Roman" w:hAnsi="Times New Roman" w:cs="Times New Roman"/>
          <w:sz w:val="28"/>
          <w:szCs w:val="28"/>
        </w:rPr>
        <w:t>Участником конкурса может быть юридическое лицо, индивидуальный предприниматель, отвечающие требованиям, установленным подпунктом б пункта 2 части 1.1 статьи 4 Федерального закона от 24 июля 2007 года № 209–ФЗ «О развитии малого и среднего предпринимательства в Российской Федерации»,</w:t>
      </w:r>
      <w:r w:rsidR="00D47557">
        <w:rPr>
          <w:rFonts w:ascii="Times New Roman" w:hAnsi="Times New Roman" w:cs="Times New Roman"/>
          <w:sz w:val="28"/>
          <w:szCs w:val="28"/>
        </w:rPr>
        <w:t xml:space="preserve"> </w:t>
      </w:r>
      <w:r w:rsidRPr="003A469C">
        <w:rPr>
          <w:rFonts w:ascii="Times New Roman" w:hAnsi="Times New Roman" w:cs="Times New Roman"/>
          <w:sz w:val="28"/>
          <w:szCs w:val="28"/>
        </w:rPr>
        <w:t xml:space="preserve">осуществляющие деятельность на территории </w:t>
      </w:r>
      <w:r w:rsidR="008B402F">
        <w:rPr>
          <w:rFonts w:ascii="Times New Roman" w:hAnsi="Times New Roman" w:cs="Times New Roman"/>
          <w:sz w:val="28"/>
          <w:szCs w:val="28"/>
        </w:rPr>
        <w:t>Калтанского городского округа</w:t>
      </w:r>
      <w:r w:rsidRPr="003A469C">
        <w:rPr>
          <w:rFonts w:ascii="Times New Roman" w:hAnsi="Times New Roman" w:cs="Times New Roman"/>
          <w:sz w:val="28"/>
          <w:szCs w:val="28"/>
        </w:rPr>
        <w:t xml:space="preserve"> и состоящие на учете в налоговых органах не более трех лет с д</w:t>
      </w:r>
      <w:r w:rsidR="00D47557">
        <w:rPr>
          <w:rFonts w:ascii="Times New Roman" w:hAnsi="Times New Roman" w:cs="Times New Roman"/>
          <w:sz w:val="28"/>
          <w:szCs w:val="28"/>
        </w:rPr>
        <w:t>аты государственной регистрации, а также</w:t>
      </w:r>
      <w:proofErr w:type="gramEnd"/>
      <w:r w:rsidR="00D47557">
        <w:rPr>
          <w:rFonts w:ascii="Times New Roman" w:hAnsi="Times New Roman" w:cs="Times New Roman"/>
          <w:sz w:val="28"/>
          <w:szCs w:val="28"/>
        </w:rPr>
        <w:t xml:space="preserve"> прочие субъекты предпринимательской деятельности, отвечающие требованиям, установленным </w:t>
      </w:r>
      <w:r w:rsidR="00D47557" w:rsidRPr="00E06AD5">
        <w:rPr>
          <w:rFonts w:ascii="Times New Roman" w:hAnsi="Times New Roman" w:cs="Times New Roman"/>
          <w:sz w:val="28"/>
          <w:szCs w:val="28"/>
        </w:rPr>
        <w:t>статьей 17.1 Федерального закона от 26 июля 2006 года № 135–ФЗ «О защите конкуренции»</w:t>
      </w:r>
      <w:r w:rsidR="00D47557">
        <w:rPr>
          <w:rFonts w:ascii="Times New Roman" w:hAnsi="Times New Roman" w:cs="Times New Roman"/>
          <w:sz w:val="28"/>
          <w:szCs w:val="28"/>
        </w:rPr>
        <w:t>.</w:t>
      </w:r>
      <w:r w:rsidRPr="003A469C">
        <w:rPr>
          <w:rFonts w:ascii="Times New Roman" w:hAnsi="Times New Roman" w:cs="Times New Roman"/>
          <w:sz w:val="28"/>
          <w:szCs w:val="28"/>
        </w:rPr>
        <w:t xml:space="preserve"> </w:t>
      </w:r>
    </w:p>
    <w:p w:rsidR="003A469C" w:rsidRDefault="003A469C" w:rsidP="008B402F">
      <w:pPr>
        <w:pStyle w:val="a6"/>
        <w:tabs>
          <w:tab w:val="left" w:pos="1276"/>
        </w:tabs>
        <w:spacing w:after="0" w:line="240" w:lineRule="auto"/>
        <w:ind w:left="0" w:firstLine="567"/>
        <w:jc w:val="center"/>
        <w:rPr>
          <w:rFonts w:ascii="Times New Roman" w:hAnsi="Times New Roman" w:cs="Times New Roman"/>
          <w:sz w:val="28"/>
          <w:szCs w:val="28"/>
        </w:rPr>
      </w:pPr>
    </w:p>
    <w:p w:rsidR="003A469C" w:rsidRPr="008B402F"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8B402F">
        <w:rPr>
          <w:rFonts w:ascii="Times New Roman" w:hAnsi="Times New Roman" w:cs="Times New Roman"/>
          <w:b/>
          <w:sz w:val="28"/>
          <w:szCs w:val="28"/>
        </w:rPr>
        <w:t>3. Условия доступа к участию в конкурсе</w:t>
      </w:r>
    </w:p>
    <w:p w:rsidR="00D33991" w:rsidRDefault="003A469C"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3.1.</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Заявителем может быть юридическое лицо, индивидуальный предприниматель, отвечающие требованиям, установленным подпунктом б пункта 2 части 1.1 статьи 4 Федерального закона от 24 июля 2007 года № 209–ФЗ «О развитии малого и среднего предпринимательства в Российской Федерации», осуществляющие </w:t>
      </w:r>
      <w:r w:rsidR="00D33991" w:rsidRPr="00D33991">
        <w:rPr>
          <w:rFonts w:ascii="Times New Roman" w:hAnsi="Times New Roman" w:cs="Times New Roman"/>
          <w:sz w:val="28"/>
          <w:szCs w:val="28"/>
        </w:rPr>
        <w:t>деятельност</w:t>
      </w:r>
      <w:r w:rsidR="00D33991">
        <w:rPr>
          <w:rFonts w:ascii="Times New Roman" w:hAnsi="Times New Roman" w:cs="Times New Roman"/>
          <w:sz w:val="28"/>
          <w:szCs w:val="28"/>
        </w:rPr>
        <w:t>ь</w:t>
      </w:r>
      <w:r w:rsidR="00D33991" w:rsidRPr="00D33991">
        <w:rPr>
          <w:rFonts w:ascii="Times New Roman" w:hAnsi="Times New Roman" w:cs="Times New Roman"/>
          <w:sz w:val="28"/>
          <w:szCs w:val="28"/>
        </w:rPr>
        <w:t xml:space="preserve"> на ранней стадии - стадии, при которой срок деятельности субъекта малого</w:t>
      </w:r>
      <w:r w:rsidR="00F91D62">
        <w:rPr>
          <w:rFonts w:ascii="Times New Roman" w:hAnsi="Times New Roman" w:cs="Times New Roman"/>
          <w:sz w:val="28"/>
          <w:szCs w:val="28"/>
        </w:rPr>
        <w:t xml:space="preserve"> и среднего</w:t>
      </w:r>
      <w:r w:rsidR="00D33991" w:rsidRPr="00D33991">
        <w:rPr>
          <w:rFonts w:ascii="Times New Roman" w:hAnsi="Times New Roman" w:cs="Times New Roman"/>
          <w:sz w:val="28"/>
          <w:szCs w:val="28"/>
        </w:rPr>
        <w:t xml:space="preserve"> предпринимательства, с момента государственной регистрации до момента подачи заявки на участие</w:t>
      </w:r>
      <w:proofErr w:type="gramEnd"/>
      <w:r w:rsidR="00D33991" w:rsidRPr="00D33991">
        <w:rPr>
          <w:rFonts w:ascii="Times New Roman" w:hAnsi="Times New Roman" w:cs="Times New Roman"/>
          <w:sz w:val="28"/>
          <w:szCs w:val="28"/>
        </w:rPr>
        <w:t xml:space="preserve"> в конкурсе на предоставление в аренду помещений и оказания услуг </w:t>
      </w:r>
      <w:proofErr w:type="gramStart"/>
      <w:r w:rsidR="00D33991" w:rsidRPr="00D33991">
        <w:rPr>
          <w:rFonts w:ascii="Times New Roman" w:hAnsi="Times New Roman" w:cs="Times New Roman"/>
          <w:sz w:val="28"/>
          <w:szCs w:val="28"/>
        </w:rPr>
        <w:t>бизнес-инкубатором</w:t>
      </w:r>
      <w:proofErr w:type="gramEnd"/>
      <w:r w:rsidR="00D33991" w:rsidRPr="00D33991">
        <w:rPr>
          <w:rFonts w:ascii="Times New Roman" w:hAnsi="Times New Roman" w:cs="Times New Roman"/>
          <w:sz w:val="28"/>
          <w:szCs w:val="28"/>
        </w:rPr>
        <w:t xml:space="preserve"> не</w:t>
      </w:r>
      <w:r w:rsidR="00D33991">
        <w:rPr>
          <w:rFonts w:ascii="Times New Roman" w:hAnsi="Times New Roman" w:cs="Times New Roman"/>
          <w:sz w:val="28"/>
          <w:szCs w:val="28"/>
        </w:rPr>
        <w:t xml:space="preserve"> превышает 3 (трех) лет</w:t>
      </w:r>
      <w:r w:rsidR="00F91D62">
        <w:rPr>
          <w:rFonts w:ascii="Times New Roman" w:hAnsi="Times New Roman" w:cs="Times New Roman"/>
          <w:sz w:val="28"/>
          <w:szCs w:val="28"/>
        </w:rPr>
        <w:t xml:space="preserve">, а также прочие субъекты предпринимательской деятельности, отвечающие требованиям, установленным </w:t>
      </w:r>
      <w:r w:rsidR="00F91D62" w:rsidRPr="00E06AD5">
        <w:rPr>
          <w:rFonts w:ascii="Times New Roman" w:hAnsi="Times New Roman" w:cs="Times New Roman"/>
          <w:sz w:val="28"/>
          <w:szCs w:val="28"/>
        </w:rPr>
        <w:t>статьей 17.1 Федерального закона от 26 июля 2006 года № 135–ФЗ «О защите конкуренции»</w:t>
      </w:r>
      <w:r w:rsidR="00F91D62">
        <w:rPr>
          <w:rFonts w:ascii="Times New Roman" w:hAnsi="Times New Roman" w:cs="Times New Roman"/>
          <w:sz w:val="28"/>
          <w:szCs w:val="28"/>
        </w:rPr>
        <w:t>.</w:t>
      </w:r>
    </w:p>
    <w:p w:rsidR="00D33991"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3.2.</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Заявитель не допускается конкурсной комиссией к участию в конкурсе в случаях: непредставления документов, определенных конкурсной документацией, либо наличия в таких документах недостоверных сведений; несоответствия заявки на участие в конкурсе требованиям конкурсной документации, в том числе наличия в заявке предложения о цене договора, несоответствующей стоимости аренды, определенной конкурсной документацией; подачи заявки на участие в конкурсе заявителем,</w:t>
      </w:r>
      <w:r w:rsidR="00E06AD5">
        <w:rPr>
          <w:rFonts w:ascii="Times New Roman" w:hAnsi="Times New Roman" w:cs="Times New Roman"/>
          <w:sz w:val="28"/>
          <w:szCs w:val="28"/>
        </w:rPr>
        <w:t xml:space="preserve"> не соответствующим требованиям</w:t>
      </w:r>
      <w:r w:rsidR="00932139" w:rsidRPr="005D7F30">
        <w:rPr>
          <w:rFonts w:ascii="Times New Roman" w:hAnsi="Times New Roman" w:cs="Times New Roman"/>
          <w:sz w:val="28"/>
          <w:szCs w:val="28"/>
        </w:rPr>
        <w:t>;</w:t>
      </w:r>
      <w:proofErr w:type="gramEnd"/>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w:t>
      </w:r>
      <w:r w:rsidR="00D33991">
        <w:rPr>
          <w:rFonts w:ascii="Times New Roman" w:hAnsi="Times New Roman" w:cs="Times New Roman"/>
          <w:sz w:val="28"/>
          <w:szCs w:val="28"/>
        </w:rPr>
        <w:t>рытии конкурсного производства;</w:t>
      </w:r>
      <w:r w:rsidR="00932139" w:rsidRPr="005D7F30">
        <w:rPr>
          <w:rFonts w:ascii="Times New Roman" w:hAnsi="Times New Roman" w:cs="Times New Roman"/>
          <w:sz w:val="28"/>
          <w:szCs w:val="28"/>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несоответствия вида деятельности. </w:t>
      </w:r>
      <w:proofErr w:type="gramEnd"/>
    </w:p>
    <w:p w:rsidR="003A6BEE" w:rsidRDefault="003A6BEE" w:rsidP="003A6BEE">
      <w:pPr>
        <w:pStyle w:val="a6"/>
        <w:tabs>
          <w:tab w:val="left" w:pos="1276"/>
        </w:tabs>
        <w:spacing w:after="0" w:line="240" w:lineRule="auto"/>
        <w:ind w:left="0" w:firstLine="567"/>
        <w:jc w:val="both"/>
        <w:rPr>
          <w:rFonts w:ascii="Times New Roman" w:hAnsi="Times New Roman" w:cs="Times New Roman"/>
          <w:sz w:val="28"/>
          <w:szCs w:val="28"/>
        </w:rPr>
      </w:pPr>
      <w:r w:rsidRPr="003A6BEE">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r>
        <w:rPr>
          <w:rFonts w:ascii="Times New Roman" w:hAnsi="Times New Roman" w:cs="Times New Roman"/>
          <w:sz w:val="28"/>
          <w:szCs w:val="28"/>
        </w:rPr>
        <w:t xml:space="preserve"> </w:t>
      </w:r>
    </w:p>
    <w:p w:rsidR="003A6BEE" w:rsidRPr="003A6BEE" w:rsidRDefault="003A6BEE" w:rsidP="003A6BEE">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w:t>
      </w:r>
      <w:r w:rsidR="00932139" w:rsidRPr="005D7F30">
        <w:rPr>
          <w:rFonts w:ascii="Times New Roman" w:hAnsi="Times New Roman" w:cs="Times New Roman"/>
          <w:sz w:val="28"/>
          <w:szCs w:val="28"/>
        </w:rPr>
        <w:t xml:space="preserve"> </w:t>
      </w:r>
      <w:r w:rsidRPr="003A6BEE">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A6BEE" w:rsidRPr="003A6BEE" w:rsidRDefault="003A6BEE" w:rsidP="003A6BEE">
      <w:pPr>
        <w:pStyle w:val="a6"/>
        <w:tabs>
          <w:tab w:val="left" w:pos="1276"/>
        </w:tabs>
        <w:spacing w:after="0" w:line="240" w:lineRule="auto"/>
        <w:ind w:left="0" w:firstLine="567"/>
        <w:jc w:val="both"/>
        <w:rPr>
          <w:rFonts w:ascii="Times New Roman" w:hAnsi="Times New Roman" w:cs="Times New Roman"/>
          <w:sz w:val="28"/>
          <w:szCs w:val="28"/>
        </w:rPr>
      </w:pPr>
      <w:r w:rsidRPr="003A6BEE">
        <w:rPr>
          <w:rFonts w:ascii="Times New Roman" w:hAnsi="Times New Roman" w:cs="Times New Roman"/>
          <w:sz w:val="28"/>
          <w:szCs w:val="28"/>
        </w:rPr>
        <w:t>2) являющихся участниками соглашений о разделе продукции;</w:t>
      </w:r>
    </w:p>
    <w:p w:rsidR="003A6BEE" w:rsidRPr="003A6BEE" w:rsidRDefault="003A6BEE" w:rsidP="003A6BEE">
      <w:pPr>
        <w:pStyle w:val="a6"/>
        <w:tabs>
          <w:tab w:val="left" w:pos="1276"/>
        </w:tabs>
        <w:spacing w:after="0" w:line="240" w:lineRule="auto"/>
        <w:ind w:left="0" w:firstLine="567"/>
        <w:jc w:val="both"/>
        <w:rPr>
          <w:rFonts w:ascii="Times New Roman" w:hAnsi="Times New Roman" w:cs="Times New Roman"/>
          <w:sz w:val="28"/>
          <w:szCs w:val="28"/>
        </w:rPr>
      </w:pPr>
      <w:r w:rsidRPr="003A6BEE">
        <w:rPr>
          <w:rFonts w:ascii="Times New Roman" w:hAnsi="Times New Roman" w:cs="Times New Roman"/>
          <w:sz w:val="28"/>
          <w:szCs w:val="28"/>
        </w:rPr>
        <w:lastRenderedPageBreak/>
        <w:t xml:space="preserve">3) </w:t>
      </w:r>
      <w:proofErr w:type="gramStart"/>
      <w:r w:rsidRPr="003A6BEE">
        <w:rPr>
          <w:rFonts w:ascii="Times New Roman" w:hAnsi="Times New Roman" w:cs="Times New Roman"/>
          <w:sz w:val="28"/>
          <w:szCs w:val="28"/>
        </w:rPr>
        <w:t>осуществляющих</w:t>
      </w:r>
      <w:proofErr w:type="gramEnd"/>
      <w:r w:rsidRPr="003A6BEE">
        <w:rPr>
          <w:rFonts w:ascii="Times New Roman" w:hAnsi="Times New Roman" w:cs="Times New Roman"/>
          <w:sz w:val="28"/>
          <w:szCs w:val="28"/>
        </w:rPr>
        <w:t xml:space="preserve"> предпринимательскую деятельность в сфере игорного бизнеса;</w:t>
      </w:r>
    </w:p>
    <w:p w:rsidR="00D33991" w:rsidRDefault="003A6BEE" w:rsidP="003A6BEE">
      <w:pPr>
        <w:pStyle w:val="a6"/>
        <w:tabs>
          <w:tab w:val="left" w:pos="1276"/>
        </w:tabs>
        <w:spacing w:after="0" w:line="240" w:lineRule="auto"/>
        <w:ind w:left="0" w:firstLine="567"/>
        <w:jc w:val="both"/>
        <w:rPr>
          <w:rFonts w:ascii="Times New Roman" w:hAnsi="Times New Roman" w:cs="Times New Roman"/>
          <w:sz w:val="28"/>
          <w:szCs w:val="28"/>
        </w:rPr>
      </w:pPr>
      <w:r w:rsidRPr="003A6BEE">
        <w:rPr>
          <w:rFonts w:ascii="Times New Roman" w:hAnsi="Times New Roman" w:cs="Times New Roman"/>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932139" w:rsidRPr="005D7F30">
        <w:rPr>
          <w:rFonts w:ascii="Times New Roman" w:hAnsi="Times New Roman" w:cs="Times New Roman"/>
          <w:sz w:val="28"/>
          <w:szCs w:val="28"/>
        </w:rPr>
        <w:t xml:space="preserve">. Отказ в допуске к участию в конкурсе по иным основаниям, кроме случаев, указанных в конкурсной документации, не допускается.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в любой момент его проведения. </w:t>
      </w:r>
    </w:p>
    <w:p w:rsidR="00D33991" w:rsidRDefault="00D33991" w:rsidP="008B402F">
      <w:pPr>
        <w:pStyle w:val="a6"/>
        <w:tabs>
          <w:tab w:val="left" w:pos="1276"/>
        </w:tabs>
        <w:spacing w:after="0" w:line="240" w:lineRule="auto"/>
        <w:ind w:left="0" w:firstLine="567"/>
        <w:jc w:val="both"/>
        <w:rPr>
          <w:rFonts w:ascii="Times New Roman" w:hAnsi="Times New Roman" w:cs="Times New Roman"/>
          <w:sz w:val="28"/>
          <w:szCs w:val="28"/>
        </w:rPr>
      </w:pPr>
    </w:p>
    <w:p w:rsidR="00D33991" w:rsidRPr="00D33991"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D33991">
        <w:rPr>
          <w:rFonts w:ascii="Times New Roman" w:hAnsi="Times New Roman" w:cs="Times New Roman"/>
          <w:b/>
          <w:sz w:val="28"/>
          <w:szCs w:val="28"/>
        </w:rPr>
        <w:t>4. Извещение о проведении конкурса</w:t>
      </w:r>
    </w:p>
    <w:p w:rsidR="003518D1"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4.1.</w:t>
      </w:r>
      <w:r w:rsidR="00932139" w:rsidRPr="005D7F30">
        <w:rPr>
          <w:rFonts w:ascii="Times New Roman" w:hAnsi="Times New Roman" w:cs="Times New Roman"/>
          <w:sz w:val="28"/>
          <w:szCs w:val="28"/>
        </w:rPr>
        <w:t xml:space="preserve"> Извещение о проведении конкурса (далее – извещение) размещается на официальном сайте </w:t>
      </w:r>
      <w:r w:rsidR="003518D1">
        <w:rPr>
          <w:rFonts w:ascii="Times New Roman" w:hAnsi="Times New Roman" w:cs="Times New Roman"/>
          <w:sz w:val="28"/>
          <w:szCs w:val="28"/>
        </w:rPr>
        <w:t>администрации Калтанского городского округа</w:t>
      </w:r>
      <w:r w:rsidR="00932139" w:rsidRPr="005D7F30">
        <w:rPr>
          <w:rFonts w:ascii="Times New Roman" w:hAnsi="Times New Roman" w:cs="Times New Roman"/>
          <w:sz w:val="28"/>
          <w:szCs w:val="28"/>
        </w:rPr>
        <w:t xml:space="preserve"> в сети «Интернет» не менее чем за тридцать календарных дней до дня окончания подачи заявок на участие в конкурсе, без взимания платы. </w:t>
      </w:r>
    </w:p>
    <w:p w:rsidR="003518D1"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proofErr w:type="gramStart"/>
      <w:r w:rsidRPr="005D7F30">
        <w:rPr>
          <w:rFonts w:ascii="Times New Roman" w:hAnsi="Times New Roman" w:cs="Times New Roman"/>
          <w:sz w:val="28"/>
          <w:szCs w:val="28"/>
        </w:rPr>
        <w:t>Извещение должно содержать сведения, идентичные сведениям, указанным в конкурсной документации, а именно: наименование, место нахождения, почтовый адрес, адрес электронной почты и номер контактного телефона организатора конкурса; 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права на которое передаются по договору;</w:t>
      </w:r>
      <w:proofErr w:type="gramEnd"/>
      <w:r w:rsidRPr="005D7F30">
        <w:rPr>
          <w:rFonts w:ascii="Times New Roman" w:hAnsi="Times New Roman" w:cs="Times New Roman"/>
          <w:sz w:val="28"/>
          <w:szCs w:val="28"/>
        </w:rPr>
        <w:t xml:space="preserve"> целевое назначение государственного имущества, права на которое передаются по договору; цена договора (цена лота) за единицу площади государственного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 срок действия договора; </w:t>
      </w:r>
      <w:proofErr w:type="gramStart"/>
      <w:r w:rsidRPr="005D7F30">
        <w:rPr>
          <w:rFonts w:ascii="Times New Roman" w:hAnsi="Times New Roman" w:cs="Times New Roman"/>
          <w:sz w:val="28"/>
          <w:szCs w:val="28"/>
        </w:rPr>
        <w:t>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платы, взимаемой за предоставление конкурсной документации, если такая плата установлена; место, дата и время вскрытия конвертов с заявками на участие в конкурсе, место и дата рассмотрения таких заявок и подведения итогов конкурса;</w:t>
      </w:r>
      <w:proofErr w:type="gramEnd"/>
      <w:r w:rsidRPr="005D7F30">
        <w:rPr>
          <w:rFonts w:ascii="Times New Roman" w:hAnsi="Times New Roman" w:cs="Times New Roman"/>
          <w:sz w:val="28"/>
          <w:szCs w:val="28"/>
        </w:rPr>
        <w:t xml:space="preserve"> срок, в течение которого организатор конкурса вправе отказаться от проведения конкурса; </w:t>
      </w:r>
      <w:proofErr w:type="gramStart"/>
      <w:r w:rsidRPr="005D7F30">
        <w:rPr>
          <w:rFonts w:ascii="Times New Roman" w:hAnsi="Times New Roman" w:cs="Times New Roman"/>
          <w:sz w:val="28"/>
          <w:szCs w:val="28"/>
        </w:rPr>
        <w:t>указание на то, что участниками конкурса могут являться субъекты малого</w:t>
      </w:r>
      <w:r w:rsidR="00A476DD">
        <w:rPr>
          <w:rFonts w:ascii="Times New Roman" w:hAnsi="Times New Roman" w:cs="Times New Roman"/>
          <w:sz w:val="28"/>
          <w:szCs w:val="28"/>
        </w:rPr>
        <w:t xml:space="preserve"> и среднего</w:t>
      </w:r>
      <w:r w:rsidRPr="005D7F30">
        <w:rPr>
          <w:rFonts w:ascii="Times New Roman" w:hAnsi="Times New Roman" w:cs="Times New Roman"/>
          <w:sz w:val="28"/>
          <w:szCs w:val="28"/>
        </w:rPr>
        <w:t xml:space="preserve"> предпринимательства, имеющие право на поддержку органов государственной власти в соответствии с частями 3 и 5 статьи 14 Федерального закона от 24 июля 2007 года № 209–ФЗ «О развитии малого и среднего предпринимате</w:t>
      </w:r>
      <w:r w:rsidR="00A476DD">
        <w:rPr>
          <w:rFonts w:ascii="Times New Roman" w:hAnsi="Times New Roman" w:cs="Times New Roman"/>
          <w:sz w:val="28"/>
          <w:szCs w:val="28"/>
        </w:rPr>
        <w:t xml:space="preserve">льства в Российской Федерации», а также прочие субъекты предпринимательской деятельности, отвечающие требованиям, установленным </w:t>
      </w:r>
      <w:r w:rsidR="00A476DD" w:rsidRPr="00E06AD5">
        <w:rPr>
          <w:rFonts w:ascii="Times New Roman" w:hAnsi="Times New Roman" w:cs="Times New Roman"/>
          <w:sz w:val="28"/>
          <w:szCs w:val="28"/>
        </w:rPr>
        <w:t>статьей 17.1 Федерального закона от</w:t>
      </w:r>
      <w:proofErr w:type="gramEnd"/>
      <w:r w:rsidR="00A476DD" w:rsidRPr="00E06AD5">
        <w:rPr>
          <w:rFonts w:ascii="Times New Roman" w:hAnsi="Times New Roman" w:cs="Times New Roman"/>
          <w:sz w:val="28"/>
          <w:szCs w:val="28"/>
        </w:rPr>
        <w:t xml:space="preserve"> 26 июля 2006 года № 135–ФЗ «О защите конкуренции»</w:t>
      </w:r>
      <w:r w:rsidR="00A476DD">
        <w:rPr>
          <w:rFonts w:ascii="Times New Roman" w:hAnsi="Times New Roman" w:cs="Times New Roman"/>
          <w:sz w:val="28"/>
          <w:szCs w:val="28"/>
        </w:rPr>
        <w:t>.</w:t>
      </w:r>
    </w:p>
    <w:p w:rsidR="003518D1"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4.2.</w:t>
      </w:r>
      <w:r w:rsidR="00932139" w:rsidRPr="005D7F30">
        <w:rPr>
          <w:rFonts w:ascii="Times New Roman" w:hAnsi="Times New Roman" w:cs="Times New Roman"/>
          <w:sz w:val="28"/>
          <w:szCs w:val="28"/>
        </w:rPr>
        <w:t xml:space="preserve"> Организатор конкурса вправе принять решение о внесении изменений в извещение не </w:t>
      </w:r>
      <w:proofErr w:type="gramStart"/>
      <w:r w:rsidR="00932139" w:rsidRPr="005D7F30">
        <w:rPr>
          <w:rFonts w:ascii="Times New Roman" w:hAnsi="Times New Roman" w:cs="Times New Roman"/>
          <w:sz w:val="28"/>
          <w:szCs w:val="28"/>
        </w:rPr>
        <w:t>позднее</w:t>
      </w:r>
      <w:proofErr w:type="gramEnd"/>
      <w:r w:rsidR="00932139" w:rsidRPr="005D7F30">
        <w:rPr>
          <w:rFonts w:ascii="Times New Roman" w:hAnsi="Times New Roman" w:cs="Times New Roman"/>
          <w:sz w:val="28"/>
          <w:szCs w:val="28"/>
        </w:rPr>
        <w:t xml:space="preserve"> чем за пять календарных дней до даты окончания подачи заявок на участие в конкурсе. В течение одного дня </w:t>
      </w:r>
      <w:proofErr w:type="gramStart"/>
      <w:r w:rsidR="00932139" w:rsidRPr="005D7F30">
        <w:rPr>
          <w:rFonts w:ascii="Times New Roman" w:hAnsi="Times New Roman" w:cs="Times New Roman"/>
          <w:sz w:val="28"/>
          <w:szCs w:val="28"/>
        </w:rPr>
        <w:t>с даты принятия</w:t>
      </w:r>
      <w:proofErr w:type="gramEnd"/>
      <w:r w:rsidR="00932139" w:rsidRPr="005D7F30">
        <w:rPr>
          <w:rFonts w:ascii="Times New Roman" w:hAnsi="Times New Roman" w:cs="Times New Roman"/>
          <w:sz w:val="28"/>
          <w:szCs w:val="28"/>
        </w:rPr>
        <w:t xml:space="preserve"> указанного </w:t>
      </w:r>
      <w:r w:rsidR="00932139" w:rsidRPr="005D7F30">
        <w:rPr>
          <w:rFonts w:ascii="Times New Roman" w:hAnsi="Times New Roman" w:cs="Times New Roman"/>
          <w:sz w:val="28"/>
          <w:szCs w:val="28"/>
        </w:rPr>
        <w:lastRenderedPageBreak/>
        <w:t xml:space="preserve">решения такие изменения размещаются организатором конкурса </w:t>
      </w:r>
      <w:r w:rsidR="001052AA" w:rsidRPr="001052AA">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w:t>
      </w:r>
    </w:p>
    <w:p w:rsidR="003518D1"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4.3.</w:t>
      </w:r>
      <w:r w:rsidR="00932139" w:rsidRPr="005D7F30">
        <w:rPr>
          <w:rFonts w:ascii="Times New Roman" w:hAnsi="Times New Roman" w:cs="Times New Roman"/>
          <w:sz w:val="28"/>
          <w:szCs w:val="28"/>
        </w:rPr>
        <w:t xml:space="preserve"> Организатор конкурса вправе отказаться от проведения конкурса не </w:t>
      </w:r>
      <w:proofErr w:type="gramStart"/>
      <w:r w:rsidR="00932139" w:rsidRPr="005D7F30">
        <w:rPr>
          <w:rFonts w:ascii="Times New Roman" w:hAnsi="Times New Roman" w:cs="Times New Roman"/>
          <w:sz w:val="28"/>
          <w:szCs w:val="28"/>
        </w:rPr>
        <w:t>позднее</w:t>
      </w:r>
      <w:proofErr w:type="gramEnd"/>
      <w:r w:rsidR="00932139" w:rsidRPr="005D7F30">
        <w:rPr>
          <w:rFonts w:ascii="Times New Roman" w:hAnsi="Times New Roman" w:cs="Times New Roman"/>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r w:rsidR="001052AA" w:rsidRPr="001052AA">
        <w:rPr>
          <w:rFonts w:ascii="Times New Roman" w:hAnsi="Times New Roman" w:cs="Times New Roman"/>
          <w:sz w:val="28"/>
          <w:szCs w:val="28"/>
        </w:rPr>
        <w:t xml:space="preserve">на сайте Администрации Калтанского городского округа </w:t>
      </w:r>
      <w:r w:rsidR="00932139" w:rsidRPr="005D7F30">
        <w:rPr>
          <w:rFonts w:ascii="Times New Roman" w:hAnsi="Times New Roman" w:cs="Times New Roman"/>
          <w:sz w:val="28"/>
          <w:szCs w:val="28"/>
        </w:rPr>
        <w:t xml:space="preserve">в течение одного дня </w:t>
      </w:r>
      <w:proofErr w:type="gramStart"/>
      <w:r w:rsidR="00932139" w:rsidRPr="005D7F30">
        <w:rPr>
          <w:rFonts w:ascii="Times New Roman" w:hAnsi="Times New Roman" w:cs="Times New Roman"/>
          <w:sz w:val="28"/>
          <w:szCs w:val="28"/>
        </w:rPr>
        <w:t>с даты принятия</w:t>
      </w:r>
      <w:proofErr w:type="gramEnd"/>
      <w:r w:rsidR="00932139" w:rsidRPr="005D7F30">
        <w:rPr>
          <w:rFonts w:ascii="Times New Roman" w:hAnsi="Times New Roman" w:cs="Times New Roman"/>
          <w:sz w:val="28"/>
          <w:szCs w:val="28"/>
        </w:rPr>
        <w:t xml:space="preserve"> решения об отказе от проведения конкурса. В течение двух рабочих дней </w:t>
      </w:r>
      <w:proofErr w:type="gramStart"/>
      <w:r w:rsidR="00932139" w:rsidRPr="005D7F30">
        <w:rPr>
          <w:rFonts w:ascii="Times New Roman" w:hAnsi="Times New Roman" w:cs="Times New Roman"/>
          <w:sz w:val="28"/>
          <w:szCs w:val="28"/>
        </w:rPr>
        <w:t>с даты принятия</w:t>
      </w:r>
      <w:proofErr w:type="gramEnd"/>
      <w:r w:rsidR="00932139" w:rsidRPr="005D7F30">
        <w:rPr>
          <w:rFonts w:ascii="Times New Roman" w:hAnsi="Times New Roman" w:cs="Times New Roman"/>
          <w:sz w:val="28"/>
          <w:szCs w:val="28"/>
        </w:rPr>
        <w:t xml:space="preserve">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и направляет соответствующие уведомления всем заявителям. </w:t>
      </w:r>
    </w:p>
    <w:p w:rsidR="003518D1" w:rsidRDefault="003518D1" w:rsidP="008B402F">
      <w:pPr>
        <w:pStyle w:val="a6"/>
        <w:tabs>
          <w:tab w:val="left" w:pos="1276"/>
        </w:tabs>
        <w:spacing w:after="0" w:line="240" w:lineRule="auto"/>
        <w:ind w:left="0" w:firstLine="567"/>
        <w:jc w:val="both"/>
        <w:rPr>
          <w:rFonts w:ascii="Times New Roman" w:hAnsi="Times New Roman" w:cs="Times New Roman"/>
          <w:sz w:val="28"/>
          <w:szCs w:val="28"/>
        </w:rPr>
      </w:pPr>
    </w:p>
    <w:p w:rsidR="003518D1" w:rsidRPr="003518D1" w:rsidRDefault="008B402F" w:rsidP="008B402F">
      <w:pPr>
        <w:pStyle w:val="a6"/>
        <w:tabs>
          <w:tab w:val="left" w:pos="1276"/>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5</w:t>
      </w:r>
      <w:r w:rsidR="00932139" w:rsidRPr="003518D1">
        <w:rPr>
          <w:rFonts w:ascii="Times New Roman" w:hAnsi="Times New Roman" w:cs="Times New Roman"/>
          <w:b/>
          <w:sz w:val="28"/>
          <w:szCs w:val="28"/>
        </w:rPr>
        <w:t>. Порядок предоставления конкурсной документации</w:t>
      </w:r>
    </w:p>
    <w:p w:rsidR="003518D1"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5.1.</w:t>
      </w:r>
      <w:r w:rsidR="00932139" w:rsidRPr="005D7F30">
        <w:rPr>
          <w:rFonts w:ascii="Times New Roman" w:hAnsi="Times New Roman" w:cs="Times New Roman"/>
          <w:sz w:val="28"/>
          <w:szCs w:val="28"/>
        </w:rPr>
        <w:t xml:space="preserve"> Организатор конкурса обеспечивает размещение конкурсной документации </w:t>
      </w:r>
      <w:r w:rsidR="003518D1" w:rsidRPr="005D7F30">
        <w:rPr>
          <w:rFonts w:ascii="Times New Roman" w:hAnsi="Times New Roman" w:cs="Times New Roman"/>
          <w:sz w:val="28"/>
          <w:szCs w:val="28"/>
        </w:rPr>
        <w:t xml:space="preserve"> </w:t>
      </w:r>
      <w:r w:rsidR="006A2D18">
        <w:rPr>
          <w:rFonts w:ascii="Times New Roman" w:hAnsi="Times New Roman" w:cs="Times New Roman"/>
          <w:sz w:val="28"/>
          <w:szCs w:val="28"/>
        </w:rPr>
        <w:t>на сайте а</w:t>
      </w:r>
      <w:r w:rsidR="001052AA">
        <w:rPr>
          <w:rFonts w:ascii="Times New Roman" w:hAnsi="Times New Roman" w:cs="Times New Roman"/>
          <w:sz w:val="28"/>
          <w:szCs w:val="28"/>
        </w:rPr>
        <w:t>дминистрации Калтанского городского округа</w:t>
      </w:r>
      <w:r w:rsidR="00932139" w:rsidRPr="005D7F30">
        <w:rPr>
          <w:rFonts w:ascii="Times New Roman" w:hAnsi="Times New Roman" w:cs="Times New Roman"/>
          <w:sz w:val="28"/>
          <w:szCs w:val="28"/>
        </w:rPr>
        <w:t xml:space="preserve">, одновременно с размещением извещения. </w:t>
      </w:r>
    </w:p>
    <w:p w:rsidR="00A7330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5.2.</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После размещения </w:t>
      </w:r>
      <w:r w:rsidR="006A2D18">
        <w:rPr>
          <w:rFonts w:ascii="Times New Roman" w:hAnsi="Times New Roman" w:cs="Times New Roman"/>
          <w:sz w:val="28"/>
          <w:szCs w:val="28"/>
        </w:rPr>
        <w:t>на сайте а</w:t>
      </w:r>
      <w:r w:rsidR="001052AA" w:rsidRPr="001052AA">
        <w:rPr>
          <w:rFonts w:ascii="Times New Roman" w:hAnsi="Times New Roman" w:cs="Times New Roman"/>
          <w:sz w:val="28"/>
          <w:szCs w:val="28"/>
        </w:rPr>
        <w:t xml:space="preserve">дминистрации Калтанского городского округа </w:t>
      </w:r>
      <w:r w:rsidR="00932139" w:rsidRPr="005D7F30">
        <w:rPr>
          <w:rFonts w:ascii="Times New Roman" w:hAnsi="Times New Roman" w:cs="Times New Roman"/>
          <w:sz w:val="28"/>
          <w:szCs w:val="28"/>
        </w:rPr>
        <w:t xml:space="preserve">извещения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форме электронного документа по адресу: г. </w:t>
      </w:r>
      <w:r w:rsidR="00A7330E">
        <w:rPr>
          <w:rFonts w:ascii="Times New Roman" w:hAnsi="Times New Roman" w:cs="Times New Roman"/>
          <w:sz w:val="28"/>
          <w:szCs w:val="28"/>
        </w:rPr>
        <w:t>Калтан</w:t>
      </w:r>
      <w:r w:rsidR="00932139" w:rsidRPr="005D7F30">
        <w:rPr>
          <w:rFonts w:ascii="Times New Roman" w:hAnsi="Times New Roman" w:cs="Times New Roman"/>
          <w:sz w:val="28"/>
          <w:szCs w:val="28"/>
        </w:rPr>
        <w:t xml:space="preserve">, </w:t>
      </w:r>
      <w:r w:rsidR="00A7330E">
        <w:rPr>
          <w:rFonts w:ascii="Times New Roman" w:hAnsi="Times New Roman" w:cs="Times New Roman"/>
          <w:sz w:val="28"/>
          <w:szCs w:val="28"/>
        </w:rPr>
        <w:t>ул. Комсомольская, д.</w:t>
      </w:r>
      <w:r w:rsidR="00A476DD">
        <w:rPr>
          <w:rFonts w:ascii="Times New Roman" w:hAnsi="Times New Roman" w:cs="Times New Roman"/>
          <w:sz w:val="28"/>
          <w:szCs w:val="28"/>
        </w:rPr>
        <w:t xml:space="preserve"> 7, офис № 1</w:t>
      </w:r>
      <w:r w:rsidR="00A7330E">
        <w:rPr>
          <w:rFonts w:ascii="Times New Roman" w:hAnsi="Times New Roman" w:cs="Times New Roman"/>
          <w:sz w:val="28"/>
          <w:szCs w:val="28"/>
        </w:rPr>
        <w:t xml:space="preserve"> </w:t>
      </w:r>
      <w:r w:rsidR="00932139" w:rsidRPr="005D7F30">
        <w:rPr>
          <w:rFonts w:ascii="Times New Roman" w:hAnsi="Times New Roman" w:cs="Times New Roman"/>
          <w:sz w:val="28"/>
          <w:szCs w:val="28"/>
        </w:rPr>
        <w:t xml:space="preserve">с </w:t>
      </w:r>
      <w:r w:rsidR="00A476DD">
        <w:rPr>
          <w:rFonts w:ascii="Times New Roman" w:hAnsi="Times New Roman" w:cs="Times New Roman"/>
          <w:sz w:val="28"/>
          <w:szCs w:val="28"/>
        </w:rPr>
        <w:t>09</w:t>
      </w:r>
      <w:r w:rsidR="00A7330E">
        <w:rPr>
          <w:rFonts w:ascii="Times New Roman" w:hAnsi="Times New Roman" w:cs="Times New Roman"/>
          <w:sz w:val="28"/>
          <w:szCs w:val="28"/>
        </w:rPr>
        <w:t>-00</w:t>
      </w:r>
      <w:r w:rsidR="00932139" w:rsidRPr="005D7F30">
        <w:rPr>
          <w:rFonts w:ascii="Times New Roman" w:hAnsi="Times New Roman" w:cs="Times New Roman"/>
          <w:sz w:val="28"/>
          <w:szCs w:val="28"/>
        </w:rPr>
        <w:t xml:space="preserve"> часов</w:t>
      </w:r>
      <w:proofErr w:type="gramEnd"/>
      <w:r w:rsidR="00932139" w:rsidRPr="005D7F30">
        <w:rPr>
          <w:rFonts w:ascii="Times New Roman" w:hAnsi="Times New Roman" w:cs="Times New Roman"/>
          <w:sz w:val="28"/>
          <w:szCs w:val="28"/>
        </w:rPr>
        <w:t xml:space="preserve"> до 17–</w:t>
      </w:r>
      <w:r w:rsidR="00A7330E">
        <w:rPr>
          <w:rFonts w:ascii="Times New Roman" w:hAnsi="Times New Roman" w:cs="Times New Roman"/>
          <w:sz w:val="28"/>
          <w:szCs w:val="28"/>
        </w:rPr>
        <w:t>0</w:t>
      </w:r>
      <w:r w:rsidR="00932139" w:rsidRPr="005D7F30">
        <w:rPr>
          <w:rFonts w:ascii="Times New Roman" w:hAnsi="Times New Roman" w:cs="Times New Roman"/>
          <w:sz w:val="28"/>
          <w:szCs w:val="28"/>
        </w:rPr>
        <w:t>0 часов, обед с 1</w:t>
      </w:r>
      <w:r w:rsidR="00A7330E">
        <w:rPr>
          <w:rFonts w:ascii="Times New Roman" w:hAnsi="Times New Roman" w:cs="Times New Roman"/>
          <w:sz w:val="28"/>
          <w:szCs w:val="28"/>
        </w:rPr>
        <w:t>2</w:t>
      </w:r>
      <w:r w:rsidR="00932139" w:rsidRPr="005D7F30">
        <w:rPr>
          <w:rFonts w:ascii="Times New Roman" w:hAnsi="Times New Roman" w:cs="Times New Roman"/>
          <w:sz w:val="28"/>
          <w:szCs w:val="28"/>
        </w:rPr>
        <w:t>–</w:t>
      </w:r>
      <w:r w:rsidR="00A7330E">
        <w:rPr>
          <w:rFonts w:ascii="Times New Roman" w:hAnsi="Times New Roman" w:cs="Times New Roman"/>
          <w:sz w:val="28"/>
          <w:szCs w:val="28"/>
        </w:rPr>
        <w:t xml:space="preserve">00 </w:t>
      </w:r>
      <w:r w:rsidR="00A476DD">
        <w:rPr>
          <w:rFonts w:ascii="Times New Roman" w:hAnsi="Times New Roman" w:cs="Times New Roman"/>
          <w:sz w:val="28"/>
          <w:szCs w:val="28"/>
        </w:rPr>
        <w:t>часов до 13</w:t>
      </w:r>
      <w:r w:rsidR="00932139" w:rsidRPr="005D7F30">
        <w:rPr>
          <w:rFonts w:ascii="Times New Roman" w:hAnsi="Times New Roman" w:cs="Times New Roman"/>
          <w:sz w:val="28"/>
          <w:szCs w:val="28"/>
        </w:rPr>
        <w:t>–00 часов, ежедневно, кроме субботы, воскресенья и праздничных дней, e-</w:t>
      </w:r>
      <w:proofErr w:type="spellStart"/>
      <w:r w:rsidR="00932139" w:rsidRPr="005D7F30">
        <w:rPr>
          <w:rFonts w:ascii="Times New Roman" w:hAnsi="Times New Roman" w:cs="Times New Roman"/>
          <w:sz w:val="28"/>
          <w:szCs w:val="28"/>
        </w:rPr>
        <w:t>mail</w:t>
      </w:r>
      <w:proofErr w:type="spellEnd"/>
      <w:r w:rsidR="00932139" w:rsidRPr="005D7F30">
        <w:rPr>
          <w:rFonts w:ascii="Times New Roman" w:hAnsi="Times New Roman" w:cs="Times New Roman"/>
          <w:sz w:val="28"/>
          <w:szCs w:val="28"/>
        </w:rPr>
        <w:t>:</w:t>
      </w:r>
      <w:r w:rsidR="005E2C44" w:rsidRPr="005E2C44">
        <w:rPr>
          <w:rFonts w:ascii="Times New Roman" w:hAnsi="Times New Roman" w:cs="Times New Roman"/>
          <w:sz w:val="28"/>
          <w:szCs w:val="28"/>
        </w:rPr>
        <w:t xml:space="preserve"> </w:t>
      </w:r>
      <w:r w:rsidR="005E2C44">
        <w:rPr>
          <w:rFonts w:ascii="Times New Roman" w:hAnsi="Times New Roman" w:cs="Times New Roman"/>
          <w:sz w:val="28"/>
          <w:szCs w:val="28"/>
          <w:lang w:val="en-US"/>
        </w:rPr>
        <w:t>biz</w:t>
      </w:r>
      <w:r w:rsidR="005E2C44" w:rsidRPr="005E2C44">
        <w:rPr>
          <w:rFonts w:ascii="Times New Roman" w:hAnsi="Times New Roman" w:cs="Times New Roman"/>
          <w:sz w:val="28"/>
          <w:szCs w:val="28"/>
        </w:rPr>
        <w:t>-</w:t>
      </w:r>
      <w:proofErr w:type="spellStart"/>
      <w:r w:rsidR="005E2C44">
        <w:rPr>
          <w:rFonts w:ascii="Times New Roman" w:hAnsi="Times New Roman" w:cs="Times New Roman"/>
          <w:sz w:val="28"/>
          <w:szCs w:val="28"/>
          <w:lang w:val="en-US"/>
        </w:rPr>
        <w:t>kaltan</w:t>
      </w:r>
      <w:proofErr w:type="spellEnd"/>
      <w:r w:rsidR="005E2C44" w:rsidRPr="005E2C44">
        <w:rPr>
          <w:rFonts w:ascii="Times New Roman" w:hAnsi="Times New Roman" w:cs="Times New Roman"/>
          <w:sz w:val="28"/>
          <w:szCs w:val="28"/>
        </w:rPr>
        <w:t>@</w:t>
      </w:r>
      <w:r w:rsidR="005E2C44">
        <w:rPr>
          <w:rFonts w:ascii="Times New Roman" w:hAnsi="Times New Roman" w:cs="Times New Roman"/>
          <w:sz w:val="28"/>
          <w:szCs w:val="28"/>
          <w:lang w:val="en-US"/>
        </w:rPr>
        <w:t>mail</w:t>
      </w:r>
      <w:r w:rsidR="005E2C44" w:rsidRPr="005E2C44">
        <w:rPr>
          <w:rFonts w:ascii="Times New Roman" w:hAnsi="Times New Roman" w:cs="Times New Roman"/>
          <w:sz w:val="28"/>
          <w:szCs w:val="28"/>
        </w:rPr>
        <w:t>.</w:t>
      </w:r>
      <w:r w:rsidR="00932139" w:rsidRPr="005D7F30">
        <w:rPr>
          <w:rFonts w:ascii="Times New Roman" w:hAnsi="Times New Roman" w:cs="Times New Roman"/>
          <w:sz w:val="28"/>
          <w:szCs w:val="28"/>
        </w:rPr>
        <w:t xml:space="preserve">ru, без взимания платы. </w:t>
      </w:r>
    </w:p>
    <w:p w:rsidR="005E2C44" w:rsidRPr="00512709" w:rsidRDefault="005E2C44" w:rsidP="008B402F">
      <w:pPr>
        <w:pStyle w:val="a6"/>
        <w:tabs>
          <w:tab w:val="left" w:pos="1276"/>
        </w:tabs>
        <w:spacing w:after="0" w:line="240" w:lineRule="auto"/>
        <w:ind w:left="0" w:firstLine="567"/>
        <w:jc w:val="center"/>
        <w:rPr>
          <w:rFonts w:ascii="Times New Roman" w:hAnsi="Times New Roman" w:cs="Times New Roman"/>
          <w:b/>
          <w:sz w:val="28"/>
          <w:szCs w:val="28"/>
        </w:rPr>
      </w:pPr>
    </w:p>
    <w:p w:rsidR="00A7330E" w:rsidRPr="00A7330E" w:rsidRDefault="008B402F" w:rsidP="008B402F">
      <w:pPr>
        <w:pStyle w:val="a6"/>
        <w:tabs>
          <w:tab w:val="left" w:pos="1276"/>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6</w:t>
      </w:r>
      <w:r w:rsidR="00932139" w:rsidRPr="00A7330E">
        <w:rPr>
          <w:rFonts w:ascii="Times New Roman" w:hAnsi="Times New Roman" w:cs="Times New Roman"/>
          <w:b/>
          <w:sz w:val="28"/>
          <w:szCs w:val="28"/>
        </w:rPr>
        <w:t>. Разъяснение положений конкурсной документации и внесение в нее изменений</w:t>
      </w:r>
    </w:p>
    <w:p w:rsidR="005E2C44"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6.1.</w:t>
      </w:r>
      <w:r w:rsidR="00932139" w:rsidRPr="005D7F30">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w:t>
      </w:r>
      <w:proofErr w:type="gramStart"/>
      <w:r w:rsidR="00932139" w:rsidRPr="005D7F30">
        <w:rPr>
          <w:rFonts w:ascii="Times New Roman" w:hAnsi="Times New Roman" w:cs="Times New Roman"/>
          <w:sz w:val="28"/>
          <w:szCs w:val="28"/>
        </w:rPr>
        <w:t>с даты поступления</w:t>
      </w:r>
      <w:proofErr w:type="gramEnd"/>
      <w:r w:rsidR="00932139" w:rsidRPr="005D7F30">
        <w:rPr>
          <w:rFonts w:ascii="Times New Roman" w:hAnsi="Times New Roman" w:cs="Times New Roman"/>
          <w:sz w:val="28"/>
          <w:szCs w:val="28"/>
        </w:rPr>
        <w:t xml:space="preserve">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 </w:t>
      </w:r>
    </w:p>
    <w:p w:rsidR="001052AA"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6.2.</w:t>
      </w:r>
      <w:r w:rsidR="00932139" w:rsidRPr="005D7F30">
        <w:rPr>
          <w:rFonts w:ascii="Times New Roman" w:hAnsi="Times New Roman" w:cs="Times New Roman"/>
          <w:sz w:val="28"/>
          <w:szCs w:val="28"/>
        </w:rPr>
        <w:t xml:space="preserve"> В течение одного дня </w:t>
      </w:r>
      <w:proofErr w:type="gramStart"/>
      <w:r w:rsidR="00932139" w:rsidRPr="005D7F30">
        <w:rPr>
          <w:rFonts w:ascii="Times New Roman" w:hAnsi="Times New Roman" w:cs="Times New Roman"/>
          <w:sz w:val="28"/>
          <w:szCs w:val="28"/>
        </w:rPr>
        <w:t>с даты направления</w:t>
      </w:r>
      <w:proofErr w:type="gramEnd"/>
      <w:r w:rsidR="00932139" w:rsidRPr="005D7F30">
        <w:rPr>
          <w:rFonts w:ascii="Times New Roman" w:hAnsi="Times New Roman" w:cs="Times New Roman"/>
          <w:sz w:val="28"/>
          <w:szCs w:val="28"/>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w:t>
      </w:r>
      <w:r w:rsidR="006A2D18">
        <w:rPr>
          <w:rFonts w:ascii="Times New Roman" w:hAnsi="Times New Roman" w:cs="Times New Roman"/>
          <w:sz w:val="28"/>
          <w:szCs w:val="28"/>
        </w:rPr>
        <w:t>на сайте а</w:t>
      </w:r>
      <w:r w:rsidR="001052AA" w:rsidRPr="001052AA">
        <w:rPr>
          <w:rFonts w:ascii="Times New Roman" w:hAnsi="Times New Roman" w:cs="Times New Roman"/>
          <w:sz w:val="28"/>
          <w:szCs w:val="28"/>
        </w:rPr>
        <w:t>дминистрации Калтанского городского округа</w:t>
      </w:r>
      <w:r w:rsidR="00932139" w:rsidRPr="005D7F30">
        <w:rPr>
          <w:rFonts w:ascii="Times New Roman" w:hAnsi="Times New Roman" w:cs="Times New Roman"/>
          <w:sz w:val="28"/>
          <w:szCs w:val="28"/>
        </w:rPr>
        <w:t xml:space="preserve"> с указанием пре</w:t>
      </w:r>
      <w:r w:rsidR="005E2C44">
        <w:rPr>
          <w:rFonts w:ascii="Times New Roman" w:hAnsi="Times New Roman" w:cs="Times New Roman"/>
          <w:sz w:val="28"/>
          <w:szCs w:val="28"/>
        </w:rPr>
        <w:t xml:space="preserve">дмета запроса, но без указания </w:t>
      </w:r>
      <w:r w:rsidR="00932139" w:rsidRPr="005D7F30">
        <w:rPr>
          <w:rFonts w:ascii="Times New Roman" w:hAnsi="Times New Roman" w:cs="Times New Roman"/>
          <w:sz w:val="28"/>
          <w:szCs w:val="28"/>
        </w:rPr>
        <w:t>заинтересованного лица, от которого поступил запрос. Разъяснение положений конкурсной документац</w:t>
      </w:r>
      <w:r>
        <w:rPr>
          <w:rFonts w:ascii="Times New Roman" w:hAnsi="Times New Roman" w:cs="Times New Roman"/>
          <w:sz w:val="28"/>
          <w:szCs w:val="28"/>
        </w:rPr>
        <w:t xml:space="preserve">ии не должно изменять ее суть. </w:t>
      </w:r>
    </w:p>
    <w:p w:rsidR="005E2C44"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6.3.</w:t>
      </w:r>
      <w:r w:rsidR="00932139" w:rsidRPr="005D7F30">
        <w:rPr>
          <w:rFonts w:ascii="Times New Roman" w:hAnsi="Times New Roman" w:cs="Times New Roman"/>
          <w:sz w:val="28"/>
          <w:szCs w:val="28"/>
        </w:rPr>
        <w:t xml:space="preserve">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календарных дней до даты </w:t>
      </w:r>
      <w:r w:rsidR="00932139" w:rsidRPr="005D7F30">
        <w:rPr>
          <w:rFonts w:ascii="Times New Roman" w:hAnsi="Times New Roman" w:cs="Times New Roman"/>
          <w:sz w:val="28"/>
          <w:szCs w:val="28"/>
        </w:rPr>
        <w:lastRenderedPageBreak/>
        <w:t xml:space="preserve">окончания срока подачи заявок на участие в конкурсе. Изменение предмета конкурса не допускается. В течение одного дня </w:t>
      </w:r>
      <w:proofErr w:type="gramStart"/>
      <w:r w:rsidR="00932139" w:rsidRPr="005D7F30">
        <w:rPr>
          <w:rFonts w:ascii="Times New Roman" w:hAnsi="Times New Roman" w:cs="Times New Roman"/>
          <w:sz w:val="28"/>
          <w:szCs w:val="28"/>
        </w:rPr>
        <w:t>с даты принятия</w:t>
      </w:r>
      <w:proofErr w:type="gramEnd"/>
      <w:r w:rsidR="00932139" w:rsidRPr="005D7F30">
        <w:rPr>
          <w:rFonts w:ascii="Times New Roman" w:hAnsi="Times New Roman" w:cs="Times New Roman"/>
          <w:sz w:val="28"/>
          <w:szCs w:val="28"/>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00932139" w:rsidRPr="005D7F30">
        <w:rPr>
          <w:rFonts w:ascii="Times New Roman" w:hAnsi="Times New Roman" w:cs="Times New Roman"/>
          <w:sz w:val="28"/>
          <w:szCs w:val="28"/>
        </w:rPr>
        <w:t>с даты размещения</w:t>
      </w:r>
      <w:proofErr w:type="gramEnd"/>
      <w:r w:rsidR="00932139" w:rsidRPr="005D7F30">
        <w:rPr>
          <w:rFonts w:ascii="Times New Roman" w:hAnsi="Times New Roman" w:cs="Times New Roman"/>
          <w:sz w:val="28"/>
          <w:szCs w:val="28"/>
        </w:rPr>
        <w:t xml:space="preserve">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календарных дней. </w:t>
      </w:r>
    </w:p>
    <w:p w:rsidR="005E2C44" w:rsidRDefault="005E2C44" w:rsidP="008B402F">
      <w:pPr>
        <w:pStyle w:val="a6"/>
        <w:tabs>
          <w:tab w:val="left" w:pos="1276"/>
        </w:tabs>
        <w:spacing w:after="0" w:line="240" w:lineRule="auto"/>
        <w:ind w:left="0" w:firstLine="567"/>
        <w:jc w:val="both"/>
        <w:rPr>
          <w:rFonts w:ascii="Times New Roman" w:hAnsi="Times New Roman" w:cs="Times New Roman"/>
          <w:sz w:val="28"/>
          <w:szCs w:val="28"/>
        </w:rPr>
      </w:pPr>
    </w:p>
    <w:p w:rsidR="005E2C44" w:rsidRPr="005E2C44" w:rsidRDefault="008B402F" w:rsidP="008B402F">
      <w:pPr>
        <w:pStyle w:val="a6"/>
        <w:tabs>
          <w:tab w:val="left" w:pos="1276"/>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7</w:t>
      </w:r>
      <w:r w:rsidR="00932139" w:rsidRPr="005E2C44">
        <w:rPr>
          <w:rFonts w:ascii="Times New Roman" w:hAnsi="Times New Roman" w:cs="Times New Roman"/>
          <w:b/>
          <w:sz w:val="28"/>
          <w:szCs w:val="28"/>
        </w:rPr>
        <w:t>. Порядок подачи заявок на участие в конкурсе</w:t>
      </w:r>
    </w:p>
    <w:p w:rsidR="005E2C44"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7.1.</w:t>
      </w:r>
      <w:r w:rsidR="00932139" w:rsidRPr="005D7F30">
        <w:rPr>
          <w:rFonts w:ascii="Times New Roman" w:hAnsi="Times New Roman" w:cs="Times New Roman"/>
          <w:sz w:val="28"/>
          <w:szCs w:val="28"/>
        </w:rPr>
        <w:t xml:space="preserve"> Срок предоставления заявок на участие в конкурсе (далее – заявки) не менее тридцати календарных дней со дня опубликования извещения </w:t>
      </w:r>
      <w:r w:rsidR="001052AA" w:rsidRPr="001052AA">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 xml:space="preserve">. При этом датой начала срока подачи заявок является день, следующий за днем размещения на сайте торгов и сайтах развития предпринимательства извещения.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7.2.</w:t>
      </w:r>
      <w:r w:rsidR="00932139" w:rsidRPr="005D7F30">
        <w:rPr>
          <w:rFonts w:ascii="Times New Roman" w:hAnsi="Times New Roman" w:cs="Times New Roman"/>
          <w:sz w:val="28"/>
          <w:szCs w:val="28"/>
        </w:rPr>
        <w:t xml:space="preserve"> Подача заявок осуществляется по адресу: </w:t>
      </w:r>
      <w:r w:rsidR="00077AFE">
        <w:rPr>
          <w:rFonts w:ascii="Times New Roman" w:hAnsi="Times New Roman" w:cs="Times New Roman"/>
          <w:sz w:val="28"/>
          <w:szCs w:val="28"/>
        </w:rPr>
        <w:t>652741</w:t>
      </w:r>
      <w:r w:rsidR="00932139" w:rsidRPr="005D7F30">
        <w:rPr>
          <w:rFonts w:ascii="Times New Roman" w:hAnsi="Times New Roman" w:cs="Times New Roman"/>
          <w:sz w:val="28"/>
          <w:szCs w:val="28"/>
        </w:rPr>
        <w:t xml:space="preserve">, </w:t>
      </w:r>
      <w:r w:rsidR="00077AFE">
        <w:rPr>
          <w:rFonts w:ascii="Times New Roman" w:hAnsi="Times New Roman" w:cs="Times New Roman"/>
          <w:sz w:val="28"/>
          <w:szCs w:val="28"/>
        </w:rPr>
        <w:t>Кемеровская</w:t>
      </w:r>
      <w:r w:rsidR="00932139" w:rsidRPr="005D7F30">
        <w:rPr>
          <w:rFonts w:ascii="Times New Roman" w:hAnsi="Times New Roman" w:cs="Times New Roman"/>
          <w:sz w:val="28"/>
          <w:szCs w:val="28"/>
        </w:rPr>
        <w:t xml:space="preserve"> область, г. </w:t>
      </w:r>
      <w:r w:rsidR="00077AFE">
        <w:rPr>
          <w:rFonts w:ascii="Times New Roman" w:hAnsi="Times New Roman" w:cs="Times New Roman"/>
          <w:sz w:val="28"/>
          <w:szCs w:val="28"/>
        </w:rPr>
        <w:t>Калтан</w:t>
      </w:r>
      <w:r w:rsidR="00932139" w:rsidRPr="005D7F30">
        <w:rPr>
          <w:rFonts w:ascii="Times New Roman" w:hAnsi="Times New Roman" w:cs="Times New Roman"/>
          <w:sz w:val="28"/>
          <w:szCs w:val="28"/>
        </w:rPr>
        <w:t xml:space="preserve">, </w:t>
      </w:r>
      <w:r w:rsidR="00077AFE">
        <w:rPr>
          <w:rFonts w:ascii="Times New Roman" w:hAnsi="Times New Roman" w:cs="Times New Roman"/>
          <w:sz w:val="28"/>
          <w:szCs w:val="28"/>
        </w:rPr>
        <w:t>ул. Комсомольская</w:t>
      </w:r>
      <w:r w:rsidR="00932139" w:rsidRPr="005D7F30">
        <w:rPr>
          <w:rFonts w:ascii="Times New Roman" w:hAnsi="Times New Roman" w:cs="Times New Roman"/>
          <w:sz w:val="28"/>
          <w:szCs w:val="28"/>
        </w:rPr>
        <w:t xml:space="preserve">, д. </w:t>
      </w:r>
      <w:r w:rsidR="00077AFE">
        <w:rPr>
          <w:rFonts w:ascii="Times New Roman" w:hAnsi="Times New Roman" w:cs="Times New Roman"/>
          <w:sz w:val="28"/>
          <w:szCs w:val="28"/>
        </w:rPr>
        <w:t>7</w:t>
      </w:r>
      <w:r w:rsidR="00932139" w:rsidRPr="005D7F30">
        <w:rPr>
          <w:rFonts w:ascii="Times New Roman" w:hAnsi="Times New Roman" w:cs="Times New Roman"/>
          <w:sz w:val="28"/>
          <w:szCs w:val="28"/>
        </w:rPr>
        <w:t xml:space="preserve">, </w:t>
      </w:r>
      <w:r w:rsidR="00077AFE">
        <w:rPr>
          <w:rFonts w:ascii="Times New Roman" w:hAnsi="Times New Roman" w:cs="Times New Roman"/>
          <w:sz w:val="28"/>
          <w:szCs w:val="28"/>
        </w:rPr>
        <w:t>офис</w:t>
      </w:r>
      <w:r w:rsidR="00932139" w:rsidRPr="005D7F30">
        <w:rPr>
          <w:rFonts w:ascii="Times New Roman" w:hAnsi="Times New Roman" w:cs="Times New Roman"/>
          <w:sz w:val="28"/>
          <w:szCs w:val="28"/>
        </w:rPr>
        <w:t xml:space="preserve"> </w:t>
      </w:r>
      <w:r w:rsidR="00A476DD">
        <w:rPr>
          <w:rFonts w:ascii="Times New Roman" w:hAnsi="Times New Roman" w:cs="Times New Roman"/>
          <w:sz w:val="28"/>
          <w:szCs w:val="28"/>
        </w:rPr>
        <w:t>1</w:t>
      </w:r>
      <w:r w:rsidR="00932139" w:rsidRPr="005D7F30">
        <w:rPr>
          <w:rFonts w:ascii="Times New Roman" w:hAnsi="Times New Roman" w:cs="Times New Roman"/>
          <w:sz w:val="28"/>
          <w:szCs w:val="28"/>
        </w:rPr>
        <w:t>, ежедневно, в рабочие дни с 0</w:t>
      </w:r>
      <w:r w:rsidR="00077AFE">
        <w:rPr>
          <w:rFonts w:ascii="Times New Roman" w:hAnsi="Times New Roman" w:cs="Times New Roman"/>
          <w:sz w:val="28"/>
          <w:szCs w:val="28"/>
        </w:rPr>
        <w:t>8</w:t>
      </w:r>
      <w:r w:rsidR="00A476DD">
        <w:rPr>
          <w:rFonts w:ascii="Times New Roman" w:hAnsi="Times New Roman" w:cs="Times New Roman"/>
          <w:sz w:val="28"/>
          <w:szCs w:val="28"/>
        </w:rPr>
        <w:t>–00 часов до 12–00 часов и с 13</w:t>
      </w:r>
      <w:r w:rsidR="00932139" w:rsidRPr="005D7F30">
        <w:rPr>
          <w:rFonts w:ascii="Times New Roman" w:hAnsi="Times New Roman" w:cs="Times New Roman"/>
          <w:sz w:val="28"/>
          <w:szCs w:val="28"/>
        </w:rPr>
        <w:t xml:space="preserve">–00 часов до 17-00 часов.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3</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Заявка подается по форме согласно приложению № 1 к конкурсной документации в запечатанном конверте. При этом на конверте указывается наименование конкурса и номер лота, на участие в котором подается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 </w:t>
      </w:r>
    </w:p>
    <w:p w:rsidR="00077AFE" w:rsidRDefault="008B402F" w:rsidP="00A476DD">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4</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Заявка должна содержать: фирменное наименование (наименовани</w:t>
      </w:r>
      <w:r w:rsidR="00A476DD">
        <w:rPr>
          <w:rFonts w:ascii="Times New Roman" w:hAnsi="Times New Roman" w:cs="Times New Roman"/>
          <w:sz w:val="28"/>
          <w:szCs w:val="28"/>
        </w:rPr>
        <w:t xml:space="preserve">е), сведения об организационно – </w:t>
      </w:r>
      <w:r w:rsidR="00932139" w:rsidRPr="005D7F30">
        <w:rPr>
          <w:rFonts w:ascii="Times New Roman" w:hAnsi="Times New Roman" w:cs="Times New Roman"/>
          <w:sz w:val="28"/>
          <w:szCs w:val="28"/>
        </w:rPr>
        <w:t xml:space="preserve">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w:t>
      </w:r>
      <w:r w:rsidR="00077AFE">
        <w:rPr>
          <w:rFonts w:ascii="Times New Roman" w:hAnsi="Times New Roman" w:cs="Times New Roman"/>
          <w:sz w:val="28"/>
          <w:szCs w:val="28"/>
        </w:rPr>
        <w:t>телефона;</w:t>
      </w:r>
      <w:proofErr w:type="gramEnd"/>
      <w:r w:rsidR="00077AFE">
        <w:rPr>
          <w:rFonts w:ascii="Times New Roman" w:hAnsi="Times New Roman" w:cs="Times New Roman"/>
          <w:sz w:val="28"/>
          <w:szCs w:val="28"/>
        </w:rPr>
        <w:t xml:space="preserve"> </w:t>
      </w:r>
      <w:r w:rsidR="00932139" w:rsidRPr="005D7F30">
        <w:rPr>
          <w:rFonts w:ascii="Times New Roman" w:hAnsi="Times New Roman" w:cs="Times New Roman"/>
          <w:sz w:val="28"/>
          <w:szCs w:val="28"/>
        </w:rPr>
        <w:t xml:space="preserve"> полученную не ранее чем за шесть месяцев до даты размещения </w:t>
      </w:r>
      <w:r w:rsidR="001052AA">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 xml:space="preserve"> извещения выписку из единого государственного реестра юридических лиц (индивидуальных предпринимателей) или нотариально заверенную копию такой выписки (для юридических лиц и индивидуальных предпринимателей); </w:t>
      </w:r>
      <w:proofErr w:type="gramStart"/>
      <w:r w:rsidR="00932139" w:rsidRPr="005D7F30">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00932139" w:rsidRPr="005D7F30">
        <w:rPr>
          <w:rFonts w:ascii="Times New Roman" w:hAnsi="Times New Roman" w:cs="Times New Roman"/>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w:t>
      </w:r>
      <w:r w:rsidR="00932139" w:rsidRPr="005D7F30">
        <w:rPr>
          <w:rFonts w:ascii="Times New Roman" w:hAnsi="Times New Roman" w:cs="Times New Roman"/>
          <w:sz w:val="28"/>
          <w:szCs w:val="28"/>
        </w:rPr>
        <w:lastRenderedPageBreak/>
        <w:t>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 копии учредительных документов заявителя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бизнес-план</w:t>
      </w:r>
      <w:r w:rsidR="00A476DD">
        <w:rPr>
          <w:rFonts w:ascii="Times New Roman" w:hAnsi="Times New Roman" w:cs="Times New Roman"/>
          <w:sz w:val="28"/>
          <w:szCs w:val="28"/>
        </w:rPr>
        <w:t xml:space="preserve"> (кроме прочих субъектов предпринимательской деятельности)</w:t>
      </w:r>
      <w:r w:rsidR="00932139" w:rsidRPr="005D7F30">
        <w:rPr>
          <w:rFonts w:ascii="Times New Roman" w:hAnsi="Times New Roman" w:cs="Times New Roman"/>
          <w:sz w:val="28"/>
          <w:szCs w:val="28"/>
        </w:rPr>
        <w:t>, подтверждающий целесообразность размещения в бизнес</w:t>
      </w:r>
      <w:r w:rsidR="00A476DD">
        <w:rPr>
          <w:rFonts w:ascii="Times New Roman" w:hAnsi="Times New Roman" w:cs="Times New Roman"/>
          <w:sz w:val="28"/>
          <w:szCs w:val="28"/>
        </w:rPr>
        <w:t xml:space="preserve"> </w:t>
      </w:r>
      <w:r w:rsidR="00932139" w:rsidRPr="005D7F30">
        <w:rPr>
          <w:rFonts w:ascii="Times New Roman" w:hAnsi="Times New Roman" w:cs="Times New Roman"/>
          <w:sz w:val="28"/>
          <w:szCs w:val="28"/>
        </w:rPr>
        <w:t>– инкубаторе, по форме согласно приложению № 2 к конкурсной документации, и включающий: качество описания преимуществ товара или услуги в сравнении с существующими аналогами (конкурентами); финансовую, операционную и маркетинговую стратегию развития субъекта малого предпринимательства; прогнозируемые изменения финансовых результатов</w:t>
      </w:r>
      <w:r w:rsidR="00A476DD">
        <w:rPr>
          <w:rFonts w:ascii="Times New Roman" w:hAnsi="Times New Roman" w:cs="Times New Roman"/>
          <w:sz w:val="28"/>
          <w:szCs w:val="28"/>
        </w:rPr>
        <w:t xml:space="preserve"> (кроме прочих субъектов предпринимательской деятельности)</w:t>
      </w:r>
      <w:r w:rsidR="00932139" w:rsidRPr="005D7F30">
        <w:rPr>
          <w:rFonts w:ascii="Times New Roman" w:hAnsi="Times New Roman" w:cs="Times New Roman"/>
          <w:sz w:val="28"/>
          <w:szCs w:val="28"/>
        </w:rPr>
        <w:t xml:space="preserve"> и количества рабочих мест субъекта малого</w:t>
      </w:r>
      <w:r w:rsidR="00A476DD">
        <w:rPr>
          <w:rFonts w:ascii="Times New Roman" w:hAnsi="Times New Roman" w:cs="Times New Roman"/>
          <w:sz w:val="28"/>
          <w:szCs w:val="28"/>
        </w:rPr>
        <w:t xml:space="preserve"> и среднего</w:t>
      </w:r>
      <w:r w:rsidR="00932139" w:rsidRPr="005D7F30">
        <w:rPr>
          <w:rFonts w:ascii="Times New Roman" w:hAnsi="Times New Roman" w:cs="Times New Roman"/>
          <w:sz w:val="28"/>
          <w:szCs w:val="28"/>
        </w:rPr>
        <w:t xml:space="preserve"> предпринимательства</w:t>
      </w:r>
      <w:r w:rsidR="00A476DD">
        <w:rPr>
          <w:rFonts w:ascii="Times New Roman" w:hAnsi="Times New Roman" w:cs="Times New Roman"/>
          <w:sz w:val="28"/>
          <w:szCs w:val="28"/>
        </w:rPr>
        <w:t>, а также прочих субъектов предпринимательской деятельности</w:t>
      </w:r>
      <w:r w:rsidR="00932139" w:rsidRPr="005D7F30">
        <w:rPr>
          <w:rFonts w:ascii="Times New Roman" w:hAnsi="Times New Roman" w:cs="Times New Roman"/>
          <w:sz w:val="28"/>
          <w:szCs w:val="28"/>
        </w:rPr>
        <w:t>; срок окупаемости проекта</w:t>
      </w:r>
      <w:r w:rsidR="00B04440">
        <w:rPr>
          <w:rFonts w:ascii="Times New Roman" w:hAnsi="Times New Roman" w:cs="Times New Roman"/>
          <w:sz w:val="28"/>
          <w:szCs w:val="28"/>
        </w:rPr>
        <w:t xml:space="preserve"> (кроме прочих субъектов предпринимательской деятельности)</w:t>
      </w:r>
      <w:r w:rsidR="00932139" w:rsidRPr="005D7F30">
        <w:rPr>
          <w:rFonts w:ascii="Times New Roman" w:hAnsi="Times New Roman" w:cs="Times New Roman"/>
          <w:sz w:val="28"/>
          <w:szCs w:val="28"/>
        </w:rPr>
        <w:t xml:space="preserve">. </w:t>
      </w:r>
    </w:p>
    <w:p w:rsidR="00077AFE"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На представленные документы составляется опись по форме согласно приложению № 3 к конкурсной документации и подписывается уполномоченным представителем заявителя.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5</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Не допускается требовать от заявителей иные документы. Не допускается требовать от заявителя представление оригиналов документов.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6</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Заявитель вправе подать только одну заявку в отношении каждого предмета конкурса (лота).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7</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Прием заявок прекращается в день вскрытия конвертов с заявками.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7.9.</w:t>
      </w:r>
      <w:r w:rsidR="00932139" w:rsidRPr="005D7F30">
        <w:rPr>
          <w:rFonts w:ascii="Times New Roman" w:hAnsi="Times New Roman" w:cs="Times New Roman"/>
          <w:sz w:val="28"/>
          <w:szCs w:val="28"/>
        </w:rPr>
        <w:t xml:space="preserve"> Заявители, организатор конкурса, конкурсная комиссия, обязаны обеспечить конфиденциальность сведений, содержащихся в заявках,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8</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Заявитель вправе изменить или отозвать заявку в любое время до момента вскрытия конкурсной комиссией конвертов с заявками.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w:t>
      </w:r>
      <w:r w:rsidR="00E06AD5">
        <w:rPr>
          <w:rFonts w:ascii="Times New Roman" w:hAnsi="Times New Roman" w:cs="Times New Roman"/>
          <w:sz w:val="28"/>
          <w:szCs w:val="28"/>
        </w:rPr>
        <w:t>9</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Каждый конверт с заявкой, поступивший в срок, указанный в конкурсной документации, регистрируется организатором конкурса. При этом отказ в приеме и регистрации конверта с заявкой, на котором не указаны сведения о заявителе, подавшем такой конверт, а также требование о представлении таких сведений, в том числе в форме документов, подтверждающих полномочия лица, подавшего </w:t>
      </w:r>
      <w:r w:rsidR="00932139" w:rsidRPr="005D7F30">
        <w:rPr>
          <w:rFonts w:ascii="Times New Roman" w:hAnsi="Times New Roman" w:cs="Times New Roman"/>
          <w:sz w:val="28"/>
          <w:szCs w:val="28"/>
        </w:rPr>
        <w:lastRenderedPageBreak/>
        <w:t xml:space="preserve">конверт с заявкой, на осуществление таких действий от имени заявителя, не допускается.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7.1</w:t>
      </w:r>
      <w:r w:rsidR="00E06AD5">
        <w:rPr>
          <w:rFonts w:ascii="Times New Roman" w:hAnsi="Times New Roman" w:cs="Times New Roman"/>
          <w:sz w:val="28"/>
          <w:szCs w:val="28"/>
        </w:rPr>
        <w:t>0</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По требованию заявителя организатор конкурса (секретарь конкурсной комиссии) выдает расписку в получении конверта с заявкой с указанием даты и времени его получения по форме согласно приложению № 4 к конкурсной документации. </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7.1</w:t>
      </w:r>
      <w:r w:rsidR="00E06AD5">
        <w:rPr>
          <w:rFonts w:ascii="Times New Roman" w:hAnsi="Times New Roman" w:cs="Times New Roman"/>
          <w:sz w:val="28"/>
          <w:szCs w:val="28"/>
        </w:rPr>
        <w:t>1</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В случае если по окончании срока подачи заявок на участие в конкурсе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не подано ни одной заявки. Управляющая организация обязана заключить договор с единственным участником конкурса при условии, что заявка, поданная таким участником, соответствует требованиям конкурсной документации. </w:t>
      </w:r>
    </w:p>
    <w:p w:rsidR="00077AFE" w:rsidRDefault="00077AFE" w:rsidP="008B402F">
      <w:pPr>
        <w:pStyle w:val="a6"/>
        <w:tabs>
          <w:tab w:val="left" w:pos="1276"/>
        </w:tabs>
        <w:spacing w:after="0" w:line="240" w:lineRule="auto"/>
        <w:ind w:left="0" w:firstLine="567"/>
        <w:jc w:val="both"/>
        <w:rPr>
          <w:rFonts w:ascii="Times New Roman" w:hAnsi="Times New Roman" w:cs="Times New Roman"/>
          <w:sz w:val="28"/>
          <w:szCs w:val="28"/>
        </w:rPr>
      </w:pPr>
    </w:p>
    <w:p w:rsidR="00077AFE" w:rsidRPr="00077AFE" w:rsidRDefault="008B402F" w:rsidP="008B402F">
      <w:pPr>
        <w:pStyle w:val="a6"/>
        <w:tabs>
          <w:tab w:val="left" w:pos="1276"/>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8</w:t>
      </w:r>
      <w:r w:rsidR="00932139" w:rsidRPr="00077AFE">
        <w:rPr>
          <w:rFonts w:ascii="Times New Roman" w:hAnsi="Times New Roman" w:cs="Times New Roman"/>
          <w:b/>
          <w:sz w:val="28"/>
          <w:szCs w:val="28"/>
        </w:rPr>
        <w:t>. Порядок вскрытия конвертов с заявками на участие в конкурсе</w:t>
      </w:r>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8.1.</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В день вскрытия конвертов </w:t>
      </w:r>
      <w:r w:rsidR="00B04440">
        <w:rPr>
          <w:rFonts w:ascii="Times New Roman" w:hAnsi="Times New Roman" w:cs="Times New Roman"/>
          <w:sz w:val="28"/>
          <w:szCs w:val="28"/>
        </w:rPr>
        <w:t>(</w:t>
      </w:r>
      <w:r w:rsidR="00932139" w:rsidRPr="005D7F30">
        <w:rPr>
          <w:rFonts w:ascii="Times New Roman" w:hAnsi="Times New Roman" w:cs="Times New Roman"/>
          <w:sz w:val="28"/>
          <w:szCs w:val="28"/>
        </w:rPr>
        <w:t>непосредственно перед вскрытием конвертов</w:t>
      </w:r>
      <w:r w:rsidR="00B04440">
        <w:rPr>
          <w:rFonts w:ascii="Times New Roman" w:hAnsi="Times New Roman" w:cs="Times New Roman"/>
          <w:sz w:val="28"/>
          <w:szCs w:val="28"/>
        </w:rPr>
        <w:t>)</w:t>
      </w:r>
      <w:r w:rsidR="00932139" w:rsidRPr="005D7F30">
        <w:rPr>
          <w:rFonts w:ascii="Times New Roman" w:hAnsi="Times New Roman" w:cs="Times New Roman"/>
          <w:sz w:val="28"/>
          <w:szCs w:val="28"/>
        </w:rPr>
        <w:t xml:space="preserve"> с заявками или</w:t>
      </w:r>
      <w:r w:rsidR="00B04440">
        <w:rPr>
          <w:rFonts w:ascii="Times New Roman" w:hAnsi="Times New Roman" w:cs="Times New Roman"/>
          <w:sz w:val="28"/>
          <w:szCs w:val="28"/>
        </w:rPr>
        <w:t>,</w:t>
      </w:r>
      <w:r w:rsidR="00932139" w:rsidRPr="005D7F30">
        <w:rPr>
          <w:rFonts w:ascii="Times New Roman" w:hAnsi="Times New Roman" w:cs="Times New Roman"/>
          <w:sz w:val="28"/>
          <w:szCs w:val="28"/>
        </w:rPr>
        <w:t xml:space="preserve"> в случае проведения конкурса по нескольким лотам</w:t>
      </w:r>
      <w:r w:rsidR="00B04440">
        <w:rPr>
          <w:rFonts w:ascii="Times New Roman" w:hAnsi="Times New Roman" w:cs="Times New Roman"/>
          <w:sz w:val="28"/>
          <w:szCs w:val="28"/>
        </w:rPr>
        <w:t xml:space="preserve">, </w:t>
      </w:r>
      <w:r w:rsidR="00932139" w:rsidRPr="005D7F30">
        <w:rPr>
          <w:rFonts w:ascii="Times New Roman" w:hAnsi="Times New Roman" w:cs="Times New Roman"/>
          <w:sz w:val="28"/>
          <w:szCs w:val="28"/>
        </w:rPr>
        <w:t xml:space="preserve"> перед вскрытием конвертов с заявкам в отношении каждого лота, но не раньше времени, указанного в извещении, конкурсная комиссия обязана объявить лицам, присутствующим при вскрытии конвертов с заявками о возможности подать заявки, изменить или отозвать поданные заявки до вскрытия конвертов. </w:t>
      </w:r>
      <w:proofErr w:type="gramEnd"/>
    </w:p>
    <w:p w:rsidR="00077AFE"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8.2.</w:t>
      </w:r>
      <w:r w:rsidR="00932139" w:rsidRPr="005D7F30">
        <w:rPr>
          <w:rFonts w:ascii="Times New Roman" w:hAnsi="Times New Roman" w:cs="Times New Roman"/>
          <w:sz w:val="28"/>
          <w:szCs w:val="28"/>
        </w:rPr>
        <w:t xml:space="preserve"> Конкурсной комиссией осуществляется вскрытие конвертов с заявками, которые поступили организатору конкурса до вскрытия конвертов с заявками. В случае установления факта подачи одним заявителем двух и более заявок в отношении одного и того же лота при условии, что поданные ранее заявки этим заявителем не отозваны, все заявки такого заявителя, поданные в отношении данного лота, не рассматриваются и возвращаются такому заявителю. </w:t>
      </w:r>
    </w:p>
    <w:p w:rsidR="002A53E5"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8.3.</w:t>
      </w:r>
      <w:r w:rsidR="00932139" w:rsidRPr="005D7F30">
        <w:rPr>
          <w:rFonts w:ascii="Times New Roman" w:hAnsi="Times New Roman" w:cs="Times New Roman"/>
          <w:sz w:val="28"/>
          <w:szCs w:val="28"/>
        </w:rPr>
        <w:t xml:space="preserve"> При вскрытии конвертов с заявками объявляются и заносятся в протокол вскрытия конвертов с заявками на участие в конкурсе (далее – протокол) наименование (для юридического лица), фамилия, имя, отчество (для физического лица) и почтовый адрес каждого заявителя, </w:t>
      </w:r>
      <w:proofErr w:type="gramStart"/>
      <w:r w:rsidR="00932139" w:rsidRPr="005D7F30">
        <w:rPr>
          <w:rFonts w:ascii="Times New Roman" w:hAnsi="Times New Roman" w:cs="Times New Roman"/>
          <w:sz w:val="28"/>
          <w:szCs w:val="28"/>
        </w:rPr>
        <w:t>конверт</w:t>
      </w:r>
      <w:proofErr w:type="gramEnd"/>
      <w:r w:rsidR="00932139" w:rsidRPr="005D7F30">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заявке и являющиеся критерием оценки заявок. В случае если по окончании срока подачи заявок на участие в конкурсе подана только одна заявка или не подано ни одной заявки, в протокол вносится информация о признании конкурса </w:t>
      </w:r>
      <w:proofErr w:type="gramStart"/>
      <w:r w:rsidR="00932139" w:rsidRPr="005D7F30">
        <w:rPr>
          <w:rFonts w:ascii="Times New Roman" w:hAnsi="Times New Roman" w:cs="Times New Roman"/>
          <w:sz w:val="28"/>
          <w:szCs w:val="28"/>
        </w:rPr>
        <w:t>несостоявшимся</w:t>
      </w:r>
      <w:proofErr w:type="gramEnd"/>
      <w:r w:rsidR="00932139" w:rsidRPr="005D7F30">
        <w:rPr>
          <w:rFonts w:ascii="Times New Roman" w:hAnsi="Times New Roman" w:cs="Times New Roman"/>
          <w:sz w:val="28"/>
          <w:szCs w:val="28"/>
        </w:rPr>
        <w:t xml:space="preserve">. </w:t>
      </w:r>
    </w:p>
    <w:p w:rsidR="002A53E5"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8.4.</w:t>
      </w:r>
      <w:r w:rsidR="00932139" w:rsidRPr="005D7F30">
        <w:rPr>
          <w:rFonts w:ascii="Times New Roman" w:hAnsi="Times New Roman" w:cs="Times New Roman"/>
          <w:sz w:val="28"/>
          <w:szCs w:val="28"/>
        </w:rPr>
        <w:t xml:space="preserve"> В процессе вскрытия конвертов с заявками информация о заявителях, о наличии документов и сведений, предусмотренных конкурсной документацией, может сразу размещаться </w:t>
      </w:r>
      <w:r w:rsidR="001052AA">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 xml:space="preserve">. </w:t>
      </w:r>
    </w:p>
    <w:p w:rsidR="002A53E5"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8.5.</w:t>
      </w:r>
      <w:r w:rsidR="00932139" w:rsidRPr="005D7F30">
        <w:rPr>
          <w:rFonts w:ascii="Times New Roman" w:hAnsi="Times New Roman" w:cs="Times New Roman"/>
          <w:sz w:val="28"/>
          <w:szCs w:val="28"/>
        </w:rPr>
        <w:t xml:space="preserve"> Протокол ведется конкурсной комиссией и подписывается всеми присутствующими членами конкурсной комиссии непосредственно после вскрытия конвертов. Протокол размещается организатором конкурса на сайте торгов и сайтах развития предпринимательства в течение дня, следующего за днем его подписания. </w:t>
      </w:r>
    </w:p>
    <w:p w:rsidR="000D4C3B"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8.6.</w:t>
      </w:r>
      <w:r w:rsidR="00932139" w:rsidRPr="005D7F30">
        <w:rPr>
          <w:rFonts w:ascii="Times New Roman" w:hAnsi="Times New Roman" w:cs="Times New Roman"/>
          <w:sz w:val="28"/>
          <w:szCs w:val="28"/>
        </w:rPr>
        <w:t xml:space="preserve"> Конкурсная комиссия обязана осуществлять аудиозапись вскрытия конвертов с заявками. Любой заявитель, присутствующий при вскрытии конвертов с заяв</w:t>
      </w:r>
      <w:r w:rsidR="00B04440">
        <w:rPr>
          <w:rFonts w:ascii="Times New Roman" w:hAnsi="Times New Roman" w:cs="Times New Roman"/>
          <w:sz w:val="28"/>
          <w:szCs w:val="28"/>
        </w:rPr>
        <w:t>ками, вправе осуществлять аудио</w:t>
      </w:r>
      <w:r w:rsidR="00932139" w:rsidRPr="005D7F30">
        <w:rPr>
          <w:rFonts w:ascii="Times New Roman" w:hAnsi="Times New Roman" w:cs="Times New Roman"/>
          <w:sz w:val="28"/>
          <w:szCs w:val="28"/>
        </w:rPr>
        <w:t xml:space="preserve"> и/или видеозапись вскрытия конвертов с заявками. </w:t>
      </w:r>
    </w:p>
    <w:p w:rsidR="001052AA"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8.7.</w:t>
      </w:r>
      <w:r w:rsidR="00932139" w:rsidRPr="005D7F30">
        <w:rPr>
          <w:rFonts w:ascii="Times New Roman" w:hAnsi="Times New Roman" w:cs="Times New Roman"/>
          <w:sz w:val="28"/>
          <w:szCs w:val="28"/>
        </w:rPr>
        <w:t xml:space="preserve"> Конверты с заявками, полученные после окончания срока подачи заявок,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возвращаются заявителям (по почте или лично представителю заявителя). </w:t>
      </w:r>
    </w:p>
    <w:p w:rsidR="001052AA" w:rsidRDefault="001052AA" w:rsidP="008B402F">
      <w:pPr>
        <w:pStyle w:val="a6"/>
        <w:tabs>
          <w:tab w:val="left" w:pos="1276"/>
        </w:tabs>
        <w:spacing w:after="0" w:line="240" w:lineRule="auto"/>
        <w:ind w:left="0" w:firstLine="567"/>
        <w:jc w:val="both"/>
        <w:rPr>
          <w:rFonts w:ascii="Times New Roman" w:hAnsi="Times New Roman" w:cs="Times New Roman"/>
          <w:sz w:val="28"/>
          <w:szCs w:val="28"/>
        </w:rPr>
      </w:pPr>
    </w:p>
    <w:p w:rsidR="001052AA" w:rsidRPr="001052AA" w:rsidRDefault="008B402F" w:rsidP="008B402F">
      <w:pPr>
        <w:pStyle w:val="a6"/>
        <w:tabs>
          <w:tab w:val="left" w:pos="1276"/>
        </w:tabs>
        <w:spacing w:after="0" w:line="24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9</w:t>
      </w:r>
      <w:r w:rsidR="00932139" w:rsidRPr="001052AA">
        <w:rPr>
          <w:rFonts w:ascii="Times New Roman" w:hAnsi="Times New Roman" w:cs="Times New Roman"/>
          <w:b/>
          <w:sz w:val="28"/>
          <w:szCs w:val="28"/>
        </w:rPr>
        <w:t>. Порядок рассмотрения заявок на участие в конкурсе</w:t>
      </w:r>
    </w:p>
    <w:p w:rsidR="001052AA"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9.1.</w:t>
      </w:r>
      <w:r w:rsidR="00932139" w:rsidRPr="005D7F30">
        <w:rPr>
          <w:rFonts w:ascii="Times New Roman" w:hAnsi="Times New Roman" w:cs="Times New Roman"/>
          <w:sz w:val="28"/>
          <w:szCs w:val="28"/>
        </w:rPr>
        <w:t xml:space="preserve"> Конкурсная комиссия рассматривает заявки на предмет соответствия требованиям, установленным конкурсной документацией, и соответствия заявителей установленным требованиям. </w:t>
      </w:r>
    </w:p>
    <w:p w:rsidR="001052AA"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9.2.</w:t>
      </w:r>
      <w:r w:rsidR="00932139" w:rsidRPr="005D7F30">
        <w:rPr>
          <w:rFonts w:ascii="Times New Roman" w:hAnsi="Times New Roman" w:cs="Times New Roman"/>
          <w:sz w:val="28"/>
          <w:szCs w:val="28"/>
        </w:rPr>
        <w:t xml:space="preserve"> Срок рассмотрения заявок не может превышать двадцати календарных дней </w:t>
      </w:r>
      <w:proofErr w:type="gramStart"/>
      <w:r w:rsidR="00932139" w:rsidRPr="005D7F30">
        <w:rPr>
          <w:rFonts w:ascii="Times New Roman" w:hAnsi="Times New Roman" w:cs="Times New Roman"/>
          <w:sz w:val="28"/>
          <w:szCs w:val="28"/>
        </w:rPr>
        <w:t>с даты вскрытия</w:t>
      </w:r>
      <w:proofErr w:type="gramEnd"/>
      <w:r w:rsidR="00932139" w:rsidRPr="005D7F30">
        <w:rPr>
          <w:rFonts w:ascii="Times New Roman" w:hAnsi="Times New Roman" w:cs="Times New Roman"/>
          <w:sz w:val="28"/>
          <w:szCs w:val="28"/>
        </w:rPr>
        <w:t xml:space="preserve"> конвертов с заявками. </w:t>
      </w:r>
    </w:p>
    <w:p w:rsidR="001052AA"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9.3.</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На основании результатов рассмотрения заявок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r w:rsidR="00932139" w:rsidRPr="008B402F">
        <w:rPr>
          <w:rFonts w:ascii="Times New Roman" w:hAnsi="Times New Roman" w:cs="Times New Roman"/>
          <w:sz w:val="28"/>
          <w:szCs w:val="28"/>
        </w:rPr>
        <w:t>конкурсной документации,</w:t>
      </w:r>
      <w:r w:rsidR="00932139" w:rsidRPr="005D7F30">
        <w:rPr>
          <w:rFonts w:ascii="Times New Roman" w:hAnsi="Times New Roman" w:cs="Times New Roman"/>
          <w:sz w:val="28"/>
          <w:szCs w:val="28"/>
        </w:rPr>
        <w:t xml:space="preserve"> которое оформляется протоколом рассмотрения заявок на участие в конкурсе (далее – протокол).</w:t>
      </w:r>
      <w:proofErr w:type="gramEnd"/>
      <w:r w:rsidR="00932139" w:rsidRPr="005D7F30">
        <w:rPr>
          <w:rFonts w:ascii="Times New Roman" w:hAnsi="Times New Roman" w:cs="Times New Roman"/>
          <w:sz w:val="28"/>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00932139" w:rsidRPr="005D7F30">
        <w:rPr>
          <w:rFonts w:ascii="Times New Roman" w:hAnsi="Times New Roman" w:cs="Times New Roman"/>
          <w:sz w:val="28"/>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положений заявки, не соответствующих требованиям конкурсной документации.</w:t>
      </w:r>
      <w:proofErr w:type="gramEnd"/>
      <w:r w:rsidR="00932139" w:rsidRPr="005D7F30">
        <w:rPr>
          <w:rFonts w:ascii="Times New Roman" w:hAnsi="Times New Roman" w:cs="Times New Roman"/>
          <w:sz w:val="28"/>
          <w:szCs w:val="28"/>
        </w:rPr>
        <w:t xml:space="preserve"> Протокол в день окончания рассмотрения заявок размещается организатором конкурса </w:t>
      </w:r>
      <w:r w:rsidR="001052AA">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 xml:space="preserve">. Заявителям направляются уведомления о принятых конкурсной комиссией решениях не позднее дня, следующего за днем подписания протокола. </w:t>
      </w:r>
    </w:p>
    <w:p w:rsidR="001052AA" w:rsidRDefault="008B402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9.4.</w:t>
      </w:r>
      <w:r w:rsidR="00932139" w:rsidRPr="005D7F30">
        <w:rPr>
          <w:rFonts w:ascii="Times New Roman" w:hAnsi="Times New Roman" w:cs="Times New Roman"/>
          <w:sz w:val="28"/>
          <w:szCs w:val="28"/>
        </w:rPr>
        <w:t xml:space="preserve">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1052AA" w:rsidRDefault="001052AA" w:rsidP="008B402F">
      <w:pPr>
        <w:pStyle w:val="a6"/>
        <w:tabs>
          <w:tab w:val="left" w:pos="1276"/>
        </w:tabs>
        <w:spacing w:after="0" w:line="240" w:lineRule="auto"/>
        <w:ind w:left="0" w:firstLine="567"/>
        <w:jc w:val="both"/>
        <w:rPr>
          <w:rFonts w:ascii="Times New Roman" w:hAnsi="Times New Roman" w:cs="Times New Roman"/>
          <w:sz w:val="28"/>
          <w:szCs w:val="28"/>
        </w:rPr>
      </w:pPr>
    </w:p>
    <w:p w:rsidR="001052AA" w:rsidRPr="001052AA"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1052AA">
        <w:rPr>
          <w:rFonts w:ascii="Times New Roman" w:hAnsi="Times New Roman" w:cs="Times New Roman"/>
          <w:b/>
          <w:sz w:val="28"/>
          <w:szCs w:val="28"/>
        </w:rPr>
        <w:t>1</w:t>
      </w:r>
      <w:r w:rsidR="008B402F">
        <w:rPr>
          <w:rFonts w:ascii="Times New Roman" w:hAnsi="Times New Roman" w:cs="Times New Roman"/>
          <w:b/>
          <w:sz w:val="28"/>
          <w:szCs w:val="28"/>
        </w:rPr>
        <w:t>0</w:t>
      </w:r>
      <w:r w:rsidRPr="001052AA">
        <w:rPr>
          <w:rFonts w:ascii="Times New Roman" w:hAnsi="Times New Roman" w:cs="Times New Roman"/>
          <w:b/>
          <w:sz w:val="28"/>
          <w:szCs w:val="28"/>
        </w:rPr>
        <w:t>. Порядок оценки и сопоставления заявок на участие в конкурсе</w:t>
      </w:r>
    </w:p>
    <w:p w:rsidR="001052AA"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10.1.</w:t>
      </w:r>
      <w:r w:rsidR="00932139" w:rsidRPr="005D7F30">
        <w:rPr>
          <w:rFonts w:ascii="Times New Roman" w:hAnsi="Times New Roman" w:cs="Times New Roman"/>
          <w:sz w:val="28"/>
          <w:szCs w:val="28"/>
        </w:rPr>
        <w:t xml:space="preserve"> Конкурсная комиссия осуществляет оценку и сопоставление заявок, поданных заявителями, признанными участниками конкурса. Срок оценки и </w:t>
      </w:r>
      <w:r w:rsidR="00932139" w:rsidRPr="005D7F30">
        <w:rPr>
          <w:rFonts w:ascii="Times New Roman" w:hAnsi="Times New Roman" w:cs="Times New Roman"/>
          <w:sz w:val="28"/>
          <w:szCs w:val="28"/>
        </w:rPr>
        <w:lastRenderedPageBreak/>
        <w:t xml:space="preserve">сопоставления заявок не может превышать десяти календарных дней </w:t>
      </w:r>
      <w:proofErr w:type="gramStart"/>
      <w:r w:rsidR="00932139" w:rsidRPr="005D7F30">
        <w:rPr>
          <w:rFonts w:ascii="Times New Roman" w:hAnsi="Times New Roman" w:cs="Times New Roman"/>
          <w:sz w:val="28"/>
          <w:szCs w:val="28"/>
        </w:rPr>
        <w:t>с даты подписания</w:t>
      </w:r>
      <w:proofErr w:type="gramEnd"/>
      <w:r w:rsidR="00932139" w:rsidRPr="005D7F30">
        <w:rPr>
          <w:rFonts w:ascii="Times New Roman" w:hAnsi="Times New Roman" w:cs="Times New Roman"/>
          <w:sz w:val="28"/>
          <w:szCs w:val="28"/>
        </w:rPr>
        <w:t xml:space="preserve"> протокола рассмотрения заявок на участие в конкурсе. </w:t>
      </w:r>
    </w:p>
    <w:p w:rsidR="001052AA"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10.2.</w:t>
      </w:r>
      <w:r w:rsidR="00932139" w:rsidRPr="005D7F30">
        <w:rPr>
          <w:rFonts w:ascii="Times New Roman" w:hAnsi="Times New Roman" w:cs="Times New Roman"/>
          <w:sz w:val="28"/>
          <w:szCs w:val="28"/>
        </w:rPr>
        <w:t xml:space="preserve"> Оценка и сопоставление заявок осуществляются в целях выявления лучших условий исполнения договора в соответствии со следующими критериями: качество описания преимуществ товара или услуги в сравнении с существующими аналогами (конкурентами); качество проработки маркетинговой, операционной и финансовой стратегий развития субъекта малого</w:t>
      </w:r>
      <w:r w:rsidR="002F0E6F">
        <w:rPr>
          <w:rFonts w:ascii="Times New Roman" w:hAnsi="Times New Roman" w:cs="Times New Roman"/>
          <w:sz w:val="28"/>
          <w:szCs w:val="28"/>
        </w:rPr>
        <w:t xml:space="preserve"> и среднего</w:t>
      </w:r>
      <w:r w:rsidR="00932139" w:rsidRPr="005D7F30">
        <w:rPr>
          <w:rFonts w:ascii="Times New Roman" w:hAnsi="Times New Roman" w:cs="Times New Roman"/>
          <w:sz w:val="28"/>
          <w:szCs w:val="28"/>
        </w:rPr>
        <w:t xml:space="preserve"> предпринимательства</w:t>
      </w:r>
      <w:r w:rsidR="002F0E6F">
        <w:rPr>
          <w:rFonts w:ascii="Times New Roman" w:hAnsi="Times New Roman" w:cs="Times New Roman"/>
          <w:sz w:val="28"/>
          <w:szCs w:val="28"/>
        </w:rPr>
        <w:t>, а также прочих субъектов предпринимательской деятельности</w:t>
      </w:r>
      <w:r w:rsidR="00932139" w:rsidRPr="005D7F30">
        <w:rPr>
          <w:rFonts w:ascii="Times New Roman" w:hAnsi="Times New Roman" w:cs="Times New Roman"/>
          <w:sz w:val="28"/>
          <w:szCs w:val="28"/>
        </w:rPr>
        <w:t xml:space="preserve">; прогнозируемые изменения финансовых результатов и количества рабочих мест субъекта малого </w:t>
      </w:r>
      <w:r w:rsidR="002F0E6F">
        <w:rPr>
          <w:rFonts w:ascii="Times New Roman" w:hAnsi="Times New Roman" w:cs="Times New Roman"/>
          <w:sz w:val="28"/>
          <w:szCs w:val="28"/>
        </w:rPr>
        <w:t xml:space="preserve">и среднего </w:t>
      </w:r>
      <w:r w:rsidR="00932139" w:rsidRPr="005D7F30">
        <w:rPr>
          <w:rFonts w:ascii="Times New Roman" w:hAnsi="Times New Roman" w:cs="Times New Roman"/>
          <w:sz w:val="28"/>
          <w:szCs w:val="28"/>
        </w:rPr>
        <w:t>предпринимательства</w:t>
      </w:r>
      <w:r w:rsidR="002F0E6F">
        <w:rPr>
          <w:rFonts w:ascii="Times New Roman" w:hAnsi="Times New Roman" w:cs="Times New Roman"/>
          <w:sz w:val="28"/>
          <w:szCs w:val="28"/>
        </w:rPr>
        <w:t>,</w:t>
      </w:r>
      <w:r w:rsidR="002F0E6F" w:rsidRPr="002F0E6F">
        <w:rPr>
          <w:rFonts w:ascii="Times New Roman" w:hAnsi="Times New Roman" w:cs="Times New Roman"/>
          <w:sz w:val="28"/>
          <w:szCs w:val="28"/>
        </w:rPr>
        <w:t xml:space="preserve"> </w:t>
      </w:r>
      <w:r w:rsidR="002F0E6F">
        <w:rPr>
          <w:rFonts w:ascii="Times New Roman" w:hAnsi="Times New Roman" w:cs="Times New Roman"/>
          <w:sz w:val="28"/>
          <w:szCs w:val="28"/>
        </w:rPr>
        <w:t>а также прочих субъектов предпринимательской деятельности; срок окупаемости проекта субъектов</w:t>
      </w:r>
      <w:r w:rsidR="002F0E6F" w:rsidRPr="005D7F30">
        <w:rPr>
          <w:rFonts w:ascii="Times New Roman" w:hAnsi="Times New Roman" w:cs="Times New Roman"/>
          <w:sz w:val="28"/>
          <w:szCs w:val="28"/>
        </w:rPr>
        <w:t xml:space="preserve"> малого </w:t>
      </w:r>
      <w:r w:rsidR="002F0E6F">
        <w:rPr>
          <w:rFonts w:ascii="Times New Roman" w:hAnsi="Times New Roman" w:cs="Times New Roman"/>
          <w:sz w:val="28"/>
          <w:szCs w:val="28"/>
        </w:rPr>
        <w:t xml:space="preserve">и среднего </w:t>
      </w:r>
      <w:r w:rsidR="002F0E6F" w:rsidRPr="005D7F30">
        <w:rPr>
          <w:rFonts w:ascii="Times New Roman" w:hAnsi="Times New Roman" w:cs="Times New Roman"/>
          <w:sz w:val="28"/>
          <w:szCs w:val="28"/>
        </w:rPr>
        <w:t>предпринимательства</w:t>
      </w:r>
      <w:r w:rsidR="002F0E6F">
        <w:rPr>
          <w:rFonts w:ascii="Times New Roman" w:hAnsi="Times New Roman" w:cs="Times New Roman"/>
          <w:sz w:val="28"/>
          <w:szCs w:val="28"/>
        </w:rPr>
        <w:t>.</w:t>
      </w:r>
      <w:r w:rsidR="00932139" w:rsidRPr="005D7F30">
        <w:rPr>
          <w:rFonts w:ascii="Times New Roman" w:hAnsi="Times New Roman" w:cs="Times New Roman"/>
          <w:sz w:val="28"/>
          <w:szCs w:val="28"/>
        </w:rPr>
        <w:t xml:space="preserve">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C1E69">
        <w:rPr>
          <w:rFonts w:ascii="Times New Roman" w:hAnsi="Times New Roman" w:cs="Times New Roman"/>
          <w:sz w:val="28"/>
          <w:szCs w:val="28"/>
        </w:rPr>
        <w:t>3</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Не допускается использование иных, за исключением предусмотренных конкурсной документацией, критериев оценки заявок.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C1E69">
        <w:rPr>
          <w:rFonts w:ascii="Times New Roman" w:hAnsi="Times New Roman" w:cs="Times New Roman"/>
          <w:sz w:val="28"/>
          <w:szCs w:val="28"/>
        </w:rPr>
        <w:t>4</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Содержащиеся в заявках условия оцениваются конкурсной комиссией путем сравнения результатов суммирования итоговой величины, определенной в порядке.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C1E69">
        <w:rPr>
          <w:rFonts w:ascii="Times New Roman" w:hAnsi="Times New Roman" w:cs="Times New Roman"/>
          <w:sz w:val="28"/>
          <w:szCs w:val="28"/>
        </w:rPr>
        <w:t>5</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На основании результатов оценки и сопоставления заявок конкурсной комиссией каждой заявке присваивается порядковый номер по мере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w:t>
      </w:r>
    </w:p>
    <w:p w:rsidR="00044AD9"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C1E69">
        <w:rPr>
          <w:rFonts w:ascii="Times New Roman" w:hAnsi="Times New Roman" w:cs="Times New Roman"/>
          <w:sz w:val="28"/>
          <w:szCs w:val="28"/>
        </w:rPr>
        <w:t>6</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Победителем конкурса признается участник конкурса, который предложил лучшие условия исполнения договора и заявке которого присвоен первый номер.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C1E69">
        <w:rPr>
          <w:rFonts w:ascii="Times New Roman" w:hAnsi="Times New Roman" w:cs="Times New Roman"/>
          <w:sz w:val="28"/>
          <w:szCs w:val="28"/>
        </w:rPr>
        <w:t>7</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Конкурсная комиссия ведет протокол оценки и сопоставления заявок на участие в конкурсе (далее – протокол), в котором должны содержаться сведения о месте, дате, времени проведения оценки и сопоставления заявок, об участниках конкурса, заявки которых были рассмотрены, о порядке оценки и о сопоставлении заявок, о принятом на основании результатов оценки и сопоставления заявок решении о присвоении заявкам порядковых номеров, а также наименования</w:t>
      </w:r>
      <w:proofErr w:type="gramEnd"/>
      <w:r w:rsidR="00932139" w:rsidRPr="005D7F30">
        <w:rPr>
          <w:rFonts w:ascii="Times New Roman" w:hAnsi="Times New Roman" w:cs="Times New Roman"/>
          <w:sz w:val="28"/>
          <w:szCs w:val="28"/>
        </w:rPr>
        <w:t xml:space="preserve"> (для юридических лиц), фамилии, имена, отчества (для физических лиц) и почтовые адреса участников конкурса, заявкам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00932139" w:rsidRPr="005D7F30">
        <w:rPr>
          <w:rFonts w:ascii="Times New Roman" w:hAnsi="Times New Roman" w:cs="Times New Roman"/>
          <w:sz w:val="28"/>
          <w:szCs w:val="28"/>
        </w:rPr>
        <w:t>с даты подписания</w:t>
      </w:r>
      <w:proofErr w:type="gramEnd"/>
      <w:r w:rsidR="00932139" w:rsidRPr="005D7F30">
        <w:rPr>
          <w:rFonts w:ascii="Times New Roman" w:hAnsi="Times New Roman" w:cs="Times New Roman"/>
          <w:sz w:val="28"/>
          <w:szCs w:val="28"/>
        </w:rPr>
        <w:t xml:space="preserve"> протокола передает победителю конкурса один экземпляр протокола и проект договора.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w:t>
      </w:r>
      <w:r w:rsidR="009C1E69">
        <w:rPr>
          <w:rFonts w:ascii="Times New Roman" w:hAnsi="Times New Roman" w:cs="Times New Roman"/>
          <w:sz w:val="28"/>
          <w:szCs w:val="28"/>
        </w:rPr>
        <w:t>8</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Протокол оценки и сопоставления заявок на участие в конкурсе размещается организатором конкурса на сайте </w:t>
      </w:r>
      <w:r w:rsidR="002F0E6F">
        <w:rPr>
          <w:rFonts w:ascii="Times New Roman" w:hAnsi="Times New Roman" w:cs="Times New Roman"/>
          <w:sz w:val="28"/>
          <w:szCs w:val="28"/>
        </w:rPr>
        <w:t>Администрации Калтанского городского округа</w:t>
      </w:r>
      <w:r w:rsidR="00932139" w:rsidRPr="005D7F30">
        <w:rPr>
          <w:rFonts w:ascii="Times New Roman" w:hAnsi="Times New Roman" w:cs="Times New Roman"/>
          <w:sz w:val="28"/>
          <w:szCs w:val="28"/>
        </w:rPr>
        <w:t xml:space="preserve"> и сайтах развития предпринимательства в течение дня, следующего после дня подписания протокола.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10.</w:t>
      </w:r>
      <w:r w:rsidR="009C1E69">
        <w:rPr>
          <w:rFonts w:ascii="Times New Roman" w:hAnsi="Times New Roman" w:cs="Times New Roman"/>
          <w:sz w:val="28"/>
          <w:szCs w:val="28"/>
        </w:rPr>
        <w:t>9</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Любой участник конкурса после размещения протокола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932139" w:rsidRPr="005D7F30">
        <w:rPr>
          <w:rFonts w:ascii="Times New Roman" w:hAnsi="Times New Roman" w:cs="Times New Roman"/>
          <w:sz w:val="28"/>
          <w:szCs w:val="28"/>
        </w:rPr>
        <w:t>с даты поступления</w:t>
      </w:r>
      <w:proofErr w:type="gramEnd"/>
      <w:r w:rsidR="00932139" w:rsidRPr="005D7F30">
        <w:rPr>
          <w:rFonts w:ascii="Times New Roman" w:hAnsi="Times New Roman" w:cs="Times New Roman"/>
          <w:sz w:val="28"/>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 </w:t>
      </w:r>
    </w:p>
    <w:p w:rsidR="00C92E73"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10.1</w:t>
      </w:r>
      <w:r w:rsidR="009C1E69">
        <w:rPr>
          <w:rFonts w:ascii="Times New Roman" w:hAnsi="Times New Roman" w:cs="Times New Roman"/>
          <w:sz w:val="28"/>
          <w:szCs w:val="28"/>
        </w:rPr>
        <w:t>0</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Конкурсная документация, изменения, внесенные в конкурсную документацию, разъяснения конкурсной документации, заявки, аудиозапись вскрытия конвертов с заявками, протоколы, составленные в ходе проведения конкурса, хранятся организатором конкурса не менее трех лет. </w:t>
      </w:r>
    </w:p>
    <w:p w:rsidR="00C92E73" w:rsidRDefault="00C92E73" w:rsidP="008B402F">
      <w:pPr>
        <w:pStyle w:val="a6"/>
        <w:tabs>
          <w:tab w:val="left" w:pos="1276"/>
        </w:tabs>
        <w:spacing w:after="0" w:line="240" w:lineRule="auto"/>
        <w:ind w:left="0" w:firstLine="567"/>
        <w:jc w:val="both"/>
        <w:rPr>
          <w:rFonts w:ascii="Times New Roman" w:hAnsi="Times New Roman" w:cs="Times New Roman"/>
          <w:sz w:val="28"/>
          <w:szCs w:val="28"/>
        </w:rPr>
      </w:pPr>
    </w:p>
    <w:p w:rsidR="00C92E73" w:rsidRPr="00C92E73"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C92E73">
        <w:rPr>
          <w:rFonts w:ascii="Times New Roman" w:hAnsi="Times New Roman" w:cs="Times New Roman"/>
          <w:b/>
          <w:sz w:val="28"/>
          <w:szCs w:val="28"/>
        </w:rPr>
        <w:t>1</w:t>
      </w:r>
      <w:r w:rsidR="00044AD9">
        <w:rPr>
          <w:rFonts w:ascii="Times New Roman" w:hAnsi="Times New Roman" w:cs="Times New Roman"/>
          <w:b/>
          <w:sz w:val="28"/>
          <w:szCs w:val="28"/>
        </w:rPr>
        <w:t>1</w:t>
      </w:r>
      <w:r w:rsidRPr="00C92E73">
        <w:rPr>
          <w:rFonts w:ascii="Times New Roman" w:hAnsi="Times New Roman" w:cs="Times New Roman"/>
          <w:b/>
          <w:sz w:val="28"/>
          <w:szCs w:val="28"/>
        </w:rPr>
        <w:t>. Порядок и сроки заключения договоров по результатам проведения конкурса</w:t>
      </w:r>
    </w:p>
    <w:p w:rsidR="00044AD9"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11.1.</w:t>
      </w:r>
      <w:r w:rsidR="00932139" w:rsidRPr="005D7F30">
        <w:rPr>
          <w:rFonts w:ascii="Times New Roman" w:hAnsi="Times New Roman" w:cs="Times New Roman"/>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r>
        <w:rPr>
          <w:rFonts w:ascii="Times New Roman" w:hAnsi="Times New Roman" w:cs="Times New Roman"/>
          <w:sz w:val="28"/>
          <w:szCs w:val="28"/>
        </w:rPr>
        <w:t>.</w:t>
      </w:r>
      <w:r w:rsidR="00932139" w:rsidRPr="005D7F30">
        <w:rPr>
          <w:rFonts w:ascii="Times New Roman" w:hAnsi="Times New Roman" w:cs="Times New Roman"/>
          <w:sz w:val="28"/>
          <w:szCs w:val="28"/>
        </w:rPr>
        <w:t xml:space="preserve"> </w:t>
      </w:r>
    </w:p>
    <w:p w:rsidR="00C92E73" w:rsidRDefault="00044AD9" w:rsidP="00644AF5">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11.2.</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Заключение договора с победителем конкурса осуществляется </w:t>
      </w:r>
      <w:r w:rsidR="00644AF5">
        <w:rPr>
          <w:rFonts w:ascii="Times New Roman" w:hAnsi="Times New Roman" w:cs="Times New Roman"/>
          <w:sz w:val="28"/>
          <w:szCs w:val="28"/>
        </w:rPr>
        <w:t xml:space="preserve">бизнес – </w:t>
      </w:r>
      <w:r w:rsidR="00C92E73">
        <w:rPr>
          <w:rFonts w:ascii="Times New Roman" w:hAnsi="Times New Roman" w:cs="Times New Roman"/>
          <w:sz w:val="28"/>
          <w:szCs w:val="28"/>
        </w:rPr>
        <w:t>инкубатором</w:t>
      </w:r>
      <w:r w:rsidR="00932139" w:rsidRPr="005D7F30">
        <w:rPr>
          <w:rFonts w:ascii="Times New Roman" w:hAnsi="Times New Roman" w:cs="Times New Roman"/>
          <w:sz w:val="28"/>
          <w:szCs w:val="28"/>
        </w:rPr>
        <w:t xml:space="preserve"> не позднее двадцати календарных дней со дня размещения на сайте </w:t>
      </w:r>
      <w:r w:rsidR="00C92E73" w:rsidRPr="00C92E73">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 xml:space="preserve"> протокола оценки и сопоставления заявок на участие в конкурсе в случае, если конкурс признан несостоявшимся по причине подачи единственной заявки либо признания участником конкурса только одного заявителя. </w:t>
      </w:r>
      <w:proofErr w:type="gramEnd"/>
    </w:p>
    <w:p w:rsidR="009931C2" w:rsidRDefault="00044AD9" w:rsidP="00644AF5">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11.3.</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В срок, предусмотренный для заключения договора, </w:t>
      </w:r>
      <w:r w:rsidR="006A2D18">
        <w:rPr>
          <w:rFonts w:ascii="Times New Roman" w:hAnsi="Times New Roman" w:cs="Times New Roman"/>
          <w:sz w:val="28"/>
          <w:szCs w:val="28"/>
        </w:rPr>
        <w:t>организатор конкурса</w:t>
      </w:r>
      <w:r w:rsidR="00932139" w:rsidRPr="005D7F30">
        <w:rPr>
          <w:rFonts w:ascii="Times New Roman" w:hAnsi="Times New Roman" w:cs="Times New Roman"/>
          <w:sz w:val="28"/>
          <w:szCs w:val="28"/>
        </w:rPr>
        <w:t xml:space="preserve"> обязан отказаться от заключения договора с победителем конкурса либо с участником конкурса, с которым заключается такой договор в соответствии с конкурсной документации, в случае установления факта: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w:t>
      </w:r>
      <w:proofErr w:type="gramEnd"/>
      <w:r w:rsidR="00932139" w:rsidRPr="005D7F30">
        <w:rPr>
          <w:rFonts w:ascii="Times New Roman" w:hAnsi="Times New Roman" w:cs="Times New Roman"/>
          <w:sz w:val="28"/>
          <w:szCs w:val="28"/>
        </w:rPr>
        <w:t xml:space="preserve"> производства; приостановления деятельности такого лица в порядке, предусмотренном Кодексом Российской Федерации об административных правонарушениях; предоставления таким лицом заведомо ложных сведений, содержащихся в документах, предусмотренных конкурсной документации. </w:t>
      </w:r>
    </w:p>
    <w:p w:rsidR="009931C2"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11.4.</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w:t>
      </w:r>
      <w:r>
        <w:rPr>
          <w:rFonts w:ascii="Times New Roman" w:hAnsi="Times New Roman" w:cs="Times New Roman"/>
          <w:sz w:val="28"/>
          <w:szCs w:val="28"/>
        </w:rPr>
        <w:t xml:space="preserve"> после дня установления фактов </w:t>
      </w:r>
      <w:r w:rsidR="00932139" w:rsidRPr="005D7F30">
        <w:rPr>
          <w:rFonts w:ascii="Times New Roman" w:hAnsi="Times New Roman" w:cs="Times New Roman"/>
          <w:sz w:val="28"/>
          <w:szCs w:val="28"/>
        </w:rPr>
        <w:t>являющихся основанием для отказа от заключения договора, составляется протокол об отказе от заключения договора (далее – протокол), в котором должны содержаться сведения о месте</w:t>
      </w:r>
      <w:proofErr w:type="gramEnd"/>
      <w:r w:rsidR="00932139" w:rsidRPr="005D7F30">
        <w:rPr>
          <w:rFonts w:ascii="Times New Roman" w:hAnsi="Times New Roman" w:cs="Times New Roman"/>
          <w:sz w:val="28"/>
          <w:szCs w:val="28"/>
        </w:rPr>
        <w:t xml:space="preserve">, дате и времени его составления, о лице, с которым управляющая организация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w:t>
      </w:r>
    </w:p>
    <w:p w:rsidR="009931C2"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11.5</w:t>
      </w:r>
      <w:r w:rsidR="00932139" w:rsidRPr="005D7F30">
        <w:rPr>
          <w:rFonts w:ascii="Times New Roman" w:hAnsi="Times New Roman" w:cs="Times New Roman"/>
          <w:sz w:val="28"/>
          <w:szCs w:val="28"/>
        </w:rPr>
        <w:t xml:space="preserve">.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 </w:t>
      </w:r>
    </w:p>
    <w:p w:rsidR="009931C2" w:rsidRPr="00644AF5" w:rsidRDefault="00044AD9" w:rsidP="00644AF5">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11.6</w:t>
      </w:r>
      <w:r w:rsidR="00932139" w:rsidRPr="005D7F30">
        <w:rPr>
          <w:rFonts w:ascii="Times New Roman" w:hAnsi="Times New Roman" w:cs="Times New Roman"/>
          <w:sz w:val="28"/>
          <w:szCs w:val="28"/>
        </w:rPr>
        <w:t xml:space="preserve">. Протокол размещается организатором конкурса </w:t>
      </w:r>
      <w:r w:rsidR="009931C2">
        <w:rPr>
          <w:rFonts w:ascii="Times New Roman" w:hAnsi="Times New Roman" w:cs="Times New Roman"/>
          <w:sz w:val="28"/>
          <w:szCs w:val="28"/>
        </w:rPr>
        <w:t>на сайте Администрации Калтанского городского округа</w:t>
      </w:r>
      <w:r w:rsidR="00932139" w:rsidRPr="005D7F30">
        <w:rPr>
          <w:rFonts w:ascii="Times New Roman" w:hAnsi="Times New Roman" w:cs="Times New Roman"/>
          <w:sz w:val="28"/>
          <w:szCs w:val="28"/>
        </w:rPr>
        <w:t xml:space="preserve"> в течение дня, следующего после дня подписания протокола. Организатор конкурса в течение двух рабочих дней </w:t>
      </w:r>
      <w:proofErr w:type="gramStart"/>
      <w:r w:rsidR="00932139" w:rsidRPr="005D7F30">
        <w:rPr>
          <w:rFonts w:ascii="Times New Roman" w:hAnsi="Times New Roman" w:cs="Times New Roman"/>
          <w:sz w:val="28"/>
          <w:szCs w:val="28"/>
        </w:rPr>
        <w:t>с даты подписания</w:t>
      </w:r>
      <w:proofErr w:type="gramEnd"/>
      <w:r w:rsidR="00932139" w:rsidRPr="005D7F30">
        <w:rPr>
          <w:rFonts w:ascii="Times New Roman" w:hAnsi="Times New Roman" w:cs="Times New Roman"/>
          <w:sz w:val="28"/>
          <w:szCs w:val="28"/>
        </w:rPr>
        <w:t xml:space="preserve"> протокола передает один экземпляр протокола лицу, с которым </w:t>
      </w:r>
      <w:r w:rsidR="00644AF5">
        <w:rPr>
          <w:rFonts w:ascii="Times New Roman" w:hAnsi="Times New Roman" w:cs="Times New Roman"/>
          <w:sz w:val="28"/>
          <w:szCs w:val="28"/>
        </w:rPr>
        <w:t xml:space="preserve">бизнес – </w:t>
      </w:r>
      <w:r w:rsidR="009931C2" w:rsidRPr="00644AF5">
        <w:rPr>
          <w:rFonts w:ascii="Times New Roman" w:hAnsi="Times New Roman" w:cs="Times New Roman"/>
          <w:sz w:val="28"/>
          <w:szCs w:val="28"/>
        </w:rPr>
        <w:t>инкубатор</w:t>
      </w:r>
      <w:r w:rsidR="00932139" w:rsidRPr="00644AF5">
        <w:rPr>
          <w:rFonts w:ascii="Times New Roman" w:hAnsi="Times New Roman" w:cs="Times New Roman"/>
          <w:sz w:val="28"/>
          <w:szCs w:val="28"/>
        </w:rPr>
        <w:t xml:space="preserve"> отказывается заключить договор. </w:t>
      </w:r>
    </w:p>
    <w:p w:rsidR="009931C2" w:rsidRDefault="00044AD9" w:rsidP="00644AF5">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11.7.</w:t>
      </w:r>
      <w:r w:rsidR="00932139" w:rsidRPr="005D7F30">
        <w:rPr>
          <w:rFonts w:ascii="Times New Roman" w:hAnsi="Times New Roman" w:cs="Times New Roman"/>
          <w:sz w:val="28"/>
          <w:szCs w:val="28"/>
        </w:rPr>
        <w:t xml:space="preserve"> В случае если победитель конкурса или участник конкурса, заявке которого присвоен второй номер, в срок, предусмотренный конкурсной документацией, не представил </w:t>
      </w:r>
      <w:r w:rsidR="00644AF5">
        <w:rPr>
          <w:rFonts w:ascii="Times New Roman" w:hAnsi="Times New Roman" w:cs="Times New Roman"/>
          <w:sz w:val="28"/>
          <w:szCs w:val="28"/>
        </w:rPr>
        <w:t xml:space="preserve">бизнес – </w:t>
      </w:r>
      <w:r w:rsidR="009931C2">
        <w:rPr>
          <w:rFonts w:ascii="Times New Roman" w:hAnsi="Times New Roman" w:cs="Times New Roman"/>
          <w:sz w:val="28"/>
          <w:szCs w:val="28"/>
        </w:rPr>
        <w:t>инкубатору</w:t>
      </w:r>
      <w:r w:rsidR="00932139" w:rsidRPr="005D7F30">
        <w:rPr>
          <w:rFonts w:ascii="Times New Roman" w:hAnsi="Times New Roman" w:cs="Times New Roman"/>
          <w:sz w:val="28"/>
          <w:szCs w:val="28"/>
        </w:rPr>
        <w:t xml:space="preserve"> подписанный договор, победитель конкурса или участник конкурса, заявке которого присвоен второй номер, признается уклонившимся от заключения договора. </w:t>
      </w:r>
    </w:p>
    <w:p w:rsidR="009931C2"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11.8.</w:t>
      </w:r>
      <w:r w:rsidR="00932139" w:rsidRPr="005D7F30">
        <w:rPr>
          <w:rFonts w:ascii="Times New Roman" w:hAnsi="Times New Roman" w:cs="Times New Roman"/>
          <w:sz w:val="28"/>
          <w:szCs w:val="28"/>
        </w:rPr>
        <w:t xml:space="preserve"> В случае если победитель конкурса признан уклонившимся от заключения договора, управляющая организация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которого присвоен второй номер. Управляющая организация обязана заключить договор с участником конкурса, заявке которого присвоен второй номер, при отказе от заключения договора с победителем конкурса. Организатор конкурса в течение трех рабочих дней </w:t>
      </w:r>
      <w:proofErr w:type="gramStart"/>
      <w:r w:rsidR="00932139" w:rsidRPr="005D7F30">
        <w:rPr>
          <w:rFonts w:ascii="Times New Roman" w:hAnsi="Times New Roman" w:cs="Times New Roman"/>
          <w:sz w:val="28"/>
          <w:szCs w:val="28"/>
        </w:rPr>
        <w:t>с даты подписания</w:t>
      </w:r>
      <w:proofErr w:type="gramEnd"/>
      <w:r w:rsidR="00932139" w:rsidRPr="005D7F30">
        <w:rPr>
          <w:rFonts w:ascii="Times New Roman" w:hAnsi="Times New Roman" w:cs="Times New Roman"/>
          <w:sz w:val="28"/>
          <w:szCs w:val="28"/>
        </w:rPr>
        <w:t xml:space="preserve"> протокола передает участнику конкурса, заявке которого присвоен второй номер, один экземпляр протокола и проект договора. Проект договора подписывается участником конкурса, заявке которого присвоен второй номер, в десятидневный срок и представляется управляющей организации. При этом заключение договора для участника конкурса, заявке на </w:t>
      </w:r>
      <w:proofErr w:type="gramStart"/>
      <w:r w:rsidR="00932139" w:rsidRPr="005D7F30">
        <w:rPr>
          <w:rFonts w:ascii="Times New Roman" w:hAnsi="Times New Roman" w:cs="Times New Roman"/>
          <w:sz w:val="28"/>
          <w:szCs w:val="28"/>
        </w:rPr>
        <w:t>участие</w:t>
      </w:r>
      <w:proofErr w:type="gramEnd"/>
      <w:r w:rsidR="00932139" w:rsidRPr="005D7F30">
        <w:rPr>
          <w:rFonts w:ascii="Times New Roman" w:hAnsi="Times New Roman" w:cs="Times New Roman"/>
          <w:sz w:val="28"/>
          <w:szCs w:val="28"/>
        </w:rPr>
        <w:t xml:space="preserve"> в конкурсе которого присвоен второй номер, является обязательным. В случае уклонения участника конкурса, заявке на </w:t>
      </w:r>
      <w:proofErr w:type="gramStart"/>
      <w:r w:rsidR="00932139" w:rsidRPr="005D7F30">
        <w:rPr>
          <w:rFonts w:ascii="Times New Roman" w:hAnsi="Times New Roman" w:cs="Times New Roman"/>
          <w:sz w:val="28"/>
          <w:szCs w:val="28"/>
        </w:rPr>
        <w:t>участие</w:t>
      </w:r>
      <w:proofErr w:type="gramEnd"/>
      <w:r w:rsidR="00932139" w:rsidRPr="005D7F30">
        <w:rPr>
          <w:rFonts w:ascii="Times New Roman" w:hAnsi="Times New Roman" w:cs="Times New Roman"/>
          <w:sz w:val="28"/>
          <w:szCs w:val="28"/>
        </w:rPr>
        <w:t xml:space="preserve"> в конкурсе которого присвоен второй номер, от заключения договора управляющая организация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sidR="00932139" w:rsidRPr="005D7F30">
        <w:rPr>
          <w:rFonts w:ascii="Times New Roman" w:hAnsi="Times New Roman" w:cs="Times New Roman"/>
          <w:sz w:val="28"/>
          <w:szCs w:val="28"/>
        </w:rPr>
        <w:t>участие</w:t>
      </w:r>
      <w:proofErr w:type="gramEnd"/>
      <w:r w:rsidR="00932139" w:rsidRPr="005D7F30">
        <w:rPr>
          <w:rFonts w:ascii="Times New Roman" w:hAnsi="Times New Roman" w:cs="Times New Roman"/>
          <w:sz w:val="28"/>
          <w:szCs w:val="28"/>
        </w:rPr>
        <w:t xml:space="preserve"> в конкурсе которого присвоен второй номер, конкурс признается несостоявшимся. </w:t>
      </w:r>
    </w:p>
    <w:p w:rsidR="009931C2"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11.9</w:t>
      </w:r>
      <w:r w:rsidR="00932139" w:rsidRPr="005D7F30">
        <w:rPr>
          <w:rFonts w:ascii="Times New Roman" w:hAnsi="Times New Roman" w:cs="Times New Roman"/>
          <w:sz w:val="28"/>
          <w:szCs w:val="28"/>
        </w:rPr>
        <w:t xml:space="preserve">. В случае перемены собственника или обладателя имущественного права действие договора не прекращается и проведение конкурса не требуется. </w:t>
      </w:r>
    </w:p>
    <w:p w:rsidR="00F75A97"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11.10</w:t>
      </w:r>
      <w:r w:rsidR="00932139" w:rsidRPr="005D7F30">
        <w:rPr>
          <w:rFonts w:ascii="Times New Roman" w:hAnsi="Times New Roman" w:cs="Times New Roman"/>
          <w:sz w:val="28"/>
          <w:szCs w:val="28"/>
        </w:rPr>
        <w:t xml:space="preserve">. Договор заключается на условиях, указанных в поданной участником конкурса, с которым заключается договор, заявке и в конкурсной документации. Цена договора (цены лота), указанная в извещении, определяется с учетом положения пункта </w:t>
      </w:r>
      <w:r w:rsidR="003A1DE6">
        <w:rPr>
          <w:rFonts w:ascii="Times New Roman" w:hAnsi="Times New Roman" w:cs="Times New Roman"/>
          <w:sz w:val="28"/>
          <w:szCs w:val="28"/>
        </w:rPr>
        <w:t>3.1 договора</w:t>
      </w:r>
      <w:r w:rsidR="00932139" w:rsidRPr="005D7F30">
        <w:rPr>
          <w:rFonts w:ascii="Times New Roman" w:hAnsi="Times New Roman" w:cs="Times New Roman"/>
          <w:sz w:val="28"/>
          <w:szCs w:val="28"/>
        </w:rPr>
        <w:t xml:space="preserve">. Изменение указанных условий договора по соглашению сторон или в одностороннем порядке не допускается за исключением случая, предусмотренного конкурсной документации. Цена заключенного договора не может быть пересмотрена сторонами в сторону уменьшения. </w:t>
      </w:r>
    </w:p>
    <w:p w:rsidR="00817C34"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11.12</w:t>
      </w:r>
      <w:r w:rsidR="00932139" w:rsidRPr="005D7F30">
        <w:rPr>
          <w:rFonts w:ascii="Times New Roman" w:hAnsi="Times New Roman" w:cs="Times New Roman"/>
          <w:sz w:val="28"/>
          <w:szCs w:val="28"/>
        </w:rPr>
        <w:t>. В стоимость договора не входит: стоимость услуг телефона, расх</w:t>
      </w:r>
      <w:r w:rsidR="00817C34">
        <w:rPr>
          <w:rFonts w:ascii="Times New Roman" w:hAnsi="Times New Roman" w:cs="Times New Roman"/>
          <w:sz w:val="28"/>
          <w:szCs w:val="28"/>
        </w:rPr>
        <w:t>одных материалов для оргтехники</w:t>
      </w:r>
      <w:r w:rsidR="00932139" w:rsidRPr="005D7F30">
        <w:rPr>
          <w:rFonts w:ascii="Times New Roman" w:hAnsi="Times New Roman" w:cs="Times New Roman"/>
          <w:sz w:val="28"/>
          <w:szCs w:val="28"/>
        </w:rPr>
        <w:t>.</w:t>
      </w:r>
    </w:p>
    <w:p w:rsidR="00817C34"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11.13</w:t>
      </w:r>
      <w:r w:rsidR="00932139" w:rsidRPr="005D7F30">
        <w:rPr>
          <w:rFonts w:ascii="Times New Roman" w:hAnsi="Times New Roman" w:cs="Times New Roman"/>
          <w:sz w:val="28"/>
          <w:szCs w:val="28"/>
        </w:rPr>
        <w:t xml:space="preserve">. Формы, сроки и порядок оплаты по договору: безналичный расчет, ежемесячно, до </w:t>
      </w:r>
      <w:r w:rsidR="00817C34">
        <w:rPr>
          <w:rFonts w:ascii="Times New Roman" w:hAnsi="Times New Roman" w:cs="Times New Roman"/>
          <w:sz w:val="28"/>
          <w:szCs w:val="28"/>
        </w:rPr>
        <w:t>10</w:t>
      </w:r>
      <w:r w:rsidR="00932139" w:rsidRPr="005D7F30">
        <w:rPr>
          <w:rFonts w:ascii="Times New Roman" w:hAnsi="Times New Roman" w:cs="Times New Roman"/>
          <w:sz w:val="28"/>
          <w:szCs w:val="28"/>
        </w:rPr>
        <w:t xml:space="preserve"> числа месяца, предшествующего оплачиваемому месяцу. </w:t>
      </w:r>
    </w:p>
    <w:p w:rsidR="00817C34"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11.14</w:t>
      </w:r>
      <w:r w:rsidR="00932139" w:rsidRPr="005D7F30">
        <w:rPr>
          <w:rFonts w:ascii="Times New Roman" w:hAnsi="Times New Roman" w:cs="Times New Roman"/>
          <w:sz w:val="28"/>
          <w:szCs w:val="28"/>
        </w:rPr>
        <w:t xml:space="preserve">. Срок действия договора не должен превышать трех лет. </w:t>
      </w:r>
    </w:p>
    <w:p w:rsidR="003A1DE6" w:rsidRDefault="003A1DE6" w:rsidP="008B402F">
      <w:pPr>
        <w:pStyle w:val="a6"/>
        <w:tabs>
          <w:tab w:val="left" w:pos="1276"/>
        </w:tabs>
        <w:spacing w:after="0" w:line="240" w:lineRule="auto"/>
        <w:ind w:left="0" w:firstLine="567"/>
        <w:jc w:val="center"/>
        <w:rPr>
          <w:rFonts w:ascii="Times New Roman" w:hAnsi="Times New Roman" w:cs="Times New Roman"/>
          <w:b/>
          <w:sz w:val="28"/>
          <w:szCs w:val="28"/>
        </w:rPr>
      </w:pPr>
    </w:p>
    <w:p w:rsidR="00817C34" w:rsidRPr="00817C34"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817C34">
        <w:rPr>
          <w:rFonts w:ascii="Times New Roman" w:hAnsi="Times New Roman" w:cs="Times New Roman"/>
          <w:b/>
          <w:sz w:val="28"/>
          <w:szCs w:val="28"/>
        </w:rPr>
        <w:lastRenderedPageBreak/>
        <w:t>1</w:t>
      </w:r>
      <w:r w:rsidR="00044AD9">
        <w:rPr>
          <w:rFonts w:ascii="Times New Roman" w:hAnsi="Times New Roman" w:cs="Times New Roman"/>
          <w:b/>
          <w:sz w:val="28"/>
          <w:szCs w:val="28"/>
        </w:rPr>
        <w:t>2</w:t>
      </w:r>
      <w:r w:rsidRPr="00817C34">
        <w:rPr>
          <w:rFonts w:ascii="Times New Roman" w:hAnsi="Times New Roman" w:cs="Times New Roman"/>
          <w:b/>
          <w:sz w:val="28"/>
          <w:szCs w:val="28"/>
        </w:rPr>
        <w:t xml:space="preserve">. Последствия признания конкурса </w:t>
      </w:r>
      <w:proofErr w:type="gramStart"/>
      <w:r w:rsidRPr="00817C34">
        <w:rPr>
          <w:rFonts w:ascii="Times New Roman" w:hAnsi="Times New Roman" w:cs="Times New Roman"/>
          <w:b/>
          <w:sz w:val="28"/>
          <w:szCs w:val="28"/>
        </w:rPr>
        <w:t>несостоявшимся</w:t>
      </w:r>
      <w:proofErr w:type="gramEnd"/>
    </w:p>
    <w:p w:rsidR="00044AD9"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12.1.</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 xml:space="preserve">В случае если конкурс признан несостоявшимся по причине подачи единственной заявки либо признания участником конкурса только одного заявителя, с лицом, подавшим единственную заявку, в случае, если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00817C34">
        <w:rPr>
          <w:rFonts w:ascii="Times New Roman" w:hAnsi="Times New Roman" w:cs="Times New Roman"/>
          <w:sz w:val="28"/>
          <w:szCs w:val="28"/>
        </w:rPr>
        <w:t>бизнес-инкубатор</w:t>
      </w:r>
      <w:r w:rsidR="00932139" w:rsidRPr="005D7F30">
        <w:rPr>
          <w:rFonts w:ascii="Times New Roman" w:hAnsi="Times New Roman" w:cs="Times New Roman"/>
          <w:sz w:val="28"/>
          <w:szCs w:val="28"/>
        </w:rPr>
        <w:t xml:space="preserve"> обязана заключить договор на условиях и по цене, которые предусмотрены заявкой и конкурсной документацией, но по цене</w:t>
      </w:r>
      <w:proofErr w:type="gramEnd"/>
      <w:r w:rsidR="00932139" w:rsidRPr="005D7F30">
        <w:rPr>
          <w:rFonts w:ascii="Times New Roman" w:hAnsi="Times New Roman" w:cs="Times New Roman"/>
          <w:sz w:val="28"/>
          <w:szCs w:val="28"/>
        </w:rPr>
        <w:t xml:space="preserve"> не </w:t>
      </w:r>
      <w:proofErr w:type="gramStart"/>
      <w:r w:rsidR="00932139" w:rsidRPr="005D7F30">
        <w:rPr>
          <w:rFonts w:ascii="Times New Roman" w:hAnsi="Times New Roman" w:cs="Times New Roman"/>
          <w:sz w:val="28"/>
          <w:szCs w:val="28"/>
        </w:rPr>
        <w:t>менее начальной</w:t>
      </w:r>
      <w:proofErr w:type="gramEnd"/>
      <w:r w:rsidR="00932139" w:rsidRPr="005D7F30">
        <w:rPr>
          <w:rFonts w:ascii="Times New Roman" w:hAnsi="Times New Roman" w:cs="Times New Roman"/>
          <w:sz w:val="28"/>
          <w:szCs w:val="28"/>
        </w:rPr>
        <w:t xml:space="preserve"> (минимальной) цены договора (лота), указанной в извещении. </w:t>
      </w:r>
    </w:p>
    <w:p w:rsidR="00817C34"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12.2</w:t>
      </w:r>
      <w:r w:rsidR="00932139" w:rsidRPr="005D7F30">
        <w:rPr>
          <w:rFonts w:ascii="Times New Roman" w:hAnsi="Times New Roman" w:cs="Times New Roman"/>
          <w:sz w:val="28"/>
          <w:szCs w:val="28"/>
        </w:rPr>
        <w:t xml:space="preserve">. В случае если конкурс признан несостоявшимся по основаниям, не указанным в пункте </w:t>
      </w:r>
      <w:r>
        <w:rPr>
          <w:rFonts w:ascii="Times New Roman" w:hAnsi="Times New Roman" w:cs="Times New Roman"/>
          <w:sz w:val="28"/>
          <w:szCs w:val="28"/>
        </w:rPr>
        <w:t xml:space="preserve">12.1 </w:t>
      </w:r>
      <w:r w:rsidR="00932139" w:rsidRPr="005D7F30">
        <w:rPr>
          <w:rFonts w:ascii="Times New Roman" w:hAnsi="Times New Roman" w:cs="Times New Roman"/>
          <w:sz w:val="28"/>
          <w:szCs w:val="28"/>
        </w:rPr>
        <w:t>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w:t>
      </w:r>
      <w:r w:rsidR="00B54FC7">
        <w:rPr>
          <w:rFonts w:ascii="Times New Roman" w:hAnsi="Times New Roman" w:cs="Times New Roman"/>
          <w:sz w:val="28"/>
          <w:szCs w:val="28"/>
        </w:rPr>
        <w:t xml:space="preserve">е изменить условия конкурса. </w:t>
      </w:r>
    </w:p>
    <w:p w:rsidR="00644AF5" w:rsidRDefault="00644AF5" w:rsidP="008B402F">
      <w:pPr>
        <w:pStyle w:val="a6"/>
        <w:tabs>
          <w:tab w:val="left" w:pos="1276"/>
        </w:tabs>
        <w:spacing w:after="0" w:line="240" w:lineRule="auto"/>
        <w:ind w:left="0" w:firstLine="567"/>
        <w:jc w:val="both"/>
        <w:rPr>
          <w:rFonts w:ascii="Times New Roman" w:hAnsi="Times New Roman" w:cs="Times New Roman"/>
          <w:sz w:val="28"/>
          <w:szCs w:val="28"/>
        </w:rPr>
      </w:pPr>
    </w:p>
    <w:p w:rsidR="00B54FC7" w:rsidRPr="00B54FC7"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B54FC7">
        <w:rPr>
          <w:rFonts w:ascii="Times New Roman" w:hAnsi="Times New Roman" w:cs="Times New Roman"/>
          <w:b/>
          <w:sz w:val="28"/>
          <w:szCs w:val="28"/>
        </w:rPr>
        <w:t>1</w:t>
      </w:r>
      <w:r w:rsidR="00044AD9">
        <w:rPr>
          <w:rFonts w:ascii="Times New Roman" w:hAnsi="Times New Roman" w:cs="Times New Roman"/>
          <w:b/>
          <w:sz w:val="28"/>
          <w:szCs w:val="28"/>
        </w:rPr>
        <w:t>3</w:t>
      </w:r>
      <w:r w:rsidRPr="00B54FC7">
        <w:rPr>
          <w:rFonts w:ascii="Times New Roman" w:hAnsi="Times New Roman" w:cs="Times New Roman"/>
          <w:b/>
          <w:sz w:val="28"/>
          <w:szCs w:val="28"/>
        </w:rPr>
        <w:t>. Недействительность результатов конкурса</w:t>
      </w:r>
    </w:p>
    <w:p w:rsidR="00B54FC7"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13.1.</w:t>
      </w:r>
      <w:r w:rsidR="00932139" w:rsidRPr="005D7F30">
        <w:rPr>
          <w:rFonts w:ascii="Times New Roman" w:hAnsi="Times New Roman" w:cs="Times New Roman"/>
          <w:sz w:val="28"/>
          <w:szCs w:val="28"/>
        </w:rPr>
        <w:t xml:space="preserve"> Споры о признании результатов конкурса недействительными рассматриваются в порядке, установленном действующим законодательством Российской Федерации. Признание результатов конкурса </w:t>
      </w:r>
      <w:proofErr w:type="gramStart"/>
      <w:r w:rsidR="00932139" w:rsidRPr="005D7F30">
        <w:rPr>
          <w:rFonts w:ascii="Times New Roman" w:hAnsi="Times New Roman" w:cs="Times New Roman"/>
          <w:sz w:val="28"/>
          <w:szCs w:val="28"/>
        </w:rPr>
        <w:t>недействительными</w:t>
      </w:r>
      <w:proofErr w:type="gramEnd"/>
      <w:r w:rsidR="00932139" w:rsidRPr="005D7F30">
        <w:rPr>
          <w:rFonts w:ascii="Times New Roman" w:hAnsi="Times New Roman" w:cs="Times New Roman"/>
          <w:sz w:val="28"/>
          <w:szCs w:val="28"/>
        </w:rPr>
        <w:t xml:space="preserve"> влечет недействительность договора, заключенного с победителем конкурса. </w:t>
      </w:r>
    </w:p>
    <w:p w:rsidR="00644AF5" w:rsidRDefault="00644AF5" w:rsidP="008B402F">
      <w:pPr>
        <w:pStyle w:val="a6"/>
        <w:tabs>
          <w:tab w:val="left" w:pos="1276"/>
        </w:tabs>
        <w:spacing w:after="0" w:line="240" w:lineRule="auto"/>
        <w:ind w:left="0" w:firstLine="567"/>
        <w:jc w:val="both"/>
        <w:rPr>
          <w:rFonts w:ascii="Times New Roman" w:hAnsi="Times New Roman" w:cs="Times New Roman"/>
          <w:sz w:val="28"/>
          <w:szCs w:val="28"/>
        </w:rPr>
      </w:pPr>
    </w:p>
    <w:p w:rsidR="00B54FC7" w:rsidRPr="00B54FC7" w:rsidRDefault="00932139" w:rsidP="008B402F">
      <w:pPr>
        <w:pStyle w:val="a6"/>
        <w:tabs>
          <w:tab w:val="left" w:pos="1276"/>
        </w:tabs>
        <w:spacing w:after="0" w:line="240" w:lineRule="auto"/>
        <w:ind w:left="0" w:firstLine="567"/>
        <w:jc w:val="center"/>
        <w:rPr>
          <w:rFonts w:ascii="Times New Roman" w:hAnsi="Times New Roman" w:cs="Times New Roman"/>
          <w:b/>
          <w:sz w:val="28"/>
          <w:szCs w:val="28"/>
        </w:rPr>
      </w:pPr>
      <w:r w:rsidRPr="00B54FC7">
        <w:rPr>
          <w:rFonts w:ascii="Times New Roman" w:hAnsi="Times New Roman" w:cs="Times New Roman"/>
          <w:b/>
          <w:sz w:val="28"/>
          <w:szCs w:val="28"/>
        </w:rPr>
        <w:t>1</w:t>
      </w:r>
      <w:r w:rsidR="00044AD9">
        <w:rPr>
          <w:rFonts w:ascii="Times New Roman" w:hAnsi="Times New Roman" w:cs="Times New Roman"/>
          <w:b/>
          <w:sz w:val="28"/>
          <w:szCs w:val="28"/>
        </w:rPr>
        <w:t>4</w:t>
      </w:r>
      <w:r w:rsidRPr="00B54FC7">
        <w:rPr>
          <w:rFonts w:ascii="Times New Roman" w:hAnsi="Times New Roman" w:cs="Times New Roman"/>
          <w:b/>
          <w:sz w:val="28"/>
          <w:szCs w:val="28"/>
        </w:rPr>
        <w:t>. Особые условия</w:t>
      </w:r>
    </w:p>
    <w:p w:rsidR="00B54FC7" w:rsidRDefault="00044AD9"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14.1</w:t>
      </w:r>
      <w:r w:rsidR="00932139" w:rsidRPr="005D7F30">
        <w:rPr>
          <w:rFonts w:ascii="Times New Roman" w:hAnsi="Times New Roman" w:cs="Times New Roman"/>
          <w:sz w:val="28"/>
          <w:szCs w:val="28"/>
        </w:rPr>
        <w:t xml:space="preserve">. </w:t>
      </w:r>
      <w:proofErr w:type="gramStart"/>
      <w:r w:rsidR="00932139" w:rsidRPr="005D7F30">
        <w:rPr>
          <w:rFonts w:ascii="Times New Roman" w:hAnsi="Times New Roman" w:cs="Times New Roman"/>
          <w:sz w:val="28"/>
          <w:szCs w:val="28"/>
        </w:rPr>
        <w:t>Победитель конкурса или участник конкурса, с которыми заключен договор: обязаны вести свою деятельность в соответствии с представленным на конкурс бизнес–планом</w:t>
      </w:r>
      <w:r w:rsidR="00644AF5">
        <w:rPr>
          <w:rFonts w:ascii="Times New Roman" w:hAnsi="Times New Roman" w:cs="Times New Roman"/>
          <w:sz w:val="28"/>
          <w:szCs w:val="28"/>
        </w:rPr>
        <w:t xml:space="preserve"> (кроме прочих субъектов предпринимательской деятельности)</w:t>
      </w:r>
      <w:r w:rsidR="00932139" w:rsidRPr="005D7F30">
        <w:rPr>
          <w:rFonts w:ascii="Times New Roman" w:hAnsi="Times New Roman" w:cs="Times New Roman"/>
          <w:sz w:val="28"/>
          <w:szCs w:val="28"/>
        </w:rPr>
        <w:t xml:space="preserve">; не вправе сдавать арендованное помещение в субаренду, предоставлять его в безвозмездное пользование, передавать свои права и обязанности по договору третьим лицам, а также осуществлять другие действия, влекущие какое–либо обременение предоставленных имущественных прав. </w:t>
      </w:r>
      <w:proofErr w:type="gramEnd"/>
    </w:p>
    <w:p w:rsidR="003A1DE6" w:rsidRDefault="003A1DE6" w:rsidP="008B402F">
      <w:pPr>
        <w:spacing w:after="0" w:line="240" w:lineRule="auto"/>
        <w:ind w:firstLine="567"/>
        <w:rPr>
          <w:rFonts w:ascii="Times New Roman" w:hAnsi="Times New Roman" w:cs="Times New Roman"/>
          <w:sz w:val="28"/>
          <w:szCs w:val="28"/>
        </w:rPr>
      </w:pPr>
    </w:p>
    <w:p w:rsidR="00691DC3" w:rsidRDefault="00691DC3" w:rsidP="008B402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Заместитель главы Калтанского</w:t>
      </w:r>
    </w:p>
    <w:p w:rsidR="00B54FC7" w:rsidRDefault="00691DC3" w:rsidP="008B402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городского округа по экономике</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А.И. Горшкова</w:t>
      </w:r>
      <w:r w:rsidR="00B54FC7">
        <w:rPr>
          <w:rFonts w:ascii="Times New Roman" w:hAnsi="Times New Roman" w:cs="Times New Roman"/>
          <w:sz w:val="28"/>
          <w:szCs w:val="28"/>
        </w:rPr>
        <w:br w:type="page"/>
      </w:r>
    </w:p>
    <w:p w:rsidR="00B54FC7" w:rsidRDefault="00932139" w:rsidP="008B402F">
      <w:pPr>
        <w:pStyle w:val="a6"/>
        <w:tabs>
          <w:tab w:val="left" w:pos="1276"/>
        </w:tabs>
        <w:spacing w:after="0" w:line="240" w:lineRule="auto"/>
        <w:ind w:left="0" w:firstLine="567"/>
        <w:jc w:val="right"/>
        <w:rPr>
          <w:rFonts w:ascii="Times New Roman" w:hAnsi="Times New Roman" w:cs="Times New Roman"/>
          <w:sz w:val="28"/>
          <w:szCs w:val="28"/>
        </w:rPr>
      </w:pPr>
      <w:r w:rsidRPr="005D7F30">
        <w:rPr>
          <w:rFonts w:ascii="Times New Roman" w:hAnsi="Times New Roman" w:cs="Times New Roman"/>
          <w:sz w:val="28"/>
          <w:szCs w:val="28"/>
        </w:rPr>
        <w:lastRenderedPageBreak/>
        <w:t xml:space="preserve"> Приложение № 1 </w:t>
      </w:r>
    </w:p>
    <w:p w:rsidR="007D2BE6" w:rsidRPr="007D2BE6" w:rsidRDefault="00932139" w:rsidP="008B402F">
      <w:pPr>
        <w:pStyle w:val="a6"/>
        <w:tabs>
          <w:tab w:val="left" w:pos="1276"/>
        </w:tabs>
        <w:spacing w:after="0" w:line="240" w:lineRule="auto"/>
        <w:ind w:left="0" w:firstLine="567"/>
        <w:jc w:val="right"/>
        <w:rPr>
          <w:rFonts w:ascii="Times New Roman" w:hAnsi="Times New Roman" w:cs="Times New Roman"/>
          <w:sz w:val="28"/>
          <w:szCs w:val="28"/>
        </w:rPr>
      </w:pPr>
      <w:r w:rsidRPr="005D7F30">
        <w:rPr>
          <w:rFonts w:ascii="Times New Roman" w:hAnsi="Times New Roman" w:cs="Times New Roman"/>
          <w:sz w:val="28"/>
          <w:szCs w:val="28"/>
        </w:rPr>
        <w:t xml:space="preserve">к </w:t>
      </w:r>
      <w:r w:rsidR="007D2BE6" w:rsidRPr="007D2BE6">
        <w:rPr>
          <w:rFonts w:ascii="Times New Roman" w:hAnsi="Times New Roman" w:cs="Times New Roman"/>
          <w:sz w:val="28"/>
          <w:szCs w:val="28"/>
        </w:rPr>
        <w:t>Положени</w:t>
      </w:r>
      <w:r w:rsidR="007D2BE6">
        <w:rPr>
          <w:rFonts w:ascii="Times New Roman" w:hAnsi="Times New Roman" w:cs="Times New Roman"/>
          <w:sz w:val="28"/>
          <w:szCs w:val="28"/>
        </w:rPr>
        <w:t>ю</w:t>
      </w:r>
    </w:p>
    <w:p w:rsid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о порядке проведения конкурса </w:t>
      </w:r>
    </w:p>
    <w:p w:rsid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на право заключения договоров аренды </w:t>
      </w:r>
    </w:p>
    <w:p w:rsid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недвижимого имущества </w:t>
      </w:r>
    </w:p>
    <w:p w:rsidR="007D2BE6" w:rsidRPr="003F5420" w:rsidRDefault="003F5420" w:rsidP="003F5420">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в здании бизнес – </w:t>
      </w:r>
      <w:r w:rsidR="007D2BE6" w:rsidRPr="003F5420">
        <w:rPr>
          <w:rFonts w:ascii="Times New Roman" w:hAnsi="Times New Roman" w:cs="Times New Roman"/>
          <w:sz w:val="28"/>
          <w:szCs w:val="28"/>
        </w:rPr>
        <w:t xml:space="preserve">инкубатор </w:t>
      </w:r>
    </w:p>
    <w:p w:rsid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Муниципального автономного учреждения </w:t>
      </w:r>
    </w:p>
    <w:p w:rsidR="00B54FC7" w:rsidRPr="003F5420" w:rsidRDefault="003F5420" w:rsidP="003F5420">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«Бизнес – </w:t>
      </w:r>
      <w:r w:rsidR="007D2BE6" w:rsidRPr="003F5420">
        <w:rPr>
          <w:rFonts w:ascii="Times New Roman" w:hAnsi="Times New Roman" w:cs="Times New Roman"/>
          <w:sz w:val="28"/>
          <w:szCs w:val="28"/>
        </w:rPr>
        <w:t>инкубатор Калтанского городского округа»</w:t>
      </w:r>
    </w:p>
    <w:p w:rsidR="007D2BE6" w:rsidRDefault="007D2BE6" w:rsidP="008B402F">
      <w:pPr>
        <w:pStyle w:val="a6"/>
        <w:tabs>
          <w:tab w:val="left" w:pos="1276"/>
        </w:tabs>
        <w:spacing w:after="0" w:line="240" w:lineRule="auto"/>
        <w:ind w:left="0" w:firstLine="567"/>
        <w:jc w:val="both"/>
        <w:rPr>
          <w:rFonts w:ascii="Times New Roman" w:hAnsi="Times New Roman" w:cs="Times New Roman"/>
          <w:sz w:val="28"/>
          <w:szCs w:val="28"/>
        </w:rPr>
      </w:pPr>
    </w:p>
    <w:p w:rsidR="007D2BE6" w:rsidRDefault="00932139" w:rsidP="003A6BEE">
      <w:pPr>
        <w:pStyle w:val="a6"/>
        <w:tabs>
          <w:tab w:val="left" w:pos="0"/>
        </w:tabs>
        <w:spacing w:after="0" w:line="240" w:lineRule="auto"/>
        <w:ind w:left="0"/>
        <w:jc w:val="center"/>
        <w:rPr>
          <w:rFonts w:ascii="Times New Roman" w:hAnsi="Times New Roman" w:cs="Times New Roman"/>
          <w:sz w:val="28"/>
          <w:szCs w:val="28"/>
        </w:rPr>
      </w:pPr>
      <w:r w:rsidRPr="005D7F30">
        <w:rPr>
          <w:rFonts w:ascii="Times New Roman" w:hAnsi="Times New Roman" w:cs="Times New Roman"/>
          <w:sz w:val="28"/>
          <w:szCs w:val="28"/>
        </w:rPr>
        <w:t>Форма</w:t>
      </w:r>
    </w:p>
    <w:p w:rsidR="003A6BEE" w:rsidRDefault="003A6BEE" w:rsidP="003A6BEE">
      <w:pPr>
        <w:pStyle w:val="a6"/>
        <w:tabs>
          <w:tab w:val="left" w:pos="0"/>
        </w:tabs>
        <w:spacing w:after="0" w:line="240" w:lineRule="auto"/>
        <w:ind w:left="0"/>
        <w:jc w:val="center"/>
        <w:rPr>
          <w:rFonts w:ascii="Times New Roman" w:hAnsi="Times New Roman" w:cs="Times New Roman"/>
          <w:sz w:val="28"/>
          <w:szCs w:val="28"/>
        </w:rPr>
      </w:pPr>
    </w:p>
    <w:p w:rsidR="003A6BEE" w:rsidRPr="003A6BEE" w:rsidRDefault="003A6BEE" w:rsidP="003A6BEE">
      <w:pPr>
        <w:pStyle w:val="a6"/>
        <w:tabs>
          <w:tab w:val="left" w:pos="0"/>
        </w:tabs>
        <w:spacing w:after="0" w:line="240" w:lineRule="auto"/>
        <w:ind w:left="0"/>
        <w:jc w:val="center"/>
        <w:rPr>
          <w:rFonts w:ascii="Times New Roman" w:hAnsi="Times New Roman" w:cs="Times New Roman"/>
          <w:sz w:val="28"/>
          <w:szCs w:val="28"/>
        </w:rPr>
      </w:pPr>
      <w:r w:rsidRPr="003A6BEE">
        <w:rPr>
          <w:rFonts w:ascii="Times New Roman" w:hAnsi="Times New Roman" w:cs="Times New Roman"/>
          <w:sz w:val="28"/>
          <w:szCs w:val="28"/>
        </w:rPr>
        <w:t>ЗАЯВКА НА УЧАСТИЕ</w:t>
      </w:r>
    </w:p>
    <w:p w:rsidR="003A6BEE" w:rsidRPr="003F5420" w:rsidRDefault="003A6BEE" w:rsidP="003F5420">
      <w:pPr>
        <w:pStyle w:val="a6"/>
        <w:tabs>
          <w:tab w:val="left" w:pos="0"/>
        </w:tabs>
        <w:spacing w:after="0" w:line="240" w:lineRule="auto"/>
        <w:jc w:val="both"/>
        <w:rPr>
          <w:rFonts w:ascii="Times New Roman" w:hAnsi="Times New Roman" w:cs="Times New Roman"/>
          <w:sz w:val="28"/>
          <w:szCs w:val="28"/>
        </w:rPr>
      </w:pPr>
      <w:r w:rsidRPr="003A6BEE">
        <w:rPr>
          <w:rFonts w:ascii="Times New Roman" w:hAnsi="Times New Roman" w:cs="Times New Roman"/>
          <w:sz w:val="28"/>
          <w:szCs w:val="28"/>
        </w:rPr>
        <w:t>в открытом конкурсе на право заключения договора аренды  объектов недвижимости, нах</w:t>
      </w:r>
      <w:r w:rsidR="003F5420">
        <w:rPr>
          <w:rFonts w:ascii="Times New Roman" w:hAnsi="Times New Roman" w:cs="Times New Roman"/>
          <w:sz w:val="28"/>
          <w:szCs w:val="28"/>
        </w:rPr>
        <w:t xml:space="preserve">одящегося в ведении МАУ «Бизнес – </w:t>
      </w:r>
      <w:r w:rsidRPr="003F5420">
        <w:rPr>
          <w:rFonts w:ascii="Times New Roman" w:hAnsi="Times New Roman" w:cs="Times New Roman"/>
          <w:sz w:val="28"/>
          <w:szCs w:val="28"/>
        </w:rPr>
        <w:t>инкубатор</w:t>
      </w:r>
      <w:r w:rsidR="003F5420">
        <w:rPr>
          <w:rFonts w:ascii="Times New Roman" w:hAnsi="Times New Roman" w:cs="Times New Roman"/>
          <w:sz w:val="28"/>
          <w:szCs w:val="28"/>
        </w:rPr>
        <w:t xml:space="preserve"> КГО</w:t>
      </w:r>
      <w:r w:rsidRPr="003F5420">
        <w:rPr>
          <w:rFonts w:ascii="Times New Roman" w:hAnsi="Times New Roman" w:cs="Times New Roman"/>
          <w:sz w:val="28"/>
          <w:szCs w:val="28"/>
        </w:rPr>
        <w:t xml:space="preserve">» </w:t>
      </w:r>
    </w:p>
    <w:p w:rsidR="003A6BEE" w:rsidRPr="003A6BEE" w:rsidRDefault="003A6BEE" w:rsidP="003A6BEE">
      <w:pPr>
        <w:pStyle w:val="a6"/>
        <w:tabs>
          <w:tab w:val="left" w:pos="0"/>
        </w:tabs>
        <w:spacing w:after="0" w:line="240" w:lineRule="auto"/>
        <w:jc w:val="both"/>
        <w:rPr>
          <w:rFonts w:ascii="Times New Roman" w:hAnsi="Times New Roman" w:cs="Times New Roman"/>
          <w:sz w:val="28"/>
          <w:szCs w:val="28"/>
        </w:rPr>
      </w:pP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 xml:space="preserve">1. Изучив конкурсную документацию для проведения открытого конкурса на право заключения договора аренды объектов недвижимости для размещения в </w:t>
      </w:r>
      <w:r w:rsidR="003F5420">
        <w:rPr>
          <w:rFonts w:ascii="Times New Roman" w:hAnsi="Times New Roman" w:cs="Times New Roman"/>
          <w:sz w:val="28"/>
          <w:szCs w:val="28"/>
        </w:rPr>
        <w:t xml:space="preserve">здании </w:t>
      </w:r>
      <w:r w:rsidRPr="009C1E69">
        <w:rPr>
          <w:rFonts w:ascii="Times New Roman" w:hAnsi="Times New Roman" w:cs="Times New Roman"/>
          <w:sz w:val="28"/>
          <w:szCs w:val="28"/>
        </w:rPr>
        <w:t xml:space="preserve"> </w:t>
      </w:r>
      <w:r w:rsidR="00962B0A">
        <w:rPr>
          <w:rFonts w:ascii="Times New Roman" w:hAnsi="Times New Roman" w:cs="Times New Roman"/>
          <w:sz w:val="28"/>
          <w:szCs w:val="28"/>
        </w:rPr>
        <w:t xml:space="preserve">бизнес – инкубатора </w:t>
      </w:r>
    </w:p>
    <w:p w:rsidR="009C1E69" w:rsidRPr="009C1E69" w:rsidRDefault="003F5420" w:rsidP="008528DF">
      <w:pPr>
        <w:pStyle w:val="a6"/>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__</w:t>
      </w:r>
      <w:r w:rsidR="009C1E69">
        <w:rPr>
          <w:rFonts w:ascii="Times New Roman" w:hAnsi="Times New Roman" w:cs="Times New Roman"/>
          <w:sz w:val="28"/>
          <w:szCs w:val="28"/>
        </w:rPr>
        <w:t>______________________________________________________________</w:t>
      </w:r>
      <w:r w:rsidR="009C1E69" w:rsidRPr="009C1E69">
        <w:rPr>
          <w:rFonts w:ascii="Times New Roman" w:hAnsi="Times New Roman" w:cs="Times New Roman"/>
          <w:sz w:val="28"/>
          <w:szCs w:val="28"/>
        </w:rPr>
        <w:t xml:space="preserve"> </w:t>
      </w:r>
    </w:p>
    <w:p w:rsidR="009C1E69" w:rsidRPr="009C1E69" w:rsidRDefault="009C1E69" w:rsidP="008528DF">
      <w:pPr>
        <w:pStyle w:val="a6"/>
        <w:tabs>
          <w:tab w:val="left" w:pos="0"/>
        </w:tabs>
        <w:spacing w:after="0" w:line="240" w:lineRule="auto"/>
        <w:ind w:left="0" w:firstLine="851"/>
        <w:jc w:val="center"/>
        <w:rPr>
          <w:rFonts w:ascii="Times New Roman" w:hAnsi="Times New Roman" w:cs="Times New Roman"/>
          <w:sz w:val="20"/>
          <w:szCs w:val="20"/>
        </w:rPr>
      </w:pPr>
      <w:r w:rsidRPr="009C1E69">
        <w:rPr>
          <w:rFonts w:ascii="Times New Roman" w:hAnsi="Times New Roman" w:cs="Times New Roman"/>
          <w:sz w:val="20"/>
          <w:szCs w:val="20"/>
        </w:rPr>
        <w:t>полное наименование юридического лица или ф.и.</w:t>
      </w:r>
      <w:proofErr w:type="gramStart"/>
      <w:r w:rsidRPr="009C1E69">
        <w:rPr>
          <w:rFonts w:ascii="Times New Roman" w:hAnsi="Times New Roman" w:cs="Times New Roman"/>
          <w:sz w:val="20"/>
          <w:szCs w:val="20"/>
        </w:rPr>
        <w:t>о</w:t>
      </w:r>
      <w:proofErr w:type="gramEnd"/>
      <w:r w:rsidRPr="009C1E69">
        <w:rPr>
          <w:rFonts w:ascii="Times New Roman" w:hAnsi="Times New Roman" w:cs="Times New Roman"/>
          <w:sz w:val="20"/>
          <w:szCs w:val="20"/>
        </w:rPr>
        <w:t xml:space="preserve">. </w:t>
      </w:r>
      <w:proofErr w:type="gramStart"/>
      <w:r w:rsidRPr="009C1E69">
        <w:rPr>
          <w:rFonts w:ascii="Times New Roman" w:hAnsi="Times New Roman" w:cs="Times New Roman"/>
          <w:sz w:val="20"/>
          <w:szCs w:val="20"/>
        </w:rPr>
        <w:t>физического</w:t>
      </w:r>
      <w:proofErr w:type="gramEnd"/>
      <w:r w:rsidRPr="009C1E69">
        <w:rPr>
          <w:rFonts w:ascii="Times New Roman" w:hAnsi="Times New Roman" w:cs="Times New Roman"/>
          <w:sz w:val="20"/>
          <w:szCs w:val="20"/>
        </w:rPr>
        <w:t xml:space="preserve"> лица, данные документа, удостоверяющего личность)</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 xml:space="preserve">в лице  </w:t>
      </w:r>
      <w:r>
        <w:rPr>
          <w:rFonts w:ascii="Times New Roman" w:hAnsi="Times New Roman" w:cs="Times New Roman"/>
          <w:sz w:val="28"/>
          <w:szCs w:val="28"/>
        </w:rPr>
        <w:t>________________________________________________________</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Pr="009C1E69">
        <w:rPr>
          <w:rFonts w:ascii="Times New Roman" w:hAnsi="Times New Roman" w:cs="Times New Roman"/>
          <w:sz w:val="24"/>
          <w:szCs w:val="24"/>
        </w:rPr>
        <w:t xml:space="preserve">                 (фамилия, имя, отчество, должность)</w:t>
      </w:r>
    </w:p>
    <w:p w:rsidR="008528DF"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на основании  </w:t>
      </w:r>
      <w:r w:rsidR="008528DF">
        <w:rPr>
          <w:rFonts w:ascii="Times New Roman" w:hAnsi="Times New Roman" w:cs="Times New Roman"/>
          <w:sz w:val="28"/>
          <w:szCs w:val="28"/>
        </w:rPr>
        <w:t>______________________________________,</w:t>
      </w:r>
    </w:p>
    <w:p w:rsidR="009C1E69" w:rsidRPr="008528DF" w:rsidRDefault="003F5420" w:rsidP="008528DF">
      <w:pPr>
        <w:pStyle w:val="a6"/>
        <w:tabs>
          <w:tab w:val="left" w:pos="0"/>
        </w:tabs>
        <w:spacing w:after="0" w:line="240" w:lineRule="auto"/>
        <w:ind w:left="0" w:firstLine="85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28DF" w:rsidRPr="008528DF">
        <w:rPr>
          <w:rFonts w:ascii="Times New Roman" w:hAnsi="Times New Roman" w:cs="Times New Roman"/>
          <w:sz w:val="24"/>
          <w:szCs w:val="24"/>
        </w:rPr>
        <w:t>(</w:t>
      </w:r>
      <w:r w:rsidR="008528DF">
        <w:rPr>
          <w:rFonts w:ascii="Times New Roman" w:hAnsi="Times New Roman" w:cs="Times New Roman"/>
          <w:sz w:val="24"/>
          <w:szCs w:val="24"/>
        </w:rPr>
        <w:t>для юридический лиц указать учредительный документ, для индивидуального предпринимателя - ОГРНИП</w:t>
      </w:r>
      <w:r w:rsidR="008528DF" w:rsidRPr="008528DF">
        <w:rPr>
          <w:rFonts w:ascii="Times New Roman" w:hAnsi="Times New Roman" w:cs="Times New Roman"/>
          <w:sz w:val="24"/>
          <w:szCs w:val="24"/>
        </w:rPr>
        <w:t>)</w:t>
      </w:r>
      <w:proofErr w:type="gramEnd"/>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заявляет о согласии участвовать в конкурсе на условиях, установленных в конкурсной документации, в случае победы заключить договор аренды  в соответствии с условиями открытого конкурса и нашего конкурсного предложения, и направляет настоящую заявку.</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2. В случае</w:t>
      </w:r>
      <w:proofErr w:type="gramStart"/>
      <w:r w:rsidRPr="009C1E69">
        <w:rPr>
          <w:rFonts w:ascii="Times New Roman" w:hAnsi="Times New Roman" w:cs="Times New Roman"/>
          <w:sz w:val="28"/>
          <w:szCs w:val="28"/>
        </w:rPr>
        <w:t>,</w:t>
      </w:r>
      <w:proofErr w:type="gramEnd"/>
      <w:r w:rsidRPr="009C1E69">
        <w:rPr>
          <w:rFonts w:ascii="Times New Roman" w:hAnsi="Times New Roman" w:cs="Times New Roman"/>
          <w:sz w:val="28"/>
          <w:szCs w:val="28"/>
        </w:rPr>
        <w:t xml:space="preserve"> если наши предложения будут признаны лучшими, мы берем на себя обязательства подписать договор аренды объекта недвижимости, находящегося в ведении </w:t>
      </w:r>
      <w:r w:rsidR="003F5420">
        <w:rPr>
          <w:rFonts w:ascii="Times New Roman" w:hAnsi="Times New Roman" w:cs="Times New Roman"/>
          <w:sz w:val="28"/>
          <w:szCs w:val="28"/>
        </w:rPr>
        <w:t xml:space="preserve">МАУ «Бизнес – </w:t>
      </w:r>
      <w:r w:rsidR="003F5420" w:rsidRPr="003F5420">
        <w:rPr>
          <w:rFonts w:ascii="Times New Roman" w:hAnsi="Times New Roman" w:cs="Times New Roman"/>
          <w:sz w:val="28"/>
          <w:szCs w:val="28"/>
        </w:rPr>
        <w:t>инкубатор</w:t>
      </w:r>
      <w:r w:rsidR="003F5420">
        <w:rPr>
          <w:rFonts w:ascii="Times New Roman" w:hAnsi="Times New Roman" w:cs="Times New Roman"/>
          <w:sz w:val="28"/>
          <w:szCs w:val="28"/>
        </w:rPr>
        <w:t xml:space="preserve"> КГО»</w:t>
      </w:r>
      <w:r w:rsidRPr="009C1E69">
        <w:rPr>
          <w:rFonts w:ascii="Times New Roman" w:hAnsi="Times New Roman" w:cs="Times New Roman"/>
          <w:sz w:val="28"/>
          <w:szCs w:val="28"/>
        </w:rPr>
        <w:t xml:space="preserve"> в соответствии с требованиями конкурсной документации и на условиях, которые мы назовём в нашем конкурсном пред</w:t>
      </w:r>
      <w:r w:rsidR="003F5420">
        <w:rPr>
          <w:rFonts w:ascii="Times New Roman" w:hAnsi="Times New Roman" w:cs="Times New Roman"/>
          <w:sz w:val="28"/>
          <w:szCs w:val="28"/>
        </w:rPr>
        <w:t>ложении, в срок не позднее 10 (д</w:t>
      </w:r>
      <w:r w:rsidRPr="009C1E69">
        <w:rPr>
          <w:rFonts w:ascii="Times New Roman" w:hAnsi="Times New Roman" w:cs="Times New Roman"/>
          <w:sz w:val="28"/>
          <w:szCs w:val="28"/>
        </w:rPr>
        <w:t xml:space="preserve">есяти) рабочих дней со дня утверждения протокола об итогах конкурса. </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3. В случае</w:t>
      </w:r>
      <w:proofErr w:type="gramStart"/>
      <w:r w:rsidRPr="009C1E69">
        <w:rPr>
          <w:rFonts w:ascii="Times New Roman" w:hAnsi="Times New Roman" w:cs="Times New Roman"/>
          <w:sz w:val="28"/>
          <w:szCs w:val="28"/>
        </w:rPr>
        <w:t>,</w:t>
      </w:r>
      <w:proofErr w:type="gramEnd"/>
      <w:r w:rsidRPr="009C1E69">
        <w:rPr>
          <w:rFonts w:ascii="Times New Roman" w:hAnsi="Times New Roman" w:cs="Times New Roman"/>
          <w:sz w:val="28"/>
          <w:szCs w:val="28"/>
        </w:rPr>
        <w:t xml:space="preserve"> если победитель конкурса будет признан уклонившимся от заключения договора аренды объекта недвижимости, находящегося в ведении </w:t>
      </w:r>
      <w:r w:rsidR="003F5420">
        <w:rPr>
          <w:rFonts w:ascii="Times New Roman" w:hAnsi="Times New Roman" w:cs="Times New Roman"/>
          <w:sz w:val="28"/>
          <w:szCs w:val="28"/>
        </w:rPr>
        <w:t xml:space="preserve">МАУ «Бизнес – </w:t>
      </w:r>
      <w:r w:rsidR="003F5420" w:rsidRPr="003F5420">
        <w:rPr>
          <w:rFonts w:ascii="Times New Roman" w:hAnsi="Times New Roman" w:cs="Times New Roman"/>
          <w:sz w:val="28"/>
          <w:szCs w:val="28"/>
        </w:rPr>
        <w:t>инкубатор</w:t>
      </w:r>
      <w:r w:rsidR="003F5420">
        <w:rPr>
          <w:rFonts w:ascii="Times New Roman" w:hAnsi="Times New Roman" w:cs="Times New Roman"/>
          <w:sz w:val="28"/>
          <w:szCs w:val="28"/>
        </w:rPr>
        <w:t xml:space="preserve"> КГО</w:t>
      </w:r>
      <w:r w:rsidR="003F5420" w:rsidRPr="003F5420">
        <w:rPr>
          <w:rFonts w:ascii="Times New Roman" w:hAnsi="Times New Roman" w:cs="Times New Roman"/>
          <w:sz w:val="28"/>
          <w:szCs w:val="28"/>
        </w:rPr>
        <w:t xml:space="preserve">» </w:t>
      </w:r>
      <w:r w:rsidR="003F5420">
        <w:rPr>
          <w:rFonts w:ascii="Times New Roman" w:hAnsi="Times New Roman" w:cs="Times New Roman"/>
          <w:sz w:val="28"/>
          <w:szCs w:val="28"/>
        </w:rPr>
        <w:t>_____ (лот №___</w:t>
      </w:r>
      <w:r w:rsidRPr="009C1E69">
        <w:rPr>
          <w:rFonts w:ascii="Times New Roman" w:hAnsi="Times New Roman" w:cs="Times New Roman"/>
          <w:sz w:val="28"/>
          <w:szCs w:val="28"/>
        </w:rPr>
        <w:t>) с организатором конкурса и нашей заявке на участие в конкурсе будет присвоен второй номер, мы обязуемся подписать  договор аренды  с организатором конкурса.</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4. На заявленные требования к участию в открытом конкурсе предоставляем документы согласно описи на</w:t>
      </w:r>
      <w:proofErr w:type="gramStart"/>
      <w:r w:rsidRPr="009C1E69">
        <w:rPr>
          <w:rFonts w:ascii="Times New Roman" w:hAnsi="Times New Roman" w:cs="Times New Roman"/>
          <w:sz w:val="28"/>
          <w:szCs w:val="28"/>
        </w:rPr>
        <w:t xml:space="preserve"> (</w:t>
      </w:r>
      <w:r w:rsidR="008528DF">
        <w:rPr>
          <w:rFonts w:ascii="Times New Roman" w:hAnsi="Times New Roman" w:cs="Times New Roman"/>
          <w:sz w:val="28"/>
          <w:szCs w:val="28"/>
        </w:rPr>
        <w:t>____</w:t>
      </w:r>
      <w:r w:rsidRPr="009C1E69">
        <w:rPr>
          <w:rFonts w:ascii="Times New Roman" w:hAnsi="Times New Roman" w:cs="Times New Roman"/>
          <w:sz w:val="28"/>
          <w:szCs w:val="28"/>
        </w:rPr>
        <w:t xml:space="preserve">) </w:t>
      </w:r>
      <w:r w:rsidR="008528DF">
        <w:rPr>
          <w:rFonts w:ascii="Times New Roman" w:hAnsi="Times New Roman" w:cs="Times New Roman"/>
          <w:sz w:val="28"/>
          <w:szCs w:val="28"/>
        </w:rPr>
        <w:t>___________</w:t>
      </w:r>
      <w:r w:rsidRPr="009C1E69">
        <w:rPr>
          <w:rFonts w:ascii="Times New Roman" w:hAnsi="Times New Roman" w:cs="Times New Roman"/>
          <w:sz w:val="28"/>
          <w:szCs w:val="28"/>
        </w:rPr>
        <w:t xml:space="preserve"> </w:t>
      </w:r>
      <w:proofErr w:type="gramEnd"/>
      <w:r w:rsidRPr="009C1E69">
        <w:rPr>
          <w:rFonts w:ascii="Times New Roman" w:hAnsi="Times New Roman" w:cs="Times New Roman"/>
          <w:sz w:val="28"/>
          <w:szCs w:val="28"/>
        </w:rPr>
        <w:t>страницах в соответствии с разделом 1.</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5.</w:t>
      </w:r>
      <w:r w:rsidR="003F5420">
        <w:rPr>
          <w:rFonts w:ascii="Times New Roman" w:hAnsi="Times New Roman" w:cs="Times New Roman"/>
          <w:sz w:val="28"/>
          <w:szCs w:val="28"/>
        </w:rPr>
        <w:t xml:space="preserve"> </w:t>
      </w:r>
      <w:r w:rsidRPr="009C1E69">
        <w:rPr>
          <w:rFonts w:ascii="Times New Roman" w:hAnsi="Times New Roman" w:cs="Times New Roman"/>
          <w:sz w:val="28"/>
          <w:szCs w:val="28"/>
        </w:rPr>
        <w:t>Настоящей заявкой подтверждаем, что пакет документов соответствует требованиям, предъявляемым к участникам открытого конкурса, в том числе:</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lastRenderedPageBreak/>
        <w:t>5.1. В отношении претендента не проводится процедура банкротства либо в отношении претендента - юридического лица не проводится процедура ликвидации, а в отношении претендента - физического лица отсутствует решение о прекращении физическим лицом деятельности в качестве индивидуального предпринимателя.</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5.2. Деятельность претендента не приостановлена в порядке, предусмотренном Кодексом Российской Федерации об административных правонарушениях.</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9C1E69" w:rsidRPr="009C1E69" w:rsidRDefault="008528DF" w:rsidP="008528DF">
      <w:pPr>
        <w:pStyle w:val="a6"/>
        <w:tabs>
          <w:tab w:val="left" w:pos="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7</w:t>
      </w:r>
      <w:r w:rsidR="009C1E69" w:rsidRPr="009C1E69">
        <w:rPr>
          <w:rFonts w:ascii="Times New Roman" w:hAnsi="Times New Roman" w:cs="Times New Roman"/>
          <w:sz w:val="28"/>
          <w:szCs w:val="28"/>
        </w:rPr>
        <w:t>. Настоящая заявка действует до завершения процедуры проведения открытого конкурса.</w:t>
      </w:r>
    </w:p>
    <w:p w:rsidR="009C1E69" w:rsidRPr="009C1E69" w:rsidRDefault="009C1E69" w:rsidP="008528DF">
      <w:pPr>
        <w:pStyle w:val="a6"/>
        <w:tabs>
          <w:tab w:val="left" w:pos="0"/>
        </w:tabs>
        <w:spacing w:after="0" w:line="240" w:lineRule="auto"/>
        <w:ind w:left="0" w:firstLine="851"/>
        <w:jc w:val="both"/>
        <w:rPr>
          <w:rFonts w:ascii="Times New Roman" w:hAnsi="Times New Roman" w:cs="Times New Roman"/>
          <w:sz w:val="28"/>
          <w:szCs w:val="28"/>
        </w:rPr>
      </w:pPr>
      <w:r w:rsidRPr="009C1E69">
        <w:rPr>
          <w:rFonts w:ascii="Times New Roman" w:hAnsi="Times New Roman" w:cs="Times New Roman"/>
          <w:sz w:val="28"/>
          <w:szCs w:val="28"/>
        </w:rPr>
        <w:t>8.</w:t>
      </w:r>
      <w:r w:rsidR="003F5420">
        <w:rPr>
          <w:rFonts w:ascii="Times New Roman" w:hAnsi="Times New Roman" w:cs="Times New Roman"/>
          <w:sz w:val="28"/>
          <w:szCs w:val="28"/>
        </w:rPr>
        <w:t xml:space="preserve"> </w:t>
      </w:r>
      <w:r w:rsidRPr="009C1E69">
        <w:rPr>
          <w:rFonts w:ascii="Times New Roman" w:hAnsi="Times New Roman" w:cs="Times New Roman"/>
          <w:sz w:val="28"/>
          <w:szCs w:val="28"/>
        </w:rPr>
        <w:t xml:space="preserve">Корреспонденцию в наш адрес просим направлять по адресу: </w:t>
      </w:r>
    </w:p>
    <w:p w:rsidR="009C1E69" w:rsidRPr="009C1E69" w:rsidRDefault="008528DF" w:rsidP="009C1E69">
      <w:pPr>
        <w:pStyle w:val="a6"/>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w:t>
      </w:r>
      <w:r w:rsidR="00117784">
        <w:rPr>
          <w:rFonts w:ascii="Times New Roman" w:hAnsi="Times New Roman" w:cs="Times New Roman"/>
          <w:sz w:val="28"/>
          <w:szCs w:val="28"/>
        </w:rPr>
        <w:t>______________</w:t>
      </w:r>
      <w:r>
        <w:rPr>
          <w:rFonts w:ascii="Times New Roman" w:hAnsi="Times New Roman" w:cs="Times New Roman"/>
          <w:sz w:val="28"/>
          <w:szCs w:val="28"/>
        </w:rPr>
        <w:t>_________________________</w:t>
      </w:r>
    </w:p>
    <w:p w:rsidR="009C1E69" w:rsidRPr="009C1E69" w:rsidRDefault="009C1E69" w:rsidP="009C1E69">
      <w:pPr>
        <w:pStyle w:val="a6"/>
        <w:tabs>
          <w:tab w:val="left" w:pos="0"/>
        </w:tabs>
        <w:spacing w:after="0" w:line="240" w:lineRule="auto"/>
        <w:jc w:val="both"/>
        <w:rPr>
          <w:rFonts w:ascii="Times New Roman" w:hAnsi="Times New Roman" w:cs="Times New Roman"/>
          <w:sz w:val="28"/>
          <w:szCs w:val="28"/>
        </w:rPr>
      </w:pPr>
    </w:p>
    <w:p w:rsidR="009C1E69" w:rsidRPr="009C1E69" w:rsidRDefault="009C1E69" w:rsidP="009C1E69">
      <w:pPr>
        <w:pStyle w:val="a6"/>
        <w:tabs>
          <w:tab w:val="left" w:pos="0"/>
        </w:tabs>
        <w:spacing w:after="0" w:line="240" w:lineRule="auto"/>
        <w:jc w:val="both"/>
        <w:rPr>
          <w:rFonts w:ascii="Times New Roman" w:hAnsi="Times New Roman" w:cs="Times New Roman"/>
          <w:sz w:val="28"/>
          <w:szCs w:val="28"/>
        </w:rPr>
      </w:pPr>
      <w:r w:rsidRPr="009C1E69">
        <w:rPr>
          <w:rFonts w:ascii="Times New Roman" w:hAnsi="Times New Roman" w:cs="Times New Roman"/>
          <w:sz w:val="28"/>
          <w:szCs w:val="28"/>
        </w:rPr>
        <w:t xml:space="preserve">Руководитель организации _____________________    </w:t>
      </w:r>
    </w:p>
    <w:p w:rsidR="009C1E69" w:rsidRPr="00117784" w:rsidRDefault="009C1E69" w:rsidP="009C1E69">
      <w:pPr>
        <w:pStyle w:val="a6"/>
        <w:tabs>
          <w:tab w:val="left" w:pos="0"/>
        </w:tabs>
        <w:spacing w:after="0" w:line="240" w:lineRule="auto"/>
        <w:jc w:val="both"/>
        <w:rPr>
          <w:rFonts w:ascii="Times New Roman" w:hAnsi="Times New Roman" w:cs="Times New Roman"/>
          <w:sz w:val="28"/>
          <w:szCs w:val="28"/>
          <w:vertAlign w:val="superscript"/>
        </w:rPr>
      </w:pPr>
      <w:r w:rsidRPr="009C1E69">
        <w:rPr>
          <w:rFonts w:ascii="Times New Roman" w:hAnsi="Times New Roman" w:cs="Times New Roman"/>
          <w:sz w:val="28"/>
          <w:szCs w:val="28"/>
        </w:rPr>
        <w:t xml:space="preserve">                                           </w:t>
      </w:r>
      <w:r w:rsidR="00117784">
        <w:rPr>
          <w:rFonts w:ascii="Times New Roman" w:hAnsi="Times New Roman" w:cs="Times New Roman"/>
          <w:sz w:val="28"/>
          <w:szCs w:val="28"/>
        </w:rPr>
        <w:t xml:space="preserve">               </w:t>
      </w:r>
      <w:r w:rsidRPr="00117784">
        <w:rPr>
          <w:rFonts w:ascii="Times New Roman" w:hAnsi="Times New Roman" w:cs="Times New Roman"/>
          <w:sz w:val="28"/>
          <w:szCs w:val="28"/>
          <w:vertAlign w:val="superscript"/>
        </w:rPr>
        <w:t>(подпись)</w:t>
      </w:r>
    </w:p>
    <w:p w:rsidR="009C1E69" w:rsidRPr="009C1E69" w:rsidRDefault="009C1E69" w:rsidP="009C1E69">
      <w:pPr>
        <w:pStyle w:val="a6"/>
        <w:tabs>
          <w:tab w:val="left" w:pos="0"/>
        </w:tabs>
        <w:spacing w:after="0" w:line="240" w:lineRule="auto"/>
        <w:jc w:val="both"/>
        <w:rPr>
          <w:rFonts w:ascii="Times New Roman" w:hAnsi="Times New Roman" w:cs="Times New Roman"/>
          <w:sz w:val="28"/>
          <w:szCs w:val="28"/>
        </w:rPr>
      </w:pPr>
      <w:r w:rsidRPr="009C1E69">
        <w:rPr>
          <w:rFonts w:ascii="Times New Roman" w:hAnsi="Times New Roman" w:cs="Times New Roman"/>
          <w:sz w:val="28"/>
          <w:szCs w:val="28"/>
        </w:rPr>
        <w:t xml:space="preserve">Главный бухгалтер </w:t>
      </w:r>
      <w:r w:rsidR="00117784" w:rsidRPr="009C1E69">
        <w:rPr>
          <w:rFonts w:ascii="Times New Roman" w:hAnsi="Times New Roman" w:cs="Times New Roman"/>
          <w:sz w:val="28"/>
          <w:szCs w:val="28"/>
        </w:rPr>
        <w:t>____</w:t>
      </w:r>
      <w:r w:rsidR="00117784">
        <w:rPr>
          <w:rFonts w:ascii="Times New Roman" w:hAnsi="Times New Roman" w:cs="Times New Roman"/>
          <w:sz w:val="28"/>
          <w:szCs w:val="28"/>
        </w:rPr>
        <w:t>______</w:t>
      </w:r>
      <w:r w:rsidR="00117784" w:rsidRPr="009C1E69">
        <w:rPr>
          <w:rFonts w:ascii="Times New Roman" w:hAnsi="Times New Roman" w:cs="Times New Roman"/>
          <w:sz w:val="28"/>
          <w:szCs w:val="28"/>
        </w:rPr>
        <w:t xml:space="preserve">_________________ </w:t>
      </w:r>
      <w:r w:rsidRPr="009C1E69">
        <w:rPr>
          <w:rFonts w:ascii="Times New Roman" w:hAnsi="Times New Roman" w:cs="Times New Roman"/>
          <w:sz w:val="28"/>
          <w:szCs w:val="28"/>
        </w:rPr>
        <w:t xml:space="preserve">     </w:t>
      </w:r>
    </w:p>
    <w:p w:rsidR="009C1E69" w:rsidRPr="00117784" w:rsidRDefault="009C1E69" w:rsidP="009C1E69">
      <w:pPr>
        <w:pStyle w:val="a6"/>
        <w:tabs>
          <w:tab w:val="left" w:pos="0"/>
        </w:tabs>
        <w:spacing w:after="0" w:line="240" w:lineRule="auto"/>
        <w:jc w:val="both"/>
        <w:rPr>
          <w:rFonts w:ascii="Times New Roman" w:hAnsi="Times New Roman" w:cs="Times New Roman"/>
          <w:sz w:val="28"/>
          <w:szCs w:val="28"/>
          <w:vertAlign w:val="superscript"/>
        </w:rPr>
      </w:pPr>
      <w:r w:rsidRPr="009C1E69">
        <w:rPr>
          <w:rFonts w:ascii="Times New Roman" w:hAnsi="Times New Roman" w:cs="Times New Roman"/>
          <w:sz w:val="28"/>
          <w:szCs w:val="28"/>
        </w:rPr>
        <w:tab/>
        <w:t xml:space="preserve">    </w:t>
      </w:r>
      <w:r w:rsidRPr="009C1E69">
        <w:rPr>
          <w:rFonts w:ascii="Times New Roman" w:hAnsi="Times New Roman" w:cs="Times New Roman"/>
          <w:sz w:val="28"/>
          <w:szCs w:val="28"/>
        </w:rPr>
        <w:tab/>
      </w:r>
      <w:r w:rsidRPr="009C1E69">
        <w:rPr>
          <w:rFonts w:ascii="Times New Roman" w:hAnsi="Times New Roman" w:cs="Times New Roman"/>
          <w:sz w:val="28"/>
          <w:szCs w:val="28"/>
        </w:rPr>
        <w:tab/>
      </w:r>
      <w:r w:rsidRPr="009C1E69">
        <w:rPr>
          <w:rFonts w:ascii="Times New Roman" w:hAnsi="Times New Roman" w:cs="Times New Roman"/>
          <w:sz w:val="28"/>
          <w:szCs w:val="28"/>
        </w:rPr>
        <w:tab/>
      </w:r>
      <w:r w:rsidRPr="009C1E69">
        <w:rPr>
          <w:rFonts w:ascii="Times New Roman" w:hAnsi="Times New Roman" w:cs="Times New Roman"/>
          <w:sz w:val="28"/>
          <w:szCs w:val="28"/>
        </w:rPr>
        <w:tab/>
      </w:r>
      <w:r w:rsidR="00117784">
        <w:rPr>
          <w:rFonts w:ascii="Times New Roman" w:hAnsi="Times New Roman" w:cs="Times New Roman"/>
          <w:sz w:val="28"/>
          <w:szCs w:val="28"/>
        </w:rPr>
        <w:t xml:space="preserve">           </w:t>
      </w:r>
      <w:r w:rsidR="00117784" w:rsidRPr="00117784">
        <w:rPr>
          <w:rFonts w:ascii="Times New Roman" w:hAnsi="Times New Roman" w:cs="Times New Roman"/>
          <w:sz w:val="28"/>
          <w:szCs w:val="28"/>
          <w:vertAlign w:val="superscript"/>
        </w:rPr>
        <w:t>(подпись)</w:t>
      </w:r>
    </w:p>
    <w:p w:rsidR="009C1E69" w:rsidRPr="00117784" w:rsidRDefault="009C1E69" w:rsidP="009C1E69">
      <w:pPr>
        <w:pStyle w:val="a6"/>
        <w:tabs>
          <w:tab w:val="left" w:pos="0"/>
        </w:tabs>
        <w:spacing w:after="0" w:line="240" w:lineRule="auto"/>
        <w:jc w:val="both"/>
        <w:rPr>
          <w:rFonts w:ascii="Times New Roman" w:hAnsi="Times New Roman" w:cs="Times New Roman"/>
        </w:rPr>
      </w:pPr>
      <w:r w:rsidRPr="00117784">
        <w:rPr>
          <w:rFonts w:ascii="Times New Roman" w:hAnsi="Times New Roman" w:cs="Times New Roman"/>
        </w:rPr>
        <w:t xml:space="preserve">М.П. </w:t>
      </w:r>
    </w:p>
    <w:p w:rsidR="00117784" w:rsidRDefault="00117784" w:rsidP="009C1E69">
      <w:pPr>
        <w:pStyle w:val="a6"/>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
    <w:p w:rsidR="00117784" w:rsidRDefault="00117784" w:rsidP="009C1E69">
      <w:pPr>
        <w:pStyle w:val="a6"/>
        <w:tabs>
          <w:tab w:val="left" w:pos="0"/>
        </w:tabs>
        <w:spacing w:after="0" w:line="240" w:lineRule="auto"/>
        <w:ind w:left="0"/>
        <w:jc w:val="both"/>
        <w:rPr>
          <w:rFonts w:ascii="Times New Roman" w:hAnsi="Times New Roman" w:cs="Times New Roman"/>
          <w:sz w:val="28"/>
          <w:szCs w:val="28"/>
        </w:rPr>
      </w:pPr>
    </w:p>
    <w:p w:rsidR="00B54FC7" w:rsidRDefault="00117784" w:rsidP="009C1E69">
      <w:pPr>
        <w:pStyle w:val="a6"/>
        <w:tabs>
          <w:tab w:val="left" w:pos="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F5420">
        <w:rPr>
          <w:rFonts w:ascii="Times New Roman" w:hAnsi="Times New Roman" w:cs="Times New Roman"/>
          <w:sz w:val="28"/>
          <w:szCs w:val="28"/>
        </w:rPr>
        <w:t>«___» _______________ 20___</w:t>
      </w:r>
      <w:r w:rsidR="009C1E69" w:rsidRPr="009C1E69">
        <w:rPr>
          <w:rFonts w:ascii="Times New Roman" w:hAnsi="Times New Roman" w:cs="Times New Roman"/>
          <w:sz w:val="28"/>
          <w:szCs w:val="28"/>
        </w:rPr>
        <w:t xml:space="preserve"> г.</w:t>
      </w:r>
      <w:r w:rsidR="00B54FC7">
        <w:rPr>
          <w:rFonts w:ascii="Times New Roman" w:hAnsi="Times New Roman" w:cs="Times New Roman"/>
          <w:sz w:val="28"/>
          <w:szCs w:val="28"/>
        </w:rPr>
        <w:br w:type="page"/>
      </w:r>
    </w:p>
    <w:p w:rsidR="007D2BE6" w:rsidRDefault="00932139" w:rsidP="008B402F">
      <w:pPr>
        <w:pStyle w:val="a6"/>
        <w:tabs>
          <w:tab w:val="left" w:pos="1276"/>
        </w:tabs>
        <w:spacing w:after="0" w:line="240" w:lineRule="auto"/>
        <w:ind w:left="0" w:firstLine="567"/>
        <w:jc w:val="right"/>
        <w:rPr>
          <w:rFonts w:ascii="Times New Roman" w:hAnsi="Times New Roman" w:cs="Times New Roman"/>
          <w:sz w:val="28"/>
          <w:szCs w:val="28"/>
        </w:rPr>
      </w:pPr>
      <w:r w:rsidRPr="005D7F30">
        <w:rPr>
          <w:rFonts w:ascii="Times New Roman" w:hAnsi="Times New Roman" w:cs="Times New Roman"/>
          <w:sz w:val="28"/>
          <w:szCs w:val="28"/>
        </w:rPr>
        <w:lastRenderedPageBreak/>
        <w:t xml:space="preserve">Приложение № 2 </w:t>
      </w:r>
    </w:p>
    <w:p w:rsidR="007D2BE6" w:rsidRP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к Положению</w:t>
      </w:r>
    </w:p>
    <w:p w:rsidR="007D2BE6" w:rsidRP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о порядке проведения конкурса </w:t>
      </w:r>
    </w:p>
    <w:p w:rsidR="007D2BE6" w:rsidRP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на право заключения договоров аренды </w:t>
      </w:r>
    </w:p>
    <w:p w:rsidR="007D2BE6" w:rsidRP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недвижимого имущества </w:t>
      </w:r>
    </w:p>
    <w:p w:rsidR="007D2BE6" w:rsidRPr="007D2BE6" w:rsidRDefault="000D60E2"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в здании бизнес – </w:t>
      </w:r>
      <w:r w:rsidR="007D2BE6" w:rsidRPr="007D2BE6">
        <w:rPr>
          <w:rFonts w:ascii="Times New Roman" w:hAnsi="Times New Roman" w:cs="Times New Roman"/>
          <w:sz w:val="28"/>
          <w:szCs w:val="28"/>
        </w:rPr>
        <w:t>инкубатор</w:t>
      </w:r>
      <w:r>
        <w:rPr>
          <w:rFonts w:ascii="Times New Roman" w:hAnsi="Times New Roman" w:cs="Times New Roman"/>
          <w:sz w:val="28"/>
          <w:szCs w:val="28"/>
        </w:rPr>
        <w:t xml:space="preserve"> </w:t>
      </w:r>
      <w:r w:rsidR="007D2BE6" w:rsidRPr="007D2BE6">
        <w:rPr>
          <w:rFonts w:ascii="Times New Roman" w:hAnsi="Times New Roman" w:cs="Times New Roman"/>
          <w:sz w:val="28"/>
          <w:szCs w:val="28"/>
        </w:rPr>
        <w:t xml:space="preserve"> </w:t>
      </w:r>
    </w:p>
    <w:p w:rsidR="007D2BE6" w:rsidRPr="007D2BE6" w:rsidRDefault="007D2BE6"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Муниципального автономного учреждения </w:t>
      </w:r>
    </w:p>
    <w:p w:rsidR="001D37E4" w:rsidRDefault="000D60E2"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«Бизнес – </w:t>
      </w:r>
      <w:r w:rsidR="007D2BE6" w:rsidRPr="007D2BE6">
        <w:rPr>
          <w:rFonts w:ascii="Times New Roman" w:hAnsi="Times New Roman" w:cs="Times New Roman"/>
          <w:sz w:val="28"/>
          <w:szCs w:val="28"/>
        </w:rPr>
        <w:t>инкубатор Калтанского городского округа»</w:t>
      </w:r>
      <w:r w:rsidR="00932139" w:rsidRPr="005D7F30">
        <w:rPr>
          <w:rFonts w:ascii="Times New Roman" w:hAnsi="Times New Roman" w:cs="Times New Roman"/>
          <w:sz w:val="28"/>
          <w:szCs w:val="28"/>
        </w:rPr>
        <w:t xml:space="preserve"> </w:t>
      </w:r>
    </w:p>
    <w:p w:rsidR="001D37E4" w:rsidRDefault="001D37E4" w:rsidP="008B402F">
      <w:pPr>
        <w:pStyle w:val="a6"/>
        <w:tabs>
          <w:tab w:val="left" w:pos="1276"/>
        </w:tabs>
        <w:spacing w:after="0" w:line="240" w:lineRule="auto"/>
        <w:ind w:left="0" w:firstLine="567"/>
        <w:jc w:val="both"/>
        <w:rPr>
          <w:rFonts w:ascii="Times New Roman" w:hAnsi="Times New Roman" w:cs="Times New Roman"/>
          <w:sz w:val="28"/>
          <w:szCs w:val="28"/>
        </w:rPr>
      </w:pPr>
    </w:p>
    <w:p w:rsidR="001D37E4"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Форма</w:t>
      </w:r>
    </w:p>
    <w:p w:rsidR="00EE107A"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БИЗНЕС</w:t>
      </w:r>
      <w:r w:rsidR="000D60E2">
        <w:rPr>
          <w:rFonts w:ascii="Times New Roman" w:hAnsi="Times New Roman" w:cs="Times New Roman"/>
          <w:sz w:val="28"/>
          <w:szCs w:val="28"/>
        </w:rPr>
        <w:t xml:space="preserve"> </w:t>
      </w:r>
      <w:r w:rsidRPr="005D7F30">
        <w:rPr>
          <w:rFonts w:ascii="Times New Roman" w:hAnsi="Times New Roman" w:cs="Times New Roman"/>
          <w:sz w:val="28"/>
          <w:szCs w:val="28"/>
        </w:rPr>
        <w:t>–</w:t>
      </w:r>
      <w:r w:rsidR="000D60E2">
        <w:rPr>
          <w:rFonts w:ascii="Times New Roman" w:hAnsi="Times New Roman" w:cs="Times New Roman"/>
          <w:sz w:val="28"/>
          <w:szCs w:val="28"/>
        </w:rPr>
        <w:t xml:space="preserve"> </w:t>
      </w:r>
      <w:r w:rsidRPr="005D7F30">
        <w:rPr>
          <w:rFonts w:ascii="Times New Roman" w:hAnsi="Times New Roman" w:cs="Times New Roman"/>
          <w:sz w:val="28"/>
          <w:szCs w:val="28"/>
        </w:rPr>
        <w:t xml:space="preserve">ПЛАН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Наименование бизнес</w:t>
      </w:r>
      <w:r w:rsidR="000D60E2">
        <w:rPr>
          <w:rFonts w:ascii="Times New Roman" w:hAnsi="Times New Roman" w:cs="Times New Roman"/>
          <w:sz w:val="28"/>
          <w:szCs w:val="28"/>
        </w:rPr>
        <w:t xml:space="preserve"> </w:t>
      </w:r>
      <w:r w:rsidRPr="005D7F30">
        <w:rPr>
          <w:rFonts w:ascii="Times New Roman" w:hAnsi="Times New Roman" w:cs="Times New Roman"/>
          <w:sz w:val="28"/>
          <w:szCs w:val="28"/>
        </w:rPr>
        <w:t>–</w:t>
      </w:r>
      <w:r w:rsidR="000D60E2">
        <w:rPr>
          <w:rFonts w:ascii="Times New Roman" w:hAnsi="Times New Roman" w:cs="Times New Roman"/>
          <w:sz w:val="28"/>
          <w:szCs w:val="28"/>
        </w:rPr>
        <w:t xml:space="preserve"> </w:t>
      </w:r>
      <w:r w:rsidRPr="005D7F30">
        <w:rPr>
          <w:rFonts w:ascii="Times New Roman" w:hAnsi="Times New Roman" w:cs="Times New Roman"/>
          <w:sz w:val="28"/>
          <w:szCs w:val="28"/>
        </w:rPr>
        <w:t xml:space="preserve">плана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1. Бизнес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1.1. Краткое описание истории бизнеса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1.2. Производимый товар / работа / услуга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1.3. Наличие основных средств: машины / оборудование, используемые для бизнеса, в том числе приобретенные в рамках проекта (отметить знаком *) (добавьте строки при необходимости) Наименование машин / оборудования Кол-во (штук) Год выпуска Собственность / аренда</w:t>
      </w:r>
      <w:proofErr w:type="gramStart"/>
      <w:r w:rsidRPr="005D7F30">
        <w:rPr>
          <w:rFonts w:ascii="Times New Roman" w:hAnsi="Times New Roman" w:cs="Times New Roman"/>
          <w:sz w:val="28"/>
          <w:szCs w:val="28"/>
        </w:rPr>
        <w:t xml:space="preserve"> И</w:t>
      </w:r>
      <w:proofErr w:type="gramEnd"/>
      <w:r w:rsidRPr="005D7F30">
        <w:rPr>
          <w:rFonts w:ascii="Times New Roman" w:hAnsi="Times New Roman" w:cs="Times New Roman"/>
          <w:sz w:val="28"/>
          <w:szCs w:val="28"/>
        </w:rPr>
        <w:t xml:space="preserve">того здания/помещения, используемые для бизнеса, в том числе приобретенные (построенные) в рамках проекта (отметить знаком *) (добавьте строки при необходимости) Объект Местонахождение Назначение Площадь (кв. м) Собственность / аренда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1.4. Численность сотрудников (ед.)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1.5. Среднемесячная заработная плата сотрудников (годовой фонд заработной платы / 12) (тыс. руб.)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1.6. Оценка сильных и слабых сторон бизнеса относительно конкурентов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2. Продукт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2.1. Описание товара/работы/услуги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 условий поставки и другое)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2.2. 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2.3. Информация о востребованности практических результатов производства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3. Продажи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3.1. Описание ниши на рынке (территория, сегмент рынка, позиционирование, необходимое качество и количество продукции)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3.2. Каналы продаж (пути реализации продукции) (каковы каналы распределения продукции по рыночным сегментам, как распространяется информация о продукции)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3.3. Цена за единицу продукции (руб.) (каков уровень цен; каков уровень цен в сравнении с конкурентами; существует ли какая-либо система скидок; специальные условия оплаты)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lastRenderedPageBreak/>
        <w:t xml:space="preserve">3.4. Конкуренты, наиболее распространенные продукты-аналоги (добавьте строки при необходимости) Название продукта-аналога Компания-производитель Месторасположение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3.5. Преимущества вашего продукта перед аналогами (добавьте строки при необходимости) Название продукта-аналога Компания-производитель Преимущества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3.6. Сезонность спроса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4. План реализации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4.1. Краткое описание общей стратегии реализации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4.2. Временной график реализации с указанием начала и продолжительности основных стадий, а также промежуточных этапов (фаз) (добавьте строки при необходимости) Этап Начало Окончание Результат этапа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 Финансы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5.1. Общая стоимость (тыс. руб.)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5.2. Сумма вложенных средств (тыс. руб.) </w:t>
      </w:r>
    </w:p>
    <w:p w:rsidR="002A1925"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5.3. В том числе собственные средства (в рублях и процентах к общей стоимости)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5.4. Сумма требуемых дополнительных инвестиций (при необходимости) (тыс. руб.)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5.5. Существующие источники финансирования проекта, в том числе кредит, заем и прочие (добавьте строки при необходимости) Источник финансирования Объем финансирования (тыс. руб.) Условия финансирования </w:t>
      </w:r>
    </w:p>
    <w:p w:rsidR="00EE107A" w:rsidRDefault="00932139" w:rsidP="008B402F">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 xml:space="preserve">5.6. </w:t>
      </w:r>
      <w:proofErr w:type="gramStart"/>
      <w:r w:rsidRPr="005D7F30">
        <w:rPr>
          <w:rFonts w:ascii="Times New Roman" w:hAnsi="Times New Roman" w:cs="Times New Roman"/>
          <w:sz w:val="28"/>
          <w:szCs w:val="28"/>
        </w:rPr>
        <w:t>Результаты и планы реализации проекта Наименование показателя 2016 год 2017 год (план) 2018 год (план) 2019 год (план) Выручка от реализации (товаров, работ, услуг) (тыс. руб.) Затраты (тыс. руб.) Чистая прибыль (тыс. руб.) Налоги (и взносы), уплаченные в бюджеты всех уровней (без НДС и акцизов) (тыс. руб.) Количество созданных рабочих мест (ед.) Среднесписочная численность сотрудников на предприятии (без внешних совместителей</w:t>
      </w:r>
      <w:proofErr w:type="gramEnd"/>
      <w:r w:rsidRPr="005D7F30">
        <w:rPr>
          <w:rFonts w:ascii="Times New Roman" w:hAnsi="Times New Roman" w:cs="Times New Roman"/>
          <w:sz w:val="28"/>
          <w:szCs w:val="28"/>
        </w:rPr>
        <w:t xml:space="preserve">) (чел.) Размер выработки на 1 работающего (тыс. руб.) </w:t>
      </w:r>
    </w:p>
    <w:p w:rsidR="00EE107A" w:rsidRPr="000D60E2" w:rsidRDefault="00932139" w:rsidP="000D60E2">
      <w:pPr>
        <w:pStyle w:val="a6"/>
        <w:tabs>
          <w:tab w:val="left" w:pos="1276"/>
        </w:tabs>
        <w:spacing w:after="0" w:line="240" w:lineRule="auto"/>
        <w:ind w:left="0" w:firstLine="567"/>
        <w:jc w:val="both"/>
        <w:rPr>
          <w:rFonts w:ascii="Times New Roman" w:hAnsi="Times New Roman" w:cs="Times New Roman"/>
          <w:sz w:val="28"/>
          <w:szCs w:val="28"/>
        </w:rPr>
      </w:pPr>
      <w:r w:rsidRPr="005D7F30">
        <w:rPr>
          <w:rFonts w:ascii="Times New Roman" w:hAnsi="Times New Roman" w:cs="Times New Roman"/>
          <w:sz w:val="28"/>
          <w:szCs w:val="28"/>
        </w:rPr>
        <w:t>5.7. Информация о сроке окупаемости проекта (месяцев) Руководитель организации – субъекта малого</w:t>
      </w:r>
      <w:r w:rsidR="000D60E2">
        <w:rPr>
          <w:rFonts w:ascii="Times New Roman" w:hAnsi="Times New Roman" w:cs="Times New Roman"/>
          <w:sz w:val="28"/>
          <w:szCs w:val="28"/>
        </w:rPr>
        <w:t xml:space="preserve"> и среднего</w:t>
      </w:r>
      <w:r w:rsidRPr="005D7F30">
        <w:rPr>
          <w:rFonts w:ascii="Times New Roman" w:hAnsi="Times New Roman" w:cs="Times New Roman"/>
          <w:sz w:val="28"/>
          <w:szCs w:val="28"/>
        </w:rPr>
        <w:t xml:space="preserve"> предпринимательства ________________</w:t>
      </w:r>
      <w:r w:rsidR="000D60E2">
        <w:rPr>
          <w:rFonts w:ascii="Times New Roman" w:hAnsi="Times New Roman" w:cs="Times New Roman"/>
          <w:sz w:val="28"/>
          <w:szCs w:val="28"/>
        </w:rPr>
        <w:t>___________</w:t>
      </w:r>
      <w:r w:rsidRPr="005D7F30">
        <w:rPr>
          <w:rFonts w:ascii="Times New Roman" w:hAnsi="Times New Roman" w:cs="Times New Roman"/>
          <w:sz w:val="28"/>
          <w:szCs w:val="28"/>
        </w:rPr>
        <w:t>_______ ____________ ____</w:t>
      </w:r>
      <w:r w:rsidR="000D60E2">
        <w:rPr>
          <w:rFonts w:ascii="Times New Roman" w:hAnsi="Times New Roman" w:cs="Times New Roman"/>
          <w:sz w:val="28"/>
          <w:szCs w:val="28"/>
        </w:rPr>
        <w:t>_________</w:t>
      </w:r>
      <w:r w:rsidRPr="005D7F30">
        <w:rPr>
          <w:rFonts w:ascii="Times New Roman" w:hAnsi="Times New Roman" w:cs="Times New Roman"/>
          <w:sz w:val="28"/>
          <w:szCs w:val="28"/>
        </w:rPr>
        <w:t xml:space="preserve">_____ </w:t>
      </w:r>
      <w:r w:rsidRPr="000D60E2">
        <w:rPr>
          <w:rFonts w:ascii="Times New Roman" w:hAnsi="Times New Roman" w:cs="Times New Roman"/>
          <w:sz w:val="28"/>
          <w:szCs w:val="28"/>
          <w:vertAlign w:val="superscript"/>
        </w:rPr>
        <w:t xml:space="preserve">(наименование субъекта </w:t>
      </w:r>
      <w:r w:rsidR="000D60E2" w:rsidRPr="000D60E2">
        <w:rPr>
          <w:rFonts w:ascii="Times New Roman" w:hAnsi="Times New Roman" w:cs="Times New Roman"/>
          <w:sz w:val="28"/>
          <w:szCs w:val="28"/>
          <w:vertAlign w:val="superscript"/>
        </w:rPr>
        <w:t>малого</w:t>
      </w:r>
      <w:r w:rsidR="000D60E2">
        <w:rPr>
          <w:rFonts w:ascii="Times New Roman" w:hAnsi="Times New Roman" w:cs="Times New Roman"/>
          <w:sz w:val="28"/>
          <w:szCs w:val="28"/>
          <w:vertAlign w:val="superscript"/>
        </w:rPr>
        <w:t xml:space="preserve"> и среднего</w:t>
      </w:r>
      <w:r w:rsidR="000D60E2" w:rsidRPr="000D60E2">
        <w:rPr>
          <w:rFonts w:ascii="Times New Roman" w:hAnsi="Times New Roman" w:cs="Times New Roman"/>
          <w:sz w:val="28"/>
          <w:szCs w:val="28"/>
          <w:vertAlign w:val="superscript"/>
        </w:rPr>
        <w:t xml:space="preserve"> предпринимательства</w:t>
      </w:r>
      <w:r w:rsidR="000D60E2">
        <w:rPr>
          <w:rFonts w:ascii="Times New Roman" w:hAnsi="Times New Roman" w:cs="Times New Roman"/>
          <w:sz w:val="28"/>
          <w:szCs w:val="28"/>
          <w:vertAlign w:val="superscript"/>
        </w:rPr>
        <w:t xml:space="preserve">)              </w:t>
      </w:r>
      <w:r w:rsidR="000D60E2" w:rsidRPr="000D60E2">
        <w:rPr>
          <w:rFonts w:ascii="Times New Roman" w:hAnsi="Times New Roman" w:cs="Times New Roman"/>
          <w:sz w:val="28"/>
          <w:szCs w:val="28"/>
          <w:vertAlign w:val="superscript"/>
        </w:rPr>
        <w:t xml:space="preserve"> </w:t>
      </w:r>
      <w:r w:rsidRPr="000D60E2">
        <w:rPr>
          <w:rFonts w:ascii="Times New Roman" w:hAnsi="Times New Roman" w:cs="Times New Roman"/>
          <w:sz w:val="28"/>
          <w:szCs w:val="28"/>
          <w:vertAlign w:val="superscript"/>
        </w:rPr>
        <w:t xml:space="preserve">(подпись) </w:t>
      </w:r>
      <w:r w:rsidR="000D60E2">
        <w:rPr>
          <w:rFonts w:ascii="Times New Roman" w:hAnsi="Times New Roman" w:cs="Times New Roman"/>
          <w:sz w:val="28"/>
          <w:szCs w:val="28"/>
          <w:vertAlign w:val="superscript"/>
        </w:rPr>
        <w:t xml:space="preserve">                        </w:t>
      </w:r>
      <w:r w:rsidRPr="000D60E2">
        <w:rPr>
          <w:rFonts w:ascii="Times New Roman" w:hAnsi="Times New Roman" w:cs="Times New Roman"/>
          <w:sz w:val="28"/>
          <w:szCs w:val="28"/>
          <w:vertAlign w:val="superscript"/>
        </w:rPr>
        <w:t xml:space="preserve">(расшифровка подписи) </w:t>
      </w:r>
    </w:p>
    <w:p w:rsidR="00EE107A" w:rsidRPr="000D60E2" w:rsidRDefault="00932139" w:rsidP="008B402F">
      <w:pPr>
        <w:pStyle w:val="a6"/>
        <w:tabs>
          <w:tab w:val="left" w:pos="1276"/>
        </w:tabs>
        <w:spacing w:after="0" w:line="240" w:lineRule="auto"/>
        <w:ind w:left="0" w:firstLine="567"/>
        <w:jc w:val="both"/>
        <w:rPr>
          <w:rFonts w:ascii="Times New Roman" w:hAnsi="Times New Roman" w:cs="Times New Roman"/>
          <w:sz w:val="20"/>
          <w:szCs w:val="20"/>
        </w:rPr>
      </w:pPr>
      <w:r w:rsidRPr="000D60E2">
        <w:rPr>
          <w:rFonts w:ascii="Times New Roman" w:hAnsi="Times New Roman" w:cs="Times New Roman"/>
          <w:sz w:val="20"/>
          <w:szCs w:val="20"/>
        </w:rPr>
        <w:t xml:space="preserve">М. П. </w:t>
      </w:r>
    </w:p>
    <w:p w:rsidR="00EE107A" w:rsidRDefault="00EE107A" w:rsidP="008B402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80654F"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D71145" w:rsidRPr="007D2BE6" w:rsidRDefault="00D71145"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к Положению</w:t>
      </w:r>
    </w:p>
    <w:p w:rsidR="00D71145" w:rsidRPr="007D2BE6" w:rsidRDefault="00D71145"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о порядке проведения конкурса </w:t>
      </w:r>
    </w:p>
    <w:p w:rsidR="00D71145" w:rsidRPr="007D2BE6" w:rsidRDefault="00D71145"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на право заключения договоров аренды </w:t>
      </w:r>
    </w:p>
    <w:p w:rsidR="00D71145" w:rsidRPr="007D2BE6" w:rsidRDefault="00D71145"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недвижимого имущества </w:t>
      </w:r>
    </w:p>
    <w:p w:rsidR="00D71145" w:rsidRPr="007D2BE6"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в здании бизнес – </w:t>
      </w:r>
      <w:r w:rsidR="00D71145" w:rsidRPr="007D2BE6">
        <w:rPr>
          <w:rFonts w:ascii="Times New Roman" w:hAnsi="Times New Roman" w:cs="Times New Roman"/>
          <w:sz w:val="28"/>
          <w:szCs w:val="28"/>
        </w:rPr>
        <w:t xml:space="preserve">инкубатор </w:t>
      </w:r>
    </w:p>
    <w:p w:rsidR="00D71145" w:rsidRPr="007D2BE6" w:rsidRDefault="00D71145"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Муниципального автономного учреждения </w:t>
      </w:r>
    </w:p>
    <w:p w:rsidR="00D71145"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«Бизнес – </w:t>
      </w:r>
      <w:r w:rsidR="00D71145" w:rsidRPr="007D2BE6">
        <w:rPr>
          <w:rFonts w:ascii="Times New Roman" w:hAnsi="Times New Roman" w:cs="Times New Roman"/>
          <w:sz w:val="28"/>
          <w:szCs w:val="28"/>
        </w:rPr>
        <w:t>инкубатор Калтанского городского округа»</w:t>
      </w:r>
      <w:r w:rsidR="00D71145" w:rsidRPr="005D7F30">
        <w:rPr>
          <w:rFonts w:ascii="Times New Roman" w:hAnsi="Times New Roman" w:cs="Times New Roman"/>
          <w:sz w:val="28"/>
          <w:szCs w:val="28"/>
        </w:rPr>
        <w:t xml:space="preserve"> </w:t>
      </w:r>
    </w:p>
    <w:p w:rsidR="00D71145" w:rsidRDefault="00D71145" w:rsidP="008B402F">
      <w:pPr>
        <w:pStyle w:val="a6"/>
        <w:tabs>
          <w:tab w:val="left" w:pos="1276"/>
        </w:tabs>
        <w:spacing w:after="0" w:line="240" w:lineRule="auto"/>
        <w:ind w:left="0" w:firstLine="567"/>
        <w:jc w:val="both"/>
        <w:rPr>
          <w:rFonts w:ascii="Times New Roman" w:hAnsi="Times New Roman" w:cs="Times New Roman"/>
          <w:sz w:val="28"/>
          <w:szCs w:val="28"/>
        </w:rPr>
      </w:pPr>
    </w:p>
    <w:p w:rsidR="00D40717"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Форма</w:t>
      </w:r>
    </w:p>
    <w:p w:rsidR="00D40717"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ОПИСЬ</w:t>
      </w:r>
    </w:p>
    <w:p w:rsidR="00D40717"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 xml:space="preserve">документов, входящих в заявку на участие в конкурсе </w:t>
      </w:r>
      <w:r w:rsidR="00D40717" w:rsidRPr="007D2BE6">
        <w:rPr>
          <w:rFonts w:ascii="Times New Roman" w:hAnsi="Times New Roman" w:cs="Times New Roman"/>
          <w:sz w:val="28"/>
          <w:szCs w:val="28"/>
        </w:rPr>
        <w:t>конкурса на право заключения договоров аренды недвиж</w:t>
      </w:r>
      <w:r w:rsidR="00962B0A">
        <w:rPr>
          <w:rFonts w:ascii="Times New Roman" w:hAnsi="Times New Roman" w:cs="Times New Roman"/>
          <w:sz w:val="28"/>
          <w:szCs w:val="28"/>
        </w:rPr>
        <w:t xml:space="preserve">имого имущества в здании бизнес – </w:t>
      </w:r>
      <w:r w:rsidR="00D40717" w:rsidRPr="007D2BE6">
        <w:rPr>
          <w:rFonts w:ascii="Times New Roman" w:hAnsi="Times New Roman" w:cs="Times New Roman"/>
          <w:sz w:val="28"/>
          <w:szCs w:val="28"/>
        </w:rPr>
        <w:t>инкубатор Муниципального авт</w:t>
      </w:r>
      <w:r w:rsidR="00962B0A">
        <w:rPr>
          <w:rFonts w:ascii="Times New Roman" w:hAnsi="Times New Roman" w:cs="Times New Roman"/>
          <w:sz w:val="28"/>
          <w:szCs w:val="28"/>
        </w:rPr>
        <w:t xml:space="preserve">ономного учреждения «Бизнес – </w:t>
      </w:r>
      <w:r w:rsidR="00D40717" w:rsidRPr="007D2BE6">
        <w:rPr>
          <w:rFonts w:ascii="Times New Roman" w:hAnsi="Times New Roman" w:cs="Times New Roman"/>
          <w:sz w:val="28"/>
          <w:szCs w:val="28"/>
        </w:rPr>
        <w:t>инкубатор Калтанского городского округа»</w:t>
      </w:r>
    </w:p>
    <w:p w:rsidR="00D40717" w:rsidRDefault="00D40717" w:rsidP="008B402F">
      <w:pPr>
        <w:pStyle w:val="a6"/>
        <w:tabs>
          <w:tab w:val="left" w:pos="1276"/>
        </w:tabs>
        <w:spacing w:after="0" w:line="240" w:lineRule="auto"/>
        <w:ind w:left="0" w:firstLine="567"/>
        <w:jc w:val="center"/>
        <w:rPr>
          <w:rFonts w:ascii="Times New Roman" w:hAnsi="Times New Roman" w:cs="Times New Roman"/>
          <w:sz w:val="28"/>
          <w:szCs w:val="28"/>
        </w:rPr>
      </w:pPr>
    </w:p>
    <w:tbl>
      <w:tblPr>
        <w:tblStyle w:val="a3"/>
        <w:tblW w:w="0" w:type="auto"/>
        <w:tblInd w:w="-318" w:type="dxa"/>
        <w:tblLook w:val="04A0" w:firstRow="1" w:lastRow="0" w:firstColumn="1" w:lastColumn="0" w:noHBand="0" w:noVBand="1"/>
      </w:tblPr>
      <w:tblGrid>
        <w:gridCol w:w="1277"/>
        <w:gridCol w:w="4961"/>
        <w:gridCol w:w="3686"/>
      </w:tblGrid>
      <w:tr w:rsidR="0080654F" w:rsidTr="0080654F">
        <w:tc>
          <w:tcPr>
            <w:tcW w:w="1277" w:type="dxa"/>
          </w:tcPr>
          <w:p w:rsidR="0080654F" w:rsidRDefault="0080654F" w:rsidP="00691DC3">
            <w:pPr>
              <w:pStyle w:val="a6"/>
              <w:tabs>
                <w:tab w:val="left" w:pos="1276"/>
              </w:tabs>
              <w:ind w:left="0" w:firstLine="34"/>
              <w:jc w:val="center"/>
              <w:rPr>
                <w:rFonts w:ascii="Times New Roman" w:hAnsi="Times New Roman" w:cs="Times New Roman"/>
                <w:sz w:val="28"/>
                <w:szCs w:val="28"/>
              </w:rPr>
            </w:pPr>
            <w:r w:rsidRPr="005D7F30">
              <w:rPr>
                <w:rFonts w:ascii="Times New Roman" w:hAnsi="Times New Roman" w:cs="Times New Roman"/>
                <w:sz w:val="28"/>
                <w:szCs w:val="28"/>
              </w:rPr>
              <w:t xml:space="preserve">№ </w:t>
            </w:r>
            <w:proofErr w:type="gramStart"/>
            <w:r w:rsidRPr="005D7F30">
              <w:rPr>
                <w:rFonts w:ascii="Times New Roman" w:hAnsi="Times New Roman" w:cs="Times New Roman"/>
                <w:sz w:val="28"/>
                <w:szCs w:val="28"/>
              </w:rPr>
              <w:t>п</w:t>
            </w:r>
            <w:proofErr w:type="gramEnd"/>
            <w:r w:rsidRPr="005D7F30">
              <w:rPr>
                <w:rFonts w:ascii="Times New Roman" w:hAnsi="Times New Roman" w:cs="Times New Roman"/>
                <w:sz w:val="28"/>
                <w:szCs w:val="28"/>
              </w:rPr>
              <w:t>/п</w:t>
            </w:r>
          </w:p>
          <w:p w:rsidR="0080654F" w:rsidRDefault="0080654F" w:rsidP="00691DC3">
            <w:pPr>
              <w:pStyle w:val="a6"/>
              <w:tabs>
                <w:tab w:val="left" w:pos="1276"/>
              </w:tabs>
              <w:ind w:left="0" w:firstLine="34"/>
              <w:jc w:val="center"/>
              <w:rPr>
                <w:rFonts w:ascii="Times New Roman" w:hAnsi="Times New Roman" w:cs="Times New Roman"/>
                <w:sz w:val="28"/>
                <w:szCs w:val="28"/>
              </w:rPr>
            </w:pPr>
          </w:p>
        </w:tc>
        <w:tc>
          <w:tcPr>
            <w:tcW w:w="4961" w:type="dxa"/>
          </w:tcPr>
          <w:p w:rsidR="0080654F" w:rsidRDefault="0080654F" w:rsidP="00691DC3">
            <w:pPr>
              <w:pStyle w:val="a6"/>
              <w:tabs>
                <w:tab w:val="left" w:pos="1276"/>
              </w:tabs>
              <w:ind w:left="0" w:firstLine="34"/>
              <w:jc w:val="center"/>
              <w:rPr>
                <w:rFonts w:ascii="Times New Roman" w:hAnsi="Times New Roman" w:cs="Times New Roman"/>
                <w:sz w:val="28"/>
                <w:szCs w:val="28"/>
              </w:rPr>
            </w:pPr>
            <w:r w:rsidRPr="005D7F30">
              <w:rPr>
                <w:rFonts w:ascii="Times New Roman" w:hAnsi="Times New Roman" w:cs="Times New Roman"/>
                <w:sz w:val="28"/>
                <w:szCs w:val="28"/>
              </w:rPr>
              <w:t>Наименование документа</w:t>
            </w:r>
          </w:p>
        </w:tc>
        <w:tc>
          <w:tcPr>
            <w:tcW w:w="3686" w:type="dxa"/>
          </w:tcPr>
          <w:p w:rsidR="0080654F" w:rsidRDefault="0080654F" w:rsidP="00691DC3">
            <w:pPr>
              <w:pStyle w:val="a6"/>
              <w:tabs>
                <w:tab w:val="left" w:pos="1276"/>
              </w:tabs>
              <w:ind w:left="0" w:firstLine="34"/>
              <w:jc w:val="center"/>
              <w:rPr>
                <w:rFonts w:ascii="Times New Roman" w:hAnsi="Times New Roman" w:cs="Times New Roman"/>
                <w:sz w:val="28"/>
                <w:szCs w:val="28"/>
              </w:rPr>
            </w:pPr>
            <w:r w:rsidRPr="005D7F30">
              <w:rPr>
                <w:rFonts w:ascii="Times New Roman" w:hAnsi="Times New Roman" w:cs="Times New Roman"/>
                <w:sz w:val="28"/>
                <w:szCs w:val="28"/>
              </w:rPr>
              <w:t>№ страницы</w:t>
            </w: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r w:rsidR="0080654F" w:rsidTr="0080654F">
        <w:tc>
          <w:tcPr>
            <w:tcW w:w="1277"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4961"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c>
          <w:tcPr>
            <w:tcW w:w="3686" w:type="dxa"/>
          </w:tcPr>
          <w:p w:rsidR="0080654F" w:rsidRPr="005D7F30" w:rsidRDefault="0080654F" w:rsidP="008B402F">
            <w:pPr>
              <w:pStyle w:val="a6"/>
              <w:tabs>
                <w:tab w:val="left" w:pos="1276"/>
              </w:tabs>
              <w:ind w:left="0" w:firstLine="567"/>
              <w:jc w:val="right"/>
              <w:rPr>
                <w:rFonts w:ascii="Times New Roman" w:hAnsi="Times New Roman" w:cs="Times New Roman"/>
                <w:sz w:val="28"/>
                <w:szCs w:val="28"/>
              </w:rPr>
            </w:pPr>
          </w:p>
        </w:tc>
      </w:tr>
    </w:tbl>
    <w:p w:rsidR="0080654F"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p>
    <w:p w:rsidR="0080654F" w:rsidRDefault="0080654F" w:rsidP="008B402F">
      <w:pPr>
        <w:pStyle w:val="a6"/>
        <w:tabs>
          <w:tab w:val="left" w:pos="127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r>
      <w:r w:rsidR="00932139" w:rsidRPr="005D7F30">
        <w:rPr>
          <w:rFonts w:ascii="Times New Roman" w:hAnsi="Times New Roman" w:cs="Times New Roman"/>
          <w:sz w:val="28"/>
          <w:szCs w:val="28"/>
        </w:rPr>
        <w:t xml:space="preserve">Документы, предоставленные в составе заявки, соответствуют описи. Наименование организации для юридического лица, фамилия, имя, отчество для индивидуального предпринимателя </w:t>
      </w:r>
    </w:p>
    <w:p w:rsidR="0080654F" w:rsidRDefault="0080654F" w:rsidP="008B402F">
      <w:pPr>
        <w:pStyle w:val="a6"/>
        <w:tabs>
          <w:tab w:val="left" w:pos="1276"/>
        </w:tabs>
        <w:spacing w:after="0" w:line="240" w:lineRule="auto"/>
        <w:ind w:left="0" w:firstLine="567"/>
        <w:jc w:val="both"/>
        <w:rPr>
          <w:rFonts w:ascii="Times New Roman" w:hAnsi="Times New Roman" w:cs="Times New Roman"/>
          <w:sz w:val="28"/>
          <w:szCs w:val="28"/>
        </w:rPr>
      </w:pPr>
    </w:p>
    <w:p w:rsidR="00D40717" w:rsidRPr="003A6BEE" w:rsidRDefault="00932139" w:rsidP="008B402F">
      <w:pPr>
        <w:pStyle w:val="a6"/>
        <w:tabs>
          <w:tab w:val="left" w:pos="1276"/>
        </w:tabs>
        <w:spacing w:after="0" w:line="240" w:lineRule="auto"/>
        <w:ind w:left="0" w:firstLine="567"/>
        <w:jc w:val="both"/>
        <w:rPr>
          <w:rFonts w:ascii="Times New Roman" w:hAnsi="Times New Roman" w:cs="Times New Roman"/>
          <w:sz w:val="24"/>
          <w:szCs w:val="24"/>
        </w:rPr>
      </w:pPr>
      <w:r w:rsidRPr="005D7F30">
        <w:rPr>
          <w:rFonts w:ascii="Times New Roman" w:hAnsi="Times New Roman" w:cs="Times New Roman"/>
          <w:sz w:val="28"/>
          <w:szCs w:val="28"/>
        </w:rPr>
        <w:t xml:space="preserve">_____________________ </w:t>
      </w:r>
      <w:r w:rsidR="0080654F">
        <w:rPr>
          <w:rFonts w:ascii="Times New Roman" w:hAnsi="Times New Roman" w:cs="Times New Roman"/>
          <w:sz w:val="28"/>
          <w:szCs w:val="28"/>
        </w:rPr>
        <w:t>____</w:t>
      </w:r>
      <w:r w:rsidR="00962B0A">
        <w:rPr>
          <w:rFonts w:ascii="Times New Roman" w:hAnsi="Times New Roman" w:cs="Times New Roman"/>
          <w:sz w:val="28"/>
          <w:szCs w:val="28"/>
        </w:rPr>
        <w:t>_________________________</w:t>
      </w:r>
      <w:r w:rsidR="0080654F">
        <w:rPr>
          <w:rFonts w:ascii="Times New Roman" w:hAnsi="Times New Roman" w:cs="Times New Roman"/>
          <w:sz w:val="28"/>
          <w:szCs w:val="28"/>
        </w:rPr>
        <w:t>______________</w:t>
      </w:r>
      <w:r w:rsidRPr="005D7F30">
        <w:rPr>
          <w:rFonts w:ascii="Times New Roman" w:hAnsi="Times New Roman" w:cs="Times New Roman"/>
          <w:sz w:val="28"/>
          <w:szCs w:val="28"/>
        </w:rPr>
        <w:t xml:space="preserve"> </w:t>
      </w:r>
    </w:p>
    <w:p w:rsidR="00D40717" w:rsidRDefault="00962B0A" w:rsidP="008B402F">
      <w:pPr>
        <w:spacing w:after="0" w:line="240" w:lineRule="auto"/>
        <w:ind w:firstLine="567"/>
        <w:rPr>
          <w:rFonts w:ascii="Times New Roman" w:hAnsi="Times New Roman" w:cs="Times New Roman"/>
          <w:sz w:val="28"/>
          <w:szCs w:val="28"/>
        </w:rPr>
      </w:pPr>
      <w:r>
        <w:rPr>
          <w:rFonts w:ascii="Times New Roman" w:hAnsi="Times New Roman" w:cs="Times New Roman"/>
        </w:rPr>
        <w:t xml:space="preserve">                    </w:t>
      </w:r>
      <w:r w:rsidRPr="00962B0A">
        <w:rPr>
          <w:rFonts w:ascii="Times New Roman" w:hAnsi="Times New Roman" w:cs="Times New Roman"/>
        </w:rPr>
        <w:t>(подпись)</w:t>
      </w:r>
      <w:r>
        <w:rPr>
          <w:rFonts w:ascii="Times New Roman" w:hAnsi="Times New Roman" w:cs="Times New Roman"/>
          <w:sz w:val="28"/>
          <w:szCs w:val="28"/>
        </w:rPr>
        <w:t xml:space="preserve">                                         </w:t>
      </w:r>
      <w:r w:rsidRPr="003A6BEE">
        <w:rPr>
          <w:rFonts w:ascii="Times New Roman" w:hAnsi="Times New Roman" w:cs="Times New Roman"/>
          <w:sz w:val="24"/>
          <w:szCs w:val="24"/>
        </w:rPr>
        <w:t xml:space="preserve">(расшифровка подписи) </w:t>
      </w:r>
      <w:r w:rsidR="00D40717">
        <w:rPr>
          <w:rFonts w:ascii="Times New Roman" w:hAnsi="Times New Roman" w:cs="Times New Roman"/>
          <w:sz w:val="28"/>
          <w:szCs w:val="28"/>
        </w:rPr>
        <w:br w:type="page"/>
      </w:r>
    </w:p>
    <w:p w:rsidR="0080654F"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3E5F23">
        <w:rPr>
          <w:rFonts w:ascii="Times New Roman" w:hAnsi="Times New Roman" w:cs="Times New Roman"/>
          <w:sz w:val="28"/>
          <w:szCs w:val="28"/>
        </w:rPr>
        <w:t>4</w:t>
      </w:r>
    </w:p>
    <w:p w:rsidR="0080654F" w:rsidRPr="007D2BE6"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к Положению</w:t>
      </w:r>
    </w:p>
    <w:p w:rsidR="0080654F" w:rsidRPr="007D2BE6"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о порядке проведения конкурса </w:t>
      </w:r>
    </w:p>
    <w:p w:rsidR="0080654F" w:rsidRPr="007D2BE6"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на право заключения договоров аренды </w:t>
      </w:r>
    </w:p>
    <w:p w:rsidR="0080654F" w:rsidRPr="007D2BE6"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недвижимого имущества </w:t>
      </w:r>
    </w:p>
    <w:p w:rsidR="0080654F" w:rsidRPr="007D2BE6"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в здании бизнес – </w:t>
      </w:r>
      <w:r w:rsidR="0080654F" w:rsidRPr="007D2BE6">
        <w:rPr>
          <w:rFonts w:ascii="Times New Roman" w:hAnsi="Times New Roman" w:cs="Times New Roman"/>
          <w:sz w:val="28"/>
          <w:szCs w:val="28"/>
        </w:rPr>
        <w:t xml:space="preserve">инкубатор </w:t>
      </w:r>
    </w:p>
    <w:p w:rsidR="0080654F" w:rsidRPr="007D2BE6" w:rsidRDefault="0080654F" w:rsidP="008B402F">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Муниципального автономного учреждения </w:t>
      </w:r>
    </w:p>
    <w:p w:rsidR="0080654F"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«Бизнес – </w:t>
      </w:r>
      <w:r w:rsidR="0080654F" w:rsidRPr="007D2BE6">
        <w:rPr>
          <w:rFonts w:ascii="Times New Roman" w:hAnsi="Times New Roman" w:cs="Times New Roman"/>
          <w:sz w:val="28"/>
          <w:szCs w:val="28"/>
        </w:rPr>
        <w:t>инкубатор Калтанского городского округа»</w:t>
      </w:r>
      <w:r w:rsidR="0080654F" w:rsidRPr="005D7F30">
        <w:rPr>
          <w:rFonts w:ascii="Times New Roman" w:hAnsi="Times New Roman" w:cs="Times New Roman"/>
          <w:sz w:val="28"/>
          <w:szCs w:val="28"/>
        </w:rPr>
        <w:t xml:space="preserve"> </w:t>
      </w:r>
    </w:p>
    <w:p w:rsidR="00962B0A"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p>
    <w:p w:rsidR="00962B0A"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p>
    <w:p w:rsidR="00962B0A" w:rsidRDefault="00962B0A" w:rsidP="008B402F">
      <w:pPr>
        <w:pStyle w:val="a6"/>
        <w:tabs>
          <w:tab w:val="left" w:pos="1276"/>
        </w:tabs>
        <w:spacing w:after="0" w:line="240" w:lineRule="auto"/>
        <w:ind w:left="0" w:firstLine="567"/>
        <w:jc w:val="right"/>
        <w:rPr>
          <w:rFonts w:ascii="Times New Roman" w:hAnsi="Times New Roman" w:cs="Times New Roman"/>
          <w:sz w:val="28"/>
          <w:szCs w:val="28"/>
        </w:rPr>
      </w:pPr>
    </w:p>
    <w:p w:rsidR="0080654F"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Форма</w:t>
      </w:r>
    </w:p>
    <w:p w:rsidR="0080654F"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r w:rsidRPr="005D7F30">
        <w:rPr>
          <w:rFonts w:ascii="Times New Roman" w:hAnsi="Times New Roman" w:cs="Times New Roman"/>
          <w:sz w:val="28"/>
          <w:szCs w:val="28"/>
        </w:rPr>
        <w:t>РАСПИСКА</w:t>
      </w:r>
    </w:p>
    <w:p w:rsidR="00962B0A" w:rsidRDefault="00962B0A" w:rsidP="008B402F">
      <w:pPr>
        <w:pStyle w:val="a6"/>
        <w:tabs>
          <w:tab w:val="left" w:pos="1276"/>
        </w:tabs>
        <w:spacing w:after="0" w:line="240" w:lineRule="auto"/>
        <w:ind w:left="0" w:firstLine="567"/>
        <w:jc w:val="center"/>
        <w:rPr>
          <w:rFonts w:ascii="Times New Roman" w:hAnsi="Times New Roman" w:cs="Times New Roman"/>
          <w:sz w:val="28"/>
          <w:szCs w:val="28"/>
        </w:rPr>
      </w:pPr>
    </w:p>
    <w:p w:rsidR="00962B0A" w:rsidRDefault="00932139" w:rsidP="008B402F">
      <w:pPr>
        <w:pStyle w:val="a6"/>
        <w:tabs>
          <w:tab w:val="left" w:pos="1276"/>
        </w:tabs>
        <w:spacing w:after="0" w:line="240" w:lineRule="auto"/>
        <w:ind w:left="0" w:firstLine="567"/>
        <w:jc w:val="center"/>
        <w:rPr>
          <w:rFonts w:ascii="Times New Roman" w:hAnsi="Times New Roman" w:cs="Times New Roman"/>
          <w:sz w:val="28"/>
          <w:szCs w:val="28"/>
        </w:rPr>
      </w:pPr>
      <w:proofErr w:type="gramStart"/>
      <w:r w:rsidRPr="005D7F30">
        <w:rPr>
          <w:rFonts w:ascii="Times New Roman" w:hAnsi="Times New Roman" w:cs="Times New Roman"/>
          <w:sz w:val="28"/>
          <w:szCs w:val="28"/>
        </w:rPr>
        <w:t xml:space="preserve">в получении заявки на участие в конкурсе </w:t>
      </w:r>
      <w:r w:rsidR="003E5F23" w:rsidRPr="003E5F23">
        <w:rPr>
          <w:rFonts w:ascii="Times New Roman" w:hAnsi="Times New Roman" w:cs="Times New Roman"/>
          <w:sz w:val="28"/>
          <w:szCs w:val="28"/>
        </w:rPr>
        <w:t>на право заключения договоров аренды недвижим</w:t>
      </w:r>
      <w:r w:rsidR="00962B0A">
        <w:rPr>
          <w:rFonts w:ascii="Times New Roman" w:hAnsi="Times New Roman" w:cs="Times New Roman"/>
          <w:sz w:val="28"/>
          <w:szCs w:val="28"/>
        </w:rPr>
        <w:t>ого имущества в здании</w:t>
      </w:r>
      <w:proofErr w:type="gramEnd"/>
      <w:r w:rsidR="00962B0A">
        <w:rPr>
          <w:rFonts w:ascii="Times New Roman" w:hAnsi="Times New Roman" w:cs="Times New Roman"/>
          <w:sz w:val="28"/>
          <w:szCs w:val="28"/>
        </w:rPr>
        <w:t xml:space="preserve"> бизнес – </w:t>
      </w:r>
      <w:r w:rsidR="003E5F23" w:rsidRPr="003E5F23">
        <w:rPr>
          <w:rFonts w:ascii="Times New Roman" w:hAnsi="Times New Roman" w:cs="Times New Roman"/>
          <w:sz w:val="28"/>
          <w:szCs w:val="28"/>
        </w:rPr>
        <w:t xml:space="preserve">инкубатор </w:t>
      </w:r>
    </w:p>
    <w:p w:rsidR="003E5F23" w:rsidRPr="003E5F23" w:rsidRDefault="003E5F23" w:rsidP="008B402F">
      <w:pPr>
        <w:pStyle w:val="a6"/>
        <w:tabs>
          <w:tab w:val="left" w:pos="1276"/>
        </w:tabs>
        <w:spacing w:after="0" w:line="240" w:lineRule="auto"/>
        <w:ind w:left="0" w:firstLine="567"/>
        <w:jc w:val="center"/>
        <w:rPr>
          <w:rFonts w:ascii="Times New Roman" w:hAnsi="Times New Roman" w:cs="Times New Roman"/>
          <w:sz w:val="28"/>
          <w:szCs w:val="28"/>
        </w:rPr>
      </w:pPr>
      <w:r w:rsidRPr="003E5F23">
        <w:rPr>
          <w:rFonts w:ascii="Times New Roman" w:hAnsi="Times New Roman" w:cs="Times New Roman"/>
          <w:sz w:val="28"/>
          <w:szCs w:val="28"/>
        </w:rPr>
        <w:t xml:space="preserve">Муниципального автономного учреждения </w:t>
      </w:r>
    </w:p>
    <w:p w:rsidR="003E5F23" w:rsidRDefault="00962B0A" w:rsidP="008B402F">
      <w:pPr>
        <w:pStyle w:val="a6"/>
        <w:tabs>
          <w:tab w:val="left" w:pos="1276"/>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 xml:space="preserve">«Бизнес – </w:t>
      </w:r>
      <w:r w:rsidR="003E5F23" w:rsidRPr="003E5F23">
        <w:rPr>
          <w:rFonts w:ascii="Times New Roman" w:hAnsi="Times New Roman" w:cs="Times New Roman"/>
          <w:sz w:val="28"/>
          <w:szCs w:val="28"/>
        </w:rPr>
        <w:t xml:space="preserve">инкубатор Калтанского городского округа» </w:t>
      </w:r>
    </w:p>
    <w:p w:rsidR="003E5F23" w:rsidRDefault="003E5F23" w:rsidP="008B402F">
      <w:pPr>
        <w:pStyle w:val="a6"/>
        <w:tabs>
          <w:tab w:val="left" w:pos="1276"/>
        </w:tabs>
        <w:spacing w:after="0" w:line="240" w:lineRule="auto"/>
        <w:ind w:left="0" w:firstLine="567"/>
        <w:jc w:val="center"/>
        <w:rPr>
          <w:rFonts w:ascii="Times New Roman" w:hAnsi="Times New Roman" w:cs="Times New Roman"/>
          <w:sz w:val="28"/>
          <w:szCs w:val="28"/>
        </w:rPr>
      </w:pPr>
    </w:p>
    <w:p w:rsidR="00962B0A" w:rsidRDefault="003E5F23" w:rsidP="00962B0A">
      <w:pPr>
        <w:pStyle w:val="a6"/>
        <w:tabs>
          <w:tab w:val="left" w:pos="567"/>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ab/>
      </w:r>
      <w:r w:rsidR="00932139" w:rsidRPr="005D7F30">
        <w:rPr>
          <w:rFonts w:ascii="Times New Roman" w:hAnsi="Times New Roman" w:cs="Times New Roman"/>
          <w:sz w:val="28"/>
          <w:szCs w:val="28"/>
        </w:rPr>
        <w:t xml:space="preserve">Мною, секретарем комиссии по проведению конкурса на право заключения договоров аренды </w:t>
      </w:r>
      <w:r w:rsidRPr="003E5F23">
        <w:rPr>
          <w:rFonts w:ascii="Times New Roman" w:hAnsi="Times New Roman" w:cs="Times New Roman"/>
          <w:sz w:val="28"/>
          <w:szCs w:val="28"/>
        </w:rPr>
        <w:t>недвиж</w:t>
      </w:r>
      <w:r w:rsidR="00962B0A">
        <w:rPr>
          <w:rFonts w:ascii="Times New Roman" w:hAnsi="Times New Roman" w:cs="Times New Roman"/>
          <w:sz w:val="28"/>
          <w:szCs w:val="28"/>
        </w:rPr>
        <w:t xml:space="preserve">имого имущества в здании бизнес – </w:t>
      </w:r>
      <w:r w:rsidRPr="003E5F23">
        <w:rPr>
          <w:rFonts w:ascii="Times New Roman" w:hAnsi="Times New Roman" w:cs="Times New Roman"/>
          <w:sz w:val="28"/>
          <w:szCs w:val="28"/>
        </w:rPr>
        <w:t>инкубатор Муниципального</w:t>
      </w:r>
      <w:r w:rsidR="00962B0A">
        <w:rPr>
          <w:rFonts w:ascii="Times New Roman" w:hAnsi="Times New Roman" w:cs="Times New Roman"/>
          <w:sz w:val="28"/>
          <w:szCs w:val="28"/>
        </w:rPr>
        <w:t xml:space="preserve"> автономного учреждения «Бизнес – </w:t>
      </w:r>
      <w:r w:rsidRPr="003E5F23">
        <w:rPr>
          <w:rFonts w:ascii="Times New Roman" w:hAnsi="Times New Roman" w:cs="Times New Roman"/>
          <w:sz w:val="28"/>
          <w:szCs w:val="28"/>
        </w:rPr>
        <w:t xml:space="preserve">инкубатор Калтанского городского округа» </w:t>
      </w:r>
      <w:r w:rsidR="00962B0A">
        <w:rPr>
          <w:rFonts w:ascii="Times New Roman" w:hAnsi="Times New Roman" w:cs="Times New Roman"/>
          <w:sz w:val="28"/>
          <w:szCs w:val="28"/>
        </w:rPr>
        <w:t>______________________</w:t>
      </w:r>
      <w:r w:rsidR="00932139" w:rsidRPr="005D7F30">
        <w:rPr>
          <w:rFonts w:ascii="Times New Roman" w:hAnsi="Times New Roman" w:cs="Times New Roman"/>
          <w:sz w:val="28"/>
          <w:szCs w:val="28"/>
        </w:rPr>
        <w:t>__</w:t>
      </w:r>
      <w:r w:rsidR="00962B0A">
        <w:rPr>
          <w:rFonts w:ascii="Times New Roman" w:hAnsi="Times New Roman" w:cs="Times New Roman"/>
          <w:sz w:val="28"/>
          <w:szCs w:val="28"/>
        </w:rPr>
        <w:t>________</w:t>
      </w:r>
      <w:r w:rsidR="00932139" w:rsidRPr="005D7F30">
        <w:rPr>
          <w:rFonts w:ascii="Times New Roman" w:hAnsi="Times New Roman" w:cs="Times New Roman"/>
          <w:sz w:val="28"/>
          <w:szCs w:val="28"/>
        </w:rPr>
        <w:t>____________</w:t>
      </w:r>
      <w:r w:rsidR="00962B0A">
        <w:rPr>
          <w:rFonts w:ascii="Times New Roman" w:hAnsi="Times New Roman" w:cs="Times New Roman"/>
          <w:sz w:val="28"/>
          <w:szCs w:val="28"/>
        </w:rPr>
        <w:t xml:space="preserve">______ </w:t>
      </w:r>
    </w:p>
    <w:p w:rsidR="00962B0A" w:rsidRPr="00962B0A" w:rsidRDefault="00962B0A" w:rsidP="00962B0A">
      <w:pPr>
        <w:pStyle w:val="a6"/>
        <w:tabs>
          <w:tab w:val="left" w:pos="567"/>
        </w:tabs>
        <w:spacing w:after="0" w:line="240" w:lineRule="auto"/>
        <w:ind w:left="0" w:firstLine="567"/>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962B0A">
        <w:rPr>
          <w:rFonts w:ascii="Times New Roman" w:hAnsi="Times New Roman" w:cs="Times New Roman"/>
          <w:sz w:val="28"/>
          <w:szCs w:val="28"/>
          <w:vertAlign w:val="superscript"/>
        </w:rPr>
        <w:t xml:space="preserve">(фамилия, имя, отчество) </w:t>
      </w:r>
    </w:p>
    <w:p w:rsidR="00962B0A" w:rsidRDefault="00962B0A" w:rsidP="00962B0A">
      <w:pPr>
        <w:pStyle w:val="a6"/>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присутствии заявителя ____________________________________</w:t>
      </w:r>
      <w:r w:rsidR="00932139" w:rsidRPr="005D7F30">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00932139" w:rsidRPr="00962B0A">
        <w:rPr>
          <w:rFonts w:ascii="Times New Roman" w:hAnsi="Times New Roman" w:cs="Times New Roman"/>
          <w:sz w:val="28"/>
          <w:szCs w:val="28"/>
          <w:vertAlign w:val="superscript"/>
        </w:rPr>
        <w:t>(наименование организации, должность, фамилия, имя, отчество представителя организации; фамилия, имя, отчество</w:t>
      </w:r>
      <w:r>
        <w:rPr>
          <w:rFonts w:ascii="Times New Roman" w:hAnsi="Times New Roman" w:cs="Times New Roman"/>
          <w:sz w:val="28"/>
          <w:szCs w:val="28"/>
        </w:rPr>
        <w:t xml:space="preserve"> </w:t>
      </w:r>
      <w:r>
        <w:rPr>
          <w:rFonts w:ascii="Times New Roman" w:hAnsi="Times New Roman" w:cs="Times New Roman"/>
          <w:sz w:val="28"/>
          <w:szCs w:val="28"/>
          <w:vertAlign w:val="superscript"/>
        </w:rPr>
        <w:t>ИП</w:t>
      </w:r>
      <w:r w:rsidR="00932139" w:rsidRPr="00962B0A">
        <w:rPr>
          <w:rFonts w:ascii="Times New Roman" w:hAnsi="Times New Roman" w:cs="Times New Roman"/>
          <w:sz w:val="28"/>
          <w:szCs w:val="28"/>
          <w:vertAlign w:val="superscript"/>
        </w:rPr>
        <w:t>)</w:t>
      </w:r>
      <w:r w:rsidR="00932139" w:rsidRPr="005D7F30">
        <w:rPr>
          <w:rFonts w:ascii="Times New Roman" w:hAnsi="Times New Roman" w:cs="Times New Roman"/>
          <w:sz w:val="28"/>
          <w:szCs w:val="28"/>
        </w:rPr>
        <w:t xml:space="preserve"> «__» ______ 20 __ года получен запечатанный конверт. На конверте указаны: наименование конкурса – конкурс </w:t>
      </w:r>
      <w:r w:rsidR="003E5F23" w:rsidRPr="003E5F23">
        <w:rPr>
          <w:rFonts w:ascii="Times New Roman" w:hAnsi="Times New Roman" w:cs="Times New Roman"/>
          <w:sz w:val="28"/>
          <w:szCs w:val="28"/>
        </w:rPr>
        <w:t>конкурсе на право заключения договоров аренды недвиж</w:t>
      </w:r>
      <w:r>
        <w:rPr>
          <w:rFonts w:ascii="Times New Roman" w:hAnsi="Times New Roman" w:cs="Times New Roman"/>
          <w:sz w:val="28"/>
          <w:szCs w:val="28"/>
        </w:rPr>
        <w:t xml:space="preserve">имого имущества в здании бизнес – </w:t>
      </w:r>
      <w:r w:rsidR="003E5F23" w:rsidRPr="003E5F23">
        <w:rPr>
          <w:rFonts w:ascii="Times New Roman" w:hAnsi="Times New Roman" w:cs="Times New Roman"/>
          <w:sz w:val="28"/>
          <w:szCs w:val="28"/>
        </w:rPr>
        <w:t>инкубатор Муниципального</w:t>
      </w:r>
      <w:r>
        <w:rPr>
          <w:rFonts w:ascii="Times New Roman" w:hAnsi="Times New Roman" w:cs="Times New Roman"/>
          <w:sz w:val="28"/>
          <w:szCs w:val="28"/>
        </w:rPr>
        <w:t xml:space="preserve"> автономного учреждения «Бизнес – </w:t>
      </w:r>
      <w:r w:rsidR="003E5F23" w:rsidRPr="003E5F23">
        <w:rPr>
          <w:rFonts w:ascii="Times New Roman" w:hAnsi="Times New Roman" w:cs="Times New Roman"/>
          <w:sz w:val="28"/>
          <w:szCs w:val="28"/>
        </w:rPr>
        <w:t>инкубатор Калтанского городского округа»</w:t>
      </w:r>
      <w:r w:rsidR="00932139" w:rsidRPr="005D7F30">
        <w:rPr>
          <w:rFonts w:ascii="Times New Roman" w:hAnsi="Times New Roman" w:cs="Times New Roman"/>
          <w:sz w:val="28"/>
          <w:szCs w:val="28"/>
        </w:rPr>
        <w:t>; номер лота ____. _____________ ____</w:t>
      </w:r>
      <w:r>
        <w:rPr>
          <w:rFonts w:ascii="Times New Roman" w:hAnsi="Times New Roman" w:cs="Times New Roman"/>
          <w:sz w:val="28"/>
          <w:szCs w:val="28"/>
        </w:rPr>
        <w:t>_____________________</w:t>
      </w:r>
      <w:r w:rsidR="00932139" w:rsidRPr="005D7F30">
        <w:rPr>
          <w:rFonts w:ascii="Times New Roman" w:hAnsi="Times New Roman" w:cs="Times New Roman"/>
          <w:sz w:val="28"/>
          <w:szCs w:val="28"/>
        </w:rPr>
        <w:t xml:space="preserve">______________ </w:t>
      </w:r>
    </w:p>
    <w:p w:rsidR="003E5F23" w:rsidRPr="00962B0A" w:rsidRDefault="00962B0A" w:rsidP="00962B0A">
      <w:pPr>
        <w:pStyle w:val="a6"/>
        <w:spacing w:after="0" w:line="240" w:lineRule="auto"/>
        <w:ind w:left="0"/>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00932139" w:rsidRPr="00962B0A">
        <w:rPr>
          <w:rFonts w:ascii="Times New Roman" w:hAnsi="Times New Roman" w:cs="Times New Roman"/>
          <w:sz w:val="28"/>
          <w:szCs w:val="28"/>
          <w:vertAlign w:val="superscript"/>
        </w:rPr>
        <w:t>(по</w:t>
      </w:r>
      <w:r w:rsidR="003E5F23" w:rsidRPr="00962B0A">
        <w:rPr>
          <w:rFonts w:ascii="Times New Roman" w:hAnsi="Times New Roman" w:cs="Times New Roman"/>
          <w:sz w:val="28"/>
          <w:szCs w:val="28"/>
          <w:vertAlign w:val="superscript"/>
        </w:rPr>
        <w:t xml:space="preserve">дпись) </w:t>
      </w:r>
      <w:r>
        <w:rPr>
          <w:rFonts w:ascii="Times New Roman" w:hAnsi="Times New Roman" w:cs="Times New Roman"/>
          <w:sz w:val="28"/>
          <w:szCs w:val="28"/>
          <w:vertAlign w:val="superscript"/>
        </w:rPr>
        <w:t xml:space="preserve">                                                  </w:t>
      </w:r>
      <w:r w:rsidR="003E5F23" w:rsidRPr="00962B0A">
        <w:rPr>
          <w:rFonts w:ascii="Times New Roman" w:hAnsi="Times New Roman" w:cs="Times New Roman"/>
          <w:sz w:val="28"/>
          <w:szCs w:val="28"/>
          <w:vertAlign w:val="superscript"/>
        </w:rPr>
        <w:t xml:space="preserve">(расшифровка подписи) </w:t>
      </w:r>
    </w:p>
    <w:p w:rsidR="003E5F23" w:rsidRDefault="003E5F23" w:rsidP="008B402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B27343"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к Положению</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о порядке проведения конкурса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на право заключения договоров аренды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недвижимого имущества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в здании бизнес – </w:t>
      </w:r>
      <w:r w:rsidRPr="007D2BE6">
        <w:rPr>
          <w:rFonts w:ascii="Times New Roman" w:hAnsi="Times New Roman" w:cs="Times New Roman"/>
          <w:sz w:val="28"/>
          <w:szCs w:val="28"/>
        </w:rPr>
        <w:t xml:space="preserve">инкубатор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Муниципального автономного учреждения </w:t>
      </w:r>
    </w:p>
    <w:p w:rsidR="00B27343"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«Бизнес – </w:t>
      </w:r>
      <w:r w:rsidRPr="007D2BE6">
        <w:rPr>
          <w:rFonts w:ascii="Times New Roman" w:hAnsi="Times New Roman" w:cs="Times New Roman"/>
          <w:sz w:val="28"/>
          <w:szCs w:val="28"/>
        </w:rPr>
        <w:t>инкубатор Калтанского городского округа»</w:t>
      </w:r>
      <w:r w:rsidRPr="005D7F30">
        <w:rPr>
          <w:rFonts w:ascii="Times New Roman" w:hAnsi="Times New Roman" w:cs="Times New Roman"/>
          <w:sz w:val="28"/>
          <w:szCs w:val="28"/>
        </w:rPr>
        <w:t xml:space="preserve"> </w:t>
      </w:r>
    </w:p>
    <w:p w:rsidR="002A1925" w:rsidRDefault="002A1925" w:rsidP="008B402F">
      <w:pPr>
        <w:pStyle w:val="a6"/>
        <w:tabs>
          <w:tab w:val="left" w:pos="1276"/>
        </w:tabs>
        <w:spacing w:after="0" w:line="240" w:lineRule="auto"/>
        <w:ind w:left="0" w:firstLine="567"/>
        <w:jc w:val="center"/>
        <w:rPr>
          <w:rFonts w:ascii="Times New Roman" w:hAnsi="Times New Roman" w:cs="Times New Roman"/>
          <w:sz w:val="28"/>
          <w:szCs w:val="28"/>
        </w:rPr>
      </w:pPr>
    </w:p>
    <w:p w:rsidR="003E5F23" w:rsidRPr="00B27343" w:rsidRDefault="00932139" w:rsidP="002A1925">
      <w:pPr>
        <w:pStyle w:val="a6"/>
        <w:tabs>
          <w:tab w:val="left" w:pos="1276"/>
        </w:tabs>
        <w:spacing w:after="0" w:line="240" w:lineRule="auto"/>
        <w:ind w:left="0"/>
        <w:jc w:val="center"/>
        <w:rPr>
          <w:rFonts w:ascii="Times New Roman" w:hAnsi="Times New Roman" w:cs="Times New Roman"/>
          <w:sz w:val="20"/>
          <w:szCs w:val="20"/>
        </w:rPr>
      </w:pPr>
      <w:r w:rsidRPr="005D7F30">
        <w:rPr>
          <w:rFonts w:ascii="Times New Roman" w:hAnsi="Times New Roman" w:cs="Times New Roman"/>
          <w:sz w:val="28"/>
          <w:szCs w:val="28"/>
        </w:rPr>
        <w:t xml:space="preserve"> </w:t>
      </w:r>
      <w:r w:rsidRPr="00B27343">
        <w:rPr>
          <w:rFonts w:ascii="Times New Roman" w:hAnsi="Times New Roman" w:cs="Times New Roman"/>
          <w:sz w:val="20"/>
          <w:szCs w:val="20"/>
        </w:rPr>
        <w:t xml:space="preserve">Форма </w:t>
      </w:r>
    </w:p>
    <w:p w:rsidR="00B27343" w:rsidRPr="00B27343" w:rsidRDefault="00B27343" w:rsidP="002A1925">
      <w:pPr>
        <w:pStyle w:val="a6"/>
        <w:tabs>
          <w:tab w:val="left" w:pos="1276"/>
        </w:tabs>
        <w:spacing w:after="0" w:line="240" w:lineRule="auto"/>
        <w:ind w:left="0"/>
        <w:jc w:val="center"/>
        <w:rPr>
          <w:rFonts w:ascii="Times New Roman" w:hAnsi="Times New Roman" w:cs="Times New Roman"/>
          <w:sz w:val="20"/>
          <w:szCs w:val="20"/>
        </w:rPr>
      </w:pPr>
      <w:r w:rsidRPr="00B27343">
        <w:rPr>
          <w:rFonts w:ascii="Times New Roman" w:hAnsi="Times New Roman" w:cs="Times New Roman"/>
          <w:sz w:val="20"/>
          <w:szCs w:val="20"/>
        </w:rPr>
        <w:t>для субъектов малого и среднего предпринимательства</w:t>
      </w:r>
    </w:p>
    <w:p w:rsidR="00691DC3" w:rsidRDefault="00691DC3" w:rsidP="008B402F">
      <w:pPr>
        <w:spacing w:after="0" w:line="240" w:lineRule="auto"/>
        <w:ind w:firstLine="567"/>
        <w:jc w:val="center"/>
        <w:rPr>
          <w:rFonts w:ascii="Times New Roman" w:eastAsia="Times New Roman" w:hAnsi="Times New Roman" w:cs="Times New Roman"/>
          <w:b/>
          <w:bCs/>
          <w:sz w:val="24"/>
          <w:szCs w:val="24"/>
          <w:lang w:eastAsia="ru-RU"/>
        </w:rPr>
      </w:pPr>
    </w:p>
    <w:p w:rsidR="00C72334" w:rsidRPr="00C72334" w:rsidRDefault="00C72334" w:rsidP="008B402F">
      <w:pPr>
        <w:spacing w:after="0" w:line="240" w:lineRule="auto"/>
        <w:ind w:firstLine="567"/>
        <w:jc w:val="center"/>
        <w:rPr>
          <w:rFonts w:ascii="Times New Roman" w:eastAsia="Times New Roman" w:hAnsi="Times New Roman" w:cs="Times New Roman"/>
          <w:b/>
          <w:bCs/>
          <w:sz w:val="24"/>
          <w:szCs w:val="24"/>
          <w:lang w:eastAsia="ru-RU"/>
        </w:rPr>
      </w:pPr>
      <w:r w:rsidRPr="00C72334">
        <w:rPr>
          <w:rFonts w:ascii="Times New Roman" w:eastAsia="Times New Roman" w:hAnsi="Times New Roman" w:cs="Times New Roman"/>
          <w:b/>
          <w:bCs/>
          <w:sz w:val="24"/>
          <w:szCs w:val="24"/>
          <w:lang w:eastAsia="ru-RU"/>
        </w:rPr>
        <w:t xml:space="preserve">ДОГОВОР № БИ – </w:t>
      </w:r>
      <w:r>
        <w:rPr>
          <w:rFonts w:ascii="Times New Roman" w:eastAsia="Times New Roman" w:hAnsi="Times New Roman" w:cs="Times New Roman"/>
          <w:b/>
          <w:bCs/>
          <w:sz w:val="24"/>
          <w:szCs w:val="24"/>
          <w:lang w:eastAsia="ru-RU"/>
        </w:rPr>
        <w:t>____</w:t>
      </w:r>
    </w:p>
    <w:p w:rsidR="00C72334" w:rsidRPr="00C72334" w:rsidRDefault="00C72334" w:rsidP="008B402F">
      <w:pPr>
        <w:spacing w:after="0" w:line="240" w:lineRule="auto"/>
        <w:ind w:firstLine="567"/>
        <w:jc w:val="center"/>
        <w:rPr>
          <w:rFonts w:ascii="Times New Roman" w:eastAsia="Times New Roman" w:hAnsi="Times New Roman" w:cs="Times New Roman"/>
          <w:b/>
          <w:sz w:val="24"/>
          <w:szCs w:val="24"/>
          <w:lang w:eastAsia="ru-RU"/>
        </w:rPr>
      </w:pPr>
      <w:r w:rsidRPr="00C72334">
        <w:rPr>
          <w:rFonts w:ascii="Times New Roman" w:eastAsia="Times New Roman" w:hAnsi="Times New Roman" w:cs="Times New Roman"/>
          <w:b/>
          <w:sz w:val="24"/>
          <w:szCs w:val="24"/>
          <w:lang w:eastAsia="ru-RU"/>
        </w:rPr>
        <w:t xml:space="preserve">аренды недвижимого имущества </w:t>
      </w:r>
    </w:p>
    <w:p w:rsidR="00C72334" w:rsidRPr="00C72334" w:rsidRDefault="00C72334" w:rsidP="008B402F">
      <w:pPr>
        <w:spacing w:after="0" w:line="240" w:lineRule="auto"/>
        <w:ind w:firstLine="567"/>
        <w:jc w:val="both"/>
        <w:rPr>
          <w:rFonts w:ascii="Times New Roman" w:eastAsia="Times New Roman" w:hAnsi="Times New Roman" w:cs="Times New Roman"/>
          <w:sz w:val="24"/>
          <w:szCs w:val="24"/>
          <w:lang w:eastAsia="ru-RU"/>
        </w:rPr>
      </w:pPr>
      <w:r w:rsidRPr="00C72334">
        <w:rPr>
          <w:rFonts w:ascii="Times New Roman" w:eastAsia="Times New Roman" w:hAnsi="Times New Roman" w:cs="Times New Roman"/>
          <w:sz w:val="24"/>
          <w:szCs w:val="24"/>
          <w:lang w:eastAsia="ru-RU"/>
        </w:rPr>
        <w:t xml:space="preserve"> </w:t>
      </w:r>
    </w:p>
    <w:p w:rsidR="00C72334" w:rsidRPr="00C72334" w:rsidRDefault="00C72334" w:rsidP="008B402F">
      <w:pPr>
        <w:spacing w:after="0" w:line="240" w:lineRule="auto"/>
        <w:ind w:firstLine="567"/>
        <w:jc w:val="both"/>
        <w:rPr>
          <w:rFonts w:ascii="Times New Roman" w:eastAsia="Times New Roman" w:hAnsi="Times New Roman" w:cs="Times New Roman"/>
          <w:sz w:val="24"/>
          <w:szCs w:val="24"/>
          <w:lang w:eastAsia="ru-RU"/>
        </w:rPr>
      </w:pPr>
      <w:r w:rsidRPr="00C72334">
        <w:rPr>
          <w:rFonts w:ascii="Times New Roman" w:eastAsia="Times New Roman" w:hAnsi="Times New Roman" w:cs="Times New Roman"/>
          <w:sz w:val="20"/>
          <w:szCs w:val="20"/>
          <w:lang w:eastAsia="ru-RU"/>
        </w:rPr>
        <w:t xml:space="preserve">Калтанский городской округ                                                      </w:t>
      </w:r>
      <w:r w:rsidR="00B27343">
        <w:rPr>
          <w:rFonts w:ascii="Times New Roman" w:eastAsia="Times New Roman" w:hAnsi="Times New Roman" w:cs="Times New Roman"/>
          <w:sz w:val="20"/>
          <w:szCs w:val="20"/>
          <w:lang w:eastAsia="ru-RU"/>
        </w:rPr>
        <w:t xml:space="preserve">                          </w:t>
      </w:r>
      <w:r w:rsidRPr="00C723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w:t>
      </w:r>
      <w:r w:rsidRPr="00C723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w:t>
      </w:r>
      <w:r w:rsidRPr="00C72334">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0___</w:t>
      </w:r>
      <w:r w:rsidRPr="00C72334">
        <w:rPr>
          <w:rFonts w:ascii="Times New Roman" w:eastAsia="Times New Roman" w:hAnsi="Times New Roman" w:cs="Times New Roman"/>
          <w:sz w:val="20"/>
          <w:szCs w:val="20"/>
          <w:lang w:eastAsia="ru-RU"/>
        </w:rPr>
        <w:t>г.</w:t>
      </w:r>
    </w:p>
    <w:p w:rsidR="00C72334" w:rsidRDefault="00C72334" w:rsidP="008B402F">
      <w:pPr>
        <w:tabs>
          <w:tab w:val="left" w:pos="708"/>
        </w:tabs>
        <w:spacing w:after="0" w:line="240" w:lineRule="auto"/>
        <w:ind w:firstLine="567"/>
        <w:jc w:val="both"/>
        <w:rPr>
          <w:rFonts w:ascii="Times New Roman" w:eastAsia="Times New Roman" w:hAnsi="Times New Roman" w:cs="Times New Roman"/>
          <w:sz w:val="20"/>
          <w:szCs w:val="24"/>
          <w:lang w:eastAsia="ru-RU"/>
        </w:rPr>
      </w:pPr>
    </w:p>
    <w:p w:rsidR="003E5F23" w:rsidRDefault="003E5F23" w:rsidP="008B402F">
      <w:pPr>
        <w:tabs>
          <w:tab w:val="left" w:pos="708"/>
        </w:tabs>
        <w:spacing w:after="0" w:line="240" w:lineRule="auto"/>
        <w:ind w:firstLine="567"/>
        <w:jc w:val="both"/>
        <w:rPr>
          <w:rFonts w:ascii="Times New Roman" w:eastAsia="Times New Roman" w:hAnsi="Times New Roman" w:cs="Times New Roman"/>
          <w:sz w:val="20"/>
          <w:szCs w:val="24"/>
          <w:lang w:eastAsia="ru-RU"/>
        </w:rPr>
      </w:pPr>
      <w:proofErr w:type="gramStart"/>
      <w:r w:rsidRPr="003E5F23">
        <w:rPr>
          <w:rFonts w:ascii="Times New Roman" w:eastAsia="Times New Roman" w:hAnsi="Times New Roman" w:cs="Times New Roman"/>
          <w:sz w:val="20"/>
          <w:szCs w:val="24"/>
          <w:lang w:eastAsia="ru-RU"/>
        </w:rPr>
        <w:t xml:space="preserve">Муниципальное автономное учреждение «Бизнес-инкубатор Калтанского городского округа», (далее - “Арендодатель”), в лице </w:t>
      </w:r>
      <w:r w:rsidR="00C72334">
        <w:rPr>
          <w:rFonts w:ascii="Times New Roman" w:eastAsia="Times New Roman" w:hAnsi="Times New Roman" w:cs="Times New Roman"/>
          <w:sz w:val="20"/>
          <w:szCs w:val="24"/>
          <w:lang w:eastAsia="ru-RU"/>
        </w:rPr>
        <w:t>___________________________________</w:t>
      </w:r>
      <w:r w:rsidRPr="003E5F23">
        <w:rPr>
          <w:rFonts w:ascii="Times New Roman" w:eastAsia="Times New Roman" w:hAnsi="Times New Roman" w:cs="Times New Roman"/>
          <w:sz w:val="20"/>
          <w:szCs w:val="24"/>
          <w:lang w:eastAsia="ru-RU"/>
        </w:rPr>
        <w:t>, действующе</w:t>
      </w:r>
      <w:r w:rsidR="00C72334">
        <w:rPr>
          <w:rFonts w:ascii="Times New Roman" w:eastAsia="Times New Roman" w:hAnsi="Times New Roman" w:cs="Times New Roman"/>
          <w:sz w:val="20"/>
          <w:szCs w:val="24"/>
          <w:lang w:eastAsia="ru-RU"/>
        </w:rPr>
        <w:t>го</w:t>
      </w:r>
      <w:r w:rsidRPr="003E5F23">
        <w:rPr>
          <w:rFonts w:ascii="Times New Roman" w:eastAsia="Times New Roman" w:hAnsi="Times New Roman" w:cs="Times New Roman"/>
          <w:sz w:val="20"/>
          <w:szCs w:val="24"/>
          <w:lang w:eastAsia="ru-RU"/>
        </w:rPr>
        <w:t xml:space="preserve"> на основании Устава, с одной стороны, и </w:t>
      </w:r>
      <w:r w:rsidR="00C72334">
        <w:rPr>
          <w:rFonts w:ascii="Times New Roman" w:eastAsia="Times New Roman" w:hAnsi="Times New Roman" w:cs="Times New Roman"/>
          <w:sz w:val="20"/>
          <w:szCs w:val="24"/>
          <w:lang w:eastAsia="ru-RU"/>
        </w:rPr>
        <w:t>_____________________________________</w:t>
      </w:r>
      <w:r w:rsidRPr="003E5F23">
        <w:rPr>
          <w:rFonts w:ascii="Times New Roman" w:eastAsia="Times New Roman" w:hAnsi="Times New Roman" w:cs="Times New Roman"/>
          <w:sz w:val="20"/>
          <w:szCs w:val="24"/>
          <w:lang w:eastAsia="ru-RU"/>
        </w:rPr>
        <w:t xml:space="preserve">, в лице  </w:t>
      </w:r>
      <w:r w:rsidR="00C72334">
        <w:rPr>
          <w:rFonts w:ascii="Times New Roman" w:eastAsia="Times New Roman" w:hAnsi="Times New Roman" w:cs="Times New Roman"/>
          <w:sz w:val="20"/>
          <w:szCs w:val="24"/>
          <w:lang w:eastAsia="ru-RU"/>
        </w:rPr>
        <w:t>_________________________</w:t>
      </w:r>
      <w:r w:rsidRPr="003E5F23">
        <w:rPr>
          <w:rFonts w:ascii="Times New Roman" w:eastAsia="Times New Roman" w:hAnsi="Times New Roman" w:cs="Times New Roman"/>
          <w:sz w:val="20"/>
          <w:szCs w:val="24"/>
          <w:lang w:eastAsia="ru-RU"/>
        </w:rPr>
        <w:t>, действующе</w:t>
      </w:r>
      <w:r w:rsidR="00C72334">
        <w:rPr>
          <w:rFonts w:ascii="Times New Roman" w:eastAsia="Times New Roman" w:hAnsi="Times New Roman" w:cs="Times New Roman"/>
          <w:sz w:val="20"/>
          <w:szCs w:val="24"/>
          <w:lang w:eastAsia="ru-RU"/>
        </w:rPr>
        <w:t xml:space="preserve">го </w:t>
      </w:r>
      <w:r w:rsidRPr="003E5F23">
        <w:rPr>
          <w:rFonts w:ascii="Times New Roman" w:eastAsia="Times New Roman" w:hAnsi="Times New Roman" w:cs="Times New Roman"/>
          <w:sz w:val="20"/>
          <w:szCs w:val="24"/>
          <w:lang w:eastAsia="ru-RU"/>
        </w:rPr>
        <w:t xml:space="preserve">на основании </w:t>
      </w:r>
      <w:r w:rsidR="00C72334">
        <w:rPr>
          <w:rFonts w:ascii="Times New Roman" w:eastAsia="Times New Roman" w:hAnsi="Times New Roman" w:cs="Times New Roman"/>
          <w:sz w:val="20"/>
          <w:szCs w:val="24"/>
          <w:lang w:eastAsia="ru-RU"/>
        </w:rPr>
        <w:t>____________________</w:t>
      </w:r>
      <w:r w:rsidRPr="003E5F23">
        <w:rPr>
          <w:rFonts w:ascii="Times New Roman" w:eastAsia="Times New Roman" w:hAnsi="Times New Roman" w:cs="Times New Roman"/>
          <w:sz w:val="20"/>
          <w:szCs w:val="24"/>
          <w:lang w:eastAsia="ru-RU"/>
        </w:rPr>
        <w:t xml:space="preserve"> (далее -  "Арендатор"),  с другой стороны, при совместном упоминании именуемые "Стороны", на основании решения конкурсной комиссии на право заключения договоров аренды недвижимого имущества </w:t>
      </w:r>
      <w:r w:rsidRPr="003E5F23">
        <w:rPr>
          <w:rFonts w:ascii="Times New Roman" w:eastAsia="Times New Roman" w:hAnsi="Times New Roman" w:cs="Times New Roman"/>
          <w:bCs/>
          <w:sz w:val="20"/>
          <w:szCs w:val="24"/>
          <w:lang w:eastAsia="ru-RU"/>
        </w:rPr>
        <w:t>в</w:t>
      </w:r>
      <w:r w:rsidRPr="003E5F23">
        <w:rPr>
          <w:rFonts w:ascii="Times New Roman" w:eastAsia="Times New Roman" w:hAnsi="Times New Roman" w:cs="Times New Roman"/>
          <w:sz w:val="20"/>
          <w:szCs w:val="24"/>
          <w:lang w:eastAsia="ru-RU"/>
        </w:rPr>
        <w:t xml:space="preserve"> здании Бизнес - инкубатора  Муниципального автономного учреждения «Бизнес-инкубатор Калтанского городского округа», (Протокол № </w:t>
      </w:r>
      <w:r w:rsidR="00C72334">
        <w:rPr>
          <w:rFonts w:ascii="Times New Roman" w:eastAsia="Times New Roman" w:hAnsi="Times New Roman" w:cs="Times New Roman"/>
          <w:sz w:val="20"/>
          <w:szCs w:val="24"/>
          <w:lang w:eastAsia="ru-RU"/>
        </w:rPr>
        <w:t>_____</w:t>
      </w:r>
      <w:r w:rsidRPr="003E5F23">
        <w:rPr>
          <w:rFonts w:ascii="Times New Roman" w:eastAsia="Times New Roman" w:hAnsi="Times New Roman" w:cs="Times New Roman"/>
          <w:sz w:val="20"/>
          <w:szCs w:val="24"/>
          <w:lang w:eastAsia="ru-RU"/>
        </w:rPr>
        <w:t xml:space="preserve">  от  «</w:t>
      </w:r>
      <w:r w:rsidR="00C72334">
        <w:rPr>
          <w:rFonts w:ascii="Times New Roman" w:eastAsia="Times New Roman" w:hAnsi="Times New Roman" w:cs="Times New Roman"/>
          <w:sz w:val="20"/>
          <w:szCs w:val="24"/>
          <w:lang w:eastAsia="ru-RU"/>
        </w:rPr>
        <w:t>_____</w:t>
      </w:r>
      <w:r w:rsidRPr="003E5F23">
        <w:rPr>
          <w:rFonts w:ascii="Times New Roman" w:eastAsia="Times New Roman" w:hAnsi="Times New Roman" w:cs="Times New Roman"/>
          <w:sz w:val="20"/>
          <w:szCs w:val="24"/>
          <w:lang w:eastAsia="ru-RU"/>
        </w:rPr>
        <w:t xml:space="preserve">» </w:t>
      </w:r>
      <w:r w:rsidR="00C72334">
        <w:rPr>
          <w:rFonts w:ascii="Times New Roman" w:eastAsia="Times New Roman" w:hAnsi="Times New Roman" w:cs="Times New Roman"/>
          <w:sz w:val="20"/>
          <w:szCs w:val="24"/>
          <w:lang w:eastAsia="ru-RU"/>
        </w:rPr>
        <w:t>_______</w:t>
      </w:r>
      <w:r w:rsidRPr="003E5F23">
        <w:rPr>
          <w:rFonts w:ascii="Times New Roman" w:eastAsia="Times New Roman" w:hAnsi="Times New Roman" w:cs="Times New Roman"/>
          <w:sz w:val="20"/>
          <w:szCs w:val="24"/>
          <w:lang w:eastAsia="ru-RU"/>
        </w:rPr>
        <w:t xml:space="preserve"> 20</w:t>
      </w:r>
      <w:proofErr w:type="gramEnd"/>
      <w:r w:rsidR="00C72334">
        <w:rPr>
          <w:rFonts w:ascii="Times New Roman" w:eastAsia="Times New Roman" w:hAnsi="Times New Roman" w:cs="Times New Roman"/>
          <w:sz w:val="20"/>
          <w:szCs w:val="24"/>
          <w:lang w:eastAsia="ru-RU"/>
        </w:rPr>
        <w:t>____</w:t>
      </w:r>
      <w:r w:rsidRPr="003E5F23">
        <w:rPr>
          <w:rFonts w:ascii="Times New Roman" w:eastAsia="Times New Roman" w:hAnsi="Times New Roman" w:cs="Times New Roman"/>
          <w:sz w:val="20"/>
          <w:szCs w:val="24"/>
          <w:lang w:eastAsia="ru-RU"/>
        </w:rPr>
        <w:t xml:space="preserve"> г.), заключили настоящий договор о нижеследующем:</w:t>
      </w:r>
    </w:p>
    <w:p w:rsidR="00F643F4" w:rsidRPr="003E5F23" w:rsidRDefault="00F643F4" w:rsidP="008B402F">
      <w:pPr>
        <w:tabs>
          <w:tab w:val="left" w:pos="708"/>
        </w:tabs>
        <w:spacing w:after="0" w:line="240" w:lineRule="auto"/>
        <w:ind w:firstLine="567"/>
        <w:jc w:val="both"/>
        <w:rPr>
          <w:rFonts w:ascii="Times New Roman" w:eastAsia="Times New Roman" w:hAnsi="Times New Roman" w:cs="Times New Roman"/>
          <w:sz w:val="20"/>
          <w:szCs w:val="24"/>
          <w:lang w:eastAsia="ru-RU"/>
        </w:rPr>
      </w:pPr>
    </w:p>
    <w:p w:rsidR="003E5F23" w:rsidRDefault="00F643F4" w:rsidP="00F643F4">
      <w:pPr>
        <w:tabs>
          <w:tab w:val="left" w:pos="0"/>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1. </w:t>
      </w:r>
      <w:r w:rsidR="003E5F23" w:rsidRPr="003E5F23">
        <w:rPr>
          <w:rFonts w:ascii="Times New Roman" w:eastAsia="Times New Roman" w:hAnsi="Times New Roman" w:cs="Times New Roman"/>
          <w:b/>
          <w:sz w:val="20"/>
          <w:szCs w:val="20"/>
          <w:lang w:eastAsia="ru-RU"/>
        </w:rPr>
        <w:t>ПРЕДМЕТ ДОГОВОРА</w:t>
      </w:r>
    </w:p>
    <w:p w:rsidR="00F643F4" w:rsidRPr="003E5F23" w:rsidRDefault="00F643F4" w:rsidP="00F643F4">
      <w:pPr>
        <w:tabs>
          <w:tab w:val="left" w:pos="3195"/>
        </w:tabs>
        <w:spacing w:after="0" w:line="240" w:lineRule="auto"/>
        <w:jc w:val="both"/>
        <w:rPr>
          <w:rFonts w:ascii="Times New Roman" w:eastAsia="Times New Roman" w:hAnsi="Times New Roman" w:cs="Times New Roman"/>
          <w:b/>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bCs/>
          <w:sz w:val="20"/>
          <w:szCs w:val="20"/>
          <w:lang w:eastAsia="ru-RU"/>
        </w:rPr>
      </w:pPr>
      <w:r w:rsidRPr="003E5F23">
        <w:rPr>
          <w:rFonts w:ascii="Times New Roman" w:eastAsia="Times New Roman" w:hAnsi="Times New Roman" w:cs="Times New Roman"/>
          <w:b/>
          <w:sz w:val="20"/>
          <w:szCs w:val="20"/>
          <w:lang w:eastAsia="ru-RU"/>
        </w:rPr>
        <w:t>1.1.</w:t>
      </w:r>
      <w:r w:rsidRPr="003E5F23">
        <w:rPr>
          <w:rFonts w:ascii="Times New Roman" w:eastAsia="Times New Roman" w:hAnsi="Times New Roman" w:cs="Times New Roman"/>
          <w:sz w:val="20"/>
          <w:szCs w:val="20"/>
          <w:lang w:eastAsia="ru-RU"/>
        </w:rPr>
        <w:t xml:space="preserve"> Арендодатель  обязуется предоставить Арендатору во временное владение и пользование недвижимое имущество - нежилое помещение общей площадью </w:t>
      </w:r>
      <w:r w:rsidR="00C72334">
        <w:rPr>
          <w:rFonts w:ascii="Times New Roman" w:eastAsia="Times New Roman" w:hAnsi="Times New Roman" w:cs="Times New Roman"/>
          <w:b/>
          <w:sz w:val="20"/>
          <w:szCs w:val="20"/>
          <w:lang w:eastAsia="ru-RU"/>
        </w:rPr>
        <w:t>______</w:t>
      </w:r>
      <w:r w:rsidRPr="003E5F23">
        <w:rPr>
          <w:rFonts w:ascii="Times New Roman" w:eastAsia="Times New Roman" w:hAnsi="Times New Roman" w:cs="Times New Roman"/>
          <w:sz w:val="20"/>
          <w:szCs w:val="20"/>
          <w:lang w:eastAsia="ru-RU"/>
        </w:rPr>
        <w:t xml:space="preserve"> кв.м., оборудованное мебелью и оргтехникой согласно Приложение №1 к настоящему договору  в здании бизнес – инкубатора, расположенного  </w:t>
      </w:r>
      <w:r w:rsidRPr="003E5F23">
        <w:rPr>
          <w:rFonts w:ascii="Times New Roman CYR" w:eastAsia="Times New Roman" w:hAnsi="Times New Roman CYR" w:cs="Times New Roman"/>
          <w:sz w:val="20"/>
          <w:szCs w:val="20"/>
          <w:lang w:eastAsia="ru-RU"/>
        </w:rPr>
        <w:t xml:space="preserve">по адресу: г. Калтан, ул. </w:t>
      </w:r>
      <w:proofErr w:type="gramStart"/>
      <w:r w:rsidRPr="003E5F23">
        <w:rPr>
          <w:rFonts w:ascii="Times New Roman CYR" w:eastAsia="Times New Roman" w:hAnsi="Times New Roman CYR" w:cs="Times New Roman"/>
          <w:sz w:val="20"/>
          <w:szCs w:val="20"/>
          <w:lang w:eastAsia="ru-RU"/>
        </w:rPr>
        <w:t>Комсомольская</w:t>
      </w:r>
      <w:proofErr w:type="gramEnd"/>
      <w:r w:rsidRPr="003E5F23">
        <w:rPr>
          <w:rFonts w:ascii="Times New Roman CYR" w:eastAsia="Times New Roman" w:hAnsi="Times New Roman CYR" w:cs="Times New Roman"/>
          <w:sz w:val="20"/>
          <w:szCs w:val="20"/>
          <w:lang w:eastAsia="ru-RU"/>
        </w:rPr>
        <w:t xml:space="preserve">, д.7, офис № </w:t>
      </w:r>
      <w:r w:rsidR="00C72334">
        <w:rPr>
          <w:rFonts w:ascii="Times New Roman CYR" w:eastAsia="Times New Roman" w:hAnsi="Times New Roman CYR" w:cs="Times New Roman"/>
          <w:b/>
          <w:sz w:val="20"/>
          <w:szCs w:val="20"/>
          <w:lang w:eastAsia="ru-RU"/>
        </w:rPr>
        <w:t xml:space="preserve">________ </w:t>
      </w:r>
      <w:r w:rsidRPr="003E5F23">
        <w:rPr>
          <w:rFonts w:ascii="Times New Roman CYR" w:eastAsia="Times New Roman" w:hAnsi="Times New Roman CYR" w:cs="Times New Roman"/>
          <w:sz w:val="20"/>
          <w:szCs w:val="20"/>
          <w:lang w:eastAsia="ru-RU"/>
        </w:rPr>
        <w:t>(далее - Объект).</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3E5F23">
        <w:rPr>
          <w:rFonts w:ascii="Times New Roman" w:eastAsia="Times New Roman" w:hAnsi="Times New Roman" w:cs="Times New Roman"/>
          <w:b/>
          <w:bCs/>
          <w:sz w:val="20"/>
          <w:szCs w:val="20"/>
          <w:lang w:eastAsia="ru-RU"/>
        </w:rPr>
        <w:t>1.2.</w:t>
      </w:r>
      <w:r w:rsidRPr="003E5F23">
        <w:rPr>
          <w:rFonts w:ascii="Times New Roman" w:eastAsia="Times New Roman" w:hAnsi="Times New Roman" w:cs="Times New Roman"/>
          <w:bCs/>
          <w:sz w:val="20"/>
          <w:szCs w:val="20"/>
          <w:lang w:eastAsia="ru-RU"/>
        </w:rPr>
        <w:t xml:space="preserve"> Объект предоставляется </w:t>
      </w:r>
      <w:r w:rsidRPr="003E5F23">
        <w:rPr>
          <w:rFonts w:ascii="Times New Roman" w:eastAsia="Times New Roman" w:hAnsi="Times New Roman" w:cs="Times New Roman"/>
          <w:sz w:val="20"/>
          <w:szCs w:val="20"/>
          <w:lang w:eastAsia="ru-RU"/>
        </w:rPr>
        <w:t xml:space="preserve">для осуществления предпринимательской деятельности </w:t>
      </w:r>
      <w:r w:rsidR="00C72334">
        <w:rPr>
          <w:rFonts w:ascii="Times New Roman" w:eastAsia="Times New Roman" w:hAnsi="Times New Roman" w:cs="Times New Roman"/>
          <w:sz w:val="20"/>
          <w:szCs w:val="20"/>
          <w:lang w:eastAsia="ru-RU"/>
        </w:rPr>
        <w:t>_________________________</w:t>
      </w:r>
      <w:r w:rsidRPr="003E5F23">
        <w:rPr>
          <w:rFonts w:ascii="Times New Roman" w:eastAsia="Times New Roman" w:hAnsi="Times New Roman" w:cs="Times New Roman"/>
          <w:sz w:val="20"/>
          <w:szCs w:val="20"/>
          <w:lang w:eastAsia="ru-RU"/>
        </w:rPr>
        <w:t xml:space="preserve"> н</w:t>
      </w:r>
      <w:r w:rsidRPr="003E5F23">
        <w:rPr>
          <w:rFonts w:ascii="Times New Roman CYR" w:eastAsia="Times New Roman" w:hAnsi="Times New Roman CYR" w:cs="Times New Roman"/>
          <w:sz w:val="20"/>
          <w:szCs w:val="20"/>
          <w:lang w:eastAsia="ru-RU"/>
        </w:rPr>
        <w:t>а условиях Положения «о Бизнес – инкубаторе».</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Cs/>
          <w:sz w:val="20"/>
          <w:szCs w:val="20"/>
          <w:lang w:eastAsia="ru-RU"/>
        </w:rPr>
        <w:t xml:space="preserve"> </w:t>
      </w:r>
      <w:r w:rsidRPr="003E5F23">
        <w:rPr>
          <w:rFonts w:ascii="Times New Roman" w:eastAsia="Times New Roman" w:hAnsi="Times New Roman" w:cs="Times New Roman"/>
          <w:b/>
          <w:sz w:val="20"/>
          <w:szCs w:val="20"/>
          <w:lang w:eastAsia="ru-RU"/>
        </w:rPr>
        <w:t>1.3.</w:t>
      </w:r>
      <w:r w:rsidRPr="003E5F23">
        <w:rPr>
          <w:rFonts w:ascii="Times New Roman" w:eastAsia="Times New Roman" w:hAnsi="Times New Roman" w:cs="Times New Roman"/>
          <w:sz w:val="20"/>
          <w:szCs w:val="20"/>
          <w:lang w:eastAsia="ru-RU"/>
        </w:rPr>
        <w:t xml:space="preserve"> Настоящий договор заключен на срок с «</w:t>
      </w:r>
      <w:r w:rsidR="00C72334">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 xml:space="preserve">» </w:t>
      </w:r>
      <w:r w:rsidR="00C72334">
        <w:rPr>
          <w:rFonts w:ascii="Times New Roman" w:eastAsia="Times New Roman" w:hAnsi="Times New Roman" w:cs="Times New Roman"/>
          <w:sz w:val="20"/>
          <w:szCs w:val="20"/>
          <w:lang w:eastAsia="ru-RU"/>
        </w:rPr>
        <w:t>__________</w:t>
      </w:r>
      <w:r w:rsidRPr="003E5F23">
        <w:rPr>
          <w:rFonts w:ascii="Times New Roman" w:eastAsia="Times New Roman" w:hAnsi="Times New Roman" w:cs="Times New Roman"/>
          <w:sz w:val="20"/>
          <w:szCs w:val="20"/>
          <w:lang w:eastAsia="ru-RU"/>
        </w:rPr>
        <w:t xml:space="preserve">  20</w:t>
      </w:r>
      <w:r w:rsidR="00C72334">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г. по «</w:t>
      </w:r>
      <w:r w:rsidR="00C72334">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 xml:space="preserve">» </w:t>
      </w:r>
      <w:r w:rsidR="00C72334">
        <w:rPr>
          <w:rFonts w:ascii="Times New Roman" w:eastAsia="Times New Roman" w:hAnsi="Times New Roman" w:cs="Times New Roman"/>
          <w:sz w:val="20"/>
          <w:szCs w:val="20"/>
          <w:lang w:eastAsia="ru-RU"/>
        </w:rPr>
        <w:t>_____</w:t>
      </w:r>
      <w:r w:rsidRPr="003E5F23">
        <w:rPr>
          <w:rFonts w:ascii="Times New Roman" w:eastAsia="Times New Roman" w:hAnsi="Times New Roman" w:cs="Times New Roman"/>
          <w:sz w:val="20"/>
          <w:szCs w:val="20"/>
          <w:lang w:eastAsia="ru-RU"/>
        </w:rPr>
        <w:t xml:space="preserve">  20</w:t>
      </w:r>
      <w:r w:rsidR="00C72334">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 xml:space="preserve"> г.</w:t>
      </w:r>
      <w:r w:rsidRPr="003E5F23">
        <w:rPr>
          <w:rFonts w:ascii="Times New Roman" w:eastAsia="Times New Roman" w:hAnsi="Times New Roman" w:cs="Times New Roman"/>
          <w:sz w:val="20"/>
          <w:szCs w:val="20"/>
          <w:vertAlign w:val="superscript"/>
          <w:lang w:eastAsia="ru-RU"/>
        </w:rPr>
        <w:footnoteReference w:id="1"/>
      </w:r>
      <w:r w:rsidRPr="003E5F23">
        <w:rPr>
          <w:rFonts w:ascii="Times New Roman" w:eastAsia="Times New Roman" w:hAnsi="Times New Roman" w:cs="Times New Roman"/>
          <w:sz w:val="20"/>
          <w:szCs w:val="20"/>
          <w:lang w:eastAsia="ru-RU"/>
        </w:rPr>
        <w:t xml:space="preserve"> При надлежащем исполнении Арендатором обязательств по договору, договор продлевается на тот же срок.   Максимальная продолжительность пользования Объектом не может быть более 3 лет.</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1.4.</w:t>
      </w:r>
      <w:r w:rsidRPr="003E5F23">
        <w:rPr>
          <w:rFonts w:ascii="Times New Roman" w:eastAsia="Times New Roman" w:hAnsi="Times New Roman" w:cs="Times New Roman"/>
          <w:sz w:val="20"/>
          <w:szCs w:val="20"/>
          <w:lang w:eastAsia="ru-RU"/>
        </w:rPr>
        <w:t xml:space="preserve"> Сведения об Объекте,  изложенные в Договоре и приложениях к нему, являются достаточными для надлежащего использования Объекта. Иные доку</w:t>
      </w:r>
      <w:r w:rsidR="001866C8">
        <w:rPr>
          <w:rFonts w:ascii="Times New Roman" w:eastAsia="Times New Roman" w:hAnsi="Times New Roman" w:cs="Times New Roman"/>
          <w:sz w:val="20"/>
          <w:szCs w:val="20"/>
          <w:lang w:eastAsia="ru-RU"/>
        </w:rPr>
        <w:t xml:space="preserve">менты, помимо </w:t>
      </w:r>
      <w:proofErr w:type="gramStart"/>
      <w:r w:rsidR="001866C8">
        <w:rPr>
          <w:rFonts w:ascii="Times New Roman" w:eastAsia="Times New Roman" w:hAnsi="Times New Roman" w:cs="Times New Roman"/>
          <w:sz w:val="20"/>
          <w:szCs w:val="20"/>
          <w:lang w:eastAsia="ru-RU"/>
        </w:rPr>
        <w:t>указанных</w:t>
      </w:r>
      <w:proofErr w:type="gramEnd"/>
      <w:r w:rsidR="001866C8">
        <w:rPr>
          <w:rFonts w:ascii="Times New Roman" w:eastAsia="Times New Roman" w:hAnsi="Times New Roman" w:cs="Times New Roman"/>
          <w:sz w:val="20"/>
          <w:szCs w:val="20"/>
          <w:lang w:eastAsia="ru-RU"/>
        </w:rPr>
        <w:t xml:space="preserve"> в п.6.13</w:t>
      </w:r>
      <w:r w:rsidRPr="003E5F23">
        <w:rPr>
          <w:rFonts w:ascii="Times New Roman" w:eastAsia="Times New Roman" w:hAnsi="Times New Roman" w:cs="Times New Roman"/>
          <w:sz w:val="20"/>
          <w:szCs w:val="20"/>
          <w:lang w:eastAsia="ru-RU"/>
        </w:rPr>
        <w:t>. Договора, не передаются.</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1.5.</w:t>
      </w:r>
      <w:r w:rsidRPr="003E5F23">
        <w:rPr>
          <w:rFonts w:ascii="Times New Roman" w:eastAsia="Times New Roman" w:hAnsi="Times New Roman" w:cs="Times New Roman"/>
          <w:sz w:val="20"/>
          <w:szCs w:val="20"/>
          <w:lang w:eastAsia="ru-RU"/>
        </w:rPr>
        <w:t xml:space="preserve"> Арендодатель обеспечивает предоставление Арендатору </w:t>
      </w:r>
      <w:r w:rsidRPr="003E5F23">
        <w:rPr>
          <w:rFonts w:ascii="Times New Roman CYR" w:eastAsia="Times New Roman" w:hAnsi="Times New Roman CYR" w:cs="Times New Roman"/>
          <w:sz w:val="20"/>
          <w:szCs w:val="20"/>
          <w:lang w:eastAsia="ru-RU"/>
        </w:rPr>
        <w:t xml:space="preserve">коммунальных услуг, в том числе: отопление, </w:t>
      </w:r>
      <w:r w:rsidRPr="003E5F23">
        <w:rPr>
          <w:rFonts w:ascii="Times New Roman CYR" w:eastAsia="Times New Roman" w:hAnsi="Times New Roman CYR" w:cs="Times New Roman"/>
          <w:b/>
          <w:sz w:val="20"/>
          <w:szCs w:val="20"/>
          <w:lang w:eastAsia="ru-RU"/>
        </w:rPr>
        <w:t xml:space="preserve">бытовое водоснабжение, уборка помещений, охрана помещений, вывоз мусора. </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1.6.</w:t>
      </w:r>
      <w:r w:rsidRPr="003E5F23">
        <w:rPr>
          <w:rFonts w:ascii="Times New Roman" w:eastAsia="Times New Roman" w:hAnsi="Times New Roman" w:cs="Times New Roman"/>
          <w:sz w:val="20"/>
          <w:szCs w:val="20"/>
          <w:lang w:eastAsia="ru-RU"/>
        </w:rPr>
        <w:t xml:space="preserve"> Предоставление Арендатору услуг телефонной связи</w:t>
      </w:r>
      <w:r w:rsidR="002A1925">
        <w:rPr>
          <w:rFonts w:ascii="Times New Roman" w:eastAsia="Times New Roman" w:hAnsi="Times New Roman" w:cs="Times New Roman"/>
          <w:sz w:val="20"/>
          <w:szCs w:val="20"/>
          <w:lang w:eastAsia="ru-RU"/>
        </w:rPr>
        <w:t xml:space="preserve">, </w:t>
      </w:r>
      <w:proofErr w:type="spellStart"/>
      <w:r w:rsidR="002A1925">
        <w:rPr>
          <w:rFonts w:ascii="Times New Roman" w:eastAsia="Times New Roman" w:hAnsi="Times New Roman" w:cs="Times New Roman"/>
          <w:sz w:val="20"/>
          <w:szCs w:val="20"/>
          <w:lang w:eastAsia="ru-RU"/>
        </w:rPr>
        <w:t>интеренет</w:t>
      </w:r>
      <w:proofErr w:type="spellEnd"/>
      <w:r w:rsidRPr="003E5F23">
        <w:rPr>
          <w:rFonts w:ascii="Times New Roman" w:eastAsia="Times New Roman" w:hAnsi="Times New Roman" w:cs="Times New Roman"/>
          <w:sz w:val="20"/>
          <w:szCs w:val="20"/>
          <w:lang w:eastAsia="ru-RU"/>
        </w:rPr>
        <w:t xml:space="preserve"> осуществляется по дополнительному соглашению сторон, оформленному в письменной форме.</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p>
    <w:p w:rsidR="003E5F23" w:rsidRPr="003E5F23" w:rsidRDefault="003E5F23" w:rsidP="00691DC3">
      <w:pPr>
        <w:tabs>
          <w:tab w:val="left" w:pos="2160"/>
        </w:tabs>
        <w:spacing w:after="0" w:line="240" w:lineRule="auto"/>
        <w:ind w:firstLine="567"/>
        <w:jc w:val="center"/>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2.  ПРАВА И ОБЯЗАННОСТИ СТОРОН</w:t>
      </w:r>
    </w:p>
    <w:p w:rsidR="003E5F23" w:rsidRPr="003E5F23" w:rsidRDefault="003E5F23" w:rsidP="008B402F">
      <w:pPr>
        <w:tabs>
          <w:tab w:val="left" w:pos="2160"/>
        </w:tabs>
        <w:spacing w:after="0" w:line="240" w:lineRule="auto"/>
        <w:ind w:firstLine="567"/>
        <w:jc w:val="both"/>
        <w:rPr>
          <w:rFonts w:ascii="Times New Roman" w:eastAsia="Times New Roman" w:hAnsi="Times New Roman" w:cs="Times New Roman"/>
          <w:b/>
          <w:sz w:val="20"/>
          <w:szCs w:val="20"/>
          <w:lang w:eastAsia="ru-RU"/>
        </w:rPr>
      </w:pP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2.1. Арендодатель  обязуется:</w:t>
      </w:r>
    </w:p>
    <w:p w:rsidR="003E5F23" w:rsidRPr="003E5F23" w:rsidRDefault="003E5F23" w:rsidP="008B402F">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 xml:space="preserve">2.1.1. </w:t>
      </w:r>
      <w:r w:rsidRPr="003E5F23">
        <w:rPr>
          <w:rFonts w:ascii="Times New Roman" w:eastAsia="Times New Roman" w:hAnsi="Times New Roman" w:cs="Times New Roman"/>
          <w:sz w:val="20"/>
          <w:szCs w:val="20"/>
          <w:lang w:eastAsia="ru-RU"/>
        </w:rPr>
        <w:t xml:space="preserve">Предоставить  Арендатору Объект по акту сдачи – приемки (Приложение № 1), подписываемому Сторонами, в течение 5 -  </w:t>
      </w:r>
      <w:proofErr w:type="spellStart"/>
      <w:r w:rsidRPr="003E5F23">
        <w:rPr>
          <w:rFonts w:ascii="Times New Roman" w:eastAsia="Times New Roman" w:hAnsi="Times New Roman" w:cs="Times New Roman"/>
          <w:sz w:val="20"/>
          <w:szCs w:val="20"/>
          <w:lang w:eastAsia="ru-RU"/>
        </w:rPr>
        <w:t>ти</w:t>
      </w:r>
      <w:proofErr w:type="spellEnd"/>
      <w:r w:rsidRPr="003E5F23">
        <w:rPr>
          <w:rFonts w:ascii="Times New Roman" w:eastAsia="Times New Roman" w:hAnsi="Times New Roman" w:cs="Times New Roman"/>
          <w:sz w:val="20"/>
          <w:szCs w:val="20"/>
          <w:lang w:eastAsia="ru-RU"/>
        </w:rPr>
        <w:t xml:space="preserve">  дней после заключения Договора.</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2.1.2.</w:t>
      </w:r>
      <w:r w:rsidRPr="003E5F23">
        <w:rPr>
          <w:rFonts w:ascii="Times New Roman" w:eastAsia="Times New Roman" w:hAnsi="Times New Roman" w:cs="Times New Roman"/>
          <w:sz w:val="20"/>
          <w:szCs w:val="20"/>
          <w:lang w:eastAsia="ru-RU"/>
        </w:rPr>
        <w:t xml:space="preserve"> Не менее чем за один месяц уведомить  Арендатора об изменении арендной платы.</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2.1.3.</w:t>
      </w:r>
      <w:r w:rsidRPr="003E5F23">
        <w:rPr>
          <w:rFonts w:ascii="Times New Roman" w:eastAsia="Times New Roman" w:hAnsi="Times New Roman" w:cs="Times New Roman"/>
          <w:sz w:val="20"/>
          <w:szCs w:val="20"/>
          <w:lang w:eastAsia="ru-RU"/>
        </w:rPr>
        <w:t xml:space="preserve"> Не менее чем за один месяц уведомить Арендатора о необходимости освободить Объект.</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2.2. Арендодатель имеет право:</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2.2.</w:t>
      </w:r>
      <w:r w:rsidR="002A1925">
        <w:rPr>
          <w:rFonts w:ascii="Times New Roman" w:eastAsia="Times New Roman" w:hAnsi="Times New Roman" w:cs="Times New Roman"/>
          <w:b/>
          <w:sz w:val="20"/>
          <w:szCs w:val="20"/>
          <w:lang w:eastAsia="ru-RU"/>
        </w:rPr>
        <w:t>1</w:t>
      </w:r>
      <w:r w:rsidRPr="003E5F23">
        <w:rPr>
          <w:rFonts w:ascii="Times New Roman" w:eastAsia="Times New Roman" w:hAnsi="Times New Roman" w:cs="Times New Roman"/>
          <w:b/>
          <w:sz w:val="20"/>
          <w:szCs w:val="20"/>
          <w:lang w:eastAsia="ru-RU"/>
        </w:rPr>
        <w:t>.</w:t>
      </w:r>
      <w:r w:rsidRPr="003E5F23">
        <w:rPr>
          <w:rFonts w:ascii="Times New Roman" w:eastAsia="Times New Roman" w:hAnsi="Times New Roman" w:cs="Times New Roman"/>
          <w:sz w:val="20"/>
          <w:szCs w:val="20"/>
          <w:lang w:eastAsia="ru-RU"/>
        </w:rPr>
        <w:t xml:space="preserve"> Производить осмотр арендованного помещения.</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2.2.</w:t>
      </w:r>
      <w:r w:rsidR="002A1925">
        <w:rPr>
          <w:rFonts w:ascii="Times New Roman" w:eastAsia="Times New Roman" w:hAnsi="Times New Roman" w:cs="Times New Roman"/>
          <w:b/>
          <w:sz w:val="20"/>
          <w:szCs w:val="20"/>
          <w:lang w:eastAsia="ru-RU"/>
        </w:rPr>
        <w:t>2</w:t>
      </w:r>
      <w:r w:rsidRPr="003E5F23">
        <w:rPr>
          <w:rFonts w:ascii="Times New Roman" w:eastAsia="Times New Roman" w:hAnsi="Times New Roman" w:cs="Times New Roman"/>
          <w:b/>
          <w:sz w:val="20"/>
          <w:szCs w:val="20"/>
          <w:lang w:eastAsia="ru-RU"/>
        </w:rPr>
        <w:t>.</w:t>
      </w:r>
      <w:r w:rsidRPr="003E5F23">
        <w:rPr>
          <w:rFonts w:ascii="Times New Roman" w:eastAsia="Times New Roman" w:hAnsi="Times New Roman" w:cs="Times New Roman"/>
          <w:sz w:val="20"/>
          <w:szCs w:val="20"/>
          <w:lang w:eastAsia="ru-RU"/>
        </w:rPr>
        <w:t xml:space="preserve"> В одностороннем порядке, но не чаще чем один раз в год изменять размер арендной платы. </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2.2.</w:t>
      </w:r>
      <w:r w:rsidR="002A1925">
        <w:rPr>
          <w:rFonts w:ascii="Times New Roman" w:eastAsia="Times New Roman" w:hAnsi="Times New Roman" w:cs="Times New Roman"/>
          <w:b/>
          <w:sz w:val="20"/>
          <w:szCs w:val="20"/>
          <w:lang w:eastAsia="ru-RU"/>
        </w:rPr>
        <w:t>3</w:t>
      </w:r>
      <w:r w:rsidRPr="003E5F23">
        <w:rPr>
          <w:rFonts w:ascii="Times New Roman" w:eastAsia="Times New Roman" w:hAnsi="Times New Roman" w:cs="Times New Roman"/>
          <w:b/>
          <w:sz w:val="20"/>
          <w:szCs w:val="20"/>
          <w:lang w:eastAsia="ru-RU"/>
        </w:rPr>
        <w:t>.</w:t>
      </w:r>
      <w:r w:rsidRPr="003E5F23">
        <w:rPr>
          <w:rFonts w:ascii="Times New Roman" w:eastAsia="Times New Roman" w:hAnsi="Times New Roman" w:cs="Times New Roman"/>
          <w:sz w:val="20"/>
          <w:szCs w:val="20"/>
          <w:lang w:eastAsia="ru-RU"/>
        </w:rPr>
        <w:t xml:space="preserve">  Требовать от Арендатора предоставление необходимой отчетности, а также иметь доступ  на объект, для оценки  условий исполнения  бизнес – плана.</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2.3. Арендатор обязуется:</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2.3.1.</w:t>
      </w:r>
      <w:r w:rsidRPr="003E5F23">
        <w:rPr>
          <w:rFonts w:ascii="Times New Roman" w:eastAsia="Times New Roman" w:hAnsi="Times New Roman" w:cs="Times New Roman"/>
          <w:sz w:val="20"/>
          <w:szCs w:val="20"/>
          <w:lang w:eastAsia="ru-RU"/>
        </w:rPr>
        <w:t xml:space="preserve"> Своевременно и в полном объеме оплачивать арендную плату.</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2.3.2.</w:t>
      </w:r>
      <w:r w:rsidRPr="003E5F23">
        <w:rPr>
          <w:rFonts w:ascii="Times New Roman" w:eastAsia="Times New Roman" w:hAnsi="Times New Roman" w:cs="Times New Roman"/>
          <w:sz w:val="20"/>
          <w:szCs w:val="20"/>
          <w:lang w:eastAsia="ru-RU"/>
        </w:rPr>
        <w:t xml:space="preserve"> Использовать Объект в целях, указанных в пункте 1.2. настоящего договора.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4"/>
          <w:lang w:eastAsia="ru-RU"/>
        </w:rPr>
        <w:lastRenderedPageBreak/>
        <w:t>2.3.3.</w:t>
      </w:r>
      <w:r w:rsidRPr="003E5F23">
        <w:rPr>
          <w:rFonts w:ascii="Times New Roman" w:eastAsia="Times New Roman" w:hAnsi="Times New Roman" w:cs="Times New Roman"/>
          <w:sz w:val="20"/>
          <w:szCs w:val="24"/>
          <w:lang w:eastAsia="ru-RU"/>
        </w:rPr>
        <w:t xml:space="preserve"> </w:t>
      </w:r>
      <w:r w:rsidRPr="003E5F23">
        <w:rPr>
          <w:rFonts w:ascii="Times New Roman" w:eastAsia="Times New Roman" w:hAnsi="Times New Roman" w:cs="Times New Roman"/>
          <w:sz w:val="20"/>
          <w:szCs w:val="20"/>
          <w:lang w:eastAsia="ru-RU"/>
        </w:rPr>
        <w:t>В срок до «___» ________ 20___г. создать рабочие места и принять на работу ____ человек, в т ч.:</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до  «___» ________ 20___г. -  _____ человек;</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до  «___» ________ 20___г. -  _____ человек;</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до  «___» ________ 20___г. -  _____ человек.</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 xml:space="preserve">2.3.4. </w:t>
      </w:r>
      <w:r w:rsidRPr="003E5F23">
        <w:rPr>
          <w:rFonts w:ascii="Times New Roman" w:eastAsia="Times New Roman" w:hAnsi="Times New Roman" w:cs="Times New Roman"/>
          <w:sz w:val="20"/>
          <w:szCs w:val="20"/>
          <w:lang w:eastAsia="ru-RU"/>
        </w:rPr>
        <w:t>Содержать Объект и прилегающую к нему территорию в надлежащем санитарном и противопожарном состоянии и компенсировать Арендодателю любой ущерб, причиненный деятельностью Арендатора.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2.3.5.</w:t>
      </w:r>
      <w:r w:rsidRPr="003E5F23">
        <w:rPr>
          <w:rFonts w:ascii="Times New Roman" w:eastAsia="Times New Roman" w:hAnsi="Times New Roman" w:cs="Times New Roman"/>
          <w:sz w:val="20"/>
          <w:szCs w:val="20"/>
          <w:lang w:eastAsia="ru-RU"/>
        </w:rPr>
        <w:t xml:space="preserve"> Предоставлять Арендодателю информацию и документацию о созданных рабочих местах, о своей финансово-хозяйственной деятельности, заверенную налоговым органом, в том числе о своем имущественном  положении, необходимую для оценки платежеспособности и осуществления </w:t>
      </w:r>
      <w:proofErr w:type="gramStart"/>
      <w:r w:rsidRPr="003E5F23">
        <w:rPr>
          <w:rFonts w:ascii="Times New Roman" w:eastAsia="Times New Roman" w:hAnsi="Times New Roman" w:cs="Times New Roman"/>
          <w:sz w:val="20"/>
          <w:szCs w:val="20"/>
          <w:lang w:eastAsia="ru-RU"/>
        </w:rPr>
        <w:t>контроля за</w:t>
      </w:r>
      <w:proofErr w:type="gramEnd"/>
      <w:r w:rsidRPr="003E5F23">
        <w:rPr>
          <w:rFonts w:ascii="Times New Roman" w:eastAsia="Times New Roman" w:hAnsi="Times New Roman" w:cs="Times New Roman"/>
          <w:sz w:val="20"/>
          <w:szCs w:val="20"/>
          <w:lang w:eastAsia="ru-RU"/>
        </w:rPr>
        <w:t xml:space="preserve"> целевым использованием объекта и исполнением условий бизнес - плана.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2.3.6.</w:t>
      </w:r>
      <w:r w:rsidRPr="003E5F23">
        <w:rPr>
          <w:rFonts w:ascii="Times New Roman" w:eastAsia="Times New Roman" w:hAnsi="Times New Roman" w:cs="Times New Roman"/>
          <w:sz w:val="20"/>
          <w:szCs w:val="20"/>
          <w:lang w:eastAsia="ru-RU"/>
        </w:rPr>
        <w:t xml:space="preserve"> </w:t>
      </w:r>
      <w:proofErr w:type="gramStart"/>
      <w:r w:rsidRPr="003E5F23">
        <w:rPr>
          <w:rFonts w:ascii="Times New Roman" w:eastAsia="Times New Roman" w:hAnsi="Times New Roman" w:cs="Times New Roman"/>
          <w:sz w:val="20"/>
          <w:szCs w:val="20"/>
          <w:lang w:eastAsia="ru-RU"/>
        </w:rPr>
        <w:t>Ежемесячно, до конца месяца, следующего за отчетным, предоставить Арендодателю сведения о рабочих местах, созданных в отчетном месяце.</w:t>
      </w:r>
      <w:proofErr w:type="gramEnd"/>
      <w:r w:rsidRPr="003E5F23">
        <w:rPr>
          <w:rFonts w:ascii="Times New Roman" w:eastAsia="Times New Roman" w:hAnsi="Times New Roman" w:cs="Times New Roman"/>
          <w:sz w:val="20"/>
          <w:szCs w:val="20"/>
          <w:lang w:eastAsia="ru-RU"/>
        </w:rPr>
        <w:t xml:space="preserve"> Данные сведения предоставляются в виде справки (Приложение № 3) с приложением подтверждающих документов. </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2.3.7.</w:t>
      </w:r>
      <w:r w:rsidRPr="003E5F23">
        <w:rPr>
          <w:rFonts w:ascii="Times New Roman" w:eastAsia="Times New Roman" w:hAnsi="Times New Roman" w:cs="Times New Roman"/>
          <w:sz w:val="20"/>
          <w:szCs w:val="20"/>
          <w:lang w:eastAsia="ru-RU"/>
        </w:rPr>
        <w:t xml:space="preserve"> Допускать сотрудников Арендодателя на объект для оценки платежеспособности и осуществления </w:t>
      </w:r>
      <w:proofErr w:type="gramStart"/>
      <w:r w:rsidRPr="003E5F23">
        <w:rPr>
          <w:rFonts w:ascii="Times New Roman" w:eastAsia="Times New Roman" w:hAnsi="Times New Roman" w:cs="Times New Roman"/>
          <w:sz w:val="20"/>
          <w:szCs w:val="20"/>
          <w:lang w:eastAsia="ru-RU"/>
        </w:rPr>
        <w:t>контроля за</w:t>
      </w:r>
      <w:proofErr w:type="gramEnd"/>
      <w:r w:rsidRPr="003E5F23">
        <w:rPr>
          <w:rFonts w:ascii="Times New Roman" w:eastAsia="Times New Roman" w:hAnsi="Times New Roman" w:cs="Times New Roman"/>
          <w:sz w:val="20"/>
          <w:szCs w:val="20"/>
          <w:lang w:eastAsia="ru-RU"/>
        </w:rPr>
        <w:t xml:space="preserve"> целевым использованием объекта и исполнением условий бизнес - плана.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4"/>
          <w:lang w:eastAsia="ru-RU"/>
        </w:rPr>
        <w:t>2.3.8.</w:t>
      </w:r>
      <w:r w:rsidRPr="003E5F23">
        <w:rPr>
          <w:rFonts w:ascii="Times New Roman" w:eastAsia="Times New Roman" w:hAnsi="Times New Roman" w:cs="Times New Roman"/>
          <w:sz w:val="20"/>
          <w:szCs w:val="24"/>
          <w:lang w:eastAsia="ru-RU"/>
        </w:rPr>
        <w:t xml:space="preserve"> Ежеквартально, до конца месяца следующего за отчетным кварталом, предоставить Арендодателю сведения по начисленным налогам. Данные сведения предоставляются в форме справки (Приложение № 4) за подписью Арендатора  (для юридических лиц - руководителя Арендатора).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2.3.9.</w:t>
      </w:r>
      <w:r w:rsidRPr="003E5F23">
        <w:rPr>
          <w:rFonts w:ascii="Times New Roman" w:eastAsia="Times New Roman" w:hAnsi="Times New Roman" w:cs="Times New Roman"/>
          <w:sz w:val="20"/>
          <w:szCs w:val="20"/>
          <w:lang w:eastAsia="ru-RU"/>
        </w:rPr>
        <w:t xml:space="preserve"> Арендатор обязуется, что оплата труда работников занятых на его производстве, и принимаемых на работу в соответствии с условиями бизнес-планом, будет не ниже установленного законодательством прожиточного минимума.</w:t>
      </w:r>
    </w:p>
    <w:p w:rsidR="003E5F23" w:rsidRPr="003E5F23" w:rsidRDefault="003E5F23" w:rsidP="008B402F">
      <w:pPr>
        <w:spacing w:after="0" w:line="240" w:lineRule="auto"/>
        <w:ind w:firstLine="567"/>
        <w:jc w:val="both"/>
        <w:rPr>
          <w:rFonts w:ascii="Times New Roman" w:eastAsia="Times New Roman" w:hAnsi="Times New Roman" w:cs="Times New Roman"/>
          <w:color w:val="FF0000"/>
          <w:sz w:val="20"/>
          <w:szCs w:val="20"/>
          <w:lang w:eastAsia="ru-RU"/>
        </w:rPr>
      </w:pPr>
      <w:r w:rsidRPr="003E5F23">
        <w:rPr>
          <w:rFonts w:ascii="Times New Roman" w:eastAsia="Times New Roman" w:hAnsi="Times New Roman" w:cs="Times New Roman"/>
          <w:b/>
          <w:sz w:val="20"/>
          <w:szCs w:val="20"/>
          <w:lang w:eastAsia="ru-RU"/>
        </w:rPr>
        <w:t xml:space="preserve">2.3.10. </w:t>
      </w:r>
      <w:r w:rsidRPr="003E5F23">
        <w:rPr>
          <w:rFonts w:ascii="Times New Roman" w:eastAsia="Times New Roman" w:hAnsi="Times New Roman" w:cs="Times New Roman"/>
          <w:sz w:val="20"/>
          <w:szCs w:val="20"/>
          <w:lang w:eastAsia="ru-RU"/>
        </w:rPr>
        <w:t xml:space="preserve">Выполнять в установленный срок предписания Арендодателя, эксплуатационной организации, органов </w:t>
      </w:r>
      <w:proofErr w:type="spellStart"/>
      <w:r w:rsidRPr="003E5F23">
        <w:rPr>
          <w:rFonts w:ascii="Times New Roman" w:eastAsia="Times New Roman" w:hAnsi="Times New Roman" w:cs="Times New Roman"/>
          <w:sz w:val="20"/>
          <w:szCs w:val="20"/>
          <w:lang w:eastAsia="ru-RU"/>
        </w:rPr>
        <w:t>Госпожнадзора</w:t>
      </w:r>
      <w:proofErr w:type="spellEnd"/>
      <w:r w:rsidRPr="003E5F23">
        <w:rPr>
          <w:rFonts w:ascii="Times New Roman" w:eastAsia="Times New Roman" w:hAnsi="Times New Roman" w:cs="Times New Roman"/>
          <w:sz w:val="20"/>
          <w:szCs w:val="20"/>
          <w:lang w:eastAsia="ru-RU"/>
        </w:rPr>
        <w:t xml:space="preserve">, </w:t>
      </w:r>
      <w:proofErr w:type="spellStart"/>
      <w:r w:rsidRPr="003E5F23">
        <w:rPr>
          <w:rFonts w:ascii="Times New Roman" w:eastAsia="Times New Roman" w:hAnsi="Times New Roman" w:cs="Times New Roman"/>
          <w:sz w:val="20"/>
          <w:szCs w:val="20"/>
          <w:lang w:eastAsia="ru-RU"/>
        </w:rPr>
        <w:t>Госархстройнадзора</w:t>
      </w:r>
      <w:proofErr w:type="spellEnd"/>
      <w:r w:rsidRPr="003E5F23">
        <w:rPr>
          <w:rFonts w:ascii="Times New Roman" w:eastAsia="Times New Roman" w:hAnsi="Times New Roman" w:cs="Times New Roman"/>
          <w:sz w:val="20"/>
          <w:szCs w:val="20"/>
          <w:lang w:eastAsia="ru-RU"/>
        </w:rPr>
        <w:t xml:space="preserve">, </w:t>
      </w:r>
      <w:proofErr w:type="spellStart"/>
      <w:r w:rsidRPr="003E5F23">
        <w:rPr>
          <w:rFonts w:ascii="Times New Roman" w:eastAsia="Times New Roman" w:hAnsi="Times New Roman" w:cs="Times New Roman"/>
          <w:sz w:val="20"/>
          <w:szCs w:val="20"/>
          <w:lang w:eastAsia="ru-RU"/>
        </w:rPr>
        <w:t>Роспотребнадзора</w:t>
      </w:r>
      <w:proofErr w:type="spellEnd"/>
      <w:r w:rsidRPr="003E5F23">
        <w:rPr>
          <w:rFonts w:ascii="Times New Roman" w:eastAsia="Times New Roman" w:hAnsi="Times New Roman" w:cs="Times New Roman"/>
          <w:sz w:val="20"/>
          <w:szCs w:val="20"/>
          <w:lang w:eastAsia="ru-RU"/>
        </w:rPr>
        <w:t xml:space="preserve">  и других контролирующих органов об устранении допущенных нарушений при эксплуатации Объекта и прилагающей к нему территории, за счет собственных средств. </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2.3.11.</w:t>
      </w:r>
      <w:r w:rsidRPr="003E5F23">
        <w:rPr>
          <w:rFonts w:ascii="Times New Roman" w:eastAsia="Times New Roman" w:hAnsi="Times New Roman" w:cs="Times New Roman"/>
          <w:sz w:val="20"/>
          <w:szCs w:val="20"/>
          <w:lang w:eastAsia="ru-RU"/>
        </w:rPr>
        <w:t xml:space="preserve"> Незамедлительно извещать Арендодателя и эксплуатационную организацию об аварии или ином событии, нанесшем или грозящем нанести Объекту или прилегающей к нему территории ущерб, и принимать за свой счет меры по предотвращению угрозы, устранению аварии и их последствий.</w:t>
      </w:r>
    </w:p>
    <w:p w:rsidR="003E5F23" w:rsidRPr="003E5F23" w:rsidRDefault="003E5F23" w:rsidP="008B40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 xml:space="preserve">2.3.12.  </w:t>
      </w:r>
      <w:r w:rsidRPr="003E5F23">
        <w:rPr>
          <w:rFonts w:ascii="Times New Roman" w:eastAsia="Times New Roman" w:hAnsi="Times New Roman" w:cs="Times New Roman"/>
          <w:sz w:val="20"/>
          <w:szCs w:val="20"/>
          <w:lang w:eastAsia="ru-RU"/>
        </w:rPr>
        <w:t>Обеспечить Арендодателю и эксплуатационной организации беспрепятственный доступ на Объект для осмотра, проверки соблюдения условий настоящего Договора, проведения профилактических и аварийных работ.</w:t>
      </w:r>
    </w:p>
    <w:p w:rsidR="003E5F23" w:rsidRPr="003E5F23" w:rsidRDefault="003E5F23" w:rsidP="008B402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2.3.13.</w:t>
      </w:r>
      <w:r w:rsidRPr="003E5F23">
        <w:rPr>
          <w:rFonts w:ascii="Times New Roman" w:eastAsia="Times New Roman" w:hAnsi="Times New Roman" w:cs="Times New Roman"/>
          <w:sz w:val="20"/>
          <w:szCs w:val="20"/>
          <w:lang w:eastAsia="ru-RU"/>
        </w:rPr>
        <w:t xml:space="preserve"> </w:t>
      </w:r>
      <w:proofErr w:type="gramStart"/>
      <w:r w:rsidRPr="003E5F23">
        <w:rPr>
          <w:rFonts w:ascii="Times New Roman" w:eastAsia="Times New Roman" w:hAnsi="Times New Roman" w:cs="Times New Roman"/>
          <w:sz w:val="20"/>
          <w:szCs w:val="20"/>
          <w:lang w:eastAsia="ru-RU"/>
        </w:rPr>
        <w:t>Не передавать Объект в целом или его часть в субаренду (поднаем), не передавать свои права и обязанности по настоящему договору другому лицу (перенаем), не предоставлять помещение в безвозмездное пользование, а так же не передавать  арендные права  в залог и не вносить их в качестве вклада в уставной капитал хозяйственных товариществ и обществ, в качестве паевого взноса в производственный кооператив без</w:t>
      </w:r>
      <w:proofErr w:type="gramEnd"/>
      <w:r w:rsidRPr="003E5F23">
        <w:rPr>
          <w:rFonts w:ascii="Times New Roman" w:eastAsia="Times New Roman" w:hAnsi="Times New Roman" w:cs="Times New Roman"/>
          <w:sz w:val="20"/>
          <w:szCs w:val="20"/>
          <w:lang w:eastAsia="ru-RU"/>
        </w:rPr>
        <w:t xml:space="preserve"> письменного разрешения Арендодателя.</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2.3.14.</w:t>
      </w:r>
      <w:r w:rsidRPr="003E5F23">
        <w:rPr>
          <w:rFonts w:ascii="Times New Roman" w:eastAsia="Times New Roman" w:hAnsi="Times New Roman" w:cs="Times New Roman"/>
          <w:sz w:val="20"/>
          <w:szCs w:val="20"/>
          <w:lang w:eastAsia="ru-RU"/>
        </w:rPr>
        <w:t xml:space="preserve"> В недельный срок извещать Арендодателя об изменении места нахождения (места государственной регистрации, почтового адреса), номеров телефонов и банковских реквизитов. </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sz w:val="20"/>
          <w:szCs w:val="20"/>
          <w:lang w:eastAsia="ru-RU"/>
        </w:rPr>
        <w:t>2.3.15.</w:t>
      </w:r>
      <w:r w:rsidRPr="003E5F23">
        <w:rPr>
          <w:rFonts w:ascii="Times New Roman" w:eastAsia="Times New Roman" w:hAnsi="Times New Roman" w:cs="Times New Roman"/>
          <w:sz w:val="20"/>
          <w:szCs w:val="20"/>
          <w:lang w:eastAsia="ru-RU"/>
        </w:rPr>
        <w:t xml:space="preserve"> Вернуть Арендодателю Объект по акту сдачи-приемки, подписанному сторонами, в течение 10 – </w:t>
      </w:r>
      <w:proofErr w:type="spellStart"/>
      <w:r w:rsidRPr="003E5F23">
        <w:rPr>
          <w:rFonts w:ascii="Times New Roman" w:eastAsia="Times New Roman" w:hAnsi="Times New Roman" w:cs="Times New Roman"/>
          <w:sz w:val="20"/>
          <w:szCs w:val="20"/>
          <w:lang w:eastAsia="ru-RU"/>
        </w:rPr>
        <w:t>ти</w:t>
      </w:r>
      <w:proofErr w:type="spellEnd"/>
      <w:r w:rsidRPr="003E5F23">
        <w:rPr>
          <w:rFonts w:ascii="Times New Roman" w:eastAsia="Times New Roman" w:hAnsi="Times New Roman" w:cs="Times New Roman"/>
          <w:sz w:val="20"/>
          <w:szCs w:val="20"/>
          <w:lang w:eastAsia="ru-RU"/>
        </w:rPr>
        <w:t xml:space="preserve"> дней после прекращения Договора в том состоянии, в котором Арендатор его получил, с учетом нормального износа, со всеми неотделимыми улучшениями.</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2.3.16.</w:t>
      </w:r>
      <w:r w:rsidRPr="003E5F23">
        <w:rPr>
          <w:rFonts w:ascii="Times New Roman" w:eastAsia="Times New Roman" w:hAnsi="Times New Roman" w:cs="Times New Roman"/>
          <w:sz w:val="20"/>
          <w:szCs w:val="20"/>
          <w:lang w:eastAsia="ru-RU"/>
        </w:rPr>
        <w:t xml:space="preserve"> Капитальный ремонт Объекта производится Арендодателем. Текущий ремонт Объекта производится Арендатором на основании письменного согласия Арендодателя. </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2.3.17.</w:t>
      </w:r>
      <w:r w:rsidRPr="003E5F23">
        <w:rPr>
          <w:rFonts w:ascii="Times New Roman" w:eastAsia="Times New Roman" w:hAnsi="Times New Roman" w:cs="Times New Roman"/>
          <w:sz w:val="20"/>
          <w:szCs w:val="20"/>
          <w:lang w:eastAsia="ru-RU"/>
        </w:rPr>
        <w:t xml:space="preserve"> В целях противодействия терроризму Арендатор обязан выполнять следующие мероприятия:</w:t>
      </w:r>
    </w:p>
    <w:p w:rsidR="003E5F23" w:rsidRPr="003E5F23" w:rsidRDefault="003E5F23" w:rsidP="008B402F">
      <w:pPr>
        <w:numPr>
          <w:ilvl w:val="0"/>
          <w:numId w:val="4"/>
        </w:numPr>
        <w:spacing w:after="0" w:line="240" w:lineRule="auto"/>
        <w:ind w:left="0"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исключать доступ в служебное помещение Объекта посторонних лиц:</w:t>
      </w:r>
    </w:p>
    <w:p w:rsidR="003E5F23" w:rsidRPr="003E5F23" w:rsidRDefault="003E5F23" w:rsidP="008B402F">
      <w:pPr>
        <w:numPr>
          <w:ilvl w:val="0"/>
          <w:numId w:val="4"/>
        </w:numPr>
        <w:spacing w:after="0" w:line="240" w:lineRule="auto"/>
        <w:ind w:left="0"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sz w:val="20"/>
          <w:szCs w:val="20"/>
          <w:lang w:eastAsia="ru-RU"/>
        </w:rPr>
        <w:t>производить осмотр Объекта на наличие посторонних предметов, в течение и по окончании рабочего дня;</w:t>
      </w:r>
    </w:p>
    <w:p w:rsidR="003E5F23" w:rsidRPr="003E5F23" w:rsidRDefault="003E5F23" w:rsidP="008B402F">
      <w:pPr>
        <w:numPr>
          <w:ilvl w:val="0"/>
          <w:numId w:val="4"/>
        </w:numPr>
        <w:spacing w:after="0" w:line="240" w:lineRule="auto"/>
        <w:ind w:left="0"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sz w:val="20"/>
          <w:szCs w:val="20"/>
          <w:lang w:eastAsia="ru-RU"/>
        </w:rPr>
        <w:t>размещать все транспортные средства (в том числе арендатора, рабочего персонала, задействованного на объекте, посетителей Объекта и т.д.) на специально оборудованной стоянке.</w:t>
      </w:r>
    </w:p>
    <w:p w:rsidR="003E5F23" w:rsidRPr="003E5F23" w:rsidRDefault="003E5F23" w:rsidP="008B402F">
      <w:pPr>
        <w:numPr>
          <w:ilvl w:val="0"/>
          <w:numId w:val="4"/>
        </w:numPr>
        <w:spacing w:after="0" w:line="240" w:lineRule="auto"/>
        <w:ind w:left="0"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sz w:val="20"/>
          <w:szCs w:val="20"/>
          <w:lang w:eastAsia="ru-RU"/>
        </w:rPr>
        <w:t>в случае обнаружения посторонних предметов немедленно оповещать об этом Арендодателя, а в случае его отсутствия  правоохранительные органы и оперативного дежурного управления по делам ГО и ЧС г. Калтан.</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 xml:space="preserve">2.3.18. </w:t>
      </w:r>
      <w:r w:rsidRPr="003E5F23">
        <w:rPr>
          <w:rFonts w:ascii="Times New Roman" w:eastAsia="Times New Roman" w:hAnsi="Times New Roman" w:cs="Times New Roman"/>
          <w:sz w:val="20"/>
          <w:szCs w:val="20"/>
          <w:lang w:eastAsia="ru-RU"/>
        </w:rPr>
        <w:t>Не допускать распространение наркотических средств на Объекте.</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 xml:space="preserve">2.3.19. </w:t>
      </w:r>
      <w:r w:rsidRPr="003E5F23">
        <w:rPr>
          <w:rFonts w:ascii="Times New Roman" w:eastAsia="Times New Roman" w:hAnsi="Times New Roman" w:cs="Times New Roman"/>
          <w:sz w:val="20"/>
          <w:szCs w:val="20"/>
          <w:lang w:eastAsia="ru-RU"/>
        </w:rPr>
        <w:t>Производить праздничное оформление Объекта к государственным и городским праздникам, памятным и значимым датам, другим мероприятиям, определяемым городской администрации (Новый год, Рождество, День победы, День шахтера, День города и т.д.). В том числе: соответствующим образом оформлять вход на крыльцо, витрины и окна, прилегающий тротуар, подсвечивать вывеску и т.п.</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2.4. Арендатор имеет право:</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2.4.1.</w:t>
      </w:r>
      <w:r w:rsidRPr="003E5F23">
        <w:rPr>
          <w:rFonts w:ascii="Times New Roman" w:eastAsia="Times New Roman" w:hAnsi="Times New Roman" w:cs="Times New Roman"/>
          <w:sz w:val="20"/>
          <w:szCs w:val="20"/>
          <w:lang w:eastAsia="ru-RU"/>
        </w:rPr>
        <w:t xml:space="preserve"> Использовать Объект в соответствии с целями предпринимательской деятельности, указанными в п.1.2 Договора.</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 xml:space="preserve">2.4.2. </w:t>
      </w:r>
      <w:r w:rsidRPr="003E5F23">
        <w:rPr>
          <w:rFonts w:ascii="Times New Roman" w:eastAsia="Times New Roman" w:hAnsi="Times New Roman" w:cs="Times New Roman"/>
          <w:sz w:val="20"/>
          <w:szCs w:val="20"/>
          <w:lang w:eastAsia="ru-RU"/>
        </w:rPr>
        <w:t xml:space="preserve">Автоматическое продление срока действия настоящего договора не допускается. Последующее предоставление в аренду объекта допускается только на основании решения конкурсной комиссии.    </w:t>
      </w:r>
    </w:p>
    <w:p w:rsid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p>
    <w:p w:rsidR="00F643F4" w:rsidRDefault="00F643F4"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p>
    <w:p w:rsidR="00F643F4" w:rsidRDefault="00F643F4"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p>
    <w:p w:rsidR="00F643F4" w:rsidRDefault="00F643F4"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p>
    <w:p w:rsidR="00F643F4" w:rsidRPr="003E5F23" w:rsidRDefault="00F643F4"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p>
    <w:p w:rsidR="003E5F23" w:rsidRDefault="003E5F23" w:rsidP="00691DC3">
      <w:pPr>
        <w:spacing w:after="0" w:line="240" w:lineRule="auto"/>
        <w:ind w:firstLine="567"/>
        <w:jc w:val="center"/>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lastRenderedPageBreak/>
        <w:t>3.ПОРЯДОК РАСЧЕТОВ</w:t>
      </w:r>
    </w:p>
    <w:p w:rsidR="00F643F4" w:rsidRPr="003E5F23" w:rsidRDefault="00F643F4" w:rsidP="00691DC3">
      <w:pPr>
        <w:spacing w:after="0" w:line="240" w:lineRule="auto"/>
        <w:ind w:firstLine="567"/>
        <w:jc w:val="center"/>
        <w:rPr>
          <w:rFonts w:ascii="Times New Roman" w:eastAsia="Times New Roman" w:hAnsi="Times New Roman" w:cs="Times New Roman"/>
          <w:b/>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3.1.</w:t>
      </w:r>
      <w:r w:rsidRPr="003E5F23">
        <w:rPr>
          <w:rFonts w:ascii="Times New Roman" w:eastAsia="Times New Roman" w:hAnsi="Times New Roman" w:cs="Times New Roman"/>
          <w:b/>
          <w:color w:val="FF0000"/>
          <w:sz w:val="20"/>
          <w:szCs w:val="20"/>
          <w:lang w:eastAsia="ru-RU"/>
        </w:rPr>
        <w:t xml:space="preserve"> </w:t>
      </w:r>
      <w:r w:rsidRPr="003E5F23">
        <w:rPr>
          <w:rFonts w:ascii="Times New Roman" w:eastAsia="Times New Roman" w:hAnsi="Times New Roman" w:cs="Times New Roman"/>
          <w:sz w:val="20"/>
          <w:szCs w:val="20"/>
          <w:lang w:eastAsia="ru-RU"/>
        </w:rPr>
        <w:t>Расчётная ставка арендной платы за 1 кв. м. в месяц составляет 522, 72 рубля.</w:t>
      </w:r>
    </w:p>
    <w:p w:rsidR="003E5F23" w:rsidRPr="003E5F23" w:rsidRDefault="003E5F23" w:rsidP="008B402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3E5F23">
        <w:rPr>
          <w:rFonts w:ascii="Times New Roman" w:eastAsia="Times New Roman" w:hAnsi="Times New Roman" w:cs="Times New Roman"/>
          <w:sz w:val="20"/>
          <w:szCs w:val="20"/>
          <w:lang w:eastAsia="ru-RU"/>
        </w:rPr>
        <w:t>- в первый год аренды - не более 40% от ставки арендной платы, установленной субъектом Российской Федерации для аренды нежилых помещений, находящихся в государственной собственности субъекта Российской Федерации или муниципальной собственности;</w:t>
      </w:r>
      <w:proofErr w:type="gramEnd"/>
    </w:p>
    <w:p w:rsidR="003E5F23" w:rsidRPr="003E5F23" w:rsidRDefault="003E5F23" w:rsidP="008B402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3E5F23">
        <w:rPr>
          <w:rFonts w:ascii="Times New Roman" w:eastAsia="Times New Roman" w:hAnsi="Times New Roman" w:cs="Times New Roman"/>
          <w:sz w:val="20"/>
          <w:szCs w:val="20"/>
          <w:lang w:eastAsia="ru-RU"/>
        </w:rPr>
        <w:t>- во второй год аренды - не более 60% от ставки арендной платы, установленной субъектом Российской Федерации для аренды нежилых помещений, находящихся в государственной собственности субъекта Российской Федерации или муниципальной собственности;</w:t>
      </w:r>
      <w:proofErr w:type="gramEnd"/>
    </w:p>
    <w:p w:rsidR="003E5F23" w:rsidRPr="003E5F23" w:rsidRDefault="003E5F23" w:rsidP="008B402F">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proofErr w:type="gramStart"/>
      <w:r w:rsidRPr="003E5F23">
        <w:rPr>
          <w:rFonts w:ascii="Times New Roman" w:eastAsia="Times New Roman" w:hAnsi="Times New Roman" w:cs="Times New Roman"/>
          <w:sz w:val="20"/>
          <w:szCs w:val="20"/>
          <w:lang w:eastAsia="ru-RU"/>
        </w:rPr>
        <w:t>- в третий год аренды - не более 100% от ставки арендной платы, установленной субъектом Российской Федерации для аренды нежилых помещений, находящихся в государственной собственности субъекта Российской Федерации или муниципальной собственности.</w:t>
      </w:r>
      <w:proofErr w:type="gramEnd"/>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 xml:space="preserve">3.2.  </w:t>
      </w:r>
      <w:r w:rsidRPr="003E5F23">
        <w:rPr>
          <w:rFonts w:ascii="Times New Roman" w:eastAsia="Times New Roman" w:hAnsi="Times New Roman" w:cs="Times New Roman"/>
          <w:bCs/>
          <w:sz w:val="20"/>
          <w:szCs w:val="20"/>
          <w:lang w:eastAsia="ru-RU"/>
        </w:rPr>
        <w:t xml:space="preserve">Оплата арендной платы производится ежемесячно до 10 числа текущего месяца, на основании представленной Арендодателем счет – фактуры. </w:t>
      </w:r>
    </w:p>
    <w:p w:rsidR="003E5F23" w:rsidRPr="003E5F23" w:rsidRDefault="003E5F23" w:rsidP="008B402F">
      <w:pPr>
        <w:spacing w:after="0" w:line="240" w:lineRule="auto"/>
        <w:ind w:firstLine="567"/>
        <w:jc w:val="both"/>
        <w:rPr>
          <w:rFonts w:ascii="Times New Roman CYR" w:eastAsia="Times New Roman" w:hAnsi="Times New Roman CYR" w:cs="Times New Roman"/>
          <w:bCs/>
          <w:sz w:val="20"/>
          <w:szCs w:val="20"/>
          <w:lang w:eastAsia="ru-RU"/>
        </w:rPr>
      </w:pPr>
      <w:r w:rsidRPr="003E5F23">
        <w:rPr>
          <w:rFonts w:ascii="Times New Roman CYR" w:eastAsia="Times New Roman" w:hAnsi="Times New Roman CYR" w:cs="Times New Roman"/>
          <w:b/>
          <w:bCs/>
          <w:sz w:val="20"/>
          <w:szCs w:val="20"/>
          <w:lang w:eastAsia="ru-RU"/>
        </w:rPr>
        <w:t>3.3.</w:t>
      </w:r>
      <w:r w:rsidRPr="003E5F23">
        <w:rPr>
          <w:rFonts w:ascii="Times New Roman CYR" w:eastAsia="Times New Roman" w:hAnsi="Times New Roman CYR" w:cs="Times New Roman"/>
          <w:bCs/>
          <w:sz w:val="20"/>
          <w:szCs w:val="20"/>
          <w:lang w:eastAsia="ru-RU"/>
        </w:rPr>
        <w:t xml:space="preserve"> Арендатор возмещает Арендодателю расходы, связанные с предоставлением услуг, указанных в п.1.5. договора,</w:t>
      </w:r>
      <w:r w:rsidRPr="003E5F23">
        <w:rPr>
          <w:rFonts w:ascii="Times New Roman" w:eastAsia="Times New Roman" w:hAnsi="Times New Roman" w:cs="Times New Roman"/>
          <w:bCs/>
          <w:sz w:val="20"/>
          <w:szCs w:val="20"/>
          <w:lang w:eastAsia="ru-RU"/>
        </w:rPr>
        <w:t xml:space="preserve"> исходя из действующих тарифов и объема потребления.</w:t>
      </w:r>
    </w:p>
    <w:p w:rsidR="003E5F23" w:rsidRPr="003E5F23" w:rsidRDefault="003E5F23" w:rsidP="008B402F">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CYR" w:eastAsia="Times New Roman" w:hAnsi="Times New Roman CYR" w:cs="Times New Roman"/>
          <w:b/>
          <w:bCs/>
          <w:sz w:val="20"/>
          <w:szCs w:val="20"/>
          <w:lang w:eastAsia="ru-RU"/>
        </w:rPr>
        <w:t>3.3.1.</w:t>
      </w:r>
      <w:r w:rsidRPr="003E5F23">
        <w:rPr>
          <w:rFonts w:ascii="Times New Roman CYR" w:eastAsia="Times New Roman" w:hAnsi="Times New Roman CYR" w:cs="Times New Roman"/>
          <w:bCs/>
          <w:sz w:val="20"/>
          <w:szCs w:val="20"/>
          <w:lang w:eastAsia="ru-RU"/>
        </w:rPr>
        <w:t xml:space="preserve"> </w:t>
      </w:r>
      <w:proofErr w:type="gramStart"/>
      <w:r w:rsidRPr="003E5F23">
        <w:rPr>
          <w:rFonts w:ascii="Times New Roman CYR" w:eastAsia="Times New Roman" w:hAnsi="Times New Roman CYR" w:cs="Times New Roman"/>
          <w:bCs/>
          <w:sz w:val="20"/>
          <w:szCs w:val="20"/>
          <w:lang w:eastAsia="ru-RU"/>
        </w:rPr>
        <w:t>Возмещение расходов Арендодателя, связанных с предоставлением услуг, указанных в п.1.5. договора производится Арендатором ежемесячно</w:t>
      </w:r>
      <w:r w:rsidRPr="003E5F23">
        <w:rPr>
          <w:rFonts w:ascii="Times New Roman CYR" w:eastAsia="Times New Roman" w:hAnsi="Times New Roman CYR" w:cs="Times New Roman"/>
          <w:sz w:val="20"/>
          <w:szCs w:val="20"/>
          <w:lang w:eastAsia="ru-RU"/>
        </w:rPr>
        <w:t xml:space="preserve"> до 10 числа месяца, следующего за расчетным</w:t>
      </w:r>
      <w:r w:rsidRPr="003E5F23">
        <w:rPr>
          <w:rFonts w:ascii="Times New Roman CYR" w:eastAsia="Times New Roman" w:hAnsi="Times New Roman CYR" w:cs="Times New Roman"/>
          <w:bCs/>
          <w:sz w:val="20"/>
          <w:szCs w:val="20"/>
          <w:lang w:eastAsia="ru-RU"/>
        </w:rPr>
        <w:t>, на основании</w:t>
      </w:r>
      <w:r w:rsidRPr="003E5F23">
        <w:rPr>
          <w:rFonts w:ascii="Times New Roman" w:eastAsia="Times New Roman" w:hAnsi="Times New Roman" w:cs="Times New Roman"/>
          <w:bCs/>
          <w:sz w:val="20"/>
          <w:szCs w:val="20"/>
          <w:lang w:eastAsia="ru-RU"/>
        </w:rPr>
        <w:t xml:space="preserve"> подписанного сторонами акта приема – передачи.</w:t>
      </w:r>
      <w:proofErr w:type="gramEnd"/>
      <w:r w:rsidRPr="003E5F23">
        <w:rPr>
          <w:rFonts w:ascii="Times New Roman" w:eastAsia="Times New Roman" w:hAnsi="Times New Roman" w:cs="Times New Roman"/>
          <w:bCs/>
          <w:sz w:val="20"/>
          <w:szCs w:val="20"/>
          <w:lang w:eastAsia="ru-RU"/>
        </w:rPr>
        <w:t xml:space="preserve"> Возмещение расходов </w:t>
      </w:r>
      <w:r w:rsidRPr="003E5F23">
        <w:rPr>
          <w:rFonts w:ascii="Times New Roman CYR" w:eastAsia="Times New Roman" w:hAnsi="Times New Roman CYR" w:cs="Times New Roman"/>
          <w:bCs/>
          <w:sz w:val="20"/>
          <w:szCs w:val="20"/>
          <w:lang w:eastAsia="ru-RU"/>
        </w:rPr>
        <w:t>Арендодателя, не подлежит обложению НДС</w:t>
      </w:r>
      <w:r w:rsidRPr="003E5F23">
        <w:rPr>
          <w:rFonts w:ascii="Times New Roman" w:eastAsia="Times New Roman" w:hAnsi="Times New Roman" w:cs="Times New Roman"/>
          <w:b/>
          <w:sz w:val="20"/>
          <w:szCs w:val="20"/>
          <w:lang w:eastAsia="ru-RU"/>
        </w:rPr>
        <w:t>.</w:t>
      </w:r>
    </w:p>
    <w:p w:rsidR="003E5F23" w:rsidRDefault="003E5F23" w:rsidP="00691DC3">
      <w:pPr>
        <w:tabs>
          <w:tab w:val="left" w:pos="3195"/>
        </w:tabs>
        <w:spacing w:after="0" w:line="240" w:lineRule="auto"/>
        <w:ind w:firstLine="567"/>
        <w:jc w:val="center"/>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4.ОТВЕТСТВЕННОСТЬ  СТОРОН</w:t>
      </w:r>
    </w:p>
    <w:p w:rsidR="00F643F4" w:rsidRPr="003E5F23" w:rsidRDefault="00F643F4" w:rsidP="00691DC3">
      <w:pPr>
        <w:tabs>
          <w:tab w:val="left" w:pos="3195"/>
        </w:tabs>
        <w:spacing w:after="0" w:line="240" w:lineRule="auto"/>
        <w:ind w:firstLine="567"/>
        <w:jc w:val="center"/>
        <w:rPr>
          <w:rFonts w:ascii="Times New Roman" w:eastAsia="Times New Roman" w:hAnsi="Times New Roman" w:cs="Times New Roman"/>
          <w:b/>
          <w:sz w:val="20"/>
          <w:szCs w:val="20"/>
          <w:lang w:eastAsia="ru-RU"/>
        </w:rPr>
      </w:pP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4.1.</w:t>
      </w:r>
      <w:r w:rsidRPr="003E5F23">
        <w:rPr>
          <w:rFonts w:ascii="Times New Roman" w:eastAsia="Times New Roman" w:hAnsi="Times New Roman" w:cs="Times New Roman"/>
          <w:sz w:val="20"/>
          <w:szCs w:val="20"/>
          <w:lang w:eastAsia="ru-RU"/>
        </w:rPr>
        <w:t xml:space="preserve"> В случае неисполнения или ненадлежащего исполнения  Арендатором обязательств по оплате арендной платы, Арендодатель вправе начислить  неустойку (пени) в размере 1% в день с просроченной суммы задолженности за каждый день просрочки.</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4"/>
          <w:lang w:eastAsia="ru-RU"/>
        </w:rPr>
        <w:t>4.2.</w:t>
      </w:r>
      <w:r w:rsidRPr="003E5F23">
        <w:rPr>
          <w:rFonts w:ascii="Times New Roman" w:eastAsia="Times New Roman" w:hAnsi="Times New Roman" w:cs="Times New Roman"/>
          <w:b/>
          <w:color w:val="FF0000"/>
          <w:sz w:val="20"/>
          <w:szCs w:val="24"/>
          <w:lang w:eastAsia="ru-RU"/>
        </w:rPr>
        <w:t xml:space="preserve"> </w:t>
      </w:r>
      <w:r w:rsidRPr="003E5F23">
        <w:rPr>
          <w:rFonts w:ascii="Times New Roman" w:eastAsia="Times New Roman" w:hAnsi="Times New Roman" w:cs="Times New Roman"/>
          <w:sz w:val="20"/>
          <w:szCs w:val="20"/>
          <w:lang w:eastAsia="ru-RU"/>
        </w:rPr>
        <w:t xml:space="preserve">За неисполнение обязательств </w:t>
      </w:r>
      <w:r w:rsidR="00400C21">
        <w:rPr>
          <w:rFonts w:ascii="Times New Roman" w:eastAsia="Times New Roman" w:hAnsi="Times New Roman" w:cs="Times New Roman"/>
          <w:sz w:val="20"/>
          <w:szCs w:val="20"/>
          <w:lang w:eastAsia="ru-RU"/>
        </w:rPr>
        <w:t xml:space="preserve">  бизнес-плана Арендатор платит 100% арендной платы за весь срок пребывания</w:t>
      </w:r>
      <w:r w:rsidRPr="003E5F23">
        <w:rPr>
          <w:rFonts w:ascii="Times New Roman" w:eastAsia="Times New Roman" w:hAnsi="Times New Roman" w:cs="Times New Roman"/>
          <w:sz w:val="20"/>
          <w:szCs w:val="20"/>
          <w:lang w:eastAsia="ru-RU"/>
        </w:rPr>
        <w:t>.</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4.</w:t>
      </w:r>
      <w:r w:rsidR="00400C21">
        <w:rPr>
          <w:rFonts w:ascii="Times New Roman" w:eastAsia="Times New Roman" w:hAnsi="Times New Roman" w:cs="Times New Roman"/>
          <w:b/>
          <w:sz w:val="20"/>
          <w:szCs w:val="20"/>
          <w:lang w:eastAsia="ru-RU"/>
        </w:rPr>
        <w:t>3</w:t>
      </w:r>
      <w:r w:rsidRPr="003E5F23">
        <w:rPr>
          <w:rFonts w:ascii="Times New Roman" w:eastAsia="Times New Roman" w:hAnsi="Times New Roman" w:cs="Times New Roman"/>
          <w:b/>
          <w:sz w:val="20"/>
          <w:szCs w:val="20"/>
          <w:lang w:eastAsia="ru-RU"/>
        </w:rPr>
        <w:t>.</w:t>
      </w:r>
      <w:r w:rsidRPr="003E5F23">
        <w:rPr>
          <w:rFonts w:ascii="Times New Roman" w:eastAsia="Times New Roman" w:hAnsi="Times New Roman" w:cs="Times New Roman"/>
          <w:sz w:val="20"/>
          <w:szCs w:val="20"/>
          <w:lang w:eastAsia="ru-RU"/>
        </w:rPr>
        <w:t xml:space="preserve"> Оплата неустойки не освобождает Арендатора от исполнения возложенных обязательств по Договору.</w:t>
      </w:r>
    </w:p>
    <w:p w:rsidR="003E5F23" w:rsidRPr="003E5F23" w:rsidRDefault="003E5F23" w:rsidP="008B402F">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4.</w:t>
      </w:r>
      <w:r w:rsidR="00400C21">
        <w:rPr>
          <w:rFonts w:ascii="Times New Roman" w:eastAsia="Times New Roman" w:hAnsi="Times New Roman" w:cs="Times New Roman"/>
          <w:b/>
          <w:sz w:val="20"/>
          <w:szCs w:val="20"/>
          <w:lang w:eastAsia="ru-RU"/>
        </w:rPr>
        <w:t>4</w:t>
      </w:r>
      <w:r w:rsidRPr="003E5F23">
        <w:rPr>
          <w:rFonts w:ascii="Times New Roman" w:eastAsia="Times New Roman" w:hAnsi="Times New Roman" w:cs="Times New Roman"/>
          <w:b/>
          <w:sz w:val="20"/>
          <w:szCs w:val="20"/>
          <w:lang w:eastAsia="ru-RU"/>
        </w:rPr>
        <w:t xml:space="preserve">. </w:t>
      </w:r>
      <w:r w:rsidRPr="003E5F23">
        <w:rPr>
          <w:rFonts w:ascii="Times New Roman" w:eastAsia="Times New Roman" w:hAnsi="Times New Roman" w:cs="Times New Roman"/>
          <w:sz w:val="20"/>
          <w:szCs w:val="20"/>
          <w:lang w:eastAsia="ru-RU"/>
        </w:rPr>
        <w:t>При невозможности исполнения обязательств по Договору по вине Арендатора, арендная плата подлежит оплате в полном объеме.</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4.</w:t>
      </w:r>
      <w:r w:rsidR="00400C21">
        <w:rPr>
          <w:rFonts w:ascii="Times New Roman" w:eastAsia="Times New Roman" w:hAnsi="Times New Roman" w:cs="Times New Roman"/>
          <w:b/>
          <w:sz w:val="20"/>
          <w:szCs w:val="20"/>
          <w:lang w:eastAsia="ru-RU"/>
        </w:rPr>
        <w:t>5</w:t>
      </w:r>
      <w:r w:rsidRPr="003E5F23">
        <w:rPr>
          <w:rFonts w:ascii="Times New Roman" w:eastAsia="Times New Roman" w:hAnsi="Times New Roman" w:cs="Times New Roman"/>
          <w:b/>
          <w:sz w:val="20"/>
          <w:szCs w:val="20"/>
          <w:lang w:eastAsia="ru-RU"/>
        </w:rPr>
        <w:t xml:space="preserve">. </w:t>
      </w:r>
      <w:r w:rsidRPr="003E5F23">
        <w:rPr>
          <w:rFonts w:ascii="Times New Roman" w:eastAsia="Times New Roman" w:hAnsi="Times New Roman" w:cs="Times New Roman"/>
          <w:bCs/>
          <w:sz w:val="20"/>
          <w:szCs w:val="20"/>
          <w:lang w:eastAsia="ru-RU"/>
        </w:rPr>
        <w:t>Если арендатор не возвратил Объект, либо возвратил его несвоевременно, Арендодатель вправе потребовать внесения арендной платы за все время просрочки. В случае если арендная плата не покрывает причиненных Арендодателю убытков, он может потребовать их возмещения.</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4.</w:t>
      </w:r>
      <w:r w:rsidR="00400C21">
        <w:rPr>
          <w:rFonts w:ascii="Times New Roman" w:eastAsia="Times New Roman" w:hAnsi="Times New Roman" w:cs="Times New Roman"/>
          <w:b/>
          <w:sz w:val="20"/>
          <w:szCs w:val="20"/>
          <w:lang w:eastAsia="ru-RU"/>
        </w:rPr>
        <w:t>6</w:t>
      </w:r>
      <w:r w:rsidRPr="003E5F23">
        <w:rPr>
          <w:rFonts w:ascii="Times New Roman" w:eastAsia="Times New Roman" w:hAnsi="Times New Roman" w:cs="Times New Roman"/>
          <w:b/>
          <w:sz w:val="20"/>
          <w:szCs w:val="20"/>
          <w:lang w:eastAsia="ru-RU"/>
        </w:rPr>
        <w:t>.</w:t>
      </w:r>
      <w:r w:rsidRPr="003E5F23">
        <w:rPr>
          <w:rFonts w:ascii="Times New Roman" w:eastAsia="Times New Roman" w:hAnsi="Times New Roman" w:cs="Times New Roman"/>
          <w:sz w:val="20"/>
          <w:szCs w:val="20"/>
          <w:lang w:eastAsia="ru-RU"/>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и которые ни одна из сторон не могла предусмотреть.</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4.</w:t>
      </w:r>
      <w:r w:rsidR="00400C21">
        <w:rPr>
          <w:rFonts w:ascii="Times New Roman" w:eastAsia="Times New Roman" w:hAnsi="Times New Roman" w:cs="Times New Roman"/>
          <w:b/>
          <w:sz w:val="20"/>
          <w:szCs w:val="20"/>
          <w:lang w:eastAsia="ru-RU"/>
        </w:rPr>
        <w:t>7</w:t>
      </w:r>
      <w:r w:rsidRPr="003E5F23">
        <w:rPr>
          <w:rFonts w:ascii="Times New Roman" w:eastAsia="Times New Roman" w:hAnsi="Times New Roman" w:cs="Times New Roman"/>
          <w:b/>
          <w:sz w:val="20"/>
          <w:szCs w:val="20"/>
          <w:lang w:eastAsia="ru-RU"/>
        </w:rPr>
        <w:t>.</w:t>
      </w:r>
      <w:r w:rsidRPr="003E5F23">
        <w:rPr>
          <w:rFonts w:ascii="Times New Roman" w:eastAsia="Times New Roman" w:hAnsi="Times New Roman" w:cs="Times New Roman"/>
          <w:sz w:val="20"/>
          <w:szCs w:val="20"/>
          <w:lang w:eastAsia="ru-RU"/>
        </w:rPr>
        <w:t xml:space="preserve"> Арендатор несет ответственность за сохранность находящегося на Объекте имущества, принадлежащего Арендодателю.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 xml:space="preserve">                                               5. ИЗМЕНЕНИЕ И   РАСТОРЖЕНИЕ ДОГОВОРА</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b/>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sz w:val="20"/>
          <w:szCs w:val="24"/>
          <w:lang w:eastAsia="ru-RU"/>
        </w:rPr>
        <w:t>5.1.</w:t>
      </w:r>
      <w:r w:rsidRPr="003E5F23">
        <w:rPr>
          <w:rFonts w:ascii="Times New Roman" w:eastAsia="Times New Roman" w:hAnsi="Times New Roman" w:cs="Times New Roman"/>
          <w:sz w:val="20"/>
          <w:szCs w:val="24"/>
          <w:lang w:eastAsia="ru-RU"/>
        </w:rPr>
        <w:t xml:space="preserve"> Вносимые изменения и дополнения к Договору  рассматриваются сторонами в течение 10-ти рабочих дней и оформляются дополнительным соглашением.</w:t>
      </w:r>
    </w:p>
    <w:p w:rsidR="003E5F23" w:rsidRPr="003E5F23" w:rsidRDefault="003E5F23" w:rsidP="008B402F">
      <w:pPr>
        <w:tabs>
          <w:tab w:val="left" w:pos="540"/>
        </w:tabs>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sz w:val="20"/>
          <w:szCs w:val="24"/>
          <w:lang w:eastAsia="ru-RU"/>
        </w:rPr>
        <w:tab/>
        <w:t>Разногласия относительно дополнительного соглашения оформляются путем составления протокола разногласий и (или) протоколом согласования разногласий.</w:t>
      </w:r>
    </w:p>
    <w:p w:rsidR="003E5F23" w:rsidRPr="003E5F23" w:rsidRDefault="003E5F23" w:rsidP="008B402F">
      <w:pPr>
        <w:tabs>
          <w:tab w:val="left" w:pos="540"/>
        </w:tabs>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5.2.</w:t>
      </w:r>
      <w:r w:rsidRPr="003E5F23">
        <w:rPr>
          <w:rFonts w:ascii="Times New Roman" w:eastAsia="Times New Roman" w:hAnsi="Times New Roman" w:cs="Times New Roman"/>
          <w:sz w:val="20"/>
          <w:szCs w:val="24"/>
          <w:lang w:eastAsia="ru-RU"/>
        </w:rPr>
        <w:t xml:space="preserve"> Действие настоящего договора прекращается по истечении срока его действия, указанного в п.1.3. настоящего договора. </w:t>
      </w:r>
    </w:p>
    <w:p w:rsidR="003E5F23" w:rsidRPr="003E5F23" w:rsidRDefault="003E5F23" w:rsidP="008B402F">
      <w:pPr>
        <w:tabs>
          <w:tab w:val="left" w:pos="540"/>
        </w:tabs>
        <w:spacing w:after="0" w:line="240" w:lineRule="auto"/>
        <w:ind w:firstLine="567"/>
        <w:jc w:val="both"/>
        <w:rPr>
          <w:rFonts w:ascii="Times New Roman" w:eastAsia="Times New Roman" w:hAnsi="Times New Roman" w:cs="Times New Roman"/>
          <w:b/>
          <w:bCs/>
          <w:sz w:val="20"/>
          <w:szCs w:val="24"/>
          <w:lang w:eastAsia="ru-RU"/>
        </w:rPr>
      </w:pPr>
      <w:r w:rsidRPr="003E5F23">
        <w:rPr>
          <w:rFonts w:ascii="Times New Roman" w:eastAsia="Times New Roman" w:hAnsi="Times New Roman" w:cs="Times New Roman"/>
          <w:b/>
          <w:bCs/>
          <w:sz w:val="20"/>
          <w:szCs w:val="24"/>
          <w:lang w:eastAsia="ru-RU"/>
        </w:rPr>
        <w:t>5.3.</w:t>
      </w:r>
      <w:r w:rsidRPr="003E5F23">
        <w:rPr>
          <w:rFonts w:ascii="Times New Roman" w:eastAsia="Times New Roman" w:hAnsi="Times New Roman" w:cs="Times New Roman"/>
          <w:sz w:val="20"/>
          <w:szCs w:val="24"/>
          <w:lang w:eastAsia="ru-RU"/>
        </w:rPr>
        <w:t xml:space="preserve"> В случае установления сторонами нецелесообразности или невозможности исполнения обязательств по Договору, заинтересованная сторона вносит предложение о расторжении Договора, которое должно быть рассмотрено в месячный срок</w:t>
      </w:r>
      <w:r w:rsidRPr="003E5F23">
        <w:rPr>
          <w:rFonts w:ascii="Times New Roman" w:eastAsia="Times New Roman" w:hAnsi="Times New Roman" w:cs="Times New Roman"/>
          <w:b/>
          <w:bCs/>
          <w:sz w:val="20"/>
          <w:szCs w:val="24"/>
          <w:lang w:eastAsia="ru-RU"/>
        </w:rPr>
        <w:t>.</w:t>
      </w:r>
    </w:p>
    <w:p w:rsidR="003E5F23" w:rsidRPr="003E5F23" w:rsidRDefault="003E5F23" w:rsidP="008B402F">
      <w:pPr>
        <w:tabs>
          <w:tab w:val="left" w:pos="540"/>
        </w:tabs>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5.4.</w:t>
      </w:r>
      <w:r w:rsidRPr="003E5F23">
        <w:rPr>
          <w:rFonts w:ascii="Times New Roman" w:eastAsia="Times New Roman" w:hAnsi="Times New Roman" w:cs="Times New Roman"/>
          <w:sz w:val="20"/>
          <w:szCs w:val="24"/>
          <w:lang w:eastAsia="ru-RU"/>
        </w:rPr>
        <w:t xml:space="preserve"> Арендодатель вправе в одностороннем порядке отказаться от исполнения настоящего договора, и требовать  возмещения убытков при следующих, признаваемых сторонами существенными, нарушениях Договора: </w:t>
      </w:r>
    </w:p>
    <w:p w:rsidR="003E5F23" w:rsidRPr="003E5F23" w:rsidRDefault="003E5F23" w:rsidP="008B402F">
      <w:pPr>
        <w:tabs>
          <w:tab w:val="left" w:pos="540"/>
        </w:tabs>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5.4.1.</w:t>
      </w:r>
      <w:r w:rsidRPr="003E5F23">
        <w:rPr>
          <w:rFonts w:ascii="Times New Roman" w:eastAsia="Times New Roman" w:hAnsi="Times New Roman" w:cs="Times New Roman"/>
          <w:sz w:val="20"/>
          <w:szCs w:val="24"/>
          <w:lang w:eastAsia="ru-RU"/>
        </w:rPr>
        <w:t xml:space="preserve"> Использование Арендатором Объекта не по назначению, указанному в п.1.2 Договора хотя бы единожды или при не использовании Объекта по назначению более 30-ти дней суммарно в течение срока действия договора, а при  продлении  договора на неопределенный срок в течение календарного года, при отсутствии согласования с Арендатором. </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5.4.2.</w:t>
      </w:r>
      <w:r w:rsidRPr="003E5F23">
        <w:rPr>
          <w:rFonts w:ascii="Times New Roman" w:eastAsia="Times New Roman" w:hAnsi="Times New Roman" w:cs="Times New Roman"/>
          <w:sz w:val="20"/>
          <w:szCs w:val="24"/>
          <w:lang w:eastAsia="ru-RU"/>
        </w:rPr>
        <w:t xml:space="preserve"> При неоплате и (или) несвоевременной оплате арендной платы более двух раз подряд, независимо от последующих оплат.</w:t>
      </w:r>
    </w:p>
    <w:p w:rsidR="003E5F23" w:rsidRPr="003E5F23" w:rsidRDefault="003E5F23" w:rsidP="008B402F">
      <w:pPr>
        <w:spacing w:after="0" w:line="240" w:lineRule="auto"/>
        <w:ind w:firstLine="567"/>
        <w:jc w:val="both"/>
        <w:rPr>
          <w:rFonts w:ascii="Times New Roman" w:eastAsia="Times New Roman" w:hAnsi="Times New Roman" w:cs="Times New Roman"/>
          <w:b/>
          <w:sz w:val="20"/>
          <w:szCs w:val="24"/>
          <w:lang w:eastAsia="ru-RU"/>
        </w:rPr>
      </w:pPr>
      <w:r w:rsidRPr="003E5F23">
        <w:rPr>
          <w:rFonts w:ascii="Times New Roman" w:eastAsia="Times New Roman" w:hAnsi="Times New Roman" w:cs="Times New Roman"/>
          <w:b/>
          <w:sz w:val="20"/>
          <w:szCs w:val="24"/>
          <w:lang w:eastAsia="ru-RU"/>
        </w:rPr>
        <w:t xml:space="preserve">5.4.3. </w:t>
      </w:r>
      <w:r w:rsidRPr="003E5F23">
        <w:rPr>
          <w:rFonts w:ascii="Times New Roman" w:eastAsia="Times New Roman" w:hAnsi="Times New Roman" w:cs="Times New Roman"/>
          <w:sz w:val="20"/>
          <w:szCs w:val="24"/>
          <w:lang w:eastAsia="ru-RU"/>
        </w:rPr>
        <w:t>Неисполнение обязательств, по созданию новых рабочих мест (п. 2.3.3.).</w:t>
      </w:r>
    </w:p>
    <w:p w:rsidR="003E5F23" w:rsidRPr="003E5F23" w:rsidRDefault="003E5F23" w:rsidP="008B402F">
      <w:pPr>
        <w:spacing w:after="0" w:line="240" w:lineRule="auto"/>
        <w:ind w:firstLine="567"/>
        <w:jc w:val="both"/>
        <w:rPr>
          <w:rFonts w:ascii="Times New Roman" w:eastAsia="Times New Roman" w:hAnsi="Times New Roman" w:cs="Times New Roman"/>
          <w:b/>
          <w:sz w:val="20"/>
          <w:szCs w:val="24"/>
          <w:lang w:eastAsia="ru-RU"/>
        </w:rPr>
      </w:pPr>
      <w:r w:rsidRPr="003E5F23">
        <w:rPr>
          <w:rFonts w:ascii="Times New Roman" w:eastAsia="Times New Roman" w:hAnsi="Times New Roman" w:cs="Times New Roman"/>
          <w:b/>
          <w:bCs/>
          <w:sz w:val="20"/>
          <w:szCs w:val="24"/>
          <w:lang w:eastAsia="ru-RU"/>
        </w:rPr>
        <w:t>5.4.4.</w:t>
      </w:r>
      <w:r w:rsidRPr="003E5F23">
        <w:rPr>
          <w:rFonts w:ascii="Times New Roman" w:eastAsia="Times New Roman" w:hAnsi="Times New Roman" w:cs="Times New Roman"/>
          <w:sz w:val="20"/>
          <w:szCs w:val="24"/>
          <w:lang w:eastAsia="ru-RU"/>
        </w:rPr>
        <w:t xml:space="preserve"> При не обеспечении Арендодателю и (или) представителю эксплуатационной организации доступа на Объект (п.2.3.12) в течение 2-х рабочих дней.</w:t>
      </w:r>
    </w:p>
    <w:p w:rsidR="003E5F23" w:rsidRPr="003E5F23" w:rsidRDefault="003E5F23" w:rsidP="008B402F">
      <w:pPr>
        <w:spacing w:after="0" w:line="240" w:lineRule="auto"/>
        <w:ind w:firstLine="567"/>
        <w:jc w:val="both"/>
        <w:rPr>
          <w:rFonts w:ascii="Times New Roman" w:eastAsia="Times New Roman" w:hAnsi="Times New Roman" w:cs="Times New Roman"/>
          <w:b/>
          <w:bCs/>
          <w:sz w:val="20"/>
          <w:szCs w:val="24"/>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b/>
          <w:sz w:val="20"/>
          <w:szCs w:val="24"/>
          <w:lang w:eastAsia="ru-RU"/>
        </w:rPr>
      </w:pPr>
      <w:r w:rsidRPr="003E5F23">
        <w:rPr>
          <w:rFonts w:ascii="Times New Roman" w:eastAsia="Times New Roman" w:hAnsi="Times New Roman" w:cs="Times New Roman"/>
          <w:b/>
          <w:bCs/>
          <w:sz w:val="20"/>
          <w:szCs w:val="24"/>
          <w:lang w:eastAsia="ru-RU"/>
        </w:rPr>
        <w:t>5.4.5.</w:t>
      </w:r>
      <w:r w:rsidRPr="003E5F23">
        <w:rPr>
          <w:rFonts w:ascii="Times New Roman" w:eastAsia="Times New Roman" w:hAnsi="Times New Roman" w:cs="Times New Roman"/>
          <w:sz w:val="20"/>
          <w:szCs w:val="24"/>
          <w:lang w:eastAsia="ru-RU"/>
        </w:rPr>
        <w:t xml:space="preserve"> При передаче Объекта, как в целом, так и по частям  в субаренду или иное пользование, при передаче права аренды в залог, уставной капитал хозяйственных товариществ и обществ или его обременением иным способом без письменного разрешения Арендодателя (п.2.3.13).</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5.4.6.</w:t>
      </w:r>
      <w:r w:rsidRPr="003E5F23">
        <w:rPr>
          <w:rFonts w:ascii="Times New Roman" w:eastAsia="Times New Roman" w:hAnsi="Times New Roman" w:cs="Times New Roman"/>
          <w:sz w:val="20"/>
          <w:szCs w:val="24"/>
          <w:lang w:eastAsia="ru-RU"/>
        </w:rPr>
        <w:t xml:space="preserve"> Если Арендатор умышленно или по неосторожности ухудшает состояние Объекта.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lastRenderedPageBreak/>
        <w:t>5.4.7.</w:t>
      </w:r>
      <w:r w:rsidRPr="003E5F23">
        <w:rPr>
          <w:rFonts w:ascii="Times New Roman" w:eastAsia="Times New Roman" w:hAnsi="Times New Roman" w:cs="Times New Roman"/>
          <w:sz w:val="20"/>
          <w:szCs w:val="24"/>
          <w:lang w:eastAsia="ru-RU"/>
        </w:rPr>
        <w:t xml:space="preserve"> При неисполнении Арендатором обязательств, предусмотренных п.2.3.14, 2.3.16 – 2.3.19. Договора.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5.4.8.</w:t>
      </w:r>
      <w:r w:rsidRPr="003E5F23">
        <w:rPr>
          <w:rFonts w:ascii="Times New Roman" w:eastAsia="Times New Roman" w:hAnsi="Times New Roman" w:cs="Times New Roman"/>
          <w:sz w:val="20"/>
          <w:szCs w:val="24"/>
          <w:lang w:eastAsia="ru-RU"/>
        </w:rPr>
        <w:t xml:space="preserve"> В случае отказа или уклонения Арендатора от внесения в Договор изменений и дополнений, предложенных Арендодателем, т.е. </w:t>
      </w:r>
      <w:proofErr w:type="gramStart"/>
      <w:r w:rsidRPr="003E5F23">
        <w:rPr>
          <w:rFonts w:ascii="Times New Roman" w:eastAsia="Times New Roman" w:hAnsi="Times New Roman" w:cs="Times New Roman"/>
          <w:sz w:val="20"/>
          <w:szCs w:val="24"/>
          <w:lang w:eastAsia="ru-RU"/>
        </w:rPr>
        <w:t>не получении</w:t>
      </w:r>
      <w:proofErr w:type="gramEnd"/>
      <w:r w:rsidRPr="003E5F23">
        <w:rPr>
          <w:rFonts w:ascii="Times New Roman" w:eastAsia="Times New Roman" w:hAnsi="Times New Roman" w:cs="Times New Roman"/>
          <w:sz w:val="20"/>
          <w:szCs w:val="24"/>
          <w:lang w:eastAsia="ru-RU"/>
        </w:rPr>
        <w:t xml:space="preserve"> ответа на предложение внести изменения и дополнения  в Договор в течение 10-ти рабочих дней со дня поступления или вручения такого предложения Арендатору.</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b/>
          <w:bCs/>
          <w:sz w:val="20"/>
          <w:szCs w:val="24"/>
          <w:lang w:eastAsia="ru-RU"/>
        </w:rPr>
        <w:t>5.5.</w:t>
      </w:r>
      <w:r w:rsidRPr="003E5F23">
        <w:rPr>
          <w:rFonts w:ascii="Times New Roman" w:eastAsia="Times New Roman" w:hAnsi="Times New Roman" w:cs="Times New Roman"/>
          <w:sz w:val="20"/>
          <w:szCs w:val="24"/>
          <w:lang w:eastAsia="ru-RU"/>
        </w:rPr>
        <w:t xml:space="preserve"> Арендодатель вправе обратиться в суд  с требованием о расторжении Договора, если Арендатор не устранит нарушения в срок, указанный в извещении Арендодателя.</w:t>
      </w:r>
    </w:p>
    <w:p w:rsidR="003E5F23" w:rsidRDefault="003E5F23" w:rsidP="008B402F">
      <w:pPr>
        <w:spacing w:after="0" w:line="240" w:lineRule="auto"/>
        <w:ind w:firstLine="567"/>
        <w:jc w:val="both"/>
        <w:rPr>
          <w:rFonts w:ascii="Times New Roman" w:eastAsia="Times New Roman" w:hAnsi="Times New Roman" w:cs="Times New Roman"/>
          <w:sz w:val="20"/>
          <w:szCs w:val="24"/>
          <w:lang w:eastAsia="ru-RU"/>
        </w:rPr>
      </w:pPr>
      <w:r w:rsidRPr="003E5F23">
        <w:rPr>
          <w:rFonts w:ascii="Times New Roman" w:eastAsia="Times New Roman" w:hAnsi="Times New Roman" w:cs="Times New Roman"/>
          <w:sz w:val="20"/>
          <w:szCs w:val="24"/>
          <w:lang w:eastAsia="ru-RU"/>
        </w:rPr>
        <w:t xml:space="preserve">         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w:t>
      </w:r>
    </w:p>
    <w:p w:rsidR="00F643F4" w:rsidRPr="003E5F23" w:rsidRDefault="00F643F4" w:rsidP="008B402F">
      <w:pPr>
        <w:spacing w:after="0" w:line="240" w:lineRule="auto"/>
        <w:ind w:firstLine="567"/>
        <w:jc w:val="both"/>
        <w:rPr>
          <w:rFonts w:ascii="Times New Roman" w:eastAsia="Times New Roman" w:hAnsi="Times New Roman" w:cs="Times New Roman"/>
          <w:sz w:val="20"/>
          <w:szCs w:val="24"/>
          <w:lang w:eastAsia="ru-RU"/>
        </w:rPr>
      </w:pPr>
    </w:p>
    <w:p w:rsidR="003E5F23" w:rsidRDefault="003E5F23" w:rsidP="008B402F">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sz w:val="20"/>
          <w:szCs w:val="24"/>
          <w:lang w:eastAsia="ru-RU"/>
        </w:rPr>
        <w:t xml:space="preserve">                                                                     </w:t>
      </w:r>
      <w:r w:rsidRPr="003E5F23">
        <w:rPr>
          <w:rFonts w:ascii="Times New Roman" w:eastAsia="Times New Roman" w:hAnsi="Times New Roman" w:cs="Times New Roman"/>
          <w:b/>
          <w:sz w:val="20"/>
          <w:szCs w:val="20"/>
          <w:lang w:eastAsia="ru-RU"/>
        </w:rPr>
        <w:t>6.ПРОЧИЕ УСЛОВИЯ</w:t>
      </w:r>
    </w:p>
    <w:p w:rsidR="00F643F4" w:rsidRPr="003E5F23" w:rsidRDefault="00F643F4" w:rsidP="008B402F">
      <w:pPr>
        <w:spacing w:after="0" w:line="240" w:lineRule="auto"/>
        <w:ind w:firstLine="567"/>
        <w:jc w:val="both"/>
        <w:rPr>
          <w:rFonts w:ascii="Times New Roman" w:eastAsia="Times New Roman" w:hAnsi="Times New Roman" w:cs="Times New Roman"/>
          <w:sz w:val="20"/>
          <w:szCs w:val="24"/>
          <w:lang w:eastAsia="ru-RU"/>
        </w:rPr>
      </w:pP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6.1.</w:t>
      </w:r>
      <w:r w:rsidRPr="003E5F23">
        <w:rPr>
          <w:rFonts w:ascii="Times New Roman" w:eastAsia="Times New Roman" w:hAnsi="Times New Roman" w:cs="Times New Roman"/>
          <w:sz w:val="20"/>
          <w:szCs w:val="20"/>
          <w:lang w:eastAsia="ru-RU"/>
        </w:rPr>
        <w:t xml:space="preserve"> Все расходы по установке и эксплуатации сре</w:t>
      </w:r>
      <w:proofErr w:type="gramStart"/>
      <w:r w:rsidRPr="003E5F23">
        <w:rPr>
          <w:rFonts w:ascii="Times New Roman" w:eastAsia="Times New Roman" w:hAnsi="Times New Roman" w:cs="Times New Roman"/>
          <w:sz w:val="20"/>
          <w:szCs w:val="20"/>
          <w:lang w:eastAsia="ru-RU"/>
        </w:rPr>
        <w:t>дств  пр</w:t>
      </w:r>
      <w:proofErr w:type="gramEnd"/>
      <w:r w:rsidRPr="003E5F23">
        <w:rPr>
          <w:rFonts w:ascii="Times New Roman" w:eastAsia="Times New Roman" w:hAnsi="Times New Roman" w:cs="Times New Roman"/>
          <w:sz w:val="20"/>
          <w:szCs w:val="20"/>
          <w:lang w:eastAsia="ru-RU"/>
        </w:rPr>
        <w:t xml:space="preserve">отивопожарной безопасности несёт Арендодатель, </w:t>
      </w:r>
      <w:r w:rsidRPr="003E5F23">
        <w:rPr>
          <w:rFonts w:ascii="Times New Roman" w:eastAsia="Times New Roman" w:hAnsi="Times New Roman" w:cs="Times New Roman"/>
          <w:b/>
          <w:sz w:val="20"/>
          <w:szCs w:val="20"/>
          <w:lang w:eastAsia="ru-RU"/>
        </w:rPr>
        <w:t>6.2.</w:t>
      </w:r>
      <w:r w:rsidRPr="003E5F23">
        <w:rPr>
          <w:rFonts w:ascii="Times New Roman" w:eastAsia="Times New Roman" w:hAnsi="Times New Roman" w:cs="Times New Roman"/>
          <w:sz w:val="20"/>
          <w:szCs w:val="20"/>
          <w:lang w:eastAsia="ru-RU"/>
        </w:rPr>
        <w:t xml:space="preserve">Обязанность по содержанию Объекта в надлежащем санитарном состоянии возлагается на Арендатора.  </w:t>
      </w:r>
    </w:p>
    <w:p w:rsidR="003E5F23" w:rsidRPr="003E5F23" w:rsidRDefault="003E5F23" w:rsidP="008B402F">
      <w:pPr>
        <w:numPr>
          <w:ilvl w:val="12"/>
          <w:numId w:val="0"/>
        </w:num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6.3.</w:t>
      </w:r>
      <w:r w:rsidRPr="003E5F23">
        <w:rPr>
          <w:rFonts w:ascii="Times New Roman" w:eastAsia="Times New Roman" w:hAnsi="Times New Roman" w:cs="Times New Roman"/>
          <w:sz w:val="20"/>
          <w:szCs w:val="20"/>
          <w:lang w:eastAsia="ru-RU"/>
        </w:rPr>
        <w:t xml:space="preserve"> Исполнение третьими лицами обязательств, возложенных на Арендатора, не допускается, если иное не установлено соглашением сторон.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6.4.</w:t>
      </w:r>
      <w:r w:rsidRPr="003E5F23">
        <w:rPr>
          <w:rFonts w:ascii="Times New Roman" w:eastAsia="Times New Roman" w:hAnsi="Times New Roman" w:cs="Times New Roman"/>
          <w:sz w:val="20"/>
          <w:szCs w:val="20"/>
          <w:lang w:eastAsia="ru-RU"/>
        </w:rPr>
        <w:t xml:space="preserve"> Корреспонденция (письма, уведомления, извещения, претензии) считается полученной стороной, если она направлена заказным письмом по месту нахождения (месту государственной регистрации) стороны, почтовому адресу или по месту нахождения Объекта (для Арендатора). Момент получения корреспонденции определяется в любом случае не позднее 5 – </w:t>
      </w:r>
      <w:proofErr w:type="spellStart"/>
      <w:r w:rsidRPr="003E5F23">
        <w:rPr>
          <w:rFonts w:ascii="Times New Roman" w:eastAsia="Times New Roman" w:hAnsi="Times New Roman" w:cs="Times New Roman"/>
          <w:sz w:val="20"/>
          <w:szCs w:val="20"/>
          <w:lang w:eastAsia="ru-RU"/>
        </w:rPr>
        <w:t>ти</w:t>
      </w:r>
      <w:proofErr w:type="spellEnd"/>
      <w:r w:rsidRPr="003E5F23">
        <w:rPr>
          <w:rFonts w:ascii="Times New Roman" w:eastAsia="Times New Roman" w:hAnsi="Times New Roman" w:cs="Times New Roman"/>
          <w:sz w:val="20"/>
          <w:szCs w:val="20"/>
          <w:lang w:eastAsia="ru-RU"/>
        </w:rPr>
        <w:t xml:space="preserve"> (пяти) дней </w:t>
      </w:r>
      <w:proofErr w:type="gramStart"/>
      <w:r w:rsidRPr="003E5F23">
        <w:rPr>
          <w:rFonts w:ascii="Times New Roman" w:eastAsia="Times New Roman" w:hAnsi="Times New Roman" w:cs="Times New Roman"/>
          <w:sz w:val="20"/>
          <w:szCs w:val="20"/>
          <w:lang w:eastAsia="ru-RU"/>
        </w:rPr>
        <w:t>с даты</w:t>
      </w:r>
      <w:proofErr w:type="gramEnd"/>
      <w:r w:rsidRPr="003E5F23">
        <w:rPr>
          <w:rFonts w:ascii="Times New Roman" w:eastAsia="Times New Roman" w:hAnsi="Times New Roman" w:cs="Times New Roman"/>
          <w:sz w:val="20"/>
          <w:szCs w:val="20"/>
          <w:lang w:eastAsia="ru-RU"/>
        </w:rPr>
        <w:t xml:space="preserve"> её отправки,  указанной в почтовой квитанции.</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6.5.</w:t>
      </w:r>
      <w:r w:rsidRPr="003E5F23">
        <w:rPr>
          <w:rFonts w:ascii="Times New Roman" w:eastAsia="Times New Roman" w:hAnsi="Times New Roman" w:cs="Times New Roman"/>
          <w:sz w:val="20"/>
          <w:szCs w:val="20"/>
          <w:lang w:eastAsia="ru-RU"/>
        </w:rPr>
        <w:t xml:space="preserve"> Арендатор является лицом ответственным за допуск на объект.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6.6.</w:t>
      </w:r>
      <w:r w:rsidRPr="003E5F23">
        <w:rPr>
          <w:rFonts w:ascii="Times New Roman" w:eastAsia="Times New Roman" w:hAnsi="Times New Roman" w:cs="Times New Roman"/>
          <w:sz w:val="20"/>
          <w:szCs w:val="20"/>
          <w:lang w:eastAsia="ru-RU"/>
        </w:rPr>
        <w:t xml:space="preserve"> В случае возникновения аварийной ситуации и отсутствия возможности осуществить доступ на Объект, в том числе с привлечением Арендатора, Арендодатель вправе с привлечением представителя эксплуатационной организации произвести вскрытие Объекта,  о чем составляется акт.</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6.7.</w:t>
      </w:r>
      <w:r w:rsidRPr="003E5F23">
        <w:rPr>
          <w:rFonts w:ascii="Times New Roman" w:eastAsia="Times New Roman" w:hAnsi="Times New Roman" w:cs="Times New Roman"/>
          <w:sz w:val="20"/>
          <w:szCs w:val="20"/>
          <w:lang w:eastAsia="ru-RU"/>
        </w:rPr>
        <w:t xml:space="preserve"> Произведенные Арендатором отделимые улучшения являются его собственностью. Улучшения Объекта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 xml:space="preserve">6.8. </w:t>
      </w:r>
      <w:r w:rsidRPr="003E5F23">
        <w:rPr>
          <w:rFonts w:ascii="Times New Roman" w:eastAsia="Times New Roman" w:hAnsi="Times New Roman" w:cs="Times New Roman"/>
          <w:sz w:val="20"/>
          <w:szCs w:val="20"/>
          <w:lang w:eastAsia="ru-RU"/>
        </w:rPr>
        <w:t>Любые недостатки Объекта, ухудшающие условия или препятствующие пользованию им, устраняются Арендатором безвозмездно за счет собственных средств. В противном случае любая из сторон вправе потребовать досрочного расторжения Договора без взыскания убытков.</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 xml:space="preserve">6.9. </w:t>
      </w:r>
      <w:r w:rsidRPr="003E5F23">
        <w:rPr>
          <w:rFonts w:ascii="Times New Roman" w:eastAsia="Times New Roman" w:hAnsi="Times New Roman" w:cs="Times New Roman"/>
          <w:sz w:val="20"/>
          <w:szCs w:val="20"/>
          <w:lang w:eastAsia="ru-RU"/>
        </w:rPr>
        <w:t>Размещение Арендатором рекламы на наружной части Объекта и прилегающей территории  должно быть согласованно в установленном порядке.</w:t>
      </w:r>
      <w:r w:rsidRPr="003E5F23">
        <w:rPr>
          <w:rFonts w:ascii="Times New Roman" w:eastAsia="Times New Roman" w:hAnsi="Times New Roman" w:cs="Times New Roman"/>
          <w:b/>
          <w:bCs/>
          <w:sz w:val="20"/>
          <w:szCs w:val="20"/>
          <w:lang w:eastAsia="ru-RU"/>
        </w:rPr>
        <w:t xml:space="preserve">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 xml:space="preserve">6.10. </w:t>
      </w:r>
      <w:r w:rsidRPr="003E5F23">
        <w:rPr>
          <w:rFonts w:ascii="Times New Roman" w:eastAsia="Times New Roman" w:hAnsi="Times New Roman" w:cs="Times New Roman"/>
          <w:sz w:val="20"/>
          <w:szCs w:val="20"/>
          <w:lang w:eastAsia="ru-RU"/>
        </w:rPr>
        <w:t>Убытки Арендатора, связанные с невозможностью использования Объекта по назначению в связи с проведением Арендодателем и (или) эксплуатационной организацией ремонтных работ, возмещению не подлежат.</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i/>
          <w:sz w:val="20"/>
          <w:szCs w:val="20"/>
          <w:lang w:eastAsia="ru-RU"/>
        </w:rPr>
      </w:pPr>
      <w:r w:rsidRPr="003E5F23">
        <w:rPr>
          <w:rFonts w:ascii="Times New Roman" w:eastAsia="Times New Roman" w:hAnsi="Times New Roman" w:cs="Times New Roman"/>
          <w:b/>
          <w:bCs/>
          <w:sz w:val="20"/>
          <w:szCs w:val="20"/>
          <w:lang w:eastAsia="ru-RU"/>
        </w:rPr>
        <w:t xml:space="preserve">6.11. </w:t>
      </w:r>
      <w:r w:rsidRPr="003E5F23">
        <w:rPr>
          <w:rFonts w:ascii="Times New Roman" w:eastAsia="Times New Roman" w:hAnsi="Times New Roman" w:cs="Times New Roman"/>
          <w:sz w:val="20"/>
          <w:szCs w:val="20"/>
          <w:lang w:eastAsia="ru-RU"/>
        </w:rPr>
        <w:t>Оплата телефонной, таксофонной и иных видов связи производится Арендатором самостоятельно.</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6.12.</w:t>
      </w:r>
      <w:r w:rsidRPr="003E5F23">
        <w:rPr>
          <w:rFonts w:ascii="Times New Roman" w:eastAsia="Times New Roman" w:hAnsi="Times New Roman" w:cs="Times New Roman"/>
          <w:sz w:val="20"/>
          <w:szCs w:val="20"/>
          <w:lang w:eastAsia="ru-RU"/>
        </w:rPr>
        <w:t xml:space="preserve"> Договор и все приложения к нему, а так же вносимые в него изменения и дополнения действительны, если они совершены в письменной форме, подписаны полномочными представителями сторон и скреплены печатью Арендодателя.</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 xml:space="preserve">6.13. </w:t>
      </w:r>
      <w:r w:rsidRPr="003E5F23">
        <w:rPr>
          <w:rFonts w:ascii="Times New Roman" w:eastAsia="Times New Roman" w:hAnsi="Times New Roman" w:cs="Times New Roman"/>
          <w:sz w:val="20"/>
          <w:szCs w:val="20"/>
          <w:lang w:eastAsia="ru-RU"/>
        </w:rPr>
        <w:t>К договору прилагаются и являются его неотъемлемой частью:</w:t>
      </w:r>
    </w:p>
    <w:p w:rsidR="003E5F23" w:rsidRDefault="003E5F23" w:rsidP="008B402F">
      <w:pPr>
        <w:numPr>
          <w:ilvl w:val="0"/>
          <w:numId w:val="4"/>
        </w:numPr>
        <w:tabs>
          <w:tab w:val="left" w:pos="3195"/>
        </w:tabs>
        <w:spacing w:after="0" w:line="240" w:lineRule="auto"/>
        <w:ind w:left="0"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акт сдачи – приемки Объекта (Приложение №1);</w:t>
      </w:r>
    </w:p>
    <w:p w:rsidR="00807AEB" w:rsidRPr="00807AEB" w:rsidRDefault="00807AEB" w:rsidP="00807AEB">
      <w:pPr>
        <w:numPr>
          <w:ilvl w:val="0"/>
          <w:numId w:val="4"/>
        </w:numPr>
        <w:tabs>
          <w:tab w:val="left" w:pos="3195"/>
        </w:tabs>
        <w:spacing w:after="0" w:line="240" w:lineRule="auto"/>
        <w:ind w:left="0"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план Объекта (Приложение №2);</w:t>
      </w:r>
    </w:p>
    <w:p w:rsidR="003E5F23" w:rsidRPr="00807AEB" w:rsidRDefault="00807AEB" w:rsidP="008B402F">
      <w:pPr>
        <w:spacing w:after="0" w:line="240" w:lineRule="auto"/>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3E5F23" w:rsidRPr="00807AEB">
        <w:rPr>
          <w:rFonts w:ascii="Times New Roman" w:eastAsia="Times New Roman" w:hAnsi="Times New Roman" w:cs="Times New Roman"/>
          <w:sz w:val="20"/>
          <w:szCs w:val="20"/>
          <w:lang w:eastAsia="ru-RU"/>
        </w:rPr>
        <w:t>сведения о создании новых рабочих мест (Приложение №3);</w:t>
      </w:r>
    </w:p>
    <w:p w:rsidR="003E5F23" w:rsidRPr="003E5F23" w:rsidRDefault="003E5F23" w:rsidP="008B402F">
      <w:pPr>
        <w:numPr>
          <w:ilvl w:val="0"/>
          <w:numId w:val="4"/>
        </w:numPr>
        <w:tabs>
          <w:tab w:val="left" w:pos="3195"/>
        </w:tabs>
        <w:spacing w:after="0" w:line="240" w:lineRule="auto"/>
        <w:ind w:left="0"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справка о реализации проекта (Приложение №4).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6.14.</w:t>
      </w:r>
      <w:r w:rsidRPr="003E5F23">
        <w:rPr>
          <w:rFonts w:ascii="Times New Roman" w:eastAsia="Times New Roman" w:hAnsi="Times New Roman" w:cs="Times New Roman"/>
          <w:sz w:val="20"/>
          <w:szCs w:val="20"/>
          <w:lang w:eastAsia="ru-RU"/>
        </w:rPr>
        <w:t xml:space="preserve"> Договор составлен в двух экземплярах, имеющих одинаковую юридическую силу, по одному для каждой из сторон. Без печати Арендодателя настоящий договор считается не заключенным. </w:t>
      </w:r>
    </w:p>
    <w:p w:rsidR="003E5F23" w:rsidRPr="003E5F23" w:rsidRDefault="003E5F23" w:rsidP="008B402F">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6.15.</w:t>
      </w:r>
      <w:r w:rsidRPr="003E5F23">
        <w:rPr>
          <w:rFonts w:ascii="Times New Roman" w:eastAsia="Times New Roman" w:hAnsi="Times New Roman" w:cs="Times New Roman"/>
          <w:sz w:val="20"/>
          <w:szCs w:val="20"/>
          <w:lang w:eastAsia="ru-RU"/>
        </w:rPr>
        <w:t xml:space="preserve"> Споры и разногласия, вытекающие из настоящего договора, разрешаются путем переговоров. При не урегулировании возникших разногласий спор передается на рассмотрение в Арбитражный суд Кемеровской области. </w:t>
      </w:r>
    </w:p>
    <w:p w:rsidR="003E5F23" w:rsidRDefault="003E5F23" w:rsidP="008B402F">
      <w:pPr>
        <w:spacing w:after="0" w:line="240" w:lineRule="auto"/>
        <w:ind w:firstLine="567"/>
        <w:jc w:val="center"/>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7. АДРЕСА И РЕКВИЗИТЫ СТОРОН</w:t>
      </w:r>
    </w:p>
    <w:p w:rsidR="00F643F4" w:rsidRPr="003E5F23" w:rsidRDefault="00F643F4" w:rsidP="008B402F">
      <w:pPr>
        <w:spacing w:after="0" w:line="240" w:lineRule="auto"/>
        <w:ind w:firstLine="567"/>
        <w:jc w:val="center"/>
        <w:rPr>
          <w:rFonts w:ascii="Times New Roman" w:eastAsia="Times New Roman" w:hAnsi="Times New Roman" w:cs="Times New Roman"/>
          <w:b/>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3E5F23" w:rsidRPr="003E5F23" w:rsidTr="00C72334">
        <w:tc>
          <w:tcPr>
            <w:tcW w:w="4785" w:type="dxa"/>
            <w:shd w:val="clear" w:color="auto" w:fill="auto"/>
          </w:tcPr>
          <w:p w:rsidR="003E5F23" w:rsidRPr="003E5F23" w:rsidRDefault="003E5F23" w:rsidP="008B402F">
            <w:pPr>
              <w:spacing w:after="0" w:line="240" w:lineRule="auto"/>
              <w:ind w:firstLine="567"/>
              <w:jc w:val="both"/>
              <w:rPr>
                <w:rFonts w:ascii="Times New Roman" w:eastAsia="Times New Roman" w:hAnsi="Times New Roman" w:cs="Times New Roman"/>
                <w:bCs/>
                <w:sz w:val="20"/>
                <w:szCs w:val="20"/>
                <w:lang w:eastAsia="ru-RU"/>
              </w:rPr>
            </w:pPr>
            <w:r w:rsidRPr="003E5F23">
              <w:rPr>
                <w:rFonts w:ascii="Times New Roman" w:eastAsia="Times New Roman" w:hAnsi="Times New Roman" w:cs="Times New Roman"/>
                <w:b/>
                <w:sz w:val="20"/>
                <w:szCs w:val="20"/>
                <w:lang w:eastAsia="ru-RU"/>
              </w:rPr>
              <w:t>Арендодатель:</w:t>
            </w:r>
            <w:r w:rsidRPr="003E5F23">
              <w:rPr>
                <w:rFonts w:ascii="Times New Roman" w:eastAsia="Times New Roman" w:hAnsi="Times New Roman" w:cs="Times New Roman"/>
                <w:sz w:val="20"/>
                <w:szCs w:val="20"/>
                <w:lang w:eastAsia="ru-RU"/>
              </w:rPr>
              <w:t xml:space="preserve"> </w:t>
            </w:r>
            <w:proofErr w:type="gramStart"/>
            <w:r w:rsidRPr="003E5F23">
              <w:rPr>
                <w:rFonts w:ascii="Times New Roman" w:eastAsia="Times New Roman" w:hAnsi="Times New Roman" w:cs="Times New Roman"/>
                <w:bCs/>
                <w:sz w:val="20"/>
                <w:szCs w:val="20"/>
                <w:lang w:eastAsia="ru-RU"/>
              </w:rPr>
              <w:t>Муниципальное автономное учреждение «Бизнес-инкубатор Калтанского городского округа», 652740, г. Калт</w:t>
            </w:r>
            <w:r w:rsidR="00807AEB">
              <w:rPr>
                <w:rFonts w:ascii="Times New Roman" w:eastAsia="Times New Roman" w:hAnsi="Times New Roman" w:cs="Times New Roman"/>
                <w:bCs/>
                <w:sz w:val="20"/>
                <w:szCs w:val="20"/>
                <w:lang w:eastAsia="ru-RU"/>
              </w:rPr>
              <w:t>ан, ул. Комсомольская 7, офис 1</w:t>
            </w:r>
            <w:r w:rsidRPr="003E5F23">
              <w:rPr>
                <w:rFonts w:ascii="Times New Roman" w:eastAsia="Times New Roman" w:hAnsi="Times New Roman" w:cs="Times New Roman"/>
                <w:bCs/>
                <w:sz w:val="20"/>
                <w:szCs w:val="20"/>
                <w:lang w:eastAsia="ru-RU"/>
              </w:rPr>
              <w:t>.</w:t>
            </w:r>
            <w:proofErr w:type="gramEnd"/>
          </w:p>
          <w:p w:rsidR="003E5F23" w:rsidRPr="003E5F23" w:rsidRDefault="003E5F23" w:rsidP="008B402F">
            <w:pPr>
              <w:widowControl w:val="0"/>
              <w:suppressAutoHyphens/>
              <w:spacing w:after="0" w:line="240" w:lineRule="auto"/>
              <w:ind w:firstLine="567"/>
              <w:rPr>
                <w:rFonts w:ascii="Times New Roman" w:eastAsia="Droid Sans Fallback" w:hAnsi="Times New Roman" w:cs="Times New Roman"/>
                <w:kern w:val="2"/>
                <w:sz w:val="20"/>
                <w:szCs w:val="20"/>
                <w:lang w:eastAsia="zh-CN"/>
              </w:rPr>
            </w:pPr>
            <w:proofErr w:type="gramStart"/>
            <w:r w:rsidRPr="003E5F23">
              <w:rPr>
                <w:rFonts w:ascii="Times New Roman" w:eastAsia="Droid Sans Fallback" w:hAnsi="Times New Roman" w:cs="Times New Roman"/>
                <w:kern w:val="2"/>
                <w:sz w:val="20"/>
                <w:szCs w:val="20"/>
                <w:lang w:eastAsia="zh-CN"/>
              </w:rPr>
              <w:t>р</w:t>
            </w:r>
            <w:proofErr w:type="gramEnd"/>
            <w:r w:rsidRPr="003E5F23">
              <w:rPr>
                <w:rFonts w:ascii="Times New Roman" w:eastAsia="Droid Sans Fallback" w:hAnsi="Times New Roman" w:cs="Times New Roman"/>
                <w:kern w:val="2"/>
                <w:sz w:val="20"/>
                <w:szCs w:val="20"/>
                <w:lang w:eastAsia="zh-CN"/>
              </w:rPr>
              <w:t>/</w:t>
            </w:r>
            <w:proofErr w:type="spellStart"/>
            <w:r w:rsidRPr="003E5F23">
              <w:rPr>
                <w:rFonts w:ascii="Times New Roman" w:eastAsia="Droid Sans Fallback" w:hAnsi="Times New Roman" w:cs="Times New Roman"/>
                <w:kern w:val="2"/>
                <w:sz w:val="20"/>
                <w:szCs w:val="20"/>
                <w:lang w:eastAsia="zh-CN"/>
              </w:rPr>
              <w:t>сч</w:t>
            </w:r>
            <w:proofErr w:type="spellEnd"/>
            <w:r w:rsidRPr="003E5F23">
              <w:rPr>
                <w:rFonts w:ascii="Times New Roman" w:eastAsia="Droid Sans Fallback" w:hAnsi="Times New Roman" w:cs="Times New Roman"/>
                <w:kern w:val="2"/>
                <w:sz w:val="20"/>
                <w:szCs w:val="20"/>
                <w:lang w:eastAsia="zh-CN"/>
              </w:rPr>
              <w:t xml:space="preserve"> 40701810100001000033 в Отделение Кемерово г. Кемерово</w:t>
            </w:r>
          </w:p>
          <w:p w:rsidR="003E5F23" w:rsidRPr="003E5F23" w:rsidRDefault="003E5F23" w:rsidP="008B402F">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БИК 043207001</w:t>
            </w:r>
          </w:p>
          <w:p w:rsidR="003E5F23" w:rsidRPr="003E5F23" w:rsidRDefault="003E5F23" w:rsidP="008B402F">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ОКТМО 32715000</w:t>
            </w:r>
          </w:p>
          <w:p w:rsidR="003E5F23" w:rsidRPr="003E5F23" w:rsidRDefault="003E5F23" w:rsidP="008B402F">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ОГРН 1094222000630</w:t>
            </w:r>
          </w:p>
          <w:p w:rsidR="003E5F23" w:rsidRPr="003E5F23" w:rsidRDefault="003E5F23" w:rsidP="008B402F">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 xml:space="preserve">И.о. директора </w:t>
            </w:r>
            <w:r w:rsidR="00A9066F">
              <w:rPr>
                <w:rFonts w:ascii="Times New Roman" w:eastAsia="Droid Sans Fallback" w:hAnsi="Times New Roman" w:cs="Times New Roman"/>
                <w:kern w:val="2"/>
                <w:sz w:val="20"/>
                <w:szCs w:val="20"/>
                <w:lang w:eastAsia="zh-CN"/>
              </w:rPr>
              <w:t>_______________________</w:t>
            </w:r>
          </w:p>
          <w:p w:rsidR="003E5F23" w:rsidRPr="003E5F23" w:rsidRDefault="003E5F23" w:rsidP="008B402F">
            <w:pPr>
              <w:spacing w:after="0" w:line="240" w:lineRule="auto"/>
              <w:ind w:firstLine="567"/>
              <w:rPr>
                <w:rFonts w:ascii="Times New Roman" w:eastAsia="Times New Roman" w:hAnsi="Times New Roman" w:cs="Times New Roman"/>
                <w:color w:val="000000"/>
                <w:sz w:val="20"/>
                <w:szCs w:val="20"/>
                <w:lang w:val="en-US" w:eastAsia="ru-RU"/>
              </w:rPr>
            </w:pPr>
            <w:r w:rsidRPr="003E5F23">
              <w:rPr>
                <w:rFonts w:ascii="Times New Roman" w:eastAsia="Times New Roman" w:hAnsi="Times New Roman" w:cs="Times New Roman"/>
                <w:sz w:val="20"/>
                <w:szCs w:val="20"/>
                <w:lang w:val="en-US" w:eastAsia="ru-RU"/>
              </w:rPr>
              <w:t xml:space="preserve">E-mail: </w:t>
            </w:r>
            <w:hyperlink r:id="rId10" w:history="1">
              <w:r w:rsidRPr="003E5F23">
                <w:rPr>
                  <w:rFonts w:ascii="Times New Roman" w:eastAsia="Times New Roman" w:hAnsi="Times New Roman" w:cs="Times New Roman"/>
                  <w:color w:val="0000FF"/>
                  <w:sz w:val="20"/>
                  <w:szCs w:val="20"/>
                  <w:u w:val="single"/>
                  <w:lang w:val="en-US" w:eastAsia="ru-RU"/>
                </w:rPr>
                <w:t>biz-kaltan@mail.ru</w:t>
              </w:r>
            </w:hyperlink>
          </w:p>
          <w:p w:rsidR="003E5F23" w:rsidRPr="003E5F23" w:rsidRDefault="003E5F23" w:rsidP="008B402F">
            <w:pPr>
              <w:keepNext/>
              <w:widowControl w:val="0"/>
              <w:suppressAutoHyphens/>
              <w:spacing w:after="0" w:line="240" w:lineRule="auto"/>
              <w:ind w:firstLine="567"/>
              <w:outlineLvl w:val="0"/>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Тел</w:t>
            </w:r>
            <w:r w:rsidRPr="003E5F23">
              <w:rPr>
                <w:rFonts w:ascii="Times New Roman" w:eastAsia="Droid Sans Fallback" w:hAnsi="Times New Roman" w:cs="Times New Roman"/>
                <w:kern w:val="2"/>
                <w:sz w:val="20"/>
                <w:szCs w:val="20"/>
                <w:lang w:val="en-US" w:eastAsia="zh-CN"/>
              </w:rPr>
              <w:t>. (38472)</w:t>
            </w:r>
            <w:r w:rsidRPr="003E5F23">
              <w:rPr>
                <w:rFonts w:ascii="Times New Roman" w:eastAsia="Droid Sans Fallback" w:hAnsi="Times New Roman" w:cs="Times New Roman"/>
                <w:kern w:val="2"/>
                <w:sz w:val="20"/>
                <w:szCs w:val="20"/>
                <w:lang w:eastAsia="zh-CN"/>
              </w:rPr>
              <w:t xml:space="preserve"> </w:t>
            </w:r>
            <w:r w:rsidRPr="003E5F23">
              <w:rPr>
                <w:rFonts w:ascii="Times New Roman" w:eastAsia="Droid Sans Fallback" w:hAnsi="Times New Roman" w:cs="Times New Roman"/>
                <w:kern w:val="2"/>
                <w:sz w:val="20"/>
                <w:szCs w:val="20"/>
                <w:lang w:val="en-US" w:eastAsia="zh-CN"/>
              </w:rPr>
              <w:t>3-</w:t>
            </w:r>
            <w:r w:rsidRPr="003E5F23">
              <w:rPr>
                <w:rFonts w:ascii="Times New Roman" w:eastAsia="Droid Sans Fallback" w:hAnsi="Times New Roman" w:cs="Times New Roman"/>
                <w:kern w:val="2"/>
                <w:sz w:val="20"/>
                <w:szCs w:val="20"/>
                <w:lang w:eastAsia="zh-CN"/>
              </w:rPr>
              <w:t>4</w:t>
            </w:r>
            <w:r w:rsidRPr="003E5F23">
              <w:rPr>
                <w:rFonts w:ascii="Times New Roman" w:eastAsia="Droid Sans Fallback" w:hAnsi="Times New Roman" w:cs="Times New Roman"/>
                <w:kern w:val="2"/>
                <w:sz w:val="20"/>
                <w:szCs w:val="20"/>
                <w:lang w:val="en-US" w:eastAsia="zh-CN"/>
              </w:rPr>
              <w:t>0-19</w:t>
            </w:r>
          </w:p>
          <w:p w:rsidR="003E5F23" w:rsidRPr="003E5F23" w:rsidRDefault="003E5F23" w:rsidP="008B402F">
            <w:pPr>
              <w:widowControl w:val="0"/>
              <w:suppressAutoHyphens/>
              <w:spacing w:after="0" w:line="240" w:lineRule="auto"/>
              <w:ind w:firstLine="567"/>
              <w:rPr>
                <w:rFonts w:ascii="Times New Roman" w:eastAsia="Times New Roman" w:hAnsi="Times New Roman" w:cs="Times New Roman"/>
                <w:b/>
                <w:sz w:val="20"/>
                <w:szCs w:val="20"/>
                <w:lang w:eastAsia="ru-RU"/>
              </w:rPr>
            </w:pPr>
            <w:r w:rsidRPr="003E5F23">
              <w:rPr>
                <w:rFonts w:ascii="Times New Roman" w:eastAsia="Droid Sans Fallback" w:hAnsi="Times New Roman" w:cs="Times New Roman"/>
                <w:kern w:val="2"/>
                <w:sz w:val="20"/>
                <w:szCs w:val="20"/>
                <w:lang w:eastAsia="zh-CN"/>
              </w:rPr>
              <w:t>КБК 00000000000000000130</w:t>
            </w:r>
          </w:p>
        </w:tc>
        <w:tc>
          <w:tcPr>
            <w:tcW w:w="4786" w:type="dxa"/>
            <w:shd w:val="clear" w:color="auto" w:fill="auto"/>
          </w:tcPr>
          <w:p w:rsidR="003E5F23" w:rsidRPr="003E5F23" w:rsidRDefault="003E5F23" w:rsidP="008B402F">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 xml:space="preserve">Арендатор: </w:t>
            </w:r>
          </w:p>
          <w:p w:rsidR="003E5F23" w:rsidRDefault="00A9066F" w:rsidP="00512709">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w:t>
            </w:r>
          </w:p>
          <w:p w:rsidR="00A9066F" w:rsidRDefault="00A9066F" w:rsidP="00512709">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w:t>
            </w:r>
          </w:p>
          <w:p w:rsidR="00A9066F" w:rsidRDefault="00A9066F" w:rsidP="00512709">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w:t>
            </w:r>
          </w:p>
          <w:p w:rsidR="00A9066F" w:rsidRPr="003E5F23" w:rsidRDefault="00A9066F" w:rsidP="00512709">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w:t>
            </w:r>
            <w:r w:rsidR="00512709">
              <w:rPr>
                <w:rFonts w:ascii="Times New Roman" w:eastAsia="Times New Roman" w:hAnsi="Times New Roman" w:cs="Times New Roman"/>
                <w:bCs/>
                <w:sz w:val="20"/>
                <w:szCs w:val="20"/>
                <w:lang w:eastAsia="ru-RU"/>
              </w:rPr>
              <w:t>_______________________________</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p>
        </w:tc>
      </w:tr>
    </w:tbl>
    <w:p w:rsidR="003E5F23" w:rsidRPr="003E5F23" w:rsidRDefault="003E5F23" w:rsidP="008B402F">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Арендодатель:</w:t>
      </w:r>
      <w:r w:rsidRPr="003E5F23">
        <w:rPr>
          <w:rFonts w:ascii="Times New Roman" w:eastAsia="Times New Roman" w:hAnsi="Times New Roman" w:cs="Times New Roman"/>
          <w:b/>
          <w:sz w:val="20"/>
          <w:szCs w:val="20"/>
          <w:lang w:eastAsia="ru-RU"/>
        </w:rPr>
        <w:tab/>
      </w:r>
      <w:r w:rsidRPr="003E5F23">
        <w:rPr>
          <w:rFonts w:ascii="Times New Roman" w:eastAsia="Times New Roman" w:hAnsi="Times New Roman" w:cs="Times New Roman"/>
          <w:sz w:val="20"/>
          <w:szCs w:val="20"/>
          <w:lang w:eastAsia="ru-RU"/>
        </w:rPr>
        <w:tab/>
        <w:t xml:space="preserve">                                                                                  </w:t>
      </w:r>
      <w:r w:rsidRPr="003E5F23">
        <w:rPr>
          <w:rFonts w:ascii="Times New Roman" w:eastAsia="Times New Roman" w:hAnsi="Times New Roman" w:cs="Times New Roman"/>
          <w:b/>
          <w:sz w:val="20"/>
          <w:szCs w:val="20"/>
          <w:lang w:eastAsia="ru-RU"/>
        </w:rPr>
        <w:t>Арендатор:</w:t>
      </w:r>
    </w:p>
    <w:p w:rsidR="003E5F23" w:rsidRPr="003E5F23" w:rsidRDefault="00512709" w:rsidP="008B402F">
      <w:pPr>
        <w:spacing w:after="0" w:line="240" w:lineRule="auto"/>
        <w:ind w:firstLine="567"/>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003E5F23" w:rsidRPr="003E5F23">
        <w:rPr>
          <w:rFonts w:ascii="Times New Roman" w:eastAsia="Times New Roman" w:hAnsi="Times New Roman" w:cs="Times New Roman"/>
          <w:b/>
          <w:bCs/>
          <w:sz w:val="20"/>
          <w:szCs w:val="20"/>
          <w:lang w:eastAsia="ru-RU"/>
        </w:rPr>
        <w:t xml:space="preserve">______________/ </w:t>
      </w:r>
      <w:r w:rsidR="00A9066F">
        <w:rPr>
          <w:rFonts w:ascii="Times New Roman" w:eastAsia="Times New Roman" w:hAnsi="Times New Roman" w:cs="Times New Roman"/>
          <w:b/>
          <w:bCs/>
          <w:sz w:val="20"/>
          <w:szCs w:val="20"/>
          <w:lang w:eastAsia="ru-RU"/>
        </w:rPr>
        <w:t>________________</w:t>
      </w:r>
      <w:r w:rsidR="003E5F23" w:rsidRPr="003E5F23">
        <w:rPr>
          <w:rFonts w:ascii="Times New Roman" w:eastAsia="Times New Roman" w:hAnsi="Times New Roman" w:cs="Times New Roman"/>
          <w:b/>
          <w:bCs/>
          <w:sz w:val="20"/>
          <w:szCs w:val="20"/>
          <w:lang w:eastAsia="ru-RU"/>
        </w:rPr>
        <w:t xml:space="preserve">      </w:t>
      </w:r>
      <w:r w:rsidR="00807AEB">
        <w:rPr>
          <w:rFonts w:ascii="Times New Roman" w:eastAsia="Times New Roman" w:hAnsi="Times New Roman" w:cs="Times New Roman"/>
          <w:b/>
          <w:bCs/>
          <w:sz w:val="20"/>
          <w:szCs w:val="20"/>
          <w:lang w:eastAsia="ru-RU"/>
        </w:rPr>
        <w:t xml:space="preserve">                            </w:t>
      </w:r>
      <w:r w:rsidR="003E5F23" w:rsidRPr="003E5F23">
        <w:rPr>
          <w:rFonts w:ascii="Times New Roman" w:eastAsia="Times New Roman" w:hAnsi="Times New Roman" w:cs="Times New Roman"/>
          <w:b/>
          <w:bCs/>
          <w:sz w:val="20"/>
          <w:szCs w:val="20"/>
          <w:lang w:eastAsia="ru-RU"/>
        </w:rPr>
        <w:t xml:space="preserve">                 </w:t>
      </w:r>
      <w:r w:rsidR="003E5F23" w:rsidRPr="003E5F23">
        <w:rPr>
          <w:rFonts w:ascii="Times New Roman" w:eastAsia="Times New Roman" w:hAnsi="Times New Roman" w:cs="Times New Roman"/>
          <w:sz w:val="20"/>
          <w:szCs w:val="20"/>
          <w:lang w:eastAsia="ru-RU"/>
        </w:rPr>
        <w:t xml:space="preserve">   </w:t>
      </w:r>
      <w:r w:rsidR="003E5F23" w:rsidRPr="003E5F23">
        <w:rPr>
          <w:rFonts w:ascii="Times New Roman" w:eastAsia="Times New Roman" w:hAnsi="Times New Roman" w:cs="Times New Roman"/>
          <w:b/>
          <w:bCs/>
          <w:sz w:val="20"/>
          <w:szCs w:val="20"/>
          <w:lang w:eastAsia="ru-RU"/>
        </w:rPr>
        <w:t xml:space="preserve">/_________________/  </w:t>
      </w:r>
      <w:r w:rsidR="00A9066F">
        <w:rPr>
          <w:rFonts w:ascii="Times New Roman" w:eastAsia="Times New Roman" w:hAnsi="Times New Roman" w:cs="Times New Roman"/>
          <w:b/>
          <w:bCs/>
          <w:sz w:val="20"/>
          <w:szCs w:val="20"/>
          <w:lang w:eastAsia="ru-RU"/>
        </w:rPr>
        <w:t>_______________</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 </w:t>
      </w: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lastRenderedPageBreak/>
        <w:t xml:space="preserve">Приложение №1 </w:t>
      </w: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 договору аренды недвижимого имущества </w:t>
      </w:r>
    </w:p>
    <w:p w:rsidR="003E5F23" w:rsidRPr="003E5F23" w:rsidRDefault="003E5F23" w:rsidP="008B402F">
      <w:pPr>
        <w:spacing w:after="0" w:line="240" w:lineRule="auto"/>
        <w:ind w:firstLine="567"/>
        <w:jc w:val="right"/>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sz w:val="20"/>
          <w:szCs w:val="20"/>
          <w:lang w:eastAsia="ru-RU"/>
        </w:rPr>
        <w:t>№ Б</w:t>
      </w:r>
      <w:proofErr w:type="gramStart"/>
      <w:r w:rsidRPr="003E5F23">
        <w:rPr>
          <w:rFonts w:ascii="Times New Roman" w:eastAsia="Times New Roman" w:hAnsi="Times New Roman" w:cs="Times New Roman"/>
          <w:sz w:val="20"/>
          <w:szCs w:val="20"/>
          <w:lang w:eastAsia="ru-RU"/>
        </w:rPr>
        <w:t>И-</w:t>
      </w:r>
      <w:proofErr w:type="gramEnd"/>
      <w:r w:rsidR="00807AEB">
        <w:rPr>
          <w:rFonts w:ascii="Times New Roman" w:eastAsia="Times New Roman" w:hAnsi="Times New Roman" w:cs="Times New Roman"/>
          <w:sz w:val="20"/>
          <w:szCs w:val="20"/>
          <w:lang w:eastAsia="ru-RU"/>
        </w:rPr>
        <w:t xml:space="preserve"> </w:t>
      </w:r>
      <w:r w:rsidR="00A9066F">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 xml:space="preserve">  от </w:t>
      </w:r>
      <w:r w:rsidR="00A9066F">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 xml:space="preserve">» </w:t>
      </w:r>
      <w:r w:rsidR="00A9066F">
        <w:rPr>
          <w:rFonts w:ascii="Times New Roman" w:eastAsia="Times New Roman" w:hAnsi="Times New Roman" w:cs="Times New Roman"/>
          <w:sz w:val="20"/>
          <w:szCs w:val="20"/>
          <w:lang w:eastAsia="ru-RU"/>
        </w:rPr>
        <w:t>___________</w:t>
      </w:r>
      <w:r w:rsidRPr="003E5F23">
        <w:rPr>
          <w:rFonts w:ascii="Times New Roman" w:eastAsia="Times New Roman" w:hAnsi="Times New Roman" w:cs="Times New Roman"/>
          <w:sz w:val="20"/>
          <w:szCs w:val="20"/>
          <w:lang w:eastAsia="ru-RU"/>
        </w:rPr>
        <w:t xml:space="preserve"> 20</w:t>
      </w:r>
      <w:r w:rsidR="00A9066F">
        <w:rPr>
          <w:rFonts w:ascii="Times New Roman" w:eastAsia="Times New Roman" w:hAnsi="Times New Roman" w:cs="Times New Roman"/>
          <w:sz w:val="20"/>
          <w:szCs w:val="20"/>
          <w:lang w:eastAsia="ru-RU"/>
        </w:rPr>
        <w:t>_______</w:t>
      </w:r>
      <w:r w:rsidRPr="003E5F23">
        <w:rPr>
          <w:rFonts w:ascii="Times New Roman" w:eastAsia="Times New Roman" w:hAnsi="Times New Roman" w:cs="Times New Roman"/>
          <w:sz w:val="20"/>
          <w:szCs w:val="20"/>
          <w:lang w:eastAsia="ru-RU"/>
        </w:rPr>
        <w:t>г.</w:t>
      </w: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АКТ</w:t>
      </w:r>
    </w:p>
    <w:p w:rsidR="003E5F23" w:rsidRPr="003E5F23" w:rsidRDefault="003E5F23" w:rsidP="008B402F">
      <w:pPr>
        <w:spacing w:after="0" w:line="240" w:lineRule="auto"/>
        <w:ind w:firstLine="567"/>
        <w:jc w:val="center"/>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 xml:space="preserve">сдачи - приемки Объекта </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Калтанский городской округ                                                                 </w:t>
      </w:r>
      <w:r w:rsidR="00A9066F">
        <w:rPr>
          <w:rFonts w:ascii="Times New Roman" w:eastAsia="Times New Roman" w:hAnsi="Times New Roman" w:cs="Times New Roman"/>
          <w:sz w:val="20"/>
          <w:szCs w:val="20"/>
          <w:lang w:eastAsia="ru-RU"/>
        </w:rPr>
        <w:t xml:space="preserve">«____» _________ </w:t>
      </w:r>
      <w:r w:rsidRPr="003E5F23">
        <w:rPr>
          <w:rFonts w:ascii="Times New Roman" w:eastAsia="Times New Roman" w:hAnsi="Times New Roman" w:cs="Times New Roman"/>
          <w:sz w:val="20"/>
          <w:szCs w:val="20"/>
          <w:lang w:eastAsia="ru-RU"/>
        </w:rPr>
        <w:t>20</w:t>
      </w:r>
      <w:r w:rsidR="00A9066F">
        <w:rPr>
          <w:rFonts w:ascii="Times New Roman" w:eastAsia="Times New Roman" w:hAnsi="Times New Roman" w:cs="Times New Roman"/>
          <w:sz w:val="20"/>
          <w:szCs w:val="20"/>
          <w:lang w:eastAsia="ru-RU"/>
        </w:rPr>
        <w:t>______</w:t>
      </w:r>
      <w:r w:rsidRPr="003E5F23">
        <w:rPr>
          <w:rFonts w:ascii="Times New Roman" w:eastAsia="Times New Roman" w:hAnsi="Times New Roman" w:cs="Times New Roman"/>
          <w:sz w:val="20"/>
          <w:szCs w:val="20"/>
          <w:lang w:eastAsia="ru-RU"/>
        </w:rPr>
        <w:t>г.</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bCs/>
          <w:sz w:val="20"/>
          <w:szCs w:val="24"/>
          <w:lang w:eastAsia="ru-RU"/>
        </w:rPr>
      </w:pPr>
      <w:r w:rsidRPr="003E5F23">
        <w:rPr>
          <w:rFonts w:ascii="Times New Roman" w:eastAsia="Times New Roman" w:hAnsi="Times New Roman" w:cs="Times New Roman"/>
          <w:sz w:val="20"/>
          <w:szCs w:val="24"/>
          <w:lang w:eastAsia="ru-RU"/>
        </w:rPr>
        <w:tab/>
      </w:r>
      <w:proofErr w:type="gramStart"/>
      <w:r w:rsidR="00A9066F" w:rsidRPr="00A9066F">
        <w:rPr>
          <w:rFonts w:ascii="Times New Roman" w:eastAsia="Times New Roman" w:hAnsi="Times New Roman" w:cs="Times New Roman"/>
          <w:sz w:val="20"/>
          <w:szCs w:val="24"/>
          <w:lang w:eastAsia="ru-RU"/>
        </w:rPr>
        <w:t xml:space="preserve">Муниципальное автономное учреждение «Бизнес-инкубатор Калтанского городского округа», (далее - “Арендодатель”), в лице ___________________________________, действующего на основании Устава, с одной стороны, и _____________________________________, в лице  _________________________, действующего на основании ____________________ (далее -  "Арендатор"),  с другой стороны, </w:t>
      </w:r>
      <w:r w:rsidRPr="003E5F23">
        <w:rPr>
          <w:rFonts w:ascii="Times New Roman" w:eastAsia="Times New Roman" w:hAnsi="Times New Roman" w:cs="Times New Roman"/>
          <w:sz w:val="20"/>
          <w:szCs w:val="24"/>
          <w:lang w:eastAsia="ru-RU"/>
        </w:rPr>
        <w:t xml:space="preserve"> при совместном упоминании именуемые "Стороны",  </w:t>
      </w:r>
      <w:r w:rsidRPr="003E5F23">
        <w:rPr>
          <w:rFonts w:ascii="Times New Roman" w:eastAsia="Times New Roman" w:hAnsi="Times New Roman" w:cs="Times New Roman"/>
          <w:bCs/>
          <w:sz w:val="20"/>
          <w:szCs w:val="24"/>
          <w:lang w:eastAsia="ru-RU"/>
        </w:rPr>
        <w:t>составили настоящий акт о нижеследующем:</w:t>
      </w:r>
      <w:proofErr w:type="gramEnd"/>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1. </w:t>
      </w:r>
      <w:proofErr w:type="gramStart"/>
      <w:r w:rsidRPr="003E5F23">
        <w:rPr>
          <w:rFonts w:ascii="Times New Roman" w:eastAsia="Times New Roman" w:hAnsi="Times New Roman" w:cs="Times New Roman"/>
          <w:sz w:val="20"/>
          <w:szCs w:val="20"/>
          <w:lang w:eastAsia="ru-RU"/>
        </w:rPr>
        <w:t xml:space="preserve">В соответствии с договором аренды недвижимого имущества № - БИ </w:t>
      </w:r>
      <w:r w:rsidR="00A9066F">
        <w:rPr>
          <w:rFonts w:ascii="Times New Roman" w:eastAsia="Times New Roman" w:hAnsi="Times New Roman" w:cs="Times New Roman"/>
          <w:sz w:val="20"/>
          <w:szCs w:val="20"/>
          <w:lang w:eastAsia="ru-RU"/>
        </w:rPr>
        <w:t>____</w:t>
      </w:r>
      <w:r w:rsidRPr="003E5F23">
        <w:rPr>
          <w:rFonts w:ascii="Times New Roman" w:eastAsia="Times New Roman" w:hAnsi="Times New Roman" w:cs="Times New Roman"/>
          <w:sz w:val="20"/>
          <w:szCs w:val="20"/>
          <w:lang w:eastAsia="ru-RU"/>
        </w:rPr>
        <w:t xml:space="preserve"> от </w:t>
      </w:r>
      <w:r w:rsidR="00A9066F">
        <w:rPr>
          <w:rFonts w:ascii="Times New Roman" w:eastAsia="Times New Roman" w:hAnsi="Times New Roman" w:cs="Times New Roman"/>
          <w:sz w:val="20"/>
          <w:szCs w:val="20"/>
          <w:lang w:eastAsia="ru-RU"/>
        </w:rPr>
        <w:t>«___» ______</w:t>
      </w:r>
      <w:r w:rsidRPr="003E5F23">
        <w:rPr>
          <w:rFonts w:ascii="Times New Roman" w:eastAsia="Times New Roman" w:hAnsi="Times New Roman" w:cs="Times New Roman"/>
          <w:sz w:val="20"/>
          <w:szCs w:val="20"/>
          <w:lang w:eastAsia="ru-RU"/>
        </w:rPr>
        <w:t xml:space="preserve"> 20</w:t>
      </w:r>
      <w:r w:rsidR="00A9066F">
        <w:rPr>
          <w:rFonts w:ascii="Times New Roman" w:eastAsia="Times New Roman" w:hAnsi="Times New Roman" w:cs="Times New Roman"/>
          <w:sz w:val="20"/>
          <w:szCs w:val="20"/>
          <w:lang w:eastAsia="ru-RU"/>
        </w:rPr>
        <w:t>_____</w:t>
      </w:r>
      <w:r w:rsidRPr="003E5F23">
        <w:rPr>
          <w:rFonts w:ascii="Times New Roman" w:eastAsia="Times New Roman" w:hAnsi="Times New Roman" w:cs="Times New Roman"/>
          <w:sz w:val="20"/>
          <w:szCs w:val="20"/>
          <w:lang w:eastAsia="ru-RU"/>
        </w:rPr>
        <w:t>г.,</w:t>
      </w:r>
      <w:r w:rsidRPr="003E5F23">
        <w:rPr>
          <w:rFonts w:ascii="Times New Roman" w:eastAsia="Times New Roman" w:hAnsi="Times New Roman" w:cs="Times New Roman"/>
          <w:b/>
          <w:bCs/>
          <w:sz w:val="20"/>
          <w:szCs w:val="20"/>
          <w:lang w:eastAsia="ru-RU"/>
        </w:rPr>
        <w:t xml:space="preserve"> </w:t>
      </w:r>
      <w:r w:rsidRPr="003E5F23">
        <w:rPr>
          <w:rFonts w:ascii="Times New Roman" w:eastAsia="Times New Roman" w:hAnsi="Times New Roman" w:cs="Times New Roman"/>
          <w:sz w:val="20"/>
          <w:szCs w:val="20"/>
          <w:lang w:eastAsia="ru-RU"/>
        </w:rPr>
        <w:t xml:space="preserve">(далее - договор), Арендодатель передает, а Арендатор принимает во временное владение и пользование недвижимое имущество - нежилое помещение, офис № </w:t>
      </w:r>
      <w:r w:rsidR="00A9066F">
        <w:rPr>
          <w:rFonts w:ascii="Times New Roman" w:eastAsia="Times New Roman" w:hAnsi="Times New Roman" w:cs="Times New Roman"/>
          <w:sz w:val="20"/>
          <w:szCs w:val="20"/>
          <w:lang w:eastAsia="ru-RU"/>
        </w:rPr>
        <w:t>_____</w:t>
      </w:r>
      <w:r w:rsidRPr="003E5F23">
        <w:rPr>
          <w:rFonts w:ascii="Times New Roman" w:eastAsia="Times New Roman" w:hAnsi="Times New Roman" w:cs="Times New Roman"/>
          <w:sz w:val="20"/>
          <w:szCs w:val="20"/>
          <w:lang w:eastAsia="ru-RU"/>
        </w:rPr>
        <w:t xml:space="preserve">, общей площадью </w:t>
      </w:r>
      <w:r w:rsidR="00A9066F">
        <w:rPr>
          <w:rFonts w:ascii="Times New Roman" w:eastAsia="Times New Roman" w:hAnsi="Times New Roman" w:cs="Times New Roman"/>
          <w:b/>
          <w:sz w:val="20"/>
          <w:szCs w:val="20"/>
          <w:lang w:eastAsia="ru-RU"/>
        </w:rPr>
        <w:t>________</w:t>
      </w:r>
      <w:r w:rsidRPr="003E5F23">
        <w:rPr>
          <w:rFonts w:ascii="Times New Roman" w:eastAsia="Times New Roman" w:hAnsi="Times New Roman" w:cs="Times New Roman"/>
          <w:b/>
          <w:sz w:val="20"/>
          <w:szCs w:val="20"/>
          <w:lang w:eastAsia="ru-RU"/>
        </w:rPr>
        <w:t xml:space="preserve"> кв.м.</w:t>
      </w:r>
      <w:r w:rsidRPr="003E5F23">
        <w:rPr>
          <w:rFonts w:ascii="Times New Roman" w:eastAsia="Times New Roman" w:hAnsi="Times New Roman" w:cs="Times New Roman"/>
          <w:sz w:val="20"/>
          <w:szCs w:val="20"/>
          <w:lang w:eastAsia="ru-RU"/>
        </w:rPr>
        <w:t>, в здании Бизнес – инкубатора МАУ «Бизнес-инкубатор Калтанского городского округа», расположенного по адресу: г. Калтан, ул. Комсомольская, д.7. (далее – Объект).</w:t>
      </w:r>
      <w:proofErr w:type="gramEnd"/>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2. Помимо нежилого помещения в состав предоставленного арендатору имущества входит:</w:t>
      </w:r>
    </w:p>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4055"/>
        <w:gridCol w:w="2465"/>
      </w:tblGrid>
      <w:tr w:rsidR="003E5F23" w:rsidRPr="003E5F23" w:rsidTr="00B27343">
        <w:tc>
          <w:tcPr>
            <w:tcW w:w="3369" w:type="dxa"/>
            <w:tcBorders>
              <w:top w:val="single" w:sz="6" w:space="0" w:color="auto"/>
              <w:left w:val="single" w:sz="6" w:space="0" w:color="auto"/>
              <w:bottom w:val="single" w:sz="6" w:space="0" w:color="auto"/>
              <w:right w:val="single" w:sz="6" w:space="0" w:color="auto"/>
            </w:tcBorders>
            <w:vAlign w:val="center"/>
            <w:hideMark/>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Наименование конструктивных элементов</w:t>
            </w:r>
          </w:p>
        </w:tc>
        <w:tc>
          <w:tcPr>
            <w:tcW w:w="4055" w:type="dxa"/>
            <w:tcBorders>
              <w:top w:val="single" w:sz="6" w:space="0" w:color="auto"/>
              <w:left w:val="single" w:sz="6" w:space="0" w:color="auto"/>
              <w:bottom w:val="single" w:sz="6" w:space="0" w:color="auto"/>
              <w:right w:val="single" w:sz="6" w:space="0" w:color="auto"/>
            </w:tcBorders>
            <w:vAlign w:val="center"/>
            <w:hideMark/>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Описание конструкции (материалы)</w:t>
            </w:r>
          </w:p>
        </w:tc>
        <w:tc>
          <w:tcPr>
            <w:tcW w:w="2465" w:type="dxa"/>
            <w:tcBorders>
              <w:top w:val="single" w:sz="6" w:space="0" w:color="auto"/>
              <w:left w:val="single" w:sz="6" w:space="0" w:color="auto"/>
              <w:bottom w:val="single" w:sz="6" w:space="0" w:color="auto"/>
              <w:right w:val="single" w:sz="6" w:space="0" w:color="auto"/>
            </w:tcBorders>
            <w:vAlign w:val="center"/>
            <w:hideMark/>
          </w:tcPr>
          <w:p w:rsidR="003E5F23" w:rsidRPr="003E5F23" w:rsidRDefault="003E5F23" w:rsidP="00B2734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Техническое состояние</w:t>
            </w:r>
          </w:p>
        </w:tc>
      </w:tr>
      <w:tr w:rsidR="003E5F23" w:rsidRPr="003E5F23" w:rsidTr="00B27343">
        <w:tc>
          <w:tcPr>
            <w:tcW w:w="3369" w:type="dxa"/>
            <w:tcBorders>
              <w:top w:val="single" w:sz="6" w:space="0" w:color="auto"/>
              <w:left w:val="single" w:sz="6" w:space="0" w:color="auto"/>
              <w:bottom w:val="single" w:sz="6" w:space="0" w:color="auto"/>
              <w:right w:val="single" w:sz="6" w:space="0" w:color="auto"/>
            </w:tcBorders>
            <w:hideMark/>
          </w:tcPr>
          <w:p w:rsidR="003E5F23" w:rsidRPr="003E5F23" w:rsidRDefault="003E5F23" w:rsidP="00F643F4">
            <w:pPr>
              <w:spacing w:after="0" w:line="240" w:lineRule="auto"/>
              <w:jc w:val="both"/>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Оконные блоки</w:t>
            </w:r>
          </w:p>
        </w:tc>
        <w:tc>
          <w:tcPr>
            <w:tcW w:w="4055" w:type="dxa"/>
            <w:tcBorders>
              <w:top w:val="single" w:sz="6" w:space="0" w:color="auto"/>
              <w:left w:val="single" w:sz="6" w:space="0" w:color="auto"/>
              <w:bottom w:val="single" w:sz="6" w:space="0" w:color="auto"/>
              <w:right w:val="single" w:sz="6" w:space="0" w:color="auto"/>
            </w:tcBorders>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r>
      <w:tr w:rsidR="003E5F23" w:rsidRPr="003E5F23" w:rsidTr="00B27343">
        <w:tc>
          <w:tcPr>
            <w:tcW w:w="3369" w:type="dxa"/>
            <w:tcBorders>
              <w:top w:val="single" w:sz="6" w:space="0" w:color="auto"/>
              <w:left w:val="single" w:sz="6" w:space="0" w:color="auto"/>
              <w:bottom w:val="single" w:sz="6" w:space="0" w:color="auto"/>
              <w:right w:val="single" w:sz="6" w:space="0" w:color="auto"/>
            </w:tcBorders>
            <w:hideMark/>
          </w:tcPr>
          <w:p w:rsidR="003E5F23" w:rsidRPr="003E5F23" w:rsidRDefault="003E5F23" w:rsidP="00F643F4">
            <w:pPr>
              <w:spacing w:after="0" w:line="240" w:lineRule="auto"/>
              <w:jc w:val="both"/>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Внутренняя отделка</w:t>
            </w:r>
          </w:p>
        </w:tc>
        <w:tc>
          <w:tcPr>
            <w:tcW w:w="4055" w:type="dxa"/>
            <w:tcBorders>
              <w:top w:val="single" w:sz="6" w:space="0" w:color="auto"/>
              <w:left w:val="single" w:sz="6" w:space="0" w:color="auto"/>
              <w:bottom w:val="single" w:sz="6" w:space="0" w:color="auto"/>
              <w:right w:val="single" w:sz="6" w:space="0" w:color="auto"/>
            </w:tcBorders>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r>
      <w:tr w:rsidR="003E5F23" w:rsidRPr="003E5F23" w:rsidTr="00B27343">
        <w:tc>
          <w:tcPr>
            <w:tcW w:w="3369" w:type="dxa"/>
            <w:tcBorders>
              <w:top w:val="single" w:sz="6" w:space="0" w:color="auto"/>
              <w:left w:val="single" w:sz="6" w:space="0" w:color="auto"/>
              <w:bottom w:val="single" w:sz="6" w:space="0" w:color="auto"/>
              <w:right w:val="single" w:sz="6" w:space="0" w:color="auto"/>
            </w:tcBorders>
            <w:hideMark/>
          </w:tcPr>
          <w:p w:rsidR="003E5F23" w:rsidRPr="003E5F23" w:rsidRDefault="003E5F23" w:rsidP="00F643F4">
            <w:pPr>
              <w:spacing w:after="0" w:line="240" w:lineRule="auto"/>
              <w:jc w:val="both"/>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Внутренние перегородки</w:t>
            </w:r>
          </w:p>
        </w:tc>
        <w:tc>
          <w:tcPr>
            <w:tcW w:w="4055" w:type="dxa"/>
            <w:tcBorders>
              <w:top w:val="single" w:sz="6" w:space="0" w:color="auto"/>
              <w:left w:val="single" w:sz="6" w:space="0" w:color="auto"/>
              <w:bottom w:val="single" w:sz="6" w:space="0" w:color="auto"/>
              <w:right w:val="single" w:sz="6" w:space="0" w:color="auto"/>
            </w:tcBorders>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r>
    </w:tbl>
    <w:p w:rsidR="003E5F23" w:rsidRPr="003E5F23" w:rsidRDefault="003E5F23" w:rsidP="008B402F">
      <w:pPr>
        <w:spacing w:after="0" w:line="240" w:lineRule="auto"/>
        <w:ind w:firstLine="567"/>
        <w:jc w:val="both"/>
        <w:rPr>
          <w:rFonts w:ascii="Times New Roman" w:eastAsia="Times New Roman" w:hAnsi="Times New Roman" w:cs="Times New Roman"/>
          <w:color w:val="FF0000"/>
          <w:sz w:val="20"/>
          <w:szCs w:val="20"/>
          <w:lang w:eastAsia="ru-RU"/>
        </w:rPr>
      </w:pPr>
    </w:p>
    <w:tbl>
      <w:tblPr>
        <w:tblW w:w="992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992"/>
        <w:gridCol w:w="3402"/>
        <w:gridCol w:w="2414"/>
      </w:tblGrid>
      <w:tr w:rsidR="003E5F23" w:rsidRPr="003E5F23" w:rsidTr="00B27343">
        <w:tc>
          <w:tcPr>
            <w:tcW w:w="3119" w:type="dxa"/>
            <w:vAlign w:val="center"/>
          </w:tcPr>
          <w:p w:rsidR="003E5F23" w:rsidRPr="003E5F23" w:rsidRDefault="003E5F23"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Наименование мебели</w:t>
            </w:r>
          </w:p>
        </w:tc>
        <w:tc>
          <w:tcPr>
            <w:tcW w:w="992" w:type="dxa"/>
            <w:vAlign w:val="center"/>
          </w:tcPr>
          <w:p w:rsidR="003E5F23" w:rsidRPr="003E5F23" w:rsidRDefault="003E5F23"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Количество</w:t>
            </w:r>
          </w:p>
        </w:tc>
        <w:tc>
          <w:tcPr>
            <w:tcW w:w="3402" w:type="dxa"/>
          </w:tcPr>
          <w:p w:rsidR="003E5F23" w:rsidRPr="003E5F23" w:rsidRDefault="003E5F23"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Инвентаризационный номер</w:t>
            </w:r>
          </w:p>
        </w:tc>
        <w:tc>
          <w:tcPr>
            <w:tcW w:w="2414" w:type="dxa"/>
            <w:vAlign w:val="center"/>
          </w:tcPr>
          <w:p w:rsidR="003E5F23" w:rsidRPr="003E5F23" w:rsidRDefault="003E5F23"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Состояние мебели</w:t>
            </w:r>
          </w:p>
        </w:tc>
      </w:tr>
      <w:tr w:rsidR="003E5F23" w:rsidRPr="003E5F23" w:rsidTr="00B27343">
        <w:tc>
          <w:tcPr>
            <w:tcW w:w="3119" w:type="dxa"/>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992" w:type="dxa"/>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3402" w:type="dxa"/>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2414" w:type="dxa"/>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r>
      <w:tr w:rsidR="003E5F23" w:rsidRPr="003E5F23" w:rsidTr="00B27343">
        <w:tc>
          <w:tcPr>
            <w:tcW w:w="3119" w:type="dxa"/>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992" w:type="dxa"/>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3402" w:type="dxa"/>
          </w:tcPr>
          <w:p w:rsidR="003E5F23" w:rsidRPr="003E5F23" w:rsidRDefault="003E5F23" w:rsidP="008B402F">
            <w:pPr>
              <w:spacing w:after="0" w:line="240" w:lineRule="auto"/>
              <w:ind w:firstLine="567"/>
              <w:jc w:val="both"/>
              <w:rPr>
                <w:rFonts w:ascii="Times New Roman" w:eastAsia="Times New Roman" w:hAnsi="Times New Roman" w:cs="Times New Roman"/>
                <w:sz w:val="24"/>
                <w:szCs w:val="24"/>
                <w:lang w:eastAsia="ru-RU"/>
              </w:rPr>
            </w:pPr>
          </w:p>
        </w:tc>
        <w:tc>
          <w:tcPr>
            <w:tcW w:w="2414" w:type="dxa"/>
          </w:tcPr>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tc>
      </w:tr>
    </w:tbl>
    <w:tbl>
      <w:tblPr>
        <w:tblpPr w:leftFromText="180" w:rightFromText="180" w:vertAnchor="text" w:horzAnchor="margin" w:tblpXSpec="center" w:tblpY="348"/>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992"/>
        <w:gridCol w:w="3402"/>
        <w:gridCol w:w="2620"/>
      </w:tblGrid>
      <w:tr w:rsidR="00C72334" w:rsidRPr="003E5F23" w:rsidTr="00F643F4">
        <w:tc>
          <w:tcPr>
            <w:tcW w:w="3085" w:type="dxa"/>
            <w:vAlign w:val="center"/>
          </w:tcPr>
          <w:p w:rsidR="00C72334" w:rsidRPr="003E5F23" w:rsidRDefault="00C72334"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Наименование техники</w:t>
            </w:r>
          </w:p>
        </w:tc>
        <w:tc>
          <w:tcPr>
            <w:tcW w:w="992" w:type="dxa"/>
            <w:vAlign w:val="center"/>
          </w:tcPr>
          <w:p w:rsidR="00C72334" w:rsidRPr="003E5F23" w:rsidRDefault="00C72334"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Количество</w:t>
            </w:r>
          </w:p>
        </w:tc>
        <w:tc>
          <w:tcPr>
            <w:tcW w:w="3402" w:type="dxa"/>
          </w:tcPr>
          <w:p w:rsidR="00C72334" w:rsidRPr="003E5F23" w:rsidRDefault="00C72334"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Инвентаризационный номер</w:t>
            </w:r>
          </w:p>
        </w:tc>
        <w:tc>
          <w:tcPr>
            <w:tcW w:w="2620" w:type="dxa"/>
            <w:vAlign w:val="center"/>
          </w:tcPr>
          <w:p w:rsidR="00C72334" w:rsidRPr="003E5F23" w:rsidRDefault="00C72334" w:rsidP="00691DC3">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Состояние техники</w:t>
            </w:r>
          </w:p>
        </w:tc>
      </w:tr>
      <w:tr w:rsidR="00C72334" w:rsidRPr="003E5F23" w:rsidTr="00F643F4">
        <w:tc>
          <w:tcPr>
            <w:tcW w:w="3085" w:type="dxa"/>
          </w:tcPr>
          <w:p w:rsidR="00A9066F" w:rsidRPr="003E5F23" w:rsidRDefault="00A9066F" w:rsidP="00B27343">
            <w:pPr>
              <w:spacing w:after="0" w:line="240" w:lineRule="auto"/>
              <w:jc w:val="both"/>
              <w:rPr>
                <w:rFonts w:ascii="Times New Roman" w:eastAsia="Times New Roman" w:hAnsi="Times New Roman" w:cs="Times New Roman"/>
                <w:sz w:val="24"/>
                <w:szCs w:val="24"/>
                <w:lang w:eastAsia="ru-RU"/>
              </w:rPr>
            </w:pPr>
          </w:p>
        </w:tc>
        <w:tc>
          <w:tcPr>
            <w:tcW w:w="992" w:type="dxa"/>
          </w:tcPr>
          <w:p w:rsidR="00C72334" w:rsidRPr="003E5F23" w:rsidRDefault="00C72334" w:rsidP="008B402F">
            <w:pPr>
              <w:spacing w:after="0" w:line="240" w:lineRule="auto"/>
              <w:ind w:firstLine="567"/>
              <w:jc w:val="center"/>
              <w:rPr>
                <w:rFonts w:ascii="Times New Roman" w:eastAsia="Times New Roman" w:hAnsi="Times New Roman" w:cs="Times New Roman"/>
                <w:sz w:val="24"/>
                <w:szCs w:val="24"/>
                <w:lang w:eastAsia="ru-RU"/>
              </w:rPr>
            </w:pPr>
          </w:p>
        </w:tc>
        <w:tc>
          <w:tcPr>
            <w:tcW w:w="3402" w:type="dxa"/>
          </w:tcPr>
          <w:p w:rsidR="00C72334" w:rsidRPr="003E5F23" w:rsidRDefault="00C72334" w:rsidP="008B402F">
            <w:pPr>
              <w:spacing w:after="0" w:line="240" w:lineRule="auto"/>
              <w:ind w:firstLine="567"/>
              <w:jc w:val="both"/>
              <w:rPr>
                <w:rFonts w:ascii="Times New Roman" w:eastAsia="Times New Roman" w:hAnsi="Times New Roman" w:cs="Times New Roman"/>
                <w:sz w:val="24"/>
                <w:szCs w:val="24"/>
                <w:lang w:eastAsia="ru-RU"/>
              </w:rPr>
            </w:pPr>
          </w:p>
        </w:tc>
        <w:tc>
          <w:tcPr>
            <w:tcW w:w="2620" w:type="dxa"/>
          </w:tcPr>
          <w:p w:rsidR="00C72334" w:rsidRPr="003E5F23" w:rsidRDefault="00C72334" w:rsidP="008B402F">
            <w:pPr>
              <w:spacing w:after="0" w:line="240" w:lineRule="auto"/>
              <w:ind w:firstLine="567"/>
              <w:jc w:val="both"/>
              <w:rPr>
                <w:rFonts w:ascii="Times New Roman" w:eastAsia="Times New Roman" w:hAnsi="Times New Roman" w:cs="Times New Roman"/>
                <w:sz w:val="24"/>
                <w:szCs w:val="24"/>
                <w:lang w:eastAsia="ru-RU"/>
              </w:rPr>
            </w:pPr>
          </w:p>
        </w:tc>
      </w:tr>
      <w:tr w:rsidR="00C72334" w:rsidRPr="003E5F23" w:rsidTr="00F643F4">
        <w:tc>
          <w:tcPr>
            <w:tcW w:w="3085" w:type="dxa"/>
          </w:tcPr>
          <w:p w:rsidR="00A9066F" w:rsidRPr="00B27343" w:rsidRDefault="00A9066F" w:rsidP="00B27343">
            <w:pPr>
              <w:spacing w:after="0" w:line="240" w:lineRule="auto"/>
              <w:jc w:val="both"/>
              <w:rPr>
                <w:rFonts w:ascii="Times New Roman" w:eastAsia="Times New Roman" w:hAnsi="Times New Roman" w:cs="Times New Roman"/>
                <w:sz w:val="24"/>
                <w:szCs w:val="24"/>
                <w:lang w:eastAsia="ru-RU"/>
              </w:rPr>
            </w:pPr>
          </w:p>
        </w:tc>
        <w:tc>
          <w:tcPr>
            <w:tcW w:w="992" w:type="dxa"/>
          </w:tcPr>
          <w:p w:rsidR="00C72334" w:rsidRPr="003E5F23" w:rsidRDefault="00C72334" w:rsidP="008B402F">
            <w:pPr>
              <w:spacing w:after="0" w:line="240" w:lineRule="auto"/>
              <w:ind w:firstLine="567"/>
              <w:jc w:val="center"/>
              <w:rPr>
                <w:rFonts w:ascii="Times New Roman" w:eastAsia="Times New Roman" w:hAnsi="Times New Roman" w:cs="Times New Roman"/>
                <w:sz w:val="24"/>
                <w:szCs w:val="24"/>
                <w:lang w:val="en-US" w:eastAsia="ru-RU"/>
              </w:rPr>
            </w:pPr>
          </w:p>
        </w:tc>
        <w:tc>
          <w:tcPr>
            <w:tcW w:w="3402" w:type="dxa"/>
          </w:tcPr>
          <w:p w:rsidR="00C72334" w:rsidRPr="003E5F23" w:rsidRDefault="00C72334" w:rsidP="008B402F">
            <w:pPr>
              <w:spacing w:after="0" w:line="240" w:lineRule="auto"/>
              <w:ind w:firstLine="567"/>
              <w:jc w:val="both"/>
              <w:rPr>
                <w:rFonts w:ascii="Times New Roman" w:eastAsia="Times New Roman" w:hAnsi="Times New Roman" w:cs="Times New Roman"/>
                <w:sz w:val="24"/>
                <w:szCs w:val="24"/>
                <w:lang w:val="en-US" w:eastAsia="ru-RU"/>
              </w:rPr>
            </w:pPr>
          </w:p>
        </w:tc>
        <w:tc>
          <w:tcPr>
            <w:tcW w:w="2620" w:type="dxa"/>
          </w:tcPr>
          <w:p w:rsidR="00C72334" w:rsidRPr="003E5F23" w:rsidRDefault="00C72334" w:rsidP="008B402F">
            <w:pPr>
              <w:spacing w:after="0" w:line="240" w:lineRule="auto"/>
              <w:ind w:firstLine="567"/>
              <w:jc w:val="both"/>
              <w:rPr>
                <w:rFonts w:ascii="Times New Roman" w:eastAsia="Times New Roman" w:hAnsi="Times New Roman" w:cs="Times New Roman"/>
                <w:sz w:val="24"/>
                <w:szCs w:val="24"/>
                <w:lang w:eastAsia="ru-RU"/>
              </w:rPr>
            </w:pPr>
          </w:p>
        </w:tc>
      </w:tr>
      <w:tr w:rsidR="00C72334" w:rsidRPr="003E5F23" w:rsidTr="00F643F4">
        <w:tc>
          <w:tcPr>
            <w:tcW w:w="3085" w:type="dxa"/>
          </w:tcPr>
          <w:p w:rsidR="00A9066F" w:rsidRPr="003E5F23" w:rsidRDefault="00A9066F" w:rsidP="008B402F">
            <w:pPr>
              <w:spacing w:after="0" w:line="240" w:lineRule="auto"/>
              <w:ind w:firstLine="567"/>
              <w:jc w:val="both"/>
              <w:rPr>
                <w:rFonts w:ascii="Times New Roman" w:eastAsia="Times New Roman" w:hAnsi="Times New Roman" w:cs="Times New Roman"/>
                <w:sz w:val="24"/>
                <w:szCs w:val="24"/>
                <w:lang w:val="en-US" w:eastAsia="ru-RU"/>
              </w:rPr>
            </w:pPr>
          </w:p>
        </w:tc>
        <w:tc>
          <w:tcPr>
            <w:tcW w:w="992" w:type="dxa"/>
          </w:tcPr>
          <w:p w:rsidR="00C72334" w:rsidRPr="003E5F23" w:rsidRDefault="00C72334" w:rsidP="008B402F">
            <w:pPr>
              <w:spacing w:after="0" w:line="240" w:lineRule="auto"/>
              <w:ind w:firstLine="567"/>
              <w:jc w:val="center"/>
              <w:rPr>
                <w:rFonts w:ascii="Times New Roman" w:eastAsia="Times New Roman" w:hAnsi="Times New Roman" w:cs="Times New Roman"/>
                <w:sz w:val="24"/>
                <w:szCs w:val="24"/>
                <w:lang w:val="en-US" w:eastAsia="ru-RU"/>
              </w:rPr>
            </w:pPr>
          </w:p>
        </w:tc>
        <w:tc>
          <w:tcPr>
            <w:tcW w:w="3402" w:type="dxa"/>
          </w:tcPr>
          <w:p w:rsidR="00C72334" w:rsidRPr="003E5F23" w:rsidRDefault="00C72334" w:rsidP="008B402F">
            <w:pPr>
              <w:spacing w:after="0" w:line="240" w:lineRule="auto"/>
              <w:ind w:firstLine="567"/>
              <w:jc w:val="both"/>
              <w:rPr>
                <w:rFonts w:ascii="Times New Roman" w:eastAsia="Times New Roman" w:hAnsi="Times New Roman" w:cs="Times New Roman"/>
                <w:sz w:val="24"/>
                <w:szCs w:val="24"/>
                <w:lang w:val="en-US" w:eastAsia="ru-RU"/>
              </w:rPr>
            </w:pPr>
          </w:p>
        </w:tc>
        <w:tc>
          <w:tcPr>
            <w:tcW w:w="2620" w:type="dxa"/>
          </w:tcPr>
          <w:p w:rsidR="00C72334" w:rsidRPr="003E5F23" w:rsidRDefault="00C72334" w:rsidP="008B402F">
            <w:pPr>
              <w:spacing w:after="0" w:line="240" w:lineRule="auto"/>
              <w:ind w:firstLine="567"/>
              <w:jc w:val="both"/>
              <w:rPr>
                <w:rFonts w:ascii="Times New Roman" w:eastAsia="Times New Roman" w:hAnsi="Times New Roman" w:cs="Times New Roman"/>
                <w:sz w:val="24"/>
                <w:szCs w:val="24"/>
                <w:lang w:eastAsia="ru-RU"/>
              </w:rPr>
            </w:pPr>
          </w:p>
        </w:tc>
      </w:tr>
    </w:tbl>
    <w:p w:rsidR="003E5F23" w:rsidRPr="003E5F23" w:rsidRDefault="003E5F23" w:rsidP="008B402F">
      <w:pPr>
        <w:spacing w:after="0" w:line="240" w:lineRule="auto"/>
        <w:ind w:firstLine="567"/>
        <w:jc w:val="both"/>
        <w:rPr>
          <w:rFonts w:ascii="Times New Roman" w:eastAsia="Times New Roman" w:hAnsi="Times New Roman" w:cs="Times New Roman"/>
          <w:color w:val="FF0000"/>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color w:val="FF0000"/>
          <w:sz w:val="20"/>
          <w:szCs w:val="20"/>
          <w:lang w:eastAsia="ru-RU"/>
        </w:rPr>
      </w:pPr>
      <w:r w:rsidRPr="003E5F23">
        <w:rPr>
          <w:rFonts w:ascii="Times New Roman" w:eastAsia="Times New Roman" w:hAnsi="Times New Roman" w:cs="Times New Roman"/>
          <w:sz w:val="20"/>
          <w:szCs w:val="20"/>
          <w:lang w:eastAsia="ru-RU"/>
        </w:rPr>
        <w:t>3. На Арендатора возлагается обязанность использовать предоставленное арендодателем помещение в соответствии с его назначением и в соответствии с условиями настоящего договора</w:t>
      </w:r>
      <w:r w:rsidRPr="003E5F23">
        <w:rPr>
          <w:rFonts w:ascii="Times New Roman" w:eastAsia="Times New Roman" w:hAnsi="Times New Roman" w:cs="Times New Roman"/>
          <w:color w:val="FF0000"/>
          <w:sz w:val="20"/>
          <w:szCs w:val="20"/>
          <w:lang w:eastAsia="ru-RU"/>
        </w:rPr>
        <w:t>.</w:t>
      </w:r>
    </w:p>
    <w:p w:rsidR="003E5F23" w:rsidRPr="003E5F23" w:rsidRDefault="003E5F23" w:rsidP="008B402F">
      <w:pPr>
        <w:spacing w:after="0" w:line="240" w:lineRule="auto"/>
        <w:ind w:firstLine="567"/>
        <w:jc w:val="both"/>
        <w:rPr>
          <w:rFonts w:ascii="Times New Roman" w:eastAsia="Times New Roman" w:hAnsi="Times New Roman" w:cs="Times New Roman"/>
          <w:color w:val="FF0000"/>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4. Объект находится в удовлетворительном состоянии и  отвечает требованиям Арендатора.</w:t>
      </w: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5. Арендатор не имеет претензий, связанных с состоянием Объекта</w:t>
      </w:r>
    </w:p>
    <w:p w:rsidR="003E5F23" w:rsidRPr="003E5F23" w:rsidRDefault="003E5F23" w:rsidP="008B402F">
      <w:pPr>
        <w:spacing w:after="0" w:line="240" w:lineRule="auto"/>
        <w:ind w:firstLine="567"/>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rPr>
          <w:rFonts w:ascii="Times New Roman" w:eastAsia="Times New Roman" w:hAnsi="Times New Roman" w:cs="Times New Roman"/>
          <w:sz w:val="20"/>
          <w:szCs w:val="20"/>
          <w:lang w:eastAsia="ru-RU"/>
        </w:rPr>
      </w:pPr>
    </w:p>
    <w:p w:rsidR="003E5F23" w:rsidRPr="003E5F23" w:rsidRDefault="00807AEB" w:rsidP="008B402F">
      <w:pPr>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3E5F23" w:rsidRPr="003E5F23">
        <w:rPr>
          <w:rFonts w:ascii="Times New Roman" w:eastAsia="Times New Roman" w:hAnsi="Times New Roman" w:cs="Times New Roman"/>
          <w:b/>
          <w:sz w:val="20"/>
          <w:szCs w:val="20"/>
          <w:lang w:eastAsia="ru-RU"/>
        </w:rPr>
        <w:t>Арендодатель:</w:t>
      </w:r>
      <w:r w:rsidR="003E5F23" w:rsidRPr="003E5F23">
        <w:rPr>
          <w:rFonts w:ascii="Times New Roman" w:eastAsia="Times New Roman" w:hAnsi="Times New Roman" w:cs="Times New Roman"/>
          <w:b/>
          <w:sz w:val="20"/>
          <w:szCs w:val="20"/>
          <w:lang w:eastAsia="ru-RU"/>
        </w:rPr>
        <w:tab/>
      </w:r>
      <w:r w:rsidR="003E5F23" w:rsidRPr="003E5F23">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 xml:space="preserve">     </w:t>
      </w:r>
      <w:r w:rsidR="003E5F23" w:rsidRPr="003E5F23">
        <w:rPr>
          <w:rFonts w:ascii="Times New Roman" w:eastAsia="Times New Roman" w:hAnsi="Times New Roman" w:cs="Times New Roman"/>
          <w:b/>
          <w:sz w:val="20"/>
          <w:szCs w:val="20"/>
          <w:lang w:eastAsia="ru-RU"/>
        </w:rPr>
        <w:t xml:space="preserve">         Арендатор:</w:t>
      </w:r>
    </w:p>
    <w:p w:rsidR="003E5F23" w:rsidRPr="003E5F23" w:rsidRDefault="00A9066F" w:rsidP="008B402F">
      <w:pPr>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w:t>
      </w:r>
      <w:r w:rsidR="00807AEB">
        <w:rPr>
          <w:rFonts w:ascii="Times New Roman" w:eastAsia="Times New Roman" w:hAnsi="Times New Roman" w:cs="Times New Roman"/>
          <w:b/>
          <w:sz w:val="20"/>
          <w:szCs w:val="20"/>
          <w:lang w:eastAsia="ru-RU"/>
        </w:rPr>
        <w:t>иректор</w:t>
      </w:r>
      <w:r w:rsidR="003E5F23" w:rsidRPr="003E5F23">
        <w:rPr>
          <w:rFonts w:ascii="Times New Roman" w:eastAsia="Times New Roman" w:hAnsi="Times New Roman" w:cs="Times New Roman"/>
          <w:b/>
          <w:sz w:val="20"/>
          <w:szCs w:val="20"/>
          <w:lang w:eastAsia="ru-RU"/>
        </w:rPr>
        <w:tab/>
      </w:r>
      <w:r w:rsidR="003E5F23" w:rsidRPr="003E5F23">
        <w:rPr>
          <w:rFonts w:ascii="Times New Roman" w:eastAsia="Times New Roman" w:hAnsi="Times New Roman" w:cs="Times New Roman"/>
          <w:b/>
          <w:sz w:val="20"/>
          <w:szCs w:val="20"/>
          <w:lang w:eastAsia="ru-RU"/>
        </w:rPr>
        <w:tab/>
      </w:r>
    </w:p>
    <w:p w:rsidR="003E5F23" w:rsidRPr="003E5F23" w:rsidRDefault="003E5F23" w:rsidP="008B402F">
      <w:pPr>
        <w:spacing w:after="0" w:line="240" w:lineRule="auto"/>
        <w:ind w:firstLine="567"/>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/______________/ </w:t>
      </w:r>
      <w:r w:rsidR="00A9066F">
        <w:rPr>
          <w:rFonts w:ascii="Times New Roman" w:eastAsia="Times New Roman" w:hAnsi="Times New Roman" w:cs="Times New Roman"/>
          <w:sz w:val="20"/>
          <w:szCs w:val="20"/>
          <w:lang w:eastAsia="ru-RU"/>
        </w:rPr>
        <w:t>__________________</w:t>
      </w:r>
      <w:r w:rsidRPr="003E5F23">
        <w:rPr>
          <w:rFonts w:ascii="Times New Roman" w:eastAsia="Times New Roman" w:hAnsi="Times New Roman" w:cs="Times New Roman"/>
          <w:sz w:val="20"/>
          <w:szCs w:val="20"/>
          <w:lang w:eastAsia="ru-RU"/>
        </w:rPr>
        <w:t xml:space="preserve">           </w:t>
      </w:r>
      <w:r w:rsidR="00807AEB">
        <w:rPr>
          <w:rFonts w:ascii="Times New Roman" w:eastAsia="Times New Roman" w:hAnsi="Times New Roman" w:cs="Times New Roman"/>
          <w:sz w:val="20"/>
          <w:szCs w:val="20"/>
          <w:lang w:eastAsia="ru-RU"/>
        </w:rPr>
        <w:t xml:space="preserve">      </w:t>
      </w:r>
      <w:r w:rsidRPr="003E5F23">
        <w:rPr>
          <w:rFonts w:ascii="Times New Roman" w:eastAsia="Times New Roman" w:hAnsi="Times New Roman" w:cs="Times New Roman"/>
          <w:sz w:val="20"/>
          <w:szCs w:val="20"/>
          <w:lang w:eastAsia="ru-RU"/>
        </w:rPr>
        <w:t xml:space="preserve">               /_________________/  </w:t>
      </w:r>
      <w:r w:rsidR="003A6BEE">
        <w:rPr>
          <w:rFonts w:ascii="Times New Roman" w:eastAsia="Times New Roman" w:hAnsi="Times New Roman" w:cs="Times New Roman"/>
          <w:sz w:val="20"/>
          <w:szCs w:val="20"/>
          <w:lang w:eastAsia="ru-RU"/>
        </w:rPr>
        <w:t>_______</w:t>
      </w:r>
      <w:r w:rsidR="00807AEB">
        <w:rPr>
          <w:rFonts w:ascii="Times New Roman" w:eastAsia="Times New Roman" w:hAnsi="Times New Roman" w:cs="Times New Roman"/>
          <w:sz w:val="20"/>
          <w:szCs w:val="20"/>
          <w:lang w:eastAsia="ru-RU"/>
        </w:rPr>
        <w:t>____________</w:t>
      </w:r>
      <w:r w:rsidR="003A6BEE">
        <w:rPr>
          <w:rFonts w:ascii="Times New Roman" w:eastAsia="Times New Roman" w:hAnsi="Times New Roman" w:cs="Times New Roman"/>
          <w:sz w:val="20"/>
          <w:szCs w:val="20"/>
          <w:lang w:eastAsia="ru-RU"/>
        </w:rPr>
        <w:t>___</w:t>
      </w:r>
    </w:p>
    <w:p w:rsidR="003E5F23" w:rsidRPr="003E5F23" w:rsidRDefault="003E5F23" w:rsidP="008B402F">
      <w:pPr>
        <w:spacing w:after="0" w:line="240" w:lineRule="auto"/>
        <w:ind w:firstLine="567"/>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jc w:val="right"/>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sz w:val="24"/>
          <w:szCs w:val="24"/>
          <w:lang w:eastAsia="ru-RU"/>
        </w:rPr>
        <w:br w:type="page"/>
      </w:r>
      <w:r w:rsidRPr="003E5F23">
        <w:rPr>
          <w:rFonts w:ascii="Times New Roman" w:eastAsia="Times New Roman" w:hAnsi="Times New Roman" w:cs="Times New Roman"/>
          <w:b/>
          <w:sz w:val="24"/>
          <w:szCs w:val="24"/>
          <w:lang w:eastAsia="ru-RU"/>
        </w:rPr>
        <w:lastRenderedPageBreak/>
        <w:t xml:space="preserve">                                                                             </w:t>
      </w: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Приложение №2 </w:t>
      </w: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 договору аренды недвижимого имущества </w:t>
      </w:r>
    </w:p>
    <w:p w:rsidR="00A9066F" w:rsidRPr="00A9066F" w:rsidRDefault="00A9066F" w:rsidP="008B402F">
      <w:pPr>
        <w:spacing w:after="0" w:line="240" w:lineRule="auto"/>
        <w:ind w:firstLine="567"/>
        <w:jc w:val="right"/>
        <w:rPr>
          <w:rFonts w:ascii="Times New Roman" w:eastAsia="Times New Roman" w:hAnsi="Times New Roman" w:cs="Times New Roman"/>
          <w:sz w:val="20"/>
          <w:szCs w:val="20"/>
          <w:lang w:eastAsia="ru-RU"/>
        </w:rPr>
      </w:pPr>
      <w:r w:rsidRPr="00A9066F">
        <w:rPr>
          <w:rFonts w:ascii="Times New Roman" w:eastAsia="Times New Roman" w:hAnsi="Times New Roman" w:cs="Times New Roman"/>
          <w:sz w:val="20"/>
          <w:szCs w:val="20"/>
          <w:lang w:eastAsia="ru-RU"/>
        </w:rPr>
        <w:t>№ Б</w:t>
      </w:r>
      <w:proofErr w:type="gramStart"/>
      <w:r w:rsidRPr="00A9066F">
        <w:rPr>
          <w:rFonts w:ascii="Times New Roman" w:eastAsia="Times New Roman" w:hAnsi="Times New Roman" w:cs="Times New Roman"/>
          <w:sz w:val="20"/>
          <w:szCs w:val="20"/>
          <w:lang w:eastAsia="ru-RU"/>
        </w:rPr>
        <w:t>И-</w:t>
      </w:r>
      <w:proofErr w:type="gramEnd"/>
      <w:r w:rsidR="00807AEB">
        <w:rPr>
          <w:rFonts w:ascii="Times New Roman" w:eastAsia="Times New Roman" w:hAnsi="Times New Roman" w:cs="Times New Roman"/>
          <w:sz w:val="20"/>
          <w:szCs w:val="20"/>
          <w:lang w:eastAsia="ru-RU"/>
        </w:rPr>
        <w:t xml:space="preserve"> </w:t>
      </w:r>
      <w:r w:rsidR="005028DF">
        <w:rPr>
          <w:rFonts w:ascii="Times New Roman" w:eastAsia="Times New Roman" w:hAnsi="Times New Roman" w:cs="Times New Roman"/>
          <w:sz w:val="20"/>
          <w:szCs w:val="20"/>
          <w:lang w:eastAsia="ru-RU"/>
        </w:rPr>
        <w:t xml:space="preserve"> </w:t>
      </w:r>
      <w:r w:rsidRPr="00A9066F">
        <w:rPr>
          <w:rFonts w:ascii="Times New Roman" w:eastAsia="Times New Roman" w:hAnsi="Times New Roman" w:cs="Times New Roman"/>
          <w:sz w:val="20"/>
          <w:szCs w:val="20"/>
          <w:lang w:eastAsia="ru-RU"/>
        </w:rPr>
        <w:t>___  от «___» ___________ 20_______г.</w:t>
      </w:r>
    </w:p>
    <w:p w:rsidR="003E5F23" w:rsidRPr="003E5F23" w:rsidRDefault="003E5F23" w:rsidP="008B402F">
      <w:pPr>
        <w:tabs>
          <w:tab w:val="left" w:pos="5670"/>
        </w:tabs>
        <w:spacing w:after="0" w:line="240" w:lineRule="auto"/>
        <w:ind w:firstLine="567"/>
        <w:jc w:val="right"/>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 xml:space="preserve"> </w:t>
      </w:r>
    </w:p>
    <w:p w:rsidR="003E5F23" w:rsidRPr="003E5F23" w:rsidRDefault="003E5F23" w:rsidP="008B402F">
      <w:pPr>
        <w:spacing w:after="0" w:line="240" w:lineRule="auto"/>
        <w:ind w:firstLine="567"/>
        <w:jc w:val="right"/>
        <w:rPr>
          <w:rFonts w:ascii="Times New Roman" w:eastAsia="Times New Roman" w:hAnsi="Times New Roman" w:cs="Times New Roman"/>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b/>
          <w:lang w:eastAsia="ru-RU"/>
        </w:rPr>
      </w:pPr>
      <w:r w:rsidRPr="003E5F23">
        <w:rPr>
          <w:rFonts w:ascii="Times New Roman" w:eastAsia="Times New Roman" w:hAnsi="Times New Roman" w:cs="Times New Roman"/>
          <w:b/>
          <w:lang w:eastAsia="ru-RU"/>
        </w:rPr>
        <w:t>Сведения о создании новых рабочих мест</w:t>
      </w:r>
    </w:p>
    <w:p w:rsidR="00A9066F" w:rsidRDefault="00A9066F" w:rsidP="008B402F">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w:t>
      </w:r>
    </w:p>
    <w:p w:rsidR="00A9066F" w:rsidRPr="00A9066F" w:rsidRDefault="00A9066F" w:rsidP="008B402F">
      <w:pPr>
        <w:spacing w:after="0" w:line="240" w:lineRule="auto"/>
        <w:ind w:firstLine="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индивидуального предпринимателя, юридического лица)</w:t>
      </w:r>
    </w:p>
    <w:p w:rsidR="003E5F23" w:rsidRPr="003E5F23" w:rsidRDefault="003E5F23" w:rsidP="008B402F">
      <w:pPr>
        <w:spacing w:after="0" w:line="240" w:lineRule="auto"/>
        <w:ind w:firstLine="567"/>
        <w:jc w:val="center"/>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за  ___  квартал  20</w:t>
      </w:r>
      <w:r w:rsidR="00A9066F">
        <w:rPr>
          <w:rFonts w:ascii="Times New Roman" w:eastAsia="Times New Roman" w:hAnsi="Times New Roman" w:cs="Times New Roman"/>
          <w:lang w:eastAsia="ru-RU"/>
        </w:rPr>
        <w:t>_____</w:t>
      </w:r>
      <w:r w:rsidRPr="003E5F23">
        <w:rPr>
          <w:rFonts w:ascii="Times New Roman" w:eastAsia="Times New Roman" w:hAnsi="Times New Roman" w:cs="Times New Roman"/>
          <w:lang w:eastAsia="ru-RU"/>
        </w:rPr>
        <w:t xml:space="preserve"> г.</w:t>
      </w:r>
    </w:p>
    <w:p w:rsidR="003E5F23" w:rsidRPr="003E5F23" w:rsidRDefault="003E5F23" w:rsidP="008B402F">
      <w:pPr>
        <w:keepNext/>
        <w:spacing w:after="0" w:line="240" w:lineRule="auto"/>
        <w:ind w:firstLine="567"/>
        <w:outlineLvl w:val="0"/>
        <w:rPr>
          <w:rFonts w:ascii="Arial" w:eastAsia="Times New Roman" w:hAnsi="Arial" w:cs="Arial"/>
          <w:b/>
          <w:bCs/>
          <w:kern w:val="32"/>
          <w:lang w:eastAsia="ru-RU"/>
        </w:rPr>
      </w:pPr>
    </w:p>
    <w:p w:rsidR="003E5F23" w:rsidRPr="003E5F23" w:rsidRDefault="003E5F23" w:rsidP="008B402F">
      <w:pPr>
        <w:keepNext/>
        <w:spacing w:after="0" w:line="240" w:lineRule="auto"/>
        <w:ind w:firstLine="567"/>
        <w:outlineLvl w:val="0"/>
        <w:rPr>
          <w:rFonts w:ascii="Times New Roman" w:eastAsia="Times New Roman" w:hAnsi="Times New Roman" w:cs="Times New Roman"/>
          <w:b/>
          <w:bCs/>
          <w:kern w:val="32"/>
          <w:lang w:eastAsia="ru-RU"/>
        </w:rPr>
      </w:pPr>
      <w:r w:rsidRPr="003E5F23">
        <w:rPr>
          <w:rFonts w:ascii="Times New Roman" w:eastAsia="Times New Roman" w:hAnsi="Times New Roman" w:cs="Times New Roman"/>
          <w:b/>
          <w:bCs/>
          <w:kern w:val="32"/>
          <w:lang w:eastAsia="ru-RU"/>
        </w:rPr>
        <w:t xml:space="preserve">1. В период с " ____"  _________ 20___г.  по "___" _________ 20___г. </w:t>
      </w:r>
    </w:p>
    <w:p w:rsidR="003E5F23" w:rsidRPr="003E5F23" w:rsidRDefault="003E5F23" w:rsidP="008B402F">
      <w:pPr>
        <w:keepNext/>
        <w:spacing w:after="0" w:line="240" w:lineRule="auto"/>
        <w:ind w:firstLine="567"/>
        <w:outlineLvl w:val="0"/>
        <w:rPr>
          <w:rFonts w:ascii="Times New Roman" w:eastAsia="Times New Roman" w:hAnsi="Times New Roman" w:cs="Times New Roman"/>
          <w:b/>
          <w:bCs/>
          <w:kern w:val="32"/>
          <w:lang w:eastAsia="ru-RU"/>
        </w:rPr>
      </w:pPr>
      <w:r w:rsidRPr="003E5F23">
        <w:rPr>
          <w:rFonts w:ascii="Times New Roman" w:eastAsia="Times New Roman" w:hAnsi="Times New Roman" w:cs="Times New Roman"/>
          <w:b/>
          <w:bCs/>
          <w:kern w:val="32"/>
          <w:lang w:eastAsia="ru-RU"/>
        </w:rPr>
        <w:t>а) Создано ____________ новых рабочих мест, в т.ч.:</w:t>
      </w:r>
    </w:p>
    <w:p w:rsidR="003E5F23" w:rsidRPr="003E5F23" w:rsidRDefault="003E5F23" w:rsidP="008B402F">
      <w:pPr>
        <w:spacing w:after="0" w:line="240" w:lineRule="auto"/>
        <w:ind w:firstLine="567"/>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622"/>
        <w:gridCol w:w="2622"/>
      </w:tblGrid>
      <w:tr w:rsidR="003E5F23" w:rsidRPr="003E5F23" w:rsidTr="00C72334">
        <w:tc>
          <w:tcPr>
            <w:tcW w:w="675" w:type="dxa"/>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w:t>
            </w:r>
          </w:p>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proofErr w:type="gramStart"/>
            <w:r w:rsidRPr="003E5F23">
              <w:rPr>
                <w:rFonts w:ascii="Times New Roman" w:eastAsia="Times New Roman" w:hAnsi="Times New Roman" w:cs="Times New Roman"/>
                <w:b/>
                <w:lang w:eastAsia="ru-RU"/>
              </w:rPr>
              <w:t>п</w:t>
            </w:r>
            <w:proofErr w:type="gramEnd"/>
            <w:r w:rsidRPr="003E5F23">
              <w:rPr>
                <w:rFonts w:ascii="Times New Roman" w:eastAsia="Times New Roman" w:hAnsi="Times New Roman" w:cs="Times New Roman"/>
                <w:b/>
                <w:lang w:eastAsia="ru-RU"/>
              </w:rPr>
              <w:t>/п</w:t>
            </w:r>
          </w:p>
        </w:tc>
        <w:tc>
          <w:tcPr>
            <w:tcW w:w="382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Ф.И.О.</w:t>
            </w:r>
          </w:p>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(работника)</w:t>
            </w:r>
          </w:p>
        </w:tc>
        <w:tc>
          <w:tcPr>
            <w:tcW w:w="2622" w:type="dxa"/>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Дата,</w:t>
            </w:r>
          </w:p>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 xml:space="preserve">№ приказа </w:t>
            </w:r>
          </w:p>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(договора)</w:t>
            </w:r>
          </w:p>
        </w:tc>
        <w:tc>
          <w:tcPr>
            <w:tcW w:w="2622" w:type="dxa"/>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 xml:space="preserve">Номер </w:t>
            </w:r>
          </w:p>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трудовой книжки</w:t>
            </w:r>
          </w:p>
        </w:tc>
      </w:tr>
      <w:tr w:rsidR="003E5F23" w:rsidRPr="003E5F23" w:rsidTr="00C72334">
        <w:trPr>
          <w:trHeight w:val="519"/>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1</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69"/>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2</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49"/>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3</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57"/>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4</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51"/>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5</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59"/>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6</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67"/>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7</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67"/>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8</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67"/>
        </w:trPr>
        <w:tc>
          <w:tcPr>
            <w:tcW w:w="675" w:type="dxa"/>
            <w:tcBorders>
              <w:top w:val="single" w:sz="4" w:space="0" w:color="auto"/>
              <w:left w:val="single" w:sz="4" w:space="0" w:color="auto"/>
              <w:bottom w:val="nil"/>
              <w:right w:val="single" w:sz="4" w:space="0" w:color="auto"/>
            </w:tcBorders>
            <w:hideMark/>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9</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trHeight w:val="567"/>
        </w:trPr>
        <w:tc>
          <w:tcPr>
            <w:tcW w:w="675" w:type="dxa"/>
            <w:tcBorders>
              <w:top w:val="single" w:sz="4" w:space="0" w:color="auto"/>
              <w:left w:val="single" w:sz="4" w:space="0" w:color="auto"/>
              <w:bottom w:val="nil"/>
              <w:right w:val="single" w:sz="4" w:space="0" w:color="auto"/>
            </w:tcBorders>
            <w:hideMark/>
          </w:tcPr>
          <w:p w:rsidR="003E5F23" w:rsidRPr="003E5F23" w:rsidRDefault="00691DC3" w:rsidP="008B402F">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3828"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sz w:val="24"/>
                <w:szCs w:val="24"/>
                <w:lang w:eastAsia="ru-RU"/>
              </w:rPr>
            </w:pPr>
          </w:p>
        </w:tc>
      </w:tr>
      <w:tr w:rsidR="003E5F23" w:rsidRPr="003E5F23" w:rsidTr="00C72334">
        <w:trPr>
          <w:cantSplit/>
          <w:trHeight w:val="515"/>
        </w:trPr>
        <w:tc>
          <w:tcPr>
            <w:tcW w:w="4503" w:type="dxa"/>
            <w:gridSpan w:val="2"/>
            <w:tcBorders>
              <w:top w:val="single" w:sz="4" w:space="0" w:color="auto"/>
              <w:left w:val="single" w:sz="4" w:space="0" w:color="auto"/>
              <w:bottom w:val="single" w:sz="4" w:space="0" w:color="auto"/>
              <w:right w:val="single" w:sz="4" w:space="0" w:color="auto"/>
            </w:tcBorders>
          </w:tcPr>
          <w:p w:rsidR="003E5F23" w:rsidRPr="003E5F23" w:rsidRDefault="003E5F23" w:rsidP="008B402F">
            <w:pPr>
              <w:spacing w:after="0" w:line="240" w:lineRule="auto"/>
              <w:ind w:firstLine="567"/>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ИТОГО</w:t>
            </w:r>
          </w:p>
          <w:p w:rsidR="003E5F23" w:rsidRPr="003E5F23" w:rsidRDefault="003E5F23" w:rsidP="008B402F">
            <w:pPr>
              <w:spacing w:after="0" w:line="240" w:lineRule="auto"/>
              <w:ind w:firstLine="567"/>
              <w:rPr>
                <w:rFonts w:ascii="Times New Roman" w:eastAsia="Times New Roman" w:hAnsi="Times New Roman" w:cs="Times New Roman"/>
                <w:b/>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p>
        </w:tc>
      </w:tr>
    </w:tbl>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б) Ликвидировано _________________________________________ рабочих мест</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2. По состоянию на "__</w:t>
      </w:r>
      <w:r w:rsidRPr="003E5F23">
        <w:rPr>
          <w:rFonts w:ascii="Times New Roman" w:eastAsia="Times New Roman" w:hAnsi="Times New Roman" w:cs="Times New Roman"/>
          <w:b/>
          <w:i/>
          <w:lang w:eastAsia="ru-RU"/>
        </w:rPr>
        <w:t>__</w:t>
      </w:r>
      <w:r w:rsidRPr="003E5F23">
        <w:rPr>
          <w:rFonts w:ascii="Times New Roman" w:eastAsia="Times New Roman" w:hAnsi="Times New Roman" w:cs="Times New Roman"/>
          <w:lang w:eastAsia="ru-RU"/>
        </w:rPr>
        <w:t>" _________ 20___г. количество действующих рабочих мест составляет _____________</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F643F4" w:rsidP="008B402F">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___________________________________________</w:t>
      </w:r>
      <w:r w:rsidR="003E5F23" w:rsidRPr="003E5F23">
        <w:rPr>
          <w:rFonts w:ascii="Times New Roman" w:eastAsia="Times New Roman" w:hAnsi="Times New Roman" w:cs="Times New Roman"/>
          <w:lang w:eastAsia="ru-RU"/>
        </w:rPr>
        <w:t xml:space="preserve">   /___________________/</w:t>
      </w:r>
    </w:p>
    <w:p w:rsidR="003E5F23" w:rsidRPr="00F643F4" w:rsidRDefault="003E5F23" w:rsidP="008B402F">
      <w:pPr>
        <w:spacing w:after="0" w:line="240" w:lineRule="auto"/>
        <w:ind w:firstLine="567"/>
        <w:jc w:val="both"/>
        <w:rPr>
          <w:rFonts w:ascii="Times New Roman" w:eastAsia="Times New Roman" w:hAnsi="Times New Roman" w:cs="Times New Roman"/>
          <w:vertAlign w:val="superscript"/>
          <w:lang w:eastAsia="ru-RU"/>
        </w:rPr>
      </w:pPr>
      <w:r w:rsidRPr="003E5F23">
        <w:rPr>
          <w:rFonts w:ascii="Times New Roman" w:eastAsia="Times New Roman" w:hAnsi="Times New Roman" w:cs="Times New Roman"/>
          <w:lang w:eastAsia="ru-RU"/>
        </w:rPr>
        <w:t xml:space="preserve">                    </w:t>
      </w:r>
      <w:r w:rsidR="00F643F4">
        <w:rPr>
          <w:rFonts w:ascii="Times New Roman" w:eastAsia="Times New Roman" w:hAnsi="Times New Roman" w:cs="Times New Roman"/>
          <w:lang w:eastAsia="ru-RU"/>
        </w:rPr>
        <w:t xml:space="preserve">                                            </w:t>
      </w:r>
      <w:r w:rsidRPr="00F643F4">
        <w:rPr>
          <w:rFonts w:ascii="Times New Roman" w:eastAsia="Times New Roman" w:hAnsi="Times New Roman" w:cs="Times New Roman"/>
          <w:vertAlign w:val="superscript"/>
          <w:lang w:eastAsia="ru-RU"/>
        </w:rPr>
        <w:t>(Ф.И.О.)</w:t>
      </w:r>
      <w:r w:rsidR="00F643F4">
        <w:rPr>
          <w:rFonts w:ascii="Times New Roman" w:eastAsia="Times New Roman" w:hAnsi="Times New Roman" w:cs="Times New Roman"/>
          <w:vertAlign w:val="superscript"/>
          <w:lang w:eastAsia="ru-RU"/>
        </w:rPr>
        <w:t xml:space="preserve">                                                                                                (подпись)</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 xml:space="preserve">          МП</w:t>
      </w:r>
    </w:p>
    <w:p w:rsidR="003E5F23" w:rsidRPr="003E5F23" w:rsidRDefault="003E5F23" w:rsidP="008B402F">
      <w:pPr>
        <w:spacing w:after="0" w:line="240" w:lineRule="auto"/>
        <w:ind w:firstLine="567"/>
        <w:jc w:val="center"/>
        <w:rPr>
          <w:rFonts w:ascii="Times New Roman" w:eastAsia="Times New Roman" w:hAnsi="Times New Roman" w:cs="Times New Roman"/>
          <w:b/>
          <w:sz w:val="24"/>
          <w:szCs w:val="24"/>
          <w:lang w:eastAsia="ru-RU"/>
        </w:rPr>
      </w:pPr>
    </w:p>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Арендодатель:</w:t>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t xml:space="preserve">                                             Арендатор:</w:t>
      </w:r>
    </w:p>
    <w:p w:rsidR="003E5F23" w:rsidRPr="003E5F23" w:rsidRDefault="005028DF" w:rsidP="008B402F">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E5F23" w:rsidRPr="003E5F23">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 xml:space="preserve">                  </w:t>
      </w:r>
      <w:r w:rsidR="003E5F23" w:rsidRPr="003E5F23">
        <w:rPr>
          <w:rFonts w:ascii="Times New Roman" w:eastAsia="Times New Roman" w:hAnsi="Times New Roman" w:cs="Times New Roman"/>
          <w:sz w:val="24"/>
          <w:szCs w:val="24"/>
          <w:lang w:eastAsia="ru-RU"/>
        </w:rPr>
        <w:t xml:space="preserve">____________ </w:t>
      </w:r>
    </w:p>
    <w:p w:rsidR="00A9066F" w:rsidRDefault="003E5F23" w:rsidP="008B402F">
      <w:pPr>
        <w:spacing w:after="0" w:line="240" w:lineRule="auto"/>
        <w:ind w:firstLine="567"/>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 xml:space="preserve">       </w:t>
      </w:r>
      <w:r w:rsidRPr="005028DF">
        <w:rPr>
          <w:rFonts w:ascii="Times New Roman" w:eastAsia="Times New Roman" w:hAnsi="Times New Roman" w:cs="Times New Roman"/>
          <w:sz w:val="20"/>
          <w:szCs w:val="20"/>
          <w:lang w:eastAsia="ru-RU"/>
        </w:rPr>
        <w:t>М.П.</w:t>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t xml:space="preserve">                </w:t>
      </w:r>
      <w:r w:rsidR="005028DF">
        <w:rPr>
          <w:rFonts w:ascii="Times New Roman" w:eastAsia="Times New Roman" w:hAnsi="Times New Roman" w:cs="Times New Roman"/>
          <w:sz w:val="24"/>
          <w:szCs w:val="24"/>
          <w:lang w:eastAsia="ru-RU"/>
        </w:rPr>
        <w:t xml:space="preserve">                                    </w:t>
      </w:r>
      <w:r w:rsidRPr="005028DF">
        <w:rPr>
          <w:rFonts w:ascii="Times New Roman" w:eastAsia="Times New Roman" w:hAnsi="Times New Roman" w:cs="Times New Roman"/>
          <w:sz w:val="20"/>
          <w:szCs w:val="20"/>
          <w:lang w:eastAsia="ru-RU"/>
        </w:rPr>
        <w:t>М.П.</w:t>
      </w:r>
      <w:r w:rsidRPr="003E5F23">
        <w:rPr>
          <w:rFonts w:ascii="Times New Roman" w:eastAsia="Times New Roman" w:hAnsi="Times New Roman" w:cs="Times New Roman"/>
          <w:sz w:val="24"/>
          <w:szCs w:val="24"/>
          <w:lang w:eastAsia="ru-RU"/>
        </w:rPr>
        <w:t xml:space="preserve"> </w:t>
      </w:r>
      <w:r w:rsidR="00A9066F">
        <w:rPr>
          <w:rFonts w:ascii="Times New Roman" w:eastAsia="Times New Roman" w:hAnsi="Times New Roman" w:cs="Times New Roman"/>
          <w:sz w:val="24"/>
          <w:szCs w:val="24"/>
          <w:lang w:eastAsia="ru-RU"/>
        </w:rPr>
        <w:br w:type="page"/>
      </w:r>
    </w:p>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Приложение №3 </w:t>
      </w: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 договору аренды недвижимого имущества </w:t>
      </w:r>
    </w:p>
    <w:p w:rsidR="00A9066F" w:rsidRPr="00A9066F" w:rsidRDefault="00A9066F" w:rsidP="008B402F">
      <w:pPr>
        <w:spacing w:after="0" w:line="240" w:lineRule="auto"/>
        <w:ind w:firstLine="567"/>
        <w:jc w:val="right"/>
        <w:rPr>
          <w:rFonts w:ascii="Times New Roman" w:eastAsia="Times New Roman" w:hAnsi="Times New Roman" w:cs="Times New Roman"/>
          <w:sz w:val="20"/>
          <w:szCs w:val="20"/>
          <w:lang w:eastAsia="ru-RU"/>
        </w:rPr>
      </w:pPr>
      <w:r w:rsidRPr="00A9066F">
        <w:rPr>
          <w:rFonts w:ascii="Times New Roman" w:eastAsia="Times New Roman" w:hAnsi="Times New Roman" w:cs="Times New Roman"/>
          <w:sz w:val="20"/>
          <w:szCs w:val="20"/>
          <w:lang w:eastAsia="ru-RU"/>
        </w:rPr>
        <w:t>№ Б</w:t>
      </w:r>
      <w:proofErr w:type="gramStart"/>
      <w:r w:rsidRPr="00A9066F">
        <w:rPr>
          <w:rFonts w:ascii="Times New Roman" w:eastAsia="Times New Roman" w:hAnsi="Times New Roman" w:cs="Times New Roman"/>
          <w:sz w:val="20"/>
          <w:szCs w:val="20"/>
          <w:lang w:eastAsia="ru-RU"/>
        </w:rPr>
        <w:t>И-</w:t>
      </w:r>
      <w:proofErr w:type="gramEnd"/>
      <w:r w:rsidR="005028DF">
        <w:rPr>
          <w:rFonts w:ascii="Times New Roman" w:eastAsia="Times New Roman" w:hAnsi="Times New Roman" w:cs="Times New Roman"/>
          <w:sz w:val="20"/>
          <w:szCs w:val="20"/>
          <w:lang w:eastAsia="ru-RU"/>
        </w:rPr>
        <w:t xml:space="preserve"> </w:t>
      </w:r>
      <w:r w:rsidRPr="00A9066F">
        <w:rPr>
          <w:rFonts w:ascii="Times New Roman" w:eastAsia="Times New Roman" w:hAnsi="Times New Roman" w:cs="Times New Roman"/>
          <w:sz w:val="20"/>
          <w:szCs w:val="20"/>
          <w:lang w:eastAsia="ru-RU"/>
        </w:rPr>
        <w:t>___  от «___» ___________ 20_______г.</w:t>
      </w:r>
    </w:p>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p w:rsidR="003E5F23" w:rsidRPr="003E5F23" w:rsidRDefault="003E5F23" w:rsidP="008B402F">
      <w:pPr>
        <w:keepNext/>
        <w:spacing w:after="0" w:line="240" w:lineRule="auto"/>
        <w:ind w:firstLine="567"/>
        <w:jc w:val="center"/>
        <w:outlineLvl w:val="0"/>
        <w:rPr>
          <w:rFonts w:ascii="Times New Roman" w:eastAsia="Times New Roman" w:hAnsi="Times New Roman" w:cs="Times New Roman"/>
          <w:bCs/>
          <w:kern w:val="32"/>
          <w:lang w:eastAsia="ru-RU"/>
        </w:rPr>
      </w:pPr>
      <w:r w:rsidRPr="003E5F23">
        <w:rPr>
          <w:rFonts w:ascii="Times New Roman" w:eastAsia="Times New Roman" w:hAnsi="Times New Roman" w:cs="Times New Roman"/>
          <w:bCs/>
          <w:kern w:val="32"/>
          <w:lang w:eastAsia="ru-RU"/>
        </w:rPr>
        <w:t>Справка</w:t>
      </w:r>
    </w:p>
    <w:p w:rsidR="003E5F23" w:rsidRPr="003E5F23" w:rsidRDefault="003E5F23" w:rsidP="008B402F">
      <w:pPr>
        <w:spacing w:after="0" w:line="240" w:lineRule="auto"/>
        <w:ind w:firstLine="567"/>
        <w:jc w:val="center"/>
        <w:rPr>
          <w:rFonts w:ascii="Times New Roman" w:eastAsia="Times New Roman" w:hAnsi="Times New Roman" w:cs="Times New Roman"/>
          <w:bCs/>
          <w:lang w:eastAsia="ru-RU"/>
        </w:rPr>
      </w:pPr>
      <w:r w:rsidRPr="003E5F23">
        <w:rPr>
          <w:rFonts w:ascii="Times New Roman" w:eastAsia="Times New Roman" w:hAnsi="Times New Roman" w:cs="Times New Roman"/>
          <w:bCs/>
          <w:lang w:eastAsia="ru-RU"/>
        </w:rPr>
        <w:t>о реализации проекта</w:t>
      </w:r>
    </w:p>
    <w:p w:rsidR="003E5F23" w:rsidRPr="003E5F23" w:rsidRDefault="00A9066F" w:rsidP="008B402F">
      <w:pPr>
        <w:spacing w:after="0" w:line="240" w:lineRule="auto"/>
        <w:ind w:firstLine="567"/>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______________________________________________________</w:t>
      </w:r>
    </w:p>
    <w:p w:rsidR="003E5F23" w:rsidRPr="003E5F23" w:rsidRDefault="003E5F23" w:rsidP="008B402F">
      <w:pPr>
        <w:spacing w:after="0" w:line="240" w:lineRule="auto"/>
        <w:ind w:firstLine="567"/>
        <w:jc w:val="center"/>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(наименование организации)</w:t>
      </w:r>
    </w:p>
    <w:p w:rsidR="003E5F23" w:rsidRPr="003E5F23" w:rsidRDefault="003E5F23" w:rsidP="008B402F">
      <w:pPr>
        <w:spacing w:after="0" w:line="240" w:lineRule="auto"/>
        <w:ind w:firstLine="567"/>
        <w:jc w:val="center"/>
        <w:rPr>
          <w:rFonts w:ascii="Times New Roman" w:eastAsia="Times New Roman" w:hAnsi="Times New Roman" w:cs="Times New Roman"/>
          <w:lang w:eastAsia="ru-RU"/>
        </w:rPr>
      </w:pPr>
    </w:p>
    <w:p w:rsidR="003E5F23" w:rsidRPr="003E5F23" w:rsidRDefault="003E5F23" w:rsidP="008B402F">
      <w:pPr>
        <w:spacing w:after="0" w:line="240" w:lineRule="auto"/>
        <w:ind w:firstLine="567"/>
        <w:jc w:val="center"/>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__________________________________________________________________</w:t>
      </w:r>
    </w:p>
    <w:p w:rsidR="003E5F23" w:rsidRPr="003E5F23" w:rsidRDefault="003E5F23" w:rsidP="008B402F">
      <w:pPr>
        <w:spacing w:after="0" w:line="240" w:lineRule="auto"/>
        <w:ind w:firstLine="567"/>
        <w:jc w:val="center"/>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(наименование проекта)</w:t>
      </w:r>
    </w:p>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 xml:space="preserve">за        </w:t>
      </w:r>
      <w:r w:rsidRPr="003E5F23">
        <w:rPr>
          <w:rFonts w:ascii="Times New Roman" w:eastAsia="Times New Roman" w:hAnsi="Times New Roman" w:cs="Times New Roman"/>
          <w:b/>
          <w:lang w:eastAsia="ru-RU"/>
        </w:rPr>
        <w:t>квартал 20</w:t>
      </w:r>
      <w:r w:rsidR="00A9066F">
        <w:rPr>
          <w:rFonts w:ascii="Times New Roman" w:eastAsia="Times New Roman" w:hAnsi="Times New Roman" w:cs="Times New Roman"/>
          <w:lang w:eastAsia="ru-RU"/>
        </w:rPr>
        <w:t>________</w:t>
      </w:r>
      <w:r w:rsidRPr="003E5F23">
        <w:rPr>
          <w:rFonts w:ascii="Times New Roman" w:eastAsia="Times New Roman" w:hAnsi="Times New Roman" w:cs="Times New Roman"/>
          <w:lang w:eastAsia="ru-RU"/>
        </w:rPr>
        <w:t xml:space="preserve">  г. (нарастающим итогом с начала года)</w:t>
      </w:r>
    </w:p>
    <w:tbl>
      <w:tblPr>
        <w:tblpPr w:leftFromText="180" w:rightFromText="180" w:vertAnchor="text" w:horzAnchor="margin" w:tblpXSpec="center" w:tblpY="60"/>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987"/>
        <w:gridCol w:w="1110"/>
        <w:gridCol w:w="2309"/>
        <w:gridCol w:w="2339"/>
      </w:tblGrid>
      <w:tr w:rsidR="003E5F23" w:rsidRPr="003E5F23" w:rsidTr="00C72334">
        <w:tc>
          <w:tcPr>
            <w:tcW w:w="540" w:type="dxa"/>
            <w:vMerge w:val="restart"/>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w:t>
            </w:r>
          </w:p>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roofErr w:type="gramStart"/>
            <w:r w:rsidRPr="003E5F23">
              <w:rPr>
                <w:rFonts w:ascii="Times New Roman" w:eastAsia="Times New Roman" w:hAnsi="Times New Roman" w:cs="Times New Roman"/>
                <w:b/>
                <w:lang w:eastAsia="ru-RU"/>
              </w:rPr>
              <w:t>п</w:t>
            </w:r>
            <w:proofErr w:type="gramEnd"/>
            <w:r w:rsidRPr="003E5F23">
              <w:rPr>
                <w:rFonts w:ascii="Times New Roman" w:eastAsia="Times New Roman" w:hAnsi="Times New Roman" w:cs="Times New Roman"/>
                <w:b/>
                <w:lang w:eastAsia="ru-RU"/>
              </w:rPr>
              <w:t>/п</w:t>
            </w:r>
          </w:p>
        </w:tc>
        <w:tc>
          <w:tcPr>
            <w:tcW w:w="2988" w:type="dxa"/>
            <w:vMerge w:val="restart"/>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Наименование</w:t>
            </w:r>
          </w:p>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показателя</w:t>
            </w:r>
          </w:p>
        </w:tc>
        <w:tc>
          <w:tcPr>
            <w:tcW w:w="1110" w:type="dxa"/>
            <w:vMerge w:val="restart"/>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Ед. изм.</w:t>
            </w:r>
          </w:p>
        </w:tc>
        <w:tc>
          <w:tcPr>
            <w:tcW w:w="4650" w:type="dxa"/>
            <w:gridSpan w:val="2"/>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Отчетный период</w:t>
            </w:r>
          </w:p>
        </w:tc>
      </w:tr>
      <w:tr w:rsidR="003E5F23" w:rsidRPr="003E5F23" w:rsidTr="00C72334">
        <w:tc>
          <w:tcPr>
            <w:tcW w:w="54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8B402F">
            <w:pPr>
              <w:spacing w:after="0" w:line="240" w:lineRule="auto"/>
              <w:ind w:firstLine="567"/>
              <w:rPr>
                <w:rFonts w:ascii="Times New Roman" w:eastAsia="Times New Roman" w:hAnsi="Times New Roman" w:cs="Times New Roman"/>
                <w:b/>
                <w:sz w:val="24"/>
                <w:szCs w:val="24"/>
                <w:lang w:eastAsia="ru-RU"/>
              </w:rPr>
            </w:pPr>
          </w:p>
        </w:tc>
        <w:tc>
          <w:tcPr>
            <w:tcW w:w="2988"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691DC3">
            <w:pPr>
              <w:spacing w:after="0" w:line="240" w:lineRule="auto"/>
              <w:rPr>
                <w:rFonts w:ascii="Times New Roman" w:eastAsia="Times New Roman" w:hAnsi="Times New Roman" w:cs="Times New Roman"/>
                <w:b/>
                <w:sz w:val="24"/>
                <w:szCs w:val="24"/>
                <w:lang w:eastAsia="ru-RU"/>
              </w:rPr>
            </w:pP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691DC3">
            <w:pPr>
              <w:spacing w:after="0" w:line="240" w:lineRule="auto"/>
              <w:rPr>
                <w:rFonts w:ascii="Times New Roman" w:eastAsia="Times New Roman" w:hAnsi="Times New Roman" w:cs="Times New Roman"/>
                <w:b/>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по бизнес-плану</w:t>
            </w:r>
          </w:p>
        </w:tc>
        <w:tc>
          <w:tcPr>
            <w:tcW w:w="2340"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Фактически</w:t>
            </w:r>
          </w:p>
        </w:tc>
      </w:tr>
      <w:tr w:rsidR="003E5F23" w:rsidRPr="003E5F23" w:rsidTr="00C72334">
        <w:trPr>
          <w:trHeight w:val="370"/>
        </w:trPr>
        <w:tc>
          <w:tcPr>
            <w:tcW w:w="540" w:type="dxa"/>
            <w:vMerge w:val="restart"/>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spacing w:val="-2"/>
                <w:lang w:eastAsia="ru-RU"/>
              </w:rPr>
              <w:t>1.</w:t>
            </w: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3E5F23">
              <w:rPr>
                <w:rFonts w:ascii="Times New Roman" w:eastAsia="Times New Roman" w:hAnsi="Times New Roman" w:cs="Times New Roman"/>
                <w:spacing w:val="-2"/>
                <w:lang w:eastAsia="ru-RU"/>
              </w:rPr>
              <w:t>Выручка (всего)</w:t>
            </w:r>
          </w:p>
        </w:tc>
        <w:tc>
          <w:tcPr>
            <w:tcW w:w="1110"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тыс. руб.</w:t>
            </w: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F23" w:rsidRPr="003E5F23" w:rsidTr="00C72334">
        <w:trPr>
          <w:trHeight w:val="30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5F23">
              <w:rPr>
                <w:rFonts w:ascii="Times New Roman" w:eastAsia="Times New Roman" w:hAnsi="Times New Roman" w:cs="Times New Roman"/>
                <w:spacing w:val="-2"/>
                <w:lang w:eastAsia="ru-RU"/>
              </w:rPr>
              <w:t>По видам деятельности:</w:t>
            </w:r>
          </w:p>
        </w:tc>
        <w:tc>
          <w:tcPr>
            <w:tcW w:w="1110" w:type="dxa"/>
            <w:vMerge w:val="restart"/>
            <w:tcBorders>
              <w:top w:val="single" w:sz="4" w:space="0" w:color="auto"/>
              <w:left w:val="single" w:sz="4" w:space="0" w:color="auto"/>
              <w:bottom w:val="single" w:sz="4" w:space="0" w:color="auto"/>
              <w:right w:val="single" w:sz="4" w:space="0" w:color="auto"/>
            </w:tcBorders>
            <w:vAlign w:val="center"/>
          </w:tcPr>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тыс. руб.</w:t>
            </w:r>
          </w:p>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E5F23" w:rsidRPr="003E5F23" w:rsidRDefault="003E5F23" w:rsidP="00691DC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F23" w:rsidRPr="003E5F23" w:rsidTr="00C72334">
        <w:trPr>
          <w:trHeight w:val="37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3E5F23">
              <w:rPr>
                <w:rFonts w:ascii="Times New Roman" w:eastAsia="Times New Roman" w:hAnsi="Times New Roman" w:cs="Times New Roman"/>
                <w:spacing w:val="-2"/>
                <w:lang w:eastAsia="ru-RU"/>
              </w:rPr>
              <w:t>1.</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691DC3">
            <w:pPr>
              <w:spacing w:after="0" w:line="240" w:lineRule="auto"/>
              <w:rPr>
                <w:rFonts w:ascii="Times New Roman" w:eastAsia="Times New Roman"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F23" w:rsidRPr="003E5F23" w:rsidTr="00C72334">
        <w:trPr>
          <w:trHeight w:val="34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3E5F23">
              <w:rPr>
                <w:rFonts w:ascii="Times New Roman" w:eastAsia="Times New Roman" w:hAnsi="Times New Roman" w:cs="Times New Roman"/>
                <w:spacing w:val="-2"/>
                <w:lang w:eastAsia="ru-RU"/>
              </w:rPr>
              <w:t>2.</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691DC3">
            <w:pPr>
              <w:spacing w:after="0" w:line="240" w:lineRule="auto"/>
              <w:rPr>
                <w:rFonts w:ascii="Times New Roman" w:eastAsia="Times New Roman"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F23" w:rsidRPr="003E5F23" w:rsidTr="00C72334">
        <w:trPr>
          <w:trHeight w:val="36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pacing w:val="-2"/>
                <w:sz w:val="24"/>
                <w:szCs w:val="24"/>
                <w:lang w:eastAsia="ru-RU"/>
              </w:rPr>
            </w:pPr>
            <w:r w:rsidRPr="003E5F23">
              <w:rPr>
                <w:rFonts w:ascii="Times New Roman" w:eastAsia="Times New Roman" w:hAnsi="Times New Roman" w:cs="Times New Roman"/>
                <w:spacing w:val="-2"/>
                <w:lang w:eastAsia="ru-RU"/>
              </w:rPr>
              <w:t xml:space="preserve">3 .      </w:t>
            </w:r>
          </w:p>
        </w:tc>
        <w:tc>
          <w:tcPr>
            <w:tcW w:w="1110" w:type="dxa"/>
            <w:vMerge/>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691DC3">
            <w:pPr>
              <w:spacing w:after="0" w:line="240" w:lineRule="auto"/>
              <w:rPr>
                <w:rFonts w:ascii="Times New Roman" w:eastAsia="Times New Roman"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F23" w:rsidRPr="003E5F23" w:rsidTr="00C72334">
        <w:trPr>
          <w:trHeight w:val="803"/>
        </w:trPr>
        <w:tc>
          <w:tcPr>
            <w:tcW w:w="540" w:type="dxa"/>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2.</w:t>
            </w: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 xml:space="preserve">Сумма налогов, уплаченных в бюджеты всех уровней </w:t>
            </w:r>
          </w:p>
        </w:tc>
        <w:tc>
          <w:tcPr>
            <w:tcW w:w="1110" w:type="dxa"/>
            <w:tcBorders>
              <w:top w:val="single" w:sz="4" w:space="0" w:color="auto"/>
              <w:left w:val="single" w:sz="4" w:space="0" w:color="auto"/>
              <w:bottom w:val="single" w:sz="4" w:space="0" w:color="auto"/>
              <w:right w:val="single" w:sz="4" w:space="0" w:color="auto"/>
            </w:tcBorders>
            <w:vAlign w:val="center"/>
            <w:hideMark/>
          </w:tcPr>
          <w:p w:rsidR="003E5F23" w:rsidRPr="003E5F23" w:rsidRDefault="003E5F23" w:rsidP="00691DC3">
            <w:pPr>
              <w:spacing w:after="0" w:line="240" w:lineRule="auto"/>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тыс. руб.</w:t>
            </w: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5F23" w:rsidRPr="003E5F23" w:rsidTr="00C72334">
        <w:trPr>
          <w:trHeight w:val="405"/>
        </w:trPr>
        <w:tc>
          <w:tcPr>
            <w:tcW w:w="540" w:type="dxa"/>
            <w:tcBorders>
              <w:top w:val="single" w:sz="4" w:space="0" w:color="auto"/>
              <w:left w:val="single" w:sz="4" w:space="0" w:color="auto"/>
              <w:bottom w:val="single" w:sz="4" w:space="0" w:color="auto"/>
              <w:right w:val="single" w:sz="4" w:space="0" w:color="auto"/>
            </w:tcBorders>
            <w:hideMark/>
          </w:tcPr>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3.</w:t>
            </w:r>
          </w:p>
        </w:tc>
        <w:tc>
          <w:tcPr>
            <w:tcW w:w="2988"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 xml:space="preserve">Численность </w:t>
            </w:r>
            <w:proofErr w:type="gramStart"/>
            <w:r w:rsidRPr="003E5F23">
              <w:rPr>
                <w:rFonts w:ascii="Times New Roman" w:eastAsia="Times New Roman" w:hAnsi="Times New Roman" w:cs="Times New Roman"/>
                <w:lang w:eastAsia="ru-RU"/>
              </w:rPr>
              <w:t>работающих</w:t>
            </w:r>
            <w:proofErr w:type="gramEnd"/>
            <w:r w:rsidRPr="003E5F23">
              <w:rPr>
                <w:rFonts w:ascii="Times New Roman" w:eastAsia="Times New Roman" w:hAnsi="Times New Roman" w:cs="Times New Roman"/>
                <w:lang w:eastAsia="ru-RU"/>
              </w:rPr>
              <w:t xml:space="preserve"> </w:t>
            </w:r>
          </w:p>
        </w:tc>
        <w:tc>
          <w:tcPr>
            <w:tcW w:w="1110" w:type="dxa"/>
            <w:tcBorders>
              <w:top w:val="single" w:sz="4" w:space="0" w:color="auto"/>
              <w:left w:val="single" w:sz="4" w:space="0" w:color="auto"/>
              <w:bottom w:val="single" w:sz="4" w:space="0" w:color="auto"/>
              <w:right w:val="single" w:sz="4" w:space="0" w:color="auto"/>
            </w:tcBorders>
            <w:hideMark/>
          </w:tcPr>
          <w:p w:rsidR="003E5F23" w:rsidRPr="003E5F23" w:rsidRDefault="003E5F23" w:rsidP="00691DC3">
            <w:pPr>
              <w:spacing w:after="0" w:line="240" w:lineRule="auto"/>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чел.</w:t>
            </w:r>
          </w:p>
        </w:tc>
        <w:tc>
          <w:tcPr>
            <w:tcW w:w="231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3E5F23" w:rsidRPr="003E5F23" w:rsidRDefault="003E5F23" w:rsidP="00691D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5F23" w:rsidRPr="003E5F23" w:rsidRDefault="003E5F23" w:rsidP="008B402F">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b/>
          <w:bCs/>
          <w:lang w:eastAsia="ru-RU"/>
        </w:rPr>
        <w:t>Примечание</w:t>
      </w:r>
      <w:r w:rsidRPr="003E5F23">
        <w:rPr>
          <w:rFonts w:ascii="Times New Roman" w:eastAsia="Times New Roman" w:hAnsi="Times New Roman" w:cs="Times New Roman"/>
          <w:lang w:eastAsia="ru-RU"/>
        </w:rPr>
        <w:t>: в случае расхождения прогнозных и фактических показателей предоставляется пояснительная записка по каждому факту расхождения.</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Руководитель предприятия</w:t>
      </w:r>
      <w:r w:rsidRPr="003E5F23">
        <w:rPr>
          <w:rFonts w:ascii="Times New Roman" w:eastAsia="Times New Roman" w:hAnsi="Times New Roman" w:cs="Times New Roman"/>
          <w:lang w:eastAsia="ru-RU"/>
        </w:rPr>
        <w:tab/>
      </w:r>
      <w:r w:rsidRPr="003E5F23">
        <w:rPr>
          <w:rFonts w:ascii="Times New Roman" w:eastAsia="Times New Roman" w:hAnsi="Times New Roman" w:cs="Times New Roman"/>
          <w:lang w:eastAsia="ru-RU"/>
        </w:rPr>
        <w:tab/>
        <w:t xml:space="preserve">________________                ________________                 </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 xml:space="preserve">                                                                (подпись)                                            (Ф.И.О.)</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 xml:space="preserve">        </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Главный бухгалтер</w:t>
      </w:r>
      <w:r w:rsidRPr="003E5F23">
        <w:rPr>
          <w:rFonts w:ascii="Times New Roman" w:eastAsia="Times New Roman" w:hAnsi="Times New Roman" w:cs="Times New Roman"/>
          <w:lang w:eastAsia="ru-RU"/>
        </w:rPr>
        <w:tab/>
      </w:r>
      <w:r w:rsidRPr="003E5F23">
        <w:rPr>
          <w:rFonts w:ascii="Times New Roman" w:eastAsia="Times New Roman" w:hAnsi="Times New Roman" w:cs="Times New Roman"/>
          <w:lang w:eastAsia="ru-RU"/>
        </w:rPr>
        <w:tab/>
      </w:r>
      <w:r w:rsidRPr="003E5F23">
        <w:rPr>
          <w:rFonts w:ascii="Times New Roman" w:eastAsia="Times New Roman" w:hAnsi="Times New Roman" w:cs="Times New Roman"/>
          <w:lang w:eastAsia="ru-RU"/>
        </w:rPr>
        <w:tab/>
        <w:t xml:space="preserve">________________                 _________________                                                     </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 xml:space="preserve">                                                                 (подпись)                                            (Ф.И.О.)</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Дата</w:t>
      </w:r>
      <w:r w:rsidR="005028DF">
        <w:rPr>
          <w:rFonts w:ascii="Times New Roman" w:eastAsia="Times New Roman" w:hAnsi="Times New Roman" w:cs="Times New Roman"/>
          <w:lang w:eastAsia="ru-RU"/>
        </w:rPr>
        <w:t xml:space="preserve"> _________________</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М</w:t>
      </w:r>
      <w:r w:rsidR="005028DF">
        <w:rPr>
          <w:rFonts w:ascii="Times New Roman" w:eastAsia="Times New Roman" w:hAnsi="Times New Roman" w:cs="Times New Roman"/>
          <w:lang w:eastAsia="ru-RU"/>
        </w:rPr>
        <w:t>.</w:t>
      </w:r>
      <w:r w:rsidRPr="003E5F23">
        <w:rPr>
          <w:rFonts w:ascii="Times New Roman" w:eastAsia="Times New Roman" w:hAnsi="Times New Roman" w:cs="Times New Roman"/>
          <w:lang w:eastAsia="ru-RU"/>
        </w:rPr>
        <w:t>П</w:t>
      </w:r>
      <w:r w:rsidR="005028DF">
        <w:rPr>
          <w:rFonts w:ascii="Times New Roman" w:eastAsia="Times New Roman" w:hAnsi="Times New Roman" w:cs="Times New Roman"/>
          <w:lang w:eastAsia="ru-RU"/>
        </w:rPr>
        <w:t>.</w:t>
      </w: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p>
    <w:p w:rsidR="003E5F23" w:rsidRPr="003E5F23" w:rsidRDefault="003E5F23" w:rsidP="008B402F">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Арендодатель ________________                                                        Арендатор _______________</w:t>
      </w:r>
    </w:p>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 xml:space="preserve">                                   М.П.                                                                                            </w:t>
      </w:r>
      <w:r w:rsidR="005028DF">
        <w:rPr>
          <w:rFonts w:ascii="Times New Roman" w:eastAsia="Times New Roman" w:hAnsi="Times New Roman" w:cs="Times New Roman"/>
          <w:lang w:eastAsia="ru-RU"/>
        </w:rPr>
        <w:t xml:space="preserve">            </w:t>
      </w:r>
      <w:r w:rsidRPr="003E5F23">
        <w:rPr>
          <w:rFonts w:ascii="Times New Roman" w:eastAsia="Times New Roman" w:hAnsi="Times New Roman" w:cs="Times New Roman"/>
          <w:lang w:eastAsia="ru-RU"/>
        </w:rPr>
        <w:t xml:space="preserve"> М.П.                      </w:t>
      </w:r>
    </w:p>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p w:rsidR="003E5F23" w:rsidRPr="003E5F23" w:rsidRDefault="003E5F23" w:rsidP="008B402F">
      <w:pPr>
        <w:spacing w:after="0" w:line="240" w:lineRule="auto"/>
        <w:ind w:firstLine="567"/>
        <w:rPr>
          <w:rFonts w:ascii="Times New Roman" w:eastAsia="Times New Roman" w:hAnsi="Times New Roman" w:cs="Times New Roman"/>
          <w:sz w:val="24"/>
          <w:szCs w:val="24"/>
          <w:lang w:eastAsia="ru-RU"/>
        </w:rPr>
      </w:pP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p>
    <w:p w:rsidR="003E5F23" w:rsidRPr="003E5F23" w:rsidRDefault="003E5F23" w:rsidP="008B402F">
      <w:pPr>
        <w:spacing w:after="0" w:line="240" w:lineRule="auto"/>
        <w:ind w:firstLine="567"/>
        <w:jc w:val="right"/>
        <w:rPr>
          <w:rFonts w:ascii="Times New Roman" w:eastAsia="Times New Roman" w:hAnsi="Times New Roman" w:cs="Times New Roman"/>
          <w:sz w:val="20"/>
          <w:szCs w:val="20"/>
          <w:lang w:eastAsia="ru-RU"/>
        </w:rPr>
      </w:pPr>
    </w:p>
    <w:p w:rsidR="001B6279" w:rsidRDefault="001B6279">
      <w:pPr>
        <w:rPr>
          <w:rFonts w:ascii="Times New Roman" w:hAnsi="Times New Roman" w:cs="Times New Roman"/>
          <w:sz w:val="28"/>
          <w:szCs w:val="28"/>
        </w:rPr>
      </w:pPr>
      <w:r>
        <w:rPr>
          <w:rFonts w:ascii="Times New Roman" w:hAnsi="Times New Roman" w:cs="Times New Roman"/>
          <w:sz w:val="28"/>
          <w:szCs w:val="28"/>
        </w:rPr>
        <w:br w:type="page"/>
      </w:r>
    </w:p>
    <w:p w:rsidR="00B27343"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643F4">
        <w:rPr>
          <w:rFonts w:ascii="Times New Roman" w:hAnsi="Times New Roman" w:cs="Times New Roman"/>
          <w:sz w:val="28"/>
          <w:szCs w:val="28"/>
        </w:rPr>
        <w:t xml:space="preserve"> </w:t>
      </w:r>
      <w:r>
        <w:rPr>
          <w:rFonts w:ascii="Times New Roman" w:hAnsi="Times New Roman" w:cs="Times New Roman"/>
          <w:sz w:val="28"/>
          <w:szCs w:val="28"/>
        </w:rPr>
        <w:t>6</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к Положению</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о порядке проведения конкурса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на право заключения договоров аренды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недвижимого имущества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в здании бизнес – </w:t>
      </w:r>
      <w:r w:rsidRPr="007D2BE6">
        <w:rPr>
          <w:rFonts w:ascii="Times New Roman" w:hAnsi="Times New Roman" w:cs="Times New Roman"/>
          <w:sz w:val="28"/>
          <w:szCs w:val="28"/>
        </w:rPr>
        <w:t xml:space="preserve">инкубатор </w:t>
      </w:r>
    </w:p>
    <w:p w:rsidR="00B27343" w:rsidRPr="007D2BE6"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sidRPr="007D2BE6">
        <w:rPr>
          <w:rFonts w:ascii="Times New Roman" w:hAnsi="Times New Roman" w:cs="Times New Roman"/>
          <w:sz w:val="28"/>
          <w:szCs w:val="28"/>
        </w:rPr>
        <w:t xml:space="preserve">Муниципального автономного учреждения </w:t>
      </w:r>
    </w:p>
    <w:p w:rsidR="00B27343" w:rsidRDefault="00B27343" w:rsidP="00B27343">
      <w:pPr>
        <w:pStyle w:val="a6"/>
        <w:tabs>
          <w:tab w:val="left" w:pos="1276"/>
        </w:tabs>
        <w:spacing w:after="0" w:line="240" w:lineRule="auto"/>
        <w:ind w:left="0" w:firstLine="567"/>
        <w:jc w:val="right"/>
        <w:rPr>
          <w:rFonts w:ascii="Times New Roman" w:hAnsi="Times New Roman" w:cs="Times New Roman"/>
          <w:sz w:val="28"/>
          <w:szCs w:val="28"/>
        </w:rPr>
      </w:pPr>
      <w:r>
        <w:rPr>
          <w:rFonts w:ascii="Times New Roman" w:hAnsi="Times New Roman" w:cs="Times New Roman"/>
          <w:sz w:val="28"/>
          <w:szCs w:val="28"/>
        </w:rPr>
        <w:t xml:space="preserve">«Бизнес – </w:t>
      </w:r>
      <w:r w:rsidRPr="007D2BE6">
        <w:rPr>
          <w:rFonts w:ascii="Times New Roman" w:hAnsi="Times New Roman" w:cs="Times New Roman"/>
          <w:sz w:val="28"/>
          <w:szCs w:val="28"/>
        </w:rPr>
        <w:t>инкубатор Калтанского городского округа»</w:t>
      </w:r>
      <w:r w:rsidRPr="005D7F30">
        <w:rPr>
          <w:rFonts w:ascii="Times New Roman" w:hAnsi="Times New Roman" w:cs="Times New Roman"/>
          <w:sz w:val="28"/>
          <w:szCs w:val="28"/>
        </w:rPr>
        <w:t xml:space="preserve"> </w:t>
      </w:r>
    </w:p>
    <w:p w:rsidR="00B27343" w:rsidRDefault="00B27343" w:rsidP="00B27343">
      <w:pPr>
        <w:pStyle w:val="a6"/>
        <w:tabs>
          <w:tab w:val="left" w:pos="1276"/>
        </w:tabs>
        <w:spacing w:after="0" w:line="240" w:lineRule="auto"/>
        <w:ind w:left="0" w:firstLine="567"/>
        <w:jc w:val="center"/>
        <w:rPr>
          <w:rFonts w:ascii="Times New Roman" w:hAnsi="Times New Roman" w:cs="Times New Roman"/>
          <w:sz w:val="28"/>
          <w:szCs w:val="28"/>
        </w:rPr>
      </w:pPr>
    </w:p>
    <w:p w:rsidR="00B27343" w:rsidRPr="00B27343" w:rsidRDefault="00B27343" w:rsidP="00B27343">
      <w:pPr>
        <w:pStyle w:val="a6"/>
        <w:tabs>
          <w:tab w:val="left" w:pos="1276"/>
        </w:tabs>
        <w:spacing w:after="0" w:line="240" w:lineRule="auto"/>
        <w:ind w:left="0"/>
        <w:jc w:val="center"/>
        <w:rPr>
          <w:rFonts w:ascii="Times New Roman" w:hAnsi="Times New Roman" w:cs="Times New Roman"/>
          <w:sz w:val="20"/>
          <w:szCs w:val="20"/>
        </w:rPr>
      </w:pPr>
      <w:r w:rsidRPr="005D7F30">
        <w:rPr>
          <w:rFonts w:ascii="Times New Roman" w:hAnsi="Times New Roman" w:cs="Times New Roman"/>
          <w:sz w:val="28"/>
          <w:szCs w:val="28"/>
        </w:rPr>
        <w:t xml:space="preserve"> </w:t>
      </w:r>
      <w:r w:rsidRPr="00B27343">
        <w:rPr>
          <w:rFonts w:ascii="Times New Roman" w:hAnsi="Times New Roman" w:cs="Times New Roman"/>
          <w:sz w:val="20"/>
          <w:szCs w:val="20"/>
        </w:rPr>
        <w:t xml:space="preserve">Форма </w:t>
      </w:r>
    </w:p>
    <w:p w:rsidR="00B27343" w:rsidRPr="00B27343" w:rsidRDefault="00B27343" w:rsidP="00B27343">
      <w:pPr>
        <w:pStyle w:val="a6"/>
        <w:tabs>
          <w:tab w:val="left" w:pos="1276"/>
        </w:tabs>
        <w:spacing w:after="0" w:line="240" w:lineRule="auto"/>
        <w:ind w:left="0"/>
        <w:jc w:val="center"/>
        <w:rPr>
          <w:rFonts w:ascii="Times New Roman" w:hAnsi="Times New Roman" w:cs="Times New Roman"/>
          <w:sz w:val="20"/>
          <w:szCs w:val="20"/>
        </w:rPr>
      </w:pPr>
      <w:r w:rsidRPr="00B27343">
        <w:rPr>
          <w:rFonts w:ascii="Times New Roman" w:hAnsi="Times New Roman" w:cs="Times New Roman"/>
          <w:sz w:val="20"/>
          <w:szCs w:val="20"/>
        </w:rPr>
        <w:t xml:space="preserve">для </w:t>
      </w:r>
      <w:r>
        <w:rPr>
          <w:rFonts w:ascii="Times New Roman" w:hAnsi="Times New Roman" w:cs="Times New Roman"/>
          <w:sz w:val="20"/>
          <w:szCs w:val="20"/>
        </w:rPr>
        <w:t xml:space="preserve">прочих </w:t>
      </w:r>
      <w:r w:rsidRPr="00B27343">
        <w:rPr>
          <w:rFonts w:ascii="Times New Roman" w:hAnsi="Times New Roman" w:cs="Times New Roman"/>
          <w:sz w:val="20"/>
          <w:szCs w:val="20"/>
        </w:rPr>
        <w:t>субъектов предпринимательства</w:t>
      </w:r>
    </w:p>
    <w:p w:rsidR="00B27343" w:rsidRDefault="00B27343" w:rsidP="00B27343">
      <w:pPr>
        <w:spacing w:after="0" w:line="240" w:lineRule="auto"/>
        <w:ind w:firstLine="567"/>
        <w:jc w:val="center"/>
        <w:rPr>
          <w:rFonts w:ascii="Times New Roman" w:eastAsia="Times New Roman" w:hAnsi="Times New Roman" w:cs="Times New Roman"/>
          <w:b/>
          <w:bCs/>
          <w:sz w:val="24"/>
          <w:szCs w:val="24"/>
          <w:lang w:eastAsia="ru-RU"/>
        </w:rPr>
      </w:pPr>
    </w:p>
    <w:p w:rsidR="00B27343" w:rsidRPr="00C72334" w:rsidRDefault="00B27343" w:rsidP="00B27343">
      <w:pPr>
        <w:spacing w:after="0" w:line="240" w:lineRule="auto"/>
        <w:ind w:firstLine="567"/>
        <w:jc w:val="center"/>
        <w:rPr>
          <w:rFonts w:ascii="Times New Roman" w:eastAsia="Times New Roman" w:hAnsi="Times New Roman" w:cs="Times New Roman"/>
          <w:b/>
          <w:bCs/>
          <w:sz w:val="24"/>
          <w:szCs w:val="24"/>
          <w:lang w:eastAsia="ru-RU"/>
        </w:rPr>
      </w:pPr>
      <w:r w:rsidRPr="00C72334">
        <w:rPr>
          <w:rFonts w:ascii="Times New Roman" w:eastAsia="Times New Roman" w:hAnsi="Times New Roman" w:cs="Times New Roman"/>
          <w:b/>
          <w:bCs/>
          <w:sz w:val="24"/>
          <w:szCs w:val="24"/>
          <w:lang w:eastAsia="ru-RU"/>
        </w:rPr>
        <w:t xml:space="preserve">ДОГОВОР № БИ – </w:t>
      </w:r>
      <w:r>
        <w:rPr>
          <w:rFonts w:ascii="Times New Roman" w:eastAsia="Times New Roman" w:hAnsi="Times New Roman" w:cs="Times New Roman"/>
          <w:b/>
          <w:bCs/>
          <w:sz w:val="24"/>
          <w:szCs w:val="24"/>
          <w:lang w:eastAsia="ru-RU"/>
        </w:rPr>
        <w:t>____</w:t>
      </w:r>
    </w:p>
    <w:p w:rsidR="00B27343" w:rsidRPr="00C72334" w:rsidRDefault="00B27343" w:rsidP="00B27343">
      <w:pPr>
        <w:spacing w:after="0" w:line="240" w:lineRule="auto"/>
        <w:ind w:firstLine="567"/>
        <w:jc w:val="center"/>
        <w:rPr>
          <w:rFonts w:ascii="Times New Roman" w:eastAsia="Times New Roman" w:hAnsi="Times New Roman" w:cs="Times New Roman"/>
          <w:b/>
          <w:sz w:val="24"/>
          <w:szCs w:val="24"/>
          <w:lang w:eastAsia="ru-RU"/>
        </w:rPr>
      </w:pPr>
      <w:r w:rsidRPr="00C72334">
        <w:rPr>
          <w:rFonts w:ascii="Times New Roman" w:eastAsia="Times New Roman" w:hAnsi="Times New Roman" w:cs="Times New Roman"/>
          <w:b/>
          <w:sz w:val="24"/>
          <w:szCs w:val="24"/>
          <w:lang w:eastAsia="ru-RU"/>
        </w:rPr>
        <w:t xml:space="preserve">аренды недвижимого имущества </w:t>
      </w:r>
    </w:p>
    <w:p w:rsidR="00B27343" w:rsidRPr="00C72334" w:rsidRDefault="00B27343" w:rsidP="00B27343">
      <w:pPr>
        <w:spacing w:after="0" w:line="240" w:lineRule="auto"/>
        <w:ind w:firstLine="567"/>
        <w:jc w:val="both"/>
        <w:rPr>
          <w:rFonts w:ascii="Times New Roman" w:eastAsia="Times New Roman" w:hAnsi="Times New Roman" w:cs="Times New Roman"/>
          <w:sz w:val="24"/>
          <w:szCs w:val="24"/>
          <w:lang w:eastAsia="ru-RU"/>
        </w:rPr>
      </w:pPr>
      <w:r w:rsidRPr="00C72334">
        <w:rPr>
          <w:rFonts w:ascii="Times New Roman" w:eastAsia="Times New Roman" w:hAnsi="Times New Roman" w:cs="Times New Roman"/>
          <w:sz w:val="24"/>
          <w:szCs w:val="24"/>
          <w:lang w:eastAsia="ru-RU"/>
        </w:rPr>
        <w:t xml:space="preserve"> </w:t>
      </w:r>
    </w:p>
    <w:p w:rsidR="00B27343" w:rsidRPr="00C72334" w:rsidRDefault="00B27343" w:rsidP="00B27343">
      <w:pPr>
        <w:spacing w:after="0" w:line="240" w:lineRule="auto"/>
        <w:ind w:firstLine="567"/>
        <w:jc w:val="both"/>
        <w:rPr>
          <w:rFonts w:ascii="Times New Roman" w:eastAsia="Times New Roman" w:hAnsi="Times New Roman" w:cs="Times New Roman"/>
          <w:sz w:val="24"/>
          <w:szCs w:val="24"/>
          <w:lang w:eastAsia="ru-RU"/>
        </w:rPr>
      </w:pPr>
      <w:r w:rsidRPr="00C72334">
        <w:rPr>
          <w:rFonts w:ascii="Times New Roman" w:eastAsia="Times New Roman" w:hAnsi="Times New Roman" w:cs="Times New Roman"/>
          <w:sz w:val="20"/>
          <w:szCs w:val="20"/>
          <w:lang w:eastAsia="ru-RU"/>
        </w:rPr>
        <w:t xml:space="preserve">Калтанский городской округ                                                      </w:t>
      </w:r>
      <w:r>
        <w:rPr>
          <w:rFonts w:ascii="Times New Roman" w:eastAsia="Times New Roman" w:hAnsi="Times New Roman" w:cs="Times New Roman"/>
          <w:sz w:val="20"/>
          <w:szCs w:val="20"/>
          <w:lang w:eastAsia="ru-RU"/>
        </w:rPr>
        <w:t xml:space="preserve">                          </w:t>
      </w:r>
      <w:r w:rsidRPr="00C723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w:t>
      </w:r>
      <w:r w:rsidRPr="00C723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w:t>
      </w:r>
      <w:r w:rsidRPr="00C72334">
        <w:rPr>
          <w:rFonts w:ascii="Times New Roman" w:eastAsia="Times New Roman" w:hAnsi="Times New Roman" w:cs="Times New Roman"/>
          <w:sz w:val="20"/>
          <w:szCs w:val="20"/>
          <w:lang w:eastAsia="ru-RU"/>
        </w:rPr>
        <w:t xml:space="preserve">  2</w:t>
      </w:r>
      <w:r>
        <w:rPr>
          <w:rFonts w:ascii="Times New Roman" w:eastAsia="Times New Roman" w:hAnsi="Times New Roman" w:cs="Times New Roman"/>
          <w:sz w:val="20"/>
          <w:szCs w:val="20"/>
          <w:lang w:eastAsia="ru-RU"/>
        </w:rPr>
        <w:t>0___</w:t>
      </w:r>
      <w:r w:rsidRPr="00C72334">
        <w:rPr>
          <w:rFonts w:ascii="Times New Roman" w:eastAsia="Times New Roman" w:hAnsi="Times New Roman" w:cs="Times New Roman"/>
          <w:sz w:val="20"/>
          <w:szCs w:val="20"/>
          <w:lang w:eastAsia="ru-RU"/>
        </w:rPr>
        <w:t>г.</w:t>
      </w:r>
    </w:p>
    <w:p w:rsidR="00B27343" w:rsidRDefault="00B27343" w:rsidP="00B27343">
      <w:pPr>
        <w:tabs>
          <w:tab w:val="left" w:pos="708"/>
        </w:tabs>
        <w:spacing w:after="0" w:line="240" w:lineRule="auto"/>
        <w:ind w:firstLine="567"/>
        <w:jc w:val="both"/>
        <w:rPr>
          <w:rFonts w:ascii="Times New Roman" w:eastAsia="Times New Roman" w:hAnsi="Times New Roman" w:cs="Times New Roman"/>
          <w:sz w:val="20"/>
          <w:szCs w:val="24"/>
          <w:lang w:eastAsia="ru-RU"/>
        </w:rPr>
      </w:pPr>
    </w:p>
    <w:p w:rsidR="00B27343" w:rsidRDefault="00B27343" w:rsidP="00B27343">
      <w:pPr>
        <w:tabs>
          <w:tab w:val="left" w:pos="708"/>
        </w:tabs>
        <w:spacing w:after="0" w:line="240" w:lineRule="auto"/>
        <w:ind w:firstLine="567"/>
        <w:jc w:val="both"/>
        <w:rPr>
          <w:rFonts w:ascii="Times New Roman" w:eastAsia="Times New Roman" w:hAnsi="Times New Roman" w:cs="Times New Roman"/>
          <w:sz w:val="20"/>
          <w:szCs w:val="24"/>
          <w:lang w:eastAsia="ru-RU"/>
        </w:rPr>
      </w:pPr>
      <w:proofErr w:type="gramStart"/>
      <w:r w:rsidRPr="003E5F23">
        <w:rPr>
          <w:rFonts w:ascii="Times New Roman" w:eastAsia="Times New Roman" w:hAnsi="Times New Roman" w:cs="Times New Roman"/>
          <w:sz w:val="20"/>
          <w:szCs w:val="24"/>
          <w:lang w:eastAsia="ru-RU"/>
        </w:rPr>
        <w:t xml:space="preserve">Муниципальное автономное учреждение «Бизнес-инкубатор Калтанского городского округа», (далее - “Арендодатель”), в лице </w:t>
      </w:r>
      <w:r>
        <w:rPr>
          <w:rFonts w:ascii="Times New Roman" w:eastAsia="Times New Roman" w:hAnsi="Times New Roman" w:cs="Times New Roman"/>
          <w:sz w:val="20"/>
          <w:szCs w:val="24"/>
          <w:lang w:eastAsia="ru-RU"/>
        </w:rPr>
        <w:t>___________________________________</w:t>
      </w:r>
      <w:r w:rsidRPr="003E5F23">
        <w:rPr>
          <w:rFonts w:ascii="Times New Roman" w:eastAsia="Times New Roman" w:hAnsi="Times New Roman" w:cs="Times New Roman"/>
          <w:sz w:val="20"/>
          <w:szCs w:val="24"/>
          <w:lang w:eastAsia="ru-RU"/>
        </w:rPr>
        <w:t>, действующе</w:t>
      </w:r>
      <w:r>
        <w:rPr>
          <w:rFonts w:ascii="Times New Roman" w:eastAsia="Times New Roman" w:hAnsi="Times New Roman" w:cs="Times New Roman"/>
          <w:sz w:val="20"/>
          <w:szCs w:val="24"/>
          <w:lang w:eastAsia="ru-RU"/>
        </w:rPr>
        <w:t>го</w:t>
      </w:r>
      <w:r w:rsidRPr="003E5F23">
        <w:rPr>
          <w:rFonts w:ascii="Times New Roman" w:eastAsia="Times New Roman" w:hAnsi="Times New Roman" w:cs="Times New Roman"/>
          <w:sz w:val="20"/>
          <w:szCs w:val="24"/>
          <w:lang w:eastAsia="ru-RU"/>
        </w:rPr>
        <w:t xml:space="preserve"> на основании Устава, с одной стороны, и </w:t>
      </w:r>
      <w:r>
        <w:rPr>
          <w:rFonts w:ascii="Times New Roman" w:eastAsia="Times New Roman" w:hAnsi="Times New Roman" w:cs="Times New Roman"/>
          <w:sz w:val="20"/>
          <w:szCs w:val="24"/>
          <w:lang w:eastAsia="ru-RU"/>
        </w:rPr>
        <w:t>_____________________________________</w:t>
      </w:r>
      <w:r w:rsidRPr="003E5F23">
        <w:rPr>
          <w:rFonts w:ascii="Times New Roman" w:eastAsia="Times New Roman" w:hAnsi="Times New Roman" w:cs="Times New Roman"/>
          <w:sz w:val="20"/>
          <w:szCs w:val="24"/>
          <w:lang w:eastAsia="ru-RU"/>
        </w:rPr>
        <w:t xml:space="preserve">, в лице  </w:t>
      </w:r>
      <w:r>
        <w:rPr>
          <w:rFonts w:ascii="Times New Roman" w:eastAsia="Times New Roman" w:hAnsi="Times New Roman" w:cs="Times New Roman"/>
          <w:sz w:val="20"/>
          <w:szCs w:val="24"/>
          <w:lang w:eastAsia="ru-RU"/>
        </w:rPr>
        <w:t>_________________________</w:t>
      </w:r>
      <w:r w:rsidRPr="003E5F23">
        <w:rPr>
          <w:rFonts w:ascii="Times New Roman" w:eastAsia="Times New Roman" w:hAnsi="Times New Roman" w:cs="Times New Roman"/>
          <w:sz w:val="20"/>
          <w:szCs w:val="24"/>
          <w:lang w:eastAsia="ru-RU"/>
        </w:rPr>
        <w:t>, действующе</w:t>
      </w:r>
      <w:r>
        <w:rPr>
          <w:rFonts w:ascii="Times New Roman" w:eastAsia="Times New Roman" w:hAnsi="Times New Roman" w:cs="Times New Roman"/>
          <w:sz w:val="20"/>
          <w:szCs w:val="24"/>
          <w:lang w:eastAsia="ru-RU"/>
        </w:rPr>
        <w:t xml:space="preserve">го </w:t>
      </w:r>
      <w:r w:rsidRPr="003E5F23">
        <w:rPr>
          <w:rFonts w:ascii="Times New Roman" w:eastAsia="Times New Roman" w:hAnsi="Times New Roman" w:cs="Times New Roman"/>
          <w:sz w:val="20"/>
          <w:szCs w:val="24"/>
          <w:lang w:eastAsia="ru-RU"/>
        </w:rPr>
        <w:t xml:space="preserve">на основании </w:t>
      </w:r>
      <w:r>
        <w:rPr>
          <w:rFonts w:ascii="Times New Roman" w:eastAsia="Times New Roman" w:hAnsi="Times New Roman" w:cs="Times New Roman"/>
          <w:sz w:val="20"/>
          <w:szCs w:val="24"/>
          <w:lang w:eastAsia="ru-RU"/>
        </w:rPr>
        <w:t>____________________</w:t>
      </w:r>
      <w:r w:rsidRPr="003E5F23">
        <w:rPr>
          <w:rFonts w:ascii="Times New Roman" w:eastAsia="Times New Roman" w:hAnsi="Times New Roman" w:cs="Times New Roman"/>
          <w:sz w:val="20"/>
          <w:szCs w:val="24"/>
          <w:lang w:eastAsia="ru-RU"/>
        </w:rPr>
        <w:t xml:space="preserve"> (далее -  "Арендатор"),  с другой стороны, при совместном упоминании именуемые "Стороны", на основании решения конкурсной комиссии на право заключения договоров аренды недвижимого имущества </w:t>
      </w:r>
      <w:r w:rsidRPr="003E5F23">
        <w:rPr>
          <w:rFonts w:ascii="Times New Roman" w:eastAsia="Times New Roman" w:hAnsi="Times New Roman" w:cs="Times New Roman"/>
          <w:bCs/>
          <w:sz w:val="20"/>
          <w:szCs w:val="24"/>
          <w:lang w:eastAsia="ru-RU"/>
        </w:rPr>
        <w:t>в</w:t>
      </w:r>
      <w:r w:rsidRPr="003E5F23">
        <w:rPr>
          <w:rFonts w:ascii="Times New Roman" w:eastAsia="Times New Roman" w:hAnsi="Times New Roman" w:cs="Times New Roman"/>
          <w:sz w:val="20"/>
          <w:szCs w:val="24"/>
          <w:lang w:eastAsia="ru-RU"/>
        </w:rPr>
        <w:t xml:space="preserve"> здании Бизнес - инкубатора  Муниципального автономного учреждения «Бизнес-инкубатор Калтанского городского округа», (Протокол № </w:t>
      </w:r>
      <w:r>
        <w:rPr>
          <w:rFonts w:ascii="Times New Roman" w:eastAsia="Times New Roman" w:hAnsi="Times New Roman" w:cs="Times New Roman"/>
          <w:sz w:val="20"/>
          <w:szCs w:val="24"/>
          <w:lang w:eastAsia="ru-RU"/>
        </w:rPr>
        <w:t>_____</w:t>
      </w:r>
      <w:r w:rsidRPr="003E5F23">
        <w:rPr>
          <w:rFonts w:ascii="Times New Roman" w:eastAsia="Times New Roman" w:hAnsi="Times New Roman" w:cs="Times New Roman"/>
          <w:sz w:val="20"/>
          <w:szCs w:val="24"/>
          <w:lang w:eastAsia="ru-RU"/>
        </w:rPr>
        <w:t xml:space="preserve">  от  «</w:t>
      </w:r>
      <w:r>
        <w:rPr>
          <w:rFonts w:ascii="Times New Roman" w:eastAsia="Times New Roman" w:hAnsi="Times New Roman" w:cs="Times New Roman"/>
          <w:sz w:val="20"/>
          <w:szCs w:val="24"/>
          <w:lang w:eastAsia="ru-RU"/>
        </w:rPr>
        <w:t>_____</w:t>
      </w:r>
      <w:r w:rsidRPr="003E5F23">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_______</w:t>
      </w:r>
      <w:r w:rsidRPr="003E5F23">
        <w:rPr>
          <w:rFonts w:ascii="Times New Roman" w:eastAsia="Times New Roman" w:hAnsi="Times New Roman" w:cs="Times New Roman"/>
          <w:sz w:val="20"/>
          <w:szCs w:val="24"/>
          <w:lang w:eastAsia="ru-RU"/>
        </w:rPr>
        <w:t xml:space="preserve"> 20</w:t>
      </w:r>
      <w:proofErr w:type="gramEnd"/>
      <w:r>
        <w:rPr>
          <w:rFonts w:ascii="Times New Roman" w:eastAsia="Times New Roman" w:hAnsi="Times New Roman" w:cs="Times New Roman"/>
          <w:sz w:val="20"/>
          <w:szCs w:val="24"/>
          <w:lang w:eastAsia="ru-RU"/>
        </w:rPr>
        <w:t>____</w:t>
      </w:r>
      <w:r w:rsidRPr="003E5F23">
        <w:rPr>
          <w:rFonts w:ascii="Times New Roman" w:eastAsia="Times New Roman" w:hAnsi="Times New Roman" w:cs="Times New Roman"/>
          <w:sz w:val="20"/>
          <w:szCs w:val="24"/>
          <w:lang w:eastAsia="ru-RU"/>
        </w:rPr>
        <w:t xml:space="preserve"> г.), заключили настоящий договор о нижеследующем:</w:t>
      </w:r>
    </w:p>
    <w:p w:rsidR="00F643F4" w:rsidRPr="003E5F23" w:rsidRDefault="00F643F4" w:rsidP="00B27343">
      <w:pPr>
        <w:tabs>
          <w:tab w:val="left" w:pos="708"/>
        </w:tabs>
        <w:spacing w:after="0" w:line="240" w:lineRule="auto"/>
        <w:ind w:firstLine="567"/>
        <w:jc w:val="both"/>
        <w:rPr>
          <w:rFonts w:ascii="Times New Roman" w:eastAsia="Times New Roman" w:hAnsi="Times New Roman" w:cs="Times New Roman"/>
          <w:sz w:val="20"/>
          <w:szCs w:val="24"/>
          <w:lang w:eastAsia="ru-RU"/>
        </w:rPr>
      </w:pPr>
    </w:p>
    <w:p w:rsidR="00B27343" w:rsidRPr="003E5F23" w:rsidRDefault="00B27343" w:rsidP="00B27343">
      <w:pPr>
        <w:numPr>
          <w:ilvl w:val="0"/>
          <w:numId w:val="5"/>
        </w:numPr>
        <w:tabs>
          <w:tab w:val="left" w:pos="3195"/>
        </w:tabs>
        <w:spacing w:after="0" w:line="240" w:lineRule="auto"/>
        <w:ind w:left="0" w:firstLine="2835"/>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ПРЕДМЕТ ДОГОВОРА</w:t>
      </w:r>
    </w:p>
    <w:p w:rsidR="00B27343" w:rsidRPr="003E5F23" w:rsidRDefault="00B27343" w:rsidP="00B27343">
      <w:pPr>
        <w:spacing w:after="0" w:line="240" w:lineRule="auto"/>
        <w:ind w:firstLine="567"/>
        <w:jc w:val="both"/>
        <w:rPr>
          <w:rFonts w:ascii="Times New Roman" w:eastAsia="Times New Roman" w:hAnsi="Times New Roman" w:cs="Times New Roman"/>
          <w:bCs/>
          <w:sz w:val="20"/>
          <w:szCs w:val="20"/>
          <w:lang w:eastAsia="ru-RU"/>
        </w:rPr>
      </w:pPr>
      <w:r w:rsidRPr="003E5F23">
        <w:rPr>
          <w:rFonts w:ascii="Times New Roman" w:eastAsia="Times New Roman" w:hAnsi="Times New Roman" w:cs="Times New Roman"/>
          <w:b/>
          <w:sz w:val="20"/>
          <w:szCs w:val="20"/>
          <w:lang w:eastAsia="ru-RU"/>
        </w:rPr>
        <w:t>1.1.</w:t>
      </w:r>
      <w:r w:rsidRPr="003E5F23">
        <w:rPr>
          <w:rFonts w:ascii="Times New Roman" w:eastAsia="Times New Roman" w:hAnsi="Times New Roman" w:cs="Times New Roman"/>
          <w:sz w:val="20"/>
          <w:szCs w:val="20"/>
          <w:lang w:eastAsia="ru-RU"/>
        </w:rPr>
        <w:t xml:space="preserve"> Арендодатель  обязуется предоставить Арендатору во временное владение и пользование недвижимое имущество - нежилое помещение общей площадью </w:t>
      </w:r>
      <w:r>
        <w:rPr>
          <w:rFonts w:ascii="Times New Roman" w:eastAsia="Times New Roman" w:hAnsi="Times New Roman" w:cs="Times New Roman"/>
          <w:b/>
          <w:sz w:val="20"/>
          <w:szCs w:val="20"/>
          <w:lang w:eastAsia="ru-RU"/>
        </w:rPr>
        <w:t>______</w:t>
      </w:r>
      <w:r w:rsidRPr="003E5F23">
        <w:rPr>
          <w:rFonts w:ascii="Times New Roman" w:eastAsia="Times New Roman" w:hAnsi="Times New Roman" w:cs="Times New Roman"/>
          <w:sz w:val="20"/>
          <w:szCs w:val="20"/>
          <w:lang w:eastAsia="ru-RU"/>
        </w:rPr>
        <w:t xml:space="preserve"> кв.м., оборудованное мебелью и оргтехникой согласно Приложение №1 к настоящему договору  в здании бизнес – инкубатора, расположенного  </w:t>
      </w:r>
      <w:r w:rsidRPr="003E5F23">
        <w:rPr>
          <w:rFonts w:ascii="Times New Roman CYR" w:eastAsia="Times New Roman" w:hAnsi="Times New Roman CYR" w:cs="Times New Roman"/>
          <w:sz w:val="20"/>
          <w:szCs w:val="20"/>
          <w:lang w:eastAsia="ru-RU"/>
        </w:rPr>
        <w:t xml:space="preserve">по адресу: г. Калтан, ул. </w:t>
      </w:r>
      <w:proofErr w:type="gramStart"/>
      <w:r w:rsidRPr="003E5F23">
        <w:rPr>
          <w:rFonts w:ascii="Times New Roman CYR" w:eastAsia="Times New Roman" w:hAnsi="Times New Roman CYR" w:cs="Times New Roman"/>
          <w:sz w:val="20"/>
          <w:szCs w:val="20"/>
          <w:lang w:eastAsia="ru-RU"/>
        </w:rPr>
        <w:t>Комсомольская</w:t>
      </w:r>
      <w:proofErr w:type="gramEnd"/>
      <w:r w:rsidRPr="003E5F23">
        <w:rPr>
          <w:rFonts w:ascii="Times New Roman CYR" w:eastAsia="Times New Roman" w:hAnsi="Times New Roman CYR" w:cs="Times New Roman"/>
          <w:sz w:val="20"/>
          <w:szCs w:val="20"/>
          <w:lang w:eastAsia="ru-RU"/>
        </w:rPr>
        <w:t xml:space="preserve">, д.7, офис № </w:t>
      </w:r>
      <w:r>
        <w:rPr>
          <w:rFonts w:ascii="Times New Roman CYR" w:eastAsia="Times New Roman" w:hAnsi="Times New Roman CYR" w:cs="Times New Roman"/>
          <w:b/>
          <w:sz w:val="20"/>
          <w:szCs w:val="20"/>
          <w:lang w:eastAsia="ru-RU"/>
        </w:rPr>
        <w:t xml:space="preserve">________ </w:t>
      </w:r>
      <w:r w:rsidRPr="003E5F23">
        <w:rPr>
          <w:rFonts w:ascii="Times New Roman CYR" w:eastAsia="Times New Roman" w:hAnsi="Times New Roman CYR" w:cs="Times New Roman"/>
          <w:sz w:val="20"/>
          <w:szCs w:val="20"/>
          <w:lang w:eastAsia="ru-RU"/>
        </w:rPr>
        <w:t>(далее - Объект).</w:t>
      </w:r>
    </w:p>
    <w:p w:rsidR="00B27343" w:rsidRPr="003E5F23" w:rsidRDefault="00B27343" w:rsidP="00B27343">
      <w:pPr>
        <w:numPr>
          <w:ilvl w:val="12"/>
          <w:numId w:val="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0"/>
          <w:szCs w:val="20"/>
          <w:lang w:eastAsia="ru-RU"/>
        </w:rPr>
      </w:pPr>
      <w:r w:rsidRPr="003E5F23">
        <w:rPr>
          <w:rFonts w:ascii="Times New Roman" w:eastAsia="Times New Roman" w:hAnsi="Times New Roman" w:cs="Times New Roman"/>
          <w:b/>
          <w:bCs/>
          <w:sz w:val="20"/>
          <w:szCs w:val="20"/>
          <w:lang w:eastAsia="ru-RU"/>
        </w:rPr>
        <w:t>1.2.</w:t>
      </w:r>
      <w:r w:rsidRPr="003E5F23">
        <w:rPr>
          <w:rFonts w:ascii="Times New Roman" w:eastAsia="Times New Roman" w:hAnsi="Times New Roman" w:cs="Times New Roman"/>
          <w:bCs/>
          <w:sz w:val="20"/>
          <w:szCs w:val="20"/>
          <w:lang w:eastAsia="ru-RU"/>
        </w:rPr>
        <w:t xml:space="preserve"> Объект предоставляется </w:t>
      </w:r>
      <w:r w:rsidRPr="003E5F23">
        <w:rPr>
          <w:rFonts w:ascii="Times New Roman" w:eastAsia="Times New Roman" w:hAnsi="Times New Roman" w:cs="Times New Roman"/>
          <w:sz w:val="20"/>
          <w:szCs w:val="20"/>
          <w:lang w:eastAsia="ru-RU"/>
        </w:rPr>
        <w:t xml:space="preserve">для осуществления </w:t>
      </w:r>
      <w:r w:rsidR="001866C8">
        <w:rPr>
          <w:sz w:val="20"/>
        </w:rPr>
        <w:t xml:space="preserve">деятельности предусмотренной </w:t>
      </w:r>
      <w:r w:rsidR="001866C8">
        <w:rPr>
          <w:rFonts w:ascii="Times New Roman CYR" w:hAnsi="Times New Roman CYR"/>
          <w:sz w:val="20"/>
        </w:rPr>
        <w:t>Уставом Арендатора</w:t>
      </w:r>
      <w:r w:rsidRPr="003E5F23">
        <w:rPr>
          <w:rFonts w:ascii="Times New Roman" w:eastAsia="Times New Roman" w:hAnsi="Times New Roman" w:cs="Times New Roman"/>
          <w:sz w:val="20"/>
          <w:szCs w:val="20"/>
          <w:lang w:eastAsia="ru-RU"/>
        </w:rPr>
        <w:t xml:space="preserve"> н</w:t>
      </w:r>
      <w:r w:rsidRPr="003E5F23">
        <w:rPr>
          <w:rFonts w:ascii="Times New Roman CYR" w:eastAsia="Times New Roman" w:hAnsi="Times New Roman CYR" w:cs="Times New Roman"/>
          <w:sz w:val="20"/>
          <w:szCs w:val="20"/>
          <w:lang w:eastAsia="ru-RU"/>
        </w:rPr>
        <w:t>а условиях Положения «о Бизнес – инкубаторе».</w:t>
      </w:r>
    </w:p>
    <w:p w:rsidR="00B27343" w:rsidRPr="003E5F23" w:rsidRDefault="00B27343" w:rsidP="00B70929">
      <w:pPr>
        <w:pStyle w:val="BodyText21"/>
        <w:numPr>
          <w:ilvl w:val="12"/>
          <w:numId w:val="0"/>
        </w:numPr>
        <w:jc w:val="both"/>
        <w:rPr>
          <w:sz w:val="20"/>
        </w:rPr>
      </w:pPr>
      <w:r w:rsidRPr="003E5F23">
        <w:rPr>
          <w:bCs/>
          <w:sz w:val="20"/>
        </w:rPr>
        <w:t xml:space="preserve"> </w:t>
      </w:r>
      <w:r w:rsidRPr="003E5F23">
        <w:rPr>
          <w:b/>
          <w:sz w:val="20"/>
        </w:rPr>
        <w:t>1.3.</w:t>
      </w:r>
      <w:r w:rsidRPr="003E5F23">
        <w:rPr>
          <w:sz w:val="20"/>
        </w:rPr>
        <w:t xml:space="preserve"> Настоящий договор заключен на срок с «</w:t>
      </w:r>
      <w:r>
        <w:rPr>
          <w:sz w:val="20"/>
        </w:rPr>
        <w:t>___</w:t>
      </w:r>
      <w:r w:rsidRPr="003E5F23">
        <w:rPr>
          <w:sz w:val="20"/>
        </w:rPr>
        <w:t xml:space="preserve">» </w:t>
      </w:r>
      <w:r>
        <w:rPr>
          <w:sz w:val="20"/>
        </w:rPr>
        <w:t>__________</w:t>
      </w:r>
      <w:r w:rsidRPr="003E5F23">
        <w:rPr>
          <w:sz w:val="20"/>
        </w:rPr>
        <w:t xml:space="preserve">  20</w:t>
      </w:r>
      <w:r>
        <w:rPr>
          <w:sz w:val="20"/>
        </w:rPr>
        <w:t>___</w:t>
      </w:r>
      <w:r w:rsidRPr="003E5F23">
        <w:rPr>
          <w:sz w:val="20"/>
        </w:rPr>
        <w:t>г. по «</w:t>
      </w:r>
      <w:r>
        <w:rPr>
          <w:sz w:val="20"/>
        </w:rPr>
        <w:t>___</w:t>
      </w:r>
      <w:r w:rsidRPr="003E5F23">
        <w:rPr>
          <w:sz w:val="20"/>
        </w:rPr>
        <w:t xml:space="preserve">» </w:t>
      </w:r>
      <w:r>
        <w:rPr>
          <w:sz w:val="20"/>
        </w:rPr>
        <w:t>_____</w:t>
      </w:r>
      <w:r w:rsidRPr="003E5F23">
        <w:rPr>
          <w:sz w:val="20"/>
        </w:rPr>
        <w:t xml:space="preserve">  20</w:t>
      </w:r>
      <w:r>
        <w:rPr>
          <w:sz w:val="20"/>
        </w:rPr>
        <w:t>___</w:t>
      </w:r>
      <w:r w:rsidRPr="003E5F23">
        <w:rPr>
          <w:sz w:val="20"/>
        </w:rPr>
        <w:t xml:space="preserve"> г.</w:t>
      </w:r>
      <w:r w:rsidRPr="003E5F23">
        <w:rPr>
          <w:sz w:val="20"/>
          <w:vertAlign w:val="superscript"/>
        </w:rPr>
        <w:footnoteReference w:id="2"/>
      </w:r>
      <w:r w:rsidRPr="003E5F23">
        <w:rPr>
          <w:sz w:val="20"/>
        </w:rPr>
        <w:t xml:space="preserve"> При надлежащем исполнении Арендатором обязательств по договору, договор продлевается на тот же срок</w:t>
      </w:r>
      <w:proofErr w:type="gramStart"/>
      <w:r w:rsidRPr="003E5F23">
        <w:rPr>
          <w:sz w:val="20"/>
        </w:rPr>
        <w:t>.</w:t>
      </w:r>
      <w:proofErr w:type="gramEnd"/>
      <w:r w:rsidR="00B70929">
        <w:rPr>
          <w:sz w:val="20"/>
        </w:rPr>
        <w:t xml:space="preserve"> </w:t>
      </w:r>
      <w:proofErr w:type="gramStart"/>
      <w:r w:rsidR="00B70929">
        <w:rPr>
          <w:sz w:val="20"/>
        </w:rPr>
        <w:t>с</w:t>
      </w:r>
      <w:proofErr w:type="gramEnd"/>
      <w:r w:rsidR="00B70929">
        <w:rPr>
          <w:sz w:val="20"/>
        </w:rPr>
        <w:t xml:space="preserve"> условием незамедлительного освобождения арендуемого нежилого помещения указанного в п. 1.1. настоящего договора, по первому требованию Арендодателя, в соответствии с п.п. 2.1.3.</w:t>
      </w:r>
      <w:r w:rsidRPr="003E5F23">
        <w:rPr>
          <w:sz w:val="20"/>
        </w:rPr>
        <w:t xml:space="preserve"> Максимальная продолжительность пользования Объектом не может быть более 3 лет.</w:t>
      </w:r>
    </w:p>
    <w:p w:rsidR="00261E29" w:rsidRPr="009534FF" w:rsidRDefault="00261E29" w:rsidP="00261E29">
      <w:pPr>
        <w:pStyle w:val="BodyText21"/>
        <w:numPr>
          <w:ilvl w:val="12"/>
          <w:numId w:val="0"/>
        </w:numPr>
        <w:jc w:val="both"/>
        <w:rPr>
          <w:sz w:val="20"/>
        </w:rPr>
      </w:pPr>
      <w:r w:rsidRPr="001F64DF">
        <w:rPr>
          <w:b/>
          <w:sz w:val="20"/>
        </w:rPr>
        <w:t>1.4.</w:t>
      </w:r>
      <w:r w:rsidRPr="009534FF">
        <w:rPr>
          <w:sz w:val="20"/>
        </w:rPr>
        <w:t xml:space="preserve"> Сведения об Объекте,  изложенные в Договоре и приложениях к нему, являются достаточными для надлежащего использования Объекта. Иные документы, помимо </w:t>
      </w:r>
      <w:proofErr w:type="gramStart"/>
      <w:r w:rsidRPr="009534FF">
        <w:rPr>
          <w:sz w:val="20"/>
        </w:rPr>
        <w:t>указанных</w:t>
      </w:r>
      <w:proofErr w:type="gramEnd"/>
      <w:r w:rsidRPr="009534FF">
        <w:rPr>
          <w:sz w:val="20"/>
        </w:rPr>
        <w:t xml:space="preserve"> в п.6.1</w:t>
      </w:r>
      <w:r>
        <w:rPr>
          <w:sz w:val="20"/>
        </w:rPr>
        <w:t>3</w:t>
      </w:r>
      <w:r w:rsidRPr="009534FF">
        <w:rPr>
          <w:sz w:val="20"/>
        </w:rPr>
        <w:t>. Договора, не передаются.</w:t>
      </w:r>
    </w:p>
    <w:p w:rsidR="00261E29" w:rsidRPr="0097331A" w:rsidRDefault="00261E29" w:rsidP="00261E29">
      <w:pPr>
        <w:pStyle w:val="BodyText21"/>
        <w:numPr>
          <w:ilvl w:val="12"/>
          <w:numId w:val="0"/>
        </w:numPr>
        <w:jc w:val="both"/>
        <w:rPr>
          <w:sz w:val="20"/>
        </w:rPr>
      </w:pPr>
      <w:r w:rsidRPr="001F64DF">
        <w:rPr>
          <w:b/>
          <w:sz w:val="20"/>
        </w:rPr>
        <w:t>1.5.</w:t>
      </w:r>
      <w:r w:rsidRPr="0097331A">
        <w:rPr>
          <w:sz w:val="20"/>
        </w:rPr>
        <w:t xml:space="preserve"> Арендодатель обеспечивает предоставление Арендатору </w:t>
      </w:r>
      <w:r w:rsidRPr="0097331A">
        <w:rPr>
          <w:rFonts w:ascii="Times New Roman CYR" w:hAnsi="Times New Roman CYR"/>
          <w:sz w:val="20"/>
        </w:rPr>
        <w:t>коммунальных услуг, в том числе: отопление, бытовое водоснабжение, уборка помещений, охрана помещений, вывоз мусора</w:t>
      </w:r>
      <w:r>
        <w:rPr>
          <w:rFonts w:ascii="Times New Roman CYR" w:hAnsi="Times New Roman CYR"/>
          <w:sz w:val="20"/>
        </w:rPr>
        <w:t>, а так же услуг интернета, и электроснабжения, в соответствии актом об оказании услуг.</w:t>
      </w:r>
    </w:p>
    <w:p w:rsidR="00261E29" w:rsidRPr="0097331A" w:rsidRDefault="00261E29" w:rsidP="00261E29">
      <w:pPr>
        <w:pStyle w:val="BodyText21"/>
        <w:numPr>
          <w:ilvl w:val="12"/>
          <w:numId w:val="0"/>
        </w:numPr>
        <w:jc w:val="both"/>
        <w:rPr>
          <w:sz w:val="20"/>
        </w:rPr>
      </w:pPr>
      <w:r w:rsidRPr="001F64DF">
        <w:rPr>
          <w:b/>
          <w:sz w:val="20"/>
        </w:rPr>
        <w:t>1.6.</w:t>
      </w:r>
      <w:r>
        <w:rPr>
          <w:sz w:val="20"/>
        </w:rPr>
        <w:t xml:space="preserve"> </w:t>
      </w:r>
      <w:r w:rsidRPr="0097331A">
        <w:rPr>
          <w:sz w:val="20"/>
        </w:rPr>
        <w:t>Предоставление Арендатору услуг</w:t>
      </w:r>
      <w:r>
        <w:rPr>
          <w:sz w:val="20"/>
        </w:rPr>
        <w:t xml:space="preserve"> </w:t>
      </w:r>
      <w:r w:rsidRPr="0097331A">
        <w:rPr>
          <w:sz w:val="20"/>
        </w:rPr>
        <w:t>производственного электроснабжения, теплоснабжения, водоснабжения, вывоза производственных отходов, услуг секретаря</w:t>
      </w:r>
      <w:r>
        <w:rPr>
          <w:sz w:val="20"/>
        </w:rPr>
        <w:t xml:space="preserve"> </w:t>
      </w:r>
      <w:r w:rsidRPr="0097331A">
        <w:rPr>
          <w:sz w:val="20"/>
        </w:rPr>
        <w:t>осуществляется по дополнительному соглашению сторон, оформленному в письменной форме.</w:t>
      </w:r>
    </w:p>
    <w:p w:rsidR="00261E29" w:rsidRPr="009534FF" w:rsidRDefault="00261E29" w:rsidP="00261E29">
      <w:pPr>
        <w:pStyle w:val="BodyText21"/>
        <w:numPr>
          <w:ilvl w:val="12"/>
          <w:numId w:val="0"/>
        </w:numPr>
        <w:jc w:val="both"/>
        <w:rPr>
          <w:sz w:val="20"/>
        </w:rPr>
      </w:pPr>
    </w:p>
    <w:p w:rsidR="00261E29" w:rsidRPr="00261E29" w:rsidRDefault="00261E29" w:rsidP="00261E29">
      <w:pPr>
        <w:tabs>
          <w:tab w:val="left" w:pos="2160"/>
        </w:tabs>
        <w:spacing w:after="0"/>
        <w:ind w:left="3402"/>
        <w:jc w:val="both"/>
        <w:rPr>
          <w:rFonts w:ascii="Times New Roman" w:hAnsi="Times New Roman" w:cs="Times New Roman"/>
          <w:b/>
          <w:sz w:val="20"/>
          <w:szCs w:val="20"/>
        </w:rPr>
      </w:pPr>
      <w:r w:rsidRPr="00261E29">
        <w:rPr>
          <w:rFonts w:ascii="Times New Roman" w:hAnsi="Times New Roman" w:cs="Times New Roman"/>
          <w:b/>
          <w:sz w:val="20"/>
          <w:szCs w:val="20"/>
        </w:rPr>
        <w:t>2.  ПРАВА И ОБЯЗАННОСТИ СТОРОН</w:t>
      </w:r>
    </w:p>
    <w:p w:rsidR="00261E29" w:rsidRPr="00261E29" w:rsidRDefault="00261E29" w:rsidP="00261E29">
      <w:pPr>
        <w:numPr>
          <w:ilvl w:val="12"/>
          <w:numId w:val="0"/>
        </w:numPr>
        <w:spacing w:after="0"/>
        <w:jc w:val="both"/>
        <w:rPr>
          <w:rFonts w:ascii="Times New Roman" w:hAnsi="Times New Roman" w:cs="Times New Roman"/>
          <w:b/>
          <w:sz w:val="20"/>
          <w:szCs w:val="20"/>
        </w:rPr>
      </w:pPr>
      <w:r w:rsidRPr="00261E29">
        <w:rPr>
          <w:rFonts w:ascii="Times New Roman" w:hAnsi="Times New Roman" w:cs="Times New Roman"/>
          <w:b/>
          <w:sz w:val="20"/>
          <w:szCs w:val="20"/>
        </w:rPr>
        <w:t>2.1. Арендодатель  обязуется:</w:t>
      </w:r>
    </w:p>
    <w:p w:rsidR="00261E29" w:rsidRPr="00261E29" w:rsidRDefault="00261E29" w:rsidP="00261E29">
      <w:pPr>
        <w:spacing w:after="0"/>
        <w:jc w:val="both"/>
        <w:rPr>
          <w:rFonts w:ascii="Times New Roman" w:hAnsi="Times New Roman" w:cs="Times New Roman"/>
          <w:b/>
          <w:sz w:val="20"/>
          <w:szCs w:val="20"/>
        </w:rPr>
      </w:pPr>
      <w:r w:rsidRPr="00261E29">
        <w:rPr>
          <w:rFonts w:ascii="Times New Roman" w:hAnsi="Times New Roman" w:cs="Times New Roman"/>
          <w:b/>
          <w:sz w:val="20"/>
          <w:szCs w:val="20"/>
        </w:rPr>
        <w:t xml:space="preserve">2.1.1. </w:t>
      </w:r>
      <w:r w:rsidRPr="00261E29">
        <w:rPr>
          <w:rFonts w:ascii="Times New Roman" w:hAnsi="Times New Roman" w:cs="Times New Roman"/>
          <w:sz w:val="20"/>
          <w:szCs w:val="20"/>
        </w:rPr>
        <w:t xml:space="preserve">Предоставить  Арендатору Объект по акту сдачи – приемки (Приложение №1), подписываемому Сторонами, в течение 5 -  </w:t>
      </w:r>
      <w:proofErr w:type="spellStart"/>
      <w:r w:rsidRPr="00261E29">
        <w:rPr>
          <w:rFonts w:ascii="Times New Roman" w:hAnsi="Times New Roman" w:cs="Times New Roman"/>
          <w:sz w:val="20"/>
          <w:szCs w:val="20"/>
        </w:rPr>
        <w:t>ти</w:t>
      </w:r>
      <w:proofErr w:type="spellEnd"/>
      <w:r w:rsidRPr="00261E29">
        <w:rPr>
          <w:rFonts w:ascii="Times New Roman" w:hAnsi="Times New Roman" w:cs="Times New Roman"/>
          <w:sz w:val="20"/>
          <w:szCs w:val="20"/>
        </w:rPr>
        <w:t xml:space="preserve">  дней после заключения Договора.</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2.1.2.</w:t>
      </w:r>
      <w:r w:rsidRPr="00261E29">
        <w:rPr>
          <w:rFonts w:ascii="Times New Roman" w:hAnsi="Times New Roman" w:cs="Times New Roman"/>
          <w:sz w:val="20"/>
          <w:szCs w:val="20"/>
        </w:rPr>
        <w:t xml:space="preserve"> Не менее чем за один месяц уведомить  Арендатора об изменении арендной платы.</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2.1.3.</w:t>
      </w:r>
      <w:r w:rsidRPr="00261E29">
        <w:rPr>
          <w:rFonts w:ascii="Times New Roman" w:hAnsi="Times New Roman" w:cs="Times New Roman"/>
          <w:sz w:val="20"/>
          <w:szCs w:val="20"/>
        </w:rPr>
        <w:t xml:space="preserve"> Не менее чем за один месяц уведомить Арендатора о необходимости освободить Объект.</w:t>
      </w:r>
    </w:p>
    <w:p w:rsidR="00261E29" w:rsidRPr="00261E29" w:rsidRDefault="00261E29" w:rsidP="00261E29">
      <w:pPr>
        <w:numPr>
          <w:ilvl w:val="12"/>
          <w:numId w:val="0"/>
        </w:numPr>
        <w:spacing w:after="0"/>
        <w:jc w:val="both"/>
        <w:rPr>
          <w:rFonts w:ascii="Times New Roman" w:hAnsi="Times New Roman" w:cs="Times New Roman"/>
          <w:b/>
          <w:sz w:val="20"/>
          <w:szCs w:val="20"/>
        </w:rPr>
      </w:pPr>
      <w:r w:rsidRPr="00261E29">
        <w:rPr>
          <w:rFonts w:ascii="Times New Roman" w:hAnsi="Times New Roman" w:cs="Times New Roman"/>
          <w:b/>
          <w:sz w:val="20"/>
          <w:szCs w:val="20"/>
        </w:rPr>
        <w:t>2.2. Арендодатель имеет право:</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2.2.1.</w:t>
      </w:r>
      <w:r w:rsidRPr="00261E29">
        <w:rPr>
          <w:rFonts w:ascii="Times New Roman" w:hAnsi="Times New Roman" w:cs="Times New Roman"/>
          <w:sz w:val="20"/>
          <w:szCs w:val="20"/>
        </w:rPr>
        <w:t xml:space="preserve"> Обеспечить исполнение Арендатором договорных обязательств неустойкой, задатком, залогом, удержанием, поручительством и иными способами, не противоречащими законодательству Российской Федерации.</w:t>
      </w:r>
    </w:p>
    <w:p w:rsidR="00261E29" w:rsidRPr="00261E29" w:rsidRDefault="00261E29" w:rsidP="00261E29">
      <w:pPr>
        <w:spacing w:after="0"/>
        <w:jc w:val="both"/>
        <w:rPr>
          <w:rFonts w:ascii="Times New Roman" w:hAnsi="Times New Roman" w:cs="Times New Roman"/>
          <w:sz w:val="20"/>
          <w:szCs w:val="20"/>
        </w:rPr>
      </w:pPr>
      <w:r w:rsidRPr="00261E29">
        <w:rPr>
          <w:rFonts w:ascii="Times New Roman" w:hAnsi="Times New Roman" w:cs="Times New Roman"/>
          <w:b/>
          <w:sz w:val="20"/>
          <w:szCs w:val="20"/>
        </w:rPr>
        <w:lastRenderedPageBreak/>
        <w:t xml:space="preserve">2.2.2. </w:t>
      </w:r>
      <w:r w:rsidRPr="00261E29">
        <w:rPr>
          <w:rFonts w:ascii="Times New Roman" w:hAnsi="Times New Roman" w:cs="Times New Roman"/>
          <w:sz w:val="20"/>
          <w:szCs w:val="20"/>
        </w:rPr>
        <w:t>Требовать освобождения</w:t>
      </w:r>
      <w:r w:rsidRPr="00261E29">
        <w:rPr>
          <w:rFonts w:ascii="Times New Roman" w:hAnsi="Times New Roman" w:cs="Times New Roman"/>
          <w:b/>
          <w:sz w:val="20"/>
          <w:szCs w:val="20"/>
        </w:rPr>
        <w:t xml:space="preserve"> </w:t>
      </w:r>
      <w:r w:rsidRPr="00261E29">
        <w:rPr>
          <w:rFonts w:ascii="Times New Roman" w:hAnsi="Times New Roman" w:cs="Times New Roman"/>
          <w:sz w:val="20"/>
          <w:szCs w:val="20"/>
        </w:rPr>
        <w:t>арендуемых нежилых помещений</w:t>
      </w:r>
      <w:r w:rsidRPr="00261E29">
        <w:rPr>
          <w:rFonts w:ascii="Times New Roman" w:hAnsi="Times New Roman" w:cs="Times New Roman"/>
          <w:b/>
          <w:sz w:val="20"/>
          <w:szCs w:val="20"/>
        </w:rPr>
        <w:t xml:space="preserve"> </w:t>
      </w:r>
      <w:r w:rsidRPr="00261E29">
        <w:rPr>
          <w:rFonts w:ascii="Times New Roman" w:hAnsi="Times New Roman" w:cs="Times New Roman"/>
          <w:sz w:val="20"/>
          <w:szCs w:val="20"/>
        </w:rPr>
        <w:t>указанных</w:t>
      </w:r>
      <w:r w:rsidRPr="00261E29">
        <w:rPr>
          <w:rFonts w:ascii="Times New Roman" w:hAnsi="Times New Roman" w:cs="Times New Roman"/>
          <w:b/>
          <w:sz w:val="20"/>
          <w:szCs w:val="20"/>
        </w:rPr>
        <w:t xml:space="preserve"> </w:t>
      </w:r>
      <w:r w:rsidRPr="00261E29">
        <w:rPr>
          <w:rFonts w:ascii="Times New Roman" w:hAnsi="Times New Roman" w:cs="Times New Roman"/>
          <w:sz w:val="20"/>
          <w:szCs w:val="20"/>
        </w:rPr>
        <w:t xml:space="preserve">в п.1.3. настоящего договора, при заявке на них претендентов из числа малых и средних предпринимателей, в соответствии с </w:t>
      </w:r>
      <w:proofErr w:type="spellStart"/>
      <w:r w:rsidRPr="00261E29">
        <w:rPr>
          <w:rFonts w:ascii="Times New Roman" w:hAnsi="Times New Roman" w:cs="Times New Roman"/>
          <w:sz w:val="20"/>
          <w:szCs w:val="20"/>
        </w:rPr>
        <w:t>п</w:t>
      </w:r>
      <w:proofErr w:type="gramStart"/>
      <w:r w:rsidRPr="00261E29">
        <w:rPr>
          <w:rFonts w:ascii="Times New Roman" w:hAnsi="Times New Roman" w:cs="Times New Roman"/>
          <w:sz w:val="20"/>
          <w:szCs w:val="20"/>
        </w:rPr>
        <w:t>.п</w:t>
      </w:r>
      <w:proofErr w:type="spellEnd"/>
      <w:proofErr w:type="gramEnd"/>
      <w:r w:rsidRPr="00261E29">
        <w:rPr>
          <w:rFonts w:ascii="Times New Roman" w:hAnsi="Times New Roman" w:cs="Times New Roman"/>
          <w:sz w:val="20"/>
          <w:szCs w:val="20"/>
        </w:rPr>
        <w:t xml:space="preserve"> 2.1.3.</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2.2.3.</w:t>
      </w:r>
      <w:r w:rsidRPr="00261E29">
        <w:rPr>
          <w:rFonts w:ascii="Times New Roman" w:hAnsi="Times New Roman" w:cs="Times New Roman"/>
          <w:sz w:val="20"/>
          <w:szCs w:val="20"/>
        </w:rPr>
        <w:t xml:space="preserve"> Производить осмотр арендованного помещения.</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2.2.4.</w:t>
      </w:r>
      <w:r w:rsidRPr="00261E29">
        <w:rPr>
          <w:rFonts w:ascii="Times New Roman" w:hAnsi="Times New Roman" w:cs="Times New Roman"/>
          <w:sz w:val="20"/>
          <w:szCs w:val="20"/>
        </w:rPr>
        <w:t xml:space="preserve"> В одностороннем порядке, но не чаще чем один раз в год изменять размер арендной платы, уведомив об этом Арендатора в соответствии с п.п. 5.1. настоящего Договора. </w:t>
      </w:r>
    </w:p>
    <w:p w:rsidR="00261E29" w:rsidRPr="00261E29" w:rsidRDefault="00261E29" w:rsidP="00261E29">
      <w:pPr>
        <w:numPr>
          <w:ilvl w:val="12"/>
          <w:numId w:val="0"/>
        </w:numPr>
        <w:spacing w:after="0"/>
        <w:jc w:val="both"/>
        <w:rPr>
          <w:rFonts w:ascii="Times New Roman" w:hAnsi="Times New Roman" w:cs="Times New Roman"/>
          <w:b/>
          <w:sz w:val="20"/>
          <w:szCs w:val="20"/>
        </w:rPr>
      </w:pPr>
      <w:r w:rsidRPr="00261E29">
        <w:rPr>
          <w:rFonts w:ascii="Times New Roman" w:hAnsi="Times New Roman" w:cs="Times New Roman"/>
          <w:b/>
          <w:sz w:val="20"/>
          <w:szCs w:val="20"/>
        </w:rPr>
        <w:t>2.3. Арендатор обязуется:</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2.3.1.</w:t>
      </w:r>
      <w:r w:rsidRPr="00261E29">
        <w:rPr>
          <w:rFonts w:ascii="Times New Roman" w:hAnsi="Times New Roman" w:cs="Times New Roman"/>
          <w:sz w:val="20"/>
          <w:szCs w:val="20"/>
        </w:rPr>
        <w:t xml:space="preserve"> Своевременно и в полном объеме оплачивать арендную плату.</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2.3.2.</w:t>
      </w:r>
      <w:r w:rsidRPr="00261E29">
        <w:rPr>
          <w:rFonts w:ascii="Times New Roman" w:hAnsi="Times New Roman" w:cs="Times New Roman"/>
          <w:sz w:val="20"/>
          <w:szCs w:val="20"/>
        </w:rPr>
        <w:t xml:space="preserve"> Использовать Объект в целях, указанных в пункте 1.2. настоящего договора.</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 xml:space="preserve">2.3.3. </w:t>
      </w:r>
      <w:r w:rsidRPr="00261E29">
        <w:rPr>
          <w:rFonts w:ascii="Times New Roman" w:hAnsi="Times New Roman" w:cs="Times New Roman"/>
          <w:sz w:val="20"/>
          <w:szCs w:val="20"/>
        </w:rPr>
        <w:t>Незамедлительно исполнять требования Арендодателя предусмотренные п.п. 2.2.2. настоящего договора.</w:t>
      </w:r>
    </w:p>
    <w:p w:rsidR="00261E29" w:rsidRPr="00261E29" w:rsidRDefault="00261E29" w:rsidP="00261E29">
      <w:pPr>
        <w:pStyle w:val="BodyText21"/>
        <w:numPr>
          <w:ilvl w:val="12"/>
          <w:numId w:val="0"/>
        </w:numPr>
        <w:jc w:val="both"/>
        <w:rPr>
          <w:sz w:val="20"/>
        </w:rPr>
      </w:pPr>
      <w:r w:rsidRPr="00261E29">
        <w:rPr>
          <w:b/>
          <w:sz w:val="20"/>
        </w:rPr>
        <w:t xml:space="preserve">2.3.4. </w:t>
      </w:r>
      <w:r w:rsidRPr="00261E29">
        <w:rPr>
          <w:sz w:val="20"/>
        </w:rPr>
        <w:t>Содержать Объект и прилегающую к нему территорию в надлежащем санитарном и противопожарном состоянии и компенсировать Арендодателю любой ущерб, причиненный деятельностью Арендатора.</w:t>
      </w:r>
    </w:p>
    <w:p w:rsidR="00261E29" w:rsidRPr="00261E29" w:rsidRDefault="00261E29" w:rsidP="00261E29">
      <w:pPr>
        <w:pStyle w:val="aa"/>
        <w:rPr>
          <w:color w:val="FF0000"/>
        </w:rPr>
      </w:pPr>
      <w:r w:rsidRPr="00261E29">
        <w:rPr>
          <w:b/>
        </w:rPr>
        <w:t xml:space="preserve">2.3.5. </w:t>
      </w:r>
      <w:r w:rsidRPr="00261E29">
        <w:t xml:space="preserve">Выполнять в установленный срок предписания Арендодателя, эксплуатационной организации, органов </w:t>
      </w:r>
      <w:proofErr w:type="spellStart"/>
      <w:r w:rsidRPr="00261E29">
        <w:t>Госпожнадзора</w:t>
      </w:r>
      <w:proofErr w:type="spellEnd"/>
      <w:r w:rsidRPr="00261E29">
        <w:t xml:space="preserve">, </w:t>
      </w:r>
      <w:proofErr w:type="spellStart"/>
      <w:r w:rsidRPr="00261E29">
        <w:t>Госархстройнадзора</w:t>
      </w:r>
      <w:proofErr w:type="spellEnd"/>
      <w:r w:rsidRPr="00261E29">
        <w:t xml:space="preserve">, </w:t>
      </w:r>
      <w:proofErr w:type="spellStart"/>
      <w:r w:rsidRPr="00261E29">
        <w:t>Роспотребнадзора</w:t>
      </w:r>
      <w:proofErr w:type="spellEnd"/>
      <w:r w:rsidRPr="00261E29">
        <w:t xml:space="preserve">  и других контролирующих органов об устранении допущенных нарушений при эксплуатации Объекта и прилагающей к нему территории, за счет собственных средств. </w:t>
      </w:r>
    </w:p>
    <w:p w:rsidR="00261E29" w:rsidRPr="00261E29" w:rsidRDefault="00261E29" w:rsidP="00261E29">
      <w:pPr>
        <w:pStyle w:val="BodyText21"/>
        <w:numPr>
          <w:ilvl w:val="12"/>
          <w:numId w:val="0"/>
        </w:numPr>
        <w:jc w:val="both"/>
        <w:rPr>
          <w:sz w:val="20"/>
        </w:rPr>
      </w:pPr>
      <w:r w:rsidRPr="00261E29">
        <w:rPr>
          <w:b/>
          <w:sz w:val="20"/>
        </w:rPr>
        <w:t>2.3.6.</w:t>
      </w:r>
      <w:r w:rsidRPr="00261E29">
        <w:rPr>
          <w:sz w:val="20"/>
        </w:rPr>
        <w:t xml:space="preserve"> Незамедлительно извещать Арендодателя, а в случае его отсутствия эксплуатационную организацию об аварии или ином событии, нанесшем или грозящем нанести Объекту или прилегающей к нему территории ущерб, и принимать за свой счет меры по предотвращению угрозы, устранению аварии и их последствий.</w:t>
      </w:r>
    </w:p>
    <w:p w:rsidR="00261E29" w:rsidRPr="00261E29" w:rsidRDefault="00261E29" w:rsidP="00261E29">
      <w:pPr>
        <w:pStyle w:val="BodyText21"/>
        <w:ind w:firstLine="0"/>
        <w:jc w:val="both"/>
        <w:rPr>
          <w:b/>
          <w:sz w:val="20"/>
        </w:rPr>
      </w:pPr>
      <w:r w:rsidRPr="00261E29">
        <w:rPr>
          <w:b/>
          <w:sz w:val="20"/>
        </w:rPr>
        <w:t xml:space="preserve">2.3.7.  </w:t>
      </w:r>
      <w:r w:rsidRPr="00261E29">
        <w:rPr>
          <w:sz w:val="20"/>
        </w:rPr>
        <w:t>Обеспечить Арендодателю и эксплуатационной организации беспрепятственный доступ на Объект для осмотра, проверки соблюдения условий настоящего Договора, проведения профилактических и аварийных работ.</w:t>
      </w:r>
    </w:p>
    <w:p w:rsidR="00261E29" w:rsidRPr="00261E29" w:rsidRDefault="00261E29" w:rsidP="00261E29">
      <w:pPr>
        <w:pStyle w:val="BodyText21"/>
        <w:ind w:firstLine="0"/>
        <w:jc w:val="both"/>
        <w:rPr>
          <w:sz w:val="20"/>
        </w:rPr>
      </w:pPr>
      <w:r w:rsidRPr="00261E29">
        <w:rPr>
          <w:b/>
          <w:sz w:val="20"/>
        </w:rPr>
        <w:t>2.3.8.</w:t>
      </w:r>
      <w:r w:rsidRPr="00261E29">
        <w:rPr>
          <w:sz w:val="20"/>
        </w:rPr>
        <w:t xml:space="preserve"> </w:t>
      </w:r>
      <w:proofErr w:type="gramStart"/>
      <w:r w:rsidRPr="00261E29">
        <w:rPr>
          <w:sz w:val="20"/>
        </w:rPr>
        <w:t>Не передавать Объект в целом или его часть в субаренду (поднаем), не передавать свои права и обязанности по настоящему договору другому лицу (перенаем), не предоставлять помещение в безвозмездное пользование, а так же не передавать  арендные права  в залог и не вносить их в качестве вклада в уставной капитал хозяйственных товариществ и обществ, в качестве паевого взноса в производственный кооператив без</w:t>
      </w:r>
      <w:proofErr w:type="gramEnd"/>
      <w:r w:rsidRPr="00261E29">
        <w:rPr>
          <w:sz w:val="20"/>
        </w:rPr>
        <w:t xml:space="preserve"> письменного разрешения Арендодателя.</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2.3.9.</w:t>
      </w:r>
      <w:r w:rsidRPr="00261E29">
        <w:rPr>
          <w:rFonts w:ascii="Times New Roman" w:hAnsi="Times New Roman" w:cs="Times New Roman"/>
          <w:sz w:val="20"/>
          <w:szCs w:val="20"/>
        </w:rPr>
        <w:t xml:space="preserve"> В недельный срок извещать Арендодателя об изменении места нахождения (места государственной регистрации, почтового адреса), номеров телефонов и банковских реквизитов. </w:t>
      </w:r>
    </w:p>
    <w:p w:rsidR="00261E29" w:rsidRPr="00261E29" w:rsidRDefault="00261E29" w:rsidP="00261E29">
      <w:pPr>
        <w:numPr>
          <w:ilvl w:val="12"/>
          <w:numId w:val="0"/>
        </w:numPr>
        <w:spacing w:after="0"/>
        <w:jc w:val="both"/>
        <w:rPr>
          <w:rFonts w:ascii="Times New Roman" w:hAnsi="Times New Roman" w:cs="Times New Roman"/>
          <w:b/>
          <w:bCs/>
          <w:sz w:val="20"/>
          <w:szCs w:val="20"/>
        </w:rPr>
      </w:pPr>
      <w:r w:rsidRPr="00261E29">
        <w:rPr>
          <w:rFonts w:ascii="Times New Roman" w:hAnsi="Times New Roman" w:cs="Times New Roman"/>
          <w:b/>
          <w:sz w:val="20"/>
          <w:szCs w:val="20"/>
        </w:rPr>
        <w:t>2.3.10.</w:t>
      </w:r>
      <w:r w:rsidRPr="00261E29">
        <w:rPr>
          <w:rFonts w:ascii="Times New Roman" w:hAnsi="Times New Roman" w:cs="Times New Roman"/>
          <w:sz w:val="20"/>
          <w:szCs w:val="20"/>
        </w:rPr>
        <w:t xml:space="preserve"> Вернуть Арендодателю Объект по акту сдачи-приемки, подписанному сторонами, в течение 10 – </w:t>
      </w:r>
      <w:proofErr w:type="spellStart"/>
      <w:r w:rsidRPr="00261E29">
        <w:rPr>
          <w:rFonts w:ascii="Times New Roman" w:hAnsi="Times New Roman" w:cs="Times New Roman"/>
          <w:sz w:val="20"/>
          <w:szCs w:val="20"/>
        </w:rPr>
        <w:t>ти</w:t>
      </w:r>
      <w:proofErr w:type="spellEnd"/>
      <w:r w:rsidRPr="00261E29">
        <w:rPr>
          <w:rFonts w:ascii="Times New Roman" w:hAnsi="Times New Roman" w:cs="Times New Roman"/>
          <w:sz w:val="20"/>
          <w:szCs w:val="20"/>
        </w:rPr>
        <w:t xml:space="preserve"> дней после прекращения Договора в том состоянии, в котором Арендатор его получил, с учетом нормального износа, со всеми неотделимыми улучшениями.</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bCs/>
          <w:sz w:val="20"/>
          <w:szCs w:val="20"/>
        </w:rPr>
        <w:t>2.3.12.</w:t>
      </w:r>
      <w:r w:rsidRPr="00261E29">
        <w:rPr>
          <w:rFonts w:ascii="Times New Roman" w:hAnsi="Times New Roman" w:cs="Times New Roman"/>
          <w:sz w:val="20"/>
          <w:szCs w:val="20"/>
        </w:rPr>
        <w:t xml:space="preserve"> Капитальный ремонт Объекта производится Арендодателем. Текущий ремонт Объекта производится Арендатором на основании письменного согласия Арендодателя. </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bCs/>
          <w:sz w:val="20"/>
          <w:szCs w:val="20"/>
        </w:rPr>
        <w:t>2.3.13.</w:t>
      </w:r>
      <w:r w:rsidRPr="00261E29">
        <w:rPr>
          <w:rFonts w:ascii="Times New Roman" w:hAnsi="Times New Roman" w:cs="Times New Roman"/>
          <w:sz w:val="20"/>
          <w:szCs w:val="20"/>
        </w:rPr>
        <w:t xml:space="preserve"> В целях противодействия терроризму Арендатор обязан выполнять следующие мероприятия:</w:t>
      </w:r>
    </w:p>
    <w:p w:rsidR="00261E29" w:rsidRPr="00261E29" w:rsidRDefault="00261E29" w:rsidP="00261E29">
      <w:pPr>
        <w:numPr>
          <w:ilvl w:val="0"/>
          <w:numId w:val="4"/>
        </w:numPr>
        <w:spacing w:after="0" w:line="240" w:lineRule="auto"/>
        <w:jc w:val="both"/>
        <w:rPr>
          <w:rFonts w:ascii="Times New Roman" w:hAnsi="Times New Roman" w:cs="Times New Roman"/>
          <w:sz w:val="20"/>
          <w:szCs w:val="20"/>
        </w:rPr>
      </w:pPr>
      <w:r w:rsidRPr="00261E29">
        <w:rPr>
          <w:rFonts w:ascii="Times New Roman" w:hAnsi="Times New Roman" w:cs="Times New Roman"/>
          <w:sz w:val="20"/>
          <w:szCs w:val="20"/>
        </w:rPr>
        <w:t>исключать доступ в служебное помещение Объекта посторонних лиц:</w:t>
      </w:r>
    </w:p>
    <w:p w:rsidR="00261E29" w:rsidRPr="00261E29" w:rsidRDefault="00261E29" w:rsidP="00261E29">
      <w:pPr>
        <w:numPr>
          <w:ilvl w:val="0"/>
          <w:numId w:val="4"/>
        </w:numPr>
        <w:spacing w:after="0" w:line="240" w:lineRule="auto"/>
        <w:jc w:val="both"/>
        <w:rPr>
          <w:rFonts w:ascii="Times New Roman" w:hAnsi="Times New Roman" w:cs="Times New Roman"/>
          <w:b/>
          <w:bCs/>
          <w:sz w:val="20"/>
          <w:szCs w:val="20"/>
        </w:rPr>
      </w:pPr>
      <w:r w:rsidRPr="00261E29">
        <w:rPr>
          <w:rFonts w:ascii="Times New Roman" w:hAnsi="Times New Roman" w:cs="Times New Roman"/>
          <w:sz w:val="20"/>
          <w:szCs w:val="20"/>
        </w:rPr>
        <w:t>производить осмотр Объекта на наличие посторонних предметов, в течение и по окончании рабочего дня;</w:t>
      </w:r>
    </w:p>
    <w:p w:rsidR="00261E29" w:rsidRPr="00261E29" w:rsidRDefault="00261E29" w:rsidP="00261E29">
      <w:pPr>
        <w:numPr>
          <w:ilvl w:val="0"/>
          <w:numId w:val="4"/>
        </w:numPr>
        <w:spacing w:after="0" w:line="240" w:lineRule="auto"/>
        <w:jc w:val="both"/>
        <w:rPr>
          <w:rFonts w:ascii="Times New Roman" w:hAnsi="Times New Roman" w:cs="Times New Roman"/>
          <w:b/>
          <w:bCs/>
          <w:sz w:val="20"/>
          <w:szCs w:val="20"/>
        </w:rPr>
      </w:pPr>
      <w:r w:rsidRPr="00261E29">
        <w:rPr>
          <w:rFonts w:ascii="Times New Roman" w:hAnsi="Times New Roman" w:cs="Times New Roman"/>
          <w:sz w:val="20"/>
          <w:szCs w:val="20"/>
        </w:rPr>
        <w:t>размещать все транспортные средства (в том числе арендатора, рабочего персонала, задействованного на объекте, посетителей Объекта и т.д.) на специально оборудованной стоянке.</w:t>
      </w:r>
    </w:p>
    <w:p w:rsidR="00261E29" w:rsidRPr="00261E29" w:rsidRDefault="00261E29" w:rsidP="00261E29">
      <w:pPr>
        <w:numPr>
          <w:ilvl w:val="0"/>
          <w:numId w:val="4"/>
        </w:numPr>
        <w:spacing w:after="0" w:line="240" w:lineRule="auto"/>
        <w:jc w:val="both"/>
        <w:rPr>
          <w:rFonts w:ascii="Times New Roman" w:hAnsi="Times New Roman" w:cs="Times New Roman"/>
          <w:b/>
          <w:bCs/>
          <w:sz w:val="20"/>
          <w:szCs w:val="20"/>
        </w:rPr>
      </w:pPr>
      <w:r w:rsidRPr="00261E29">
        <w:rPr>
          <w:rFonts w:ascii="Times New Roman" w:hAnsi="Times New Roman" w:cs="Times New Roman"/>
          <w:sz w:val="20"/>
          <w:szCs w:val="20"/>
        </w:rPr>
        <w:t>в случае обнаружения посторонних предметов немедленно оповещать об этом Арендодателя, а в случае его отсутствия  правоохранительные органы и оперативного дежурного управления по защите населения и территорий КГО.</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bCs/>
          <w:sz w:val="20"/>
          <w:szCs w:val="20"/>
        </w:rPr>
        <w:t xml:space="preserve">2.3.14. </w:t>
      </w:r>
      <w:r w:rsidRPr="00261E29">
        <w:rPr>
          <w:rFonts w:ascii="Times New Roman" w:hAnsi="Times New Roman" w:cs="Times New Roman"/>
          <w:sz w:val="20"/>
          <w:szCs w:val="20"/>
        </w:rPr>
        <w:t>Не допускать распространение наркотических средств на Объекте.</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bCs/>
          <w:sz w:val="20"/>
          <w:szCs w:val="20"/>
        </w:rPr>
        <w:t xml:space="preserve">2.3.15. </w:t>
      </w:r>
      <w:r w:rsidRPr="00261E29">
        <w:rPr>
          <w:rFonts w:ascii="Times New Roman" w:hAnsi="Times New Roman" w:cs="Times New Roman"/>
          <w:sz w:val="20"/>
          <w:szCs w:val="20"/>
        </w:rPr>
        <w:t>Производить праздничное оформление Объекта к государственным и городским праздникам, памятным и значимым датам, другим мероприятиям, определяемым городской администрации (Новый год, Рождество, День победы, День шахтера, День города и т.д.). В том числе: соответствующим образом оформлять вход на крыльцо, витрины и окна, прилегающий тротуар, подсвечивать вывеску и т.п.</w:t>
      </w:r>
    </w:p>
    <w:p w:rsidR="00261E29" w:rsidRPr="00261E29" w:rsidRDefault="00261E29" w:rsidP="00261E29">
      <w:pPr>
        <w:numPr>
          <w:ilvl w:val="12"/>
          <w:numId w:val="0"/>
        </w:numPr>
        <w:spacing w:after="0"/>
        <w:jc w:val="both"/>
        <w:rPr>
          <w:rFonts w:ascii="Times New Roman" w:hAnsi="Times New Roman" w:cs="Times New Roman"/>
          <w:b/>
          <w:sz w:val="20"/>
          <w:szCs w:val="20"/>
        </w:rPr>
      </w:pPr>
      <w:r w:rsidRPr="00261E29">
        <w:rPr>
          <w:rFonts w:ascii="Times New Roman" w:hAnsi="Times New Roman" w:cs="Times New Roman"/>
          <w:b/>
          <w:sz w:val="20"/>
          <w:szCs w:val="20"/>
        </w:rPr>
        <w:t>2.4. Арендатор имеет право:</w:t>
      </w:r>
    </w:p>
    <w:p w:rsidR="00261E29" w:rsidRPr="00261E29" w:rsidRDefault="00261E29" w:rsidP="00261E29">
      <w:pPr>
        <w:numPr>
          <w:ilvl w:val="12"/>
          <w:numId w:val="0"/>
        </w:numPr>
        <w:spacing w:after="0"/>
        <w:jc w:val="both"/>
        <w:rPr>
          <w:rFonts w:ascii="Times New Roman" w:hAnsi="Times New Roman" w:cs="Times New Roman"/>
          <w:sz w:val="20"/>
          <w:szCs w:val="20"/>
        </w:rPr>
      </w:pPr>
      <w:r w:rsidRPr="00261E29">
        <w:rPr>
          <w:rFonts w:ascii="Times New Roman" w:hAnsi="Times New Roman" w:cs="Times New Roman"/>
          <w:b/>
          <w:sz w:val="20"/>
          <w:szCs w:val="20"/>
        </w:rPr>
        <w:t>2.4.1.</w:t>
      </w:r>
      <w:r w:rsidRPr="00261E29">
        <w:rPr>
          <w:rFonts w:ascii="Times New Roman" w:hAnsi="Times New Roman" w:cs="Times New Roman"/>
          <w:sz w:val="20"/>
          <w:szCs w:val="20"/>
        </w:rPr>
        <w:t xml:space="preserve"> Использовать Объект в соответствии с целями деятельности, предусмотренной Уставом Арендатора, указанными в п.1.2 Договора.</w:t>
      </w:r>
    </w:p>
    <w:p w:rsidR="00B27343" w:rsidRPr="003E5F23" w:rsidRDefault="00B27343" w:rsidP="00261E29">
      <w:pPr>
        <w:numPr>
          <w:ilvl w:val="12"/>
          <w:numId w:val="0"/>
        </w:numPr>
        <w:spacing w:after="0" w:line="240" w:lineRule="auto"/>
        <w:ind w:firstLine="567"/>
        <w:jc w:val="both"/>
        <w:rPr>
          <w:rFonts w:ascii="Times New Roman" w:eastAsia="Times New Roman" w:hAnsi="Times New Roman" w:cs="Times New Roman"/>
          <w:sz w:val="20"/>
          <w:szCs w:val="20"/>
          <w:lang w:eastAsia="ru-RU"/>
        </w:rPr>
      </w:pPr>
    </w:p>
    <w:p w:rsidR="00B27343" w:rsidRPr="003E5F23" w:rsidRDefault="00B27343" w:rsidP="00B27343">
      <w:pPr>
        <w:spacing w:after="0" w:line="240" w:lineRule="auto"/>
        <w:ind w:firstLine="567"/>
        <w:jc w:val="center"/>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3.ПОРЯДОК РАСЧЕТОВ</w:t>
      </w:r>
    </w:p>
    <w:p w:rsidR="00B27343" w:rsidRPr="003E5F23" w:rsidRDefault="00B27343" w:rsidP="00B27343">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3.1.</w:t>
      </w:r>
      <w:r w:rsidRPr="003E5F23">
        <w:rPr>
          <w:rFonts w:ascii="Times New Roman" w:eastAsia="Times New Roman" w:hAnsi="Times New Roman" w:cs="Times New Roman"/>
          <w:b/>
          <w:color w:val="FF0000"/>
          <w:sz w:val="20"/>
          <w:szCs w:val="20"/>
          <w:lang w:eastAsia="ru-RU"/>
        </w:rPr>
        <w:t xml:space="preserve"> </w:t>
      </w:r>
      <w:proofErr w:type="gramStart"/>
      <w:r w:rsidRPr="003E5F23">
        <w:rPr>
          <w:rFonts w:ascii="Times New Roman" w:eastAsia="Times New Roman" w:hAnsi="Times New Roman" w:cs="Times New Roman"/>
          <w:sz w:val="20"/>
          <w:szCs w:val="20"/>
          <w:lang w:eastAsia="ru-RU"/>
        </w:rPr>
        <w:t>Расчётная ставка арендной платы за</w:t>
      </w:r>
      <w:r w:rsidR="00261E29">
        <w:rPr>
          <w:rFonts w:ascii="Times New Roman" w:eastAsia="Times New Roman" w:hAnsi="Times New Roman" w:cs="Times New Roman"/>
          <w:sz w:val="20"/>
          <w:szCs w:val="20"/>
          <w:lang w:eastAsia="ru-RU"/>
        </w:rPr>
        <w:t xml:space="preserve"> 1 кв. м. в месяц 10</w:t>
      </w:r>
      <w:r w:rsidR="00261E29" w:rsidRPr="003E5F23">
        <w:rPr>
          <w:rFonts w:ascii="Times New Roman" w:eastAsia="Times New Roman" w:hAnsi="Times New Roman" w:cs="Times New Roman"/>
          <w:sz w:val="20"/>
          <w:szCs w:val="20"/>
          <w:lang w:eastAsia="ru-RU"/>
        </w:rPr>
        <w:t>0% от ставки арендной платы, установленной субъектом Российской Федерации для аренды нежилых помещений, находящихся в государственной собственности субъекта Российской Федерации или муниципальной собственности</w:t>
      </w:r>
      <w:r w:rsidR="00261E29">
        <w:rPr>
          <w:rFonts w:ascii="Times New Roman" w:eastAsia="Times New Roman" w:hAnsi="Times New Roman" w:cs="Times New Roman"/>
          <w:sz w:val="20"/>
          <w:szCs w:val="20"/>
          <w:lang w:eastAsia="ru-RU"/>
        </w:rPr>
        <w:t xml:space="preserve"> и составляет </w:t>
      </w:r>
      <w:r w:rsidR="00261E29" w:rsidRPr="00261E29">
        <w:rPr>
          <w:rFonts w:ascii="Times New Roman" w:hAnsi="Times New Roman" w:cs="Times New Roman"/>
          <w:sz w:val="20"/>
          <w:szCs w:val="20"/>
        </w:rPr>
        <w:t>600,00 рублей</w:t>
      </w:r>
      <w:r w:rsidRPr="003E5F23">
        <w:rPr>
          <w:rFonts w:ascii="Times New Roman" w:eastAsia="Times New Roman" w:hAnsi="Times New Roman" w:cs="Times New Roman"/>
          <w:sz w:val="20"/>
          <w:szCs w:val="20"/>
          <w:lang w:eastAsia="ru-RU"/>
        </w:rPr>
        <w:t>.</w:t>
      </w:r>
      <w:proofErr w:type="gramEnd"/>
    </w:p>
    <w:p w:rsidR="00B27343" w:rsidRPr="003E5F23" w:rsidRDefault="00B27343" w:rsidP="00B27343">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 xml:space="preserve">3.2.  </w:t>
      </w:r>
      <w:r w:rsidRPr="003E5F23">
        <w:rPr>
          <w:rFonts w:ascii="Times New Roman" w:eastAsia="Times New Roman" w:hAnsi="Times New Roman" w:cs="Times New Roman"/>
          <w:bCs/>
          <w:sz w:val="20"/>
          <w:szCs w:val="20"/>
          <w:lang w:eastAsia="ru-RU"/>
        </w:rPr>
        <w:t xml:space="preserve">Оплата арендной платы производится ежемесячно до 10 числа текущего месяца, на основании представленной Арендодателем счет – фактуры. </w:t>
      </w:r>
    </w:p>
    <w:p w:rsidR="00B27343" w:rsidRPr="003E5F23" w:rsidRDefault="00B27343" w:rsidP="00B27343">
      <w:pPr>
        <w:spacing w:after="0" w:line="240" w:lineRule="auto"/>
        <w:ind w:firstLine="567"/>
        <w:jc w:val="both"/>
        <w:rPr>
          <w:rFonts w:ascii="Times New Roman CYR" w:eastAsia="Times New Roman" w:hAnsi="Times New Roman CYR" w:cs="Times New Roman"/>
          <w:bCs/>
          <w:sz w:val="20"/>
          <w:szCs w:val="20"/>
          <w:lang w:eastAsia="ru-RU"/>
        </w:rPr>
      </w:pPr>
      <w:r w:rsidRPr="003E5F23">
        <w:rPr>
          <w:rFonts w:ascii="Times New Roman CYR" w:eastAsia="Times New Roman" w:hAnsi="Times New Roman CYR" w:cs="Times New Roman"/>
          <w:b/>
          <w:bCs/>
          <w:sz w:val="20"/>
          <w:szCs w:val="20"/>
          <w:lang w:eastAsia="ru-RU"/>
        </w:rPr>
        <w:t>3.3.</w:t>
      </w:r>
      <w:r w:rsidRPr="003E5F23">
        <w:rPr>
          <w:rFonts w:ascii="Times New Roman CYR" w:eastAsia="Times New Roman" w:hAnsi="Times New Roman CYR" w:cs="Times New Roman"/>
          <w:bCs/>
          <w:sz w:val="20"/>
          <w:szCs w:val="20"/>
          <w:lang w:eastAsia="ru-RU"/>
        </w:rPr>
        <w:t xml:space="preserve"> Арендатор возмещает Арендодателю расходы, связанные с предоставлением услуг, указанных в п.1.5. договора,</w:t>
      </w:r>
      <w:r w:rsidRPr="003E5F23">
        <w:rPr>
          <w:rFonts w:ascii="Times New Roman" w:eastAsia="Times New Roman" w:hAnsi="Times New Roman" w:cs="Times New Roman"/>
          <w:bCs/>
          <w:sz w:val="20"/>
          <w:szCs w:val="20"/>
          <w:lang w:eastAsia="ru-RU"/>
        </w:rPr>
        <w:t xml:space="preserve"> исходя из действующих тарифов и объема потребления.</w:t>
      </w:r>
    </w:p>
    <w:p w:rsidR="00B27343" w:rsidRPr="00D7798E" w:rsidRDefault="00B27343" w:rsidP="00D7798E">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CYR" w:eastAsia="Times New Roman" w:hAnsi="Times New Roman CYR" w:cs="Times New Roman"/>
          <w:b/>
          <w:bCs/>
          <w:sz w:val="20"/>
          <w:szCs w:val="20"/>
          <w:lang w:eastAsia="ru-RU"/>
        </w:rPr>
        <w:t>3.3.1.</w:t>
      </w:r>
      <w:r w:rsidRPr="003E5F23">
        <w:rPr>
          <w:rFonts w:ascii="Times New Roman CYR" w:eastAsia="Times New Roman" w:hAnsi="Times New Roman CYR" w:cs="Times New Roman"/>
          <w:bCs/>
          <w:sz w:val="20"/>
          <w:szCs w:val="20"/>
          <w:lang w:eastAsia="ru-RU"/>
        </w:rPr>
        <w:t xml:space="preserve"> </w:t>
      </w:r>
      <w:proofErr w:type="gramStart"/>
      <w:r w:rsidRPr="003E5F23">
        <w:rPr>
          <w:rFonts w:ascii="Times New Roman CYR" w:eastAsia="Times New Roman" w:hAnsi="Times New Roman CYR" w:cs="Times New Roman"/>
          <w:bCs/>
          <w:sz w:val="20"/>
          <w:szCs w:val="20"/>
          <w:lang w:eastAsia="ru-RU"/>
        </w:rPr>
        <w:t>Возмещение расходов Арендодателя, связанных с предоставлением услуг, указанных в п.1.5. договора производится Арендатором ежемесячно</w:t>
      </w:r>
      <w:r w:rsidRPr="003E5F23">
        <w:rPr>
          <w:rFonts w:ascii="Times New Roman CYR" w:eastAsia="Times New Roman" w:hAnsi="Times New Roman CYR" w:cs="Times New Roman"/>
          <w:sz w:val="20"/>
          <w:szCs w:val="20"/>
          <w:lang w:eastAsia="ru-RU"/>
        </w:rPr>
        <w:t xml:space="preserve"> до 10 числа месяца, следующего за расчетным</w:t>
      </w:r>
      <w:r w:rsidRPr="003E5F23">
        <w:rPr>
          <w:rFonts w:ascii="Times New Roman CYR" w:eastAsia="Times New Roman" w:hAnsi="Times New Roman CYR" w:cs="Times New Roman"/>
          <w:bCs/>
          <w:sz w:val="20"/>
          <w:szCs w:val="20"/>
          <w:lang w:eastAsia="ru-RU"/>
        </w:rPr>
        <w:t>, на основании</w:t>
      </w:r>
      <w:r w:rsidRPr="003E5F23">
        <w:rPr>
          <w:rFonts w:ascii="Times New Roman" w:eastAsia="Times New Roman" w:hAnsi="Times New Roman" w:cs="Times New Roman"/>
          <w:bCs/>
          <w:sz w:val="20"/>
          <w:szCs w:val="20"/>
          <w:lang w:eastAsia="ru-RU"/>
        </w:rPr>
        <w:t xml:space="preserve"> подписанного сторонами акта приема – передачи.</w:t>
      </w:r>
      <w:proofErr w:type="gramEnd"/>
      <w:r w:rsidRPr="003E5F23">
        <w:rPr>
          <w:rFonts w:ascii="Times New Roman" w:eastAsia="Times New Roman" w:hAnsi="Times New Roman" w:cs="Times New Roman"/>
          <w:bCs/>
          <w:sz w:val="20"/>
          <w:szCs w:val="20"/>
          <w:lang w:eastAsia="ru-RU"/>
        </w:rPr>
        <w:t xml:space="preserve"> Возмещение расходов </w:t>
      </w:r>
      <w:r w:rsidRPr="003E5F23">
        <w:rPr>
          <w:rFonts w:ascii="Times New Roman CYR" w:eastAsia="Times New Roman" w:hAnsi="Times New Roman CYR" w:cs="Times New Roman"/>
          <w:bCs/>
          <w:sz w:val="20"/>
          <w:szCs w:val="20"/>
          <w:lang w:eastAsia="ru-RU"/>
        </w:rPr>
        <w:t xml:space="preserve">Арендодателя, не подлежит обложению </w:t>
      </w:r>
      <w:r w:rsidRPr="00D7798E">
        <w:rPr>
          <w:rFonts w:ascii="Times New Roman" w:eastAsia="Times New Roman" w:hAnsi="Times New Roman" w:cs="Times New Roman"/>
          <w:bCs/>
          <w:sz w:val="20"/>
          <w:szCs w:val="20"/>
          <w:lang w:eastAsia="ru-RU"/>
        </w:rPr>
        <w:t>НДС</w:t>
      </w:r>
      <w:r w:rsidRPr="00D7798E">
        <w:rPr>
          <w:rFonts w:ascii="Times New Roman" w:eastAsia="Times New Roman" w:hAnsi="Times New Roman" w:cs="Times New Roman"/>
          <w:b/>
          <w:sz w:val="20"/>
          <w:szCs w:val="20"/>
          <w:lang w:eastAsia="ru-RU"/>
        </w:rPr>
        <w:t>.</w:t>
      </w:r>
    </w:p>
    <w:p w:rsidR="00D7798E" w:rsidRPr="00D7798E" w:rsidRDefault="00D7798E" w:rsidP="00D7798E">
      <w:pPr>
        <w:tabs>
          <w:tab w:val="left" w:pos="3195"/>
        </w:tabs>
        <w:spacing w:line="240" w:lineRule="auto"/>
        <w:jc w:val="center"/>
        <w:rPr>
          <w:rFonts w:ascii="Times New Roman" w:hAnsi="Times New Roman" w:cs="Times New Roman"/>
          <w:b/>
          <w:sz w:val="20"/>
          <w:szCs w:val="20"/>
        </w:rPr>
      </w:pPr>
      <w:r w:rsidRPr="00D7798E">
        <w:rPr>
          <w:rFonts w:ascii="Times New Roman" w:hAnsi="Times New Roman" w:cs="Times New Roman"/>
          <w:b/>
          <w:sz w:val="20"/>
          <w:szCs w:val="20"/>
        </w:rPr>
        <w:lastRenderedPageBreak/>
        <w:t>4.  ОТВЕТСТВЕННОСТЬ  СТОРОН</w:t>
      </w:r>
    </w:p>
    <w:p w:rsidR="00D7798E" w:rsidRPr="00D7798E" w:rsidRDefault="00D7798E" w:rsidP="00D7798E">
      <w:pPr>
        <w:pStyle w:val="BodyTextIndent21"/>
        <w:numPr>
          <w:ilvl w:val="12"/>
          <w:numId w:val="0"/>
        </w:numPr>
        <w:ind w:firstLine="567"/>
        <w:jc w:val="both"/>
        <w:rPr>
          <w:sz w:val="20"/>
        </w:rPr>
      </w:pPr>
      <w:r w:rsidRPr="00D7798E">
        <w:rPr>
          <w:b/>
          <w:sz w:val="20"/>
        </w:rPr>
        <w:t>4.1.</w:t>
      </w:r>
      <w:r w:rsidRPr="00D7798E">
        <w:rPr>
          <w:sz w:val="20"/>
        </w:rPr>
        <w:t xml:space="preserve"> В случае неисполнения или ненадлежащего исполнения  Арендатором обязательств по оплате арендной платы, Арендодатель вправе начислить  неустойку (пени) в размере 0,1% в день с просроченной суммы задолженности за каждый день просрочки.</w:t>
      </w:r>
    </w:p>
    <w:p w:rsidR="00D7798E" w:rsidRPr="00D7798E" w:rsidRDefault="00D7798E" w:rsidP="00D7798E">
      <w:pPr>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sz w:val="20"/>
        </w:rPr>
        <w:t>4.2.</w:t>
      </w:r>
      <w:r w:rsidRPr="00D7798E">
        <w:rPr>
          <w:rFonts w:ascii="Times New Roman" w:hAnsi="Times New Roman" w:cs="Times New Roman"/>
          <w:b/>
          <w:color w:val="FF0000"/>
          <w:sz w:val="20"/>
        </w:rPr>
        <w:t xml:space="preserve"> </w:t>
      </w:r>
      <w:r w:rsidRPr="00D7798E">
        <w:rPr>
          <w:rFonts w:ascii="Times New Roman" w:hAnsi="Times New Roman" w:cs="Times New Roman"/>
          <w:sz w:val="20"/>
        </w:rPr>
        <w:t>Оплата неустойки не освобождает Арендатора от исполнения возложенных обязательств по Договору.</w:t>
      </w:r>
    </w:p>
    <w:p w:rsidR="00D7798E" w:rsidRPr="00D7798E" w:rsidRDefault="00D7798E" w:rsidP="00D7798E">
      <w:pPr>
        <w:numPr>
          <w:ilvl w:val="12"/>
          <w:numId w:val="0"/>
        </w:numPr>
        <w:spacing w:after="0" w:line="240" w:lineRule="auto"/>
        <w:ind w:firstLine="567"/>
        <w:jc w:val="both"/>
        <w:rPr>
          <w:rFonts w:ascii="Times New Roman" w:hAnsi="Times New Roman" w:cs="Times New Roman"/>
          <w:bCs/>
          <w:sz w:val="20"/>
          <w:szCs w:val="20"/>
        </w:rPr>
      </w:pPr>
      <w:r w:rsidRPr="00D7798E">
        <w:rPr>
          <w:rFonts w:ascii="Times New Roman" w:hAnsi="Times New Roman" w:cs="Times New Roman"/>
          <w:b/>
          <w:sz w:val="20"/>
          <w:szCs w:val="20"/>
        </w:rPr>
        <w:t xml:space="preserve">4.3. </w:t>
      </w:r>
      <w:r w:rsidRPr="00D7798E">
        <w:rPr>
          <w:rFonts w:ascii="Times New Roman" w:hAnsi="Times New Roman" w:cs="Times New Roman"/>
          <w:bCs/>
          <w:sz w:val="20"/>
          <w:szCs w:val="20"/>
        </w:rPr>
        <w:t>Если арендатор не возвратил Объект, либо возвратил его несвоевременно, Арендодатель вправе потребовать внесения арендной платы за все время просрочки. В случае если арендная плата не покрывает причиненных Арендодателю убытков, он может потребовать их возмещения.</w:t>
      </w:r>
    </w:p>
    <w:p w:rsidR="00D7798E" w:rsidRPr="00D7798E" w:rsidRDefault="00D7798E" w:rsidP="00D7798E">
      <w:pPr>
        <w:pStyle w:val="BodyTextIndent21"/>
        <w:numPr>
          <w:ilvl w:val="12"/>
          <w:numId w:val="0"/>
        </w:numPr>
        <w:ind w:firstLine="567"/>
        <w:jc w:val="both"/>
        <w:rPr>
          <w:sz w:val="20"/>
        </w:rPr>
      </w:pPr>
      <w:r w:rsidRPr="00D7798E">
        <w:rPr>
          <w:b/>
          <w:bCs/>
          <w:sz w:val="20"/>
        </w:rPr>
        <w:t xml:space="preserve">4.4. </w:t>
      </w:r>
      <w:r w:rsidRPr="00D7798E">
        <w:rPr>
          <w:sz w:val="20"/>
        </w:rPr>
        <w:t>При невозможности исполнения обязательств по Договору по вине Арендатора, арендная плата подлежит оплате в полном объеме.</w:t>
      </w:r>
    </w:p>
    <w:p w:rsidR="00D7798E" w:rsidRPr="00D7798E" w:rsidRDefault="00D7798E" w:rsidP="00D7798E">
      <w:pPr>
        <w:numPr>
          <w:ilvl w:val="12"/>
          <w:numId w:val="0"/>
        </w:numPr>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sz w:val="20"/>
          <w:szCs w:val="20"/>
        </w:rPr>
        <w:t>4.5.</w:t>
      </w:r>
      <w:r w:rsidRPr="00D7798E">
        <w:rPr>
          <w:rFonts w:ascii="Times New Roman" w:hAnsi="Times New Roman" w:cs="Times New Roman"/>
          <w:sz w:val="20"/>
          <w:szCs w:val="20"/>
        </w:rPr>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и которые ни одна из сторон не могла предусмотреть.</w:t>
      </w:r>
    </w:p>
    <w:p w:rsidR="00D7798E" w:rsidRPr="00D7798E" w:rsidRDefault="00D7798E" w:rsidP="00D7798E">
      <w:pPr>
        <w:numPr>
          <w:ilvl w:val="12"/>
          <w:numId w:val="0"/>
        </w:numPr>
        <w:spacing w:after="0" w:line="240" w:lineRule="auto"/>
        <w:ind w:firstLine="567"/>
        <w:jc w:val="both"/>
        <w:rPr>
          <w:rFonts w:ascii="Times New Roman" w:hAnsi="Times New Roman" w:cs="Times New Roman"/>
          <w:b/>
          <w:sz w:val="20"/>
          <w:szCs w:val="20"/>
        </w:rPr>
      </w:pPr>
      <w:r w:rsidRPr="00D7798E">
        <w:rPr>
          <w:rFonts w:ascii="Times New Roman" w:hAnsi="Times New Roman" w:cs="Times New Roman"/>
          <w:b/>
          <w:sz w:val="20"/>
          <w:szCs w:val="20"/>
        </w:rPr>
        <w:t>4.6.</w:t>
      </w:r>
      <w:r w:rsidRPr="00D7798E">
        <w:rPr>
          <w:rFonts w:ascii="Times New Roman" w:hAnsi="Times New Roman" w:cs="Times New Roman"/>
          <w:sz w:val="20"/>
          <w:szCs w:val="20"/>
        </w:rPr>
        <w:t xml:space="preserve"> Арендатор несет ответственность за сохранность находящегося на Объекте имущества, принадлежащего Арендодателю, переданного Арендатору по акту приема-передачи.</w:t>
      </w:r>
    </w:p>
    <w:p w:rsidR="00D7798E" w:rsidRPr="00D7798E" w:rsidRDefault="00D7798E" w:rsidP="00D7798E">
      <w:pPr>
        <w:tabs>
          <w:tab w:val="left" w:pos="3195"/>
        </w:tabs>
        <w:spacing w:line="240" w:lineRule="auto"/>
        <w:ind w:firstLine="567"/>
        <w:jc w:val="both"/>
        <w:rPr>
          <w:rFonts w:ascii="Times New Roman" w:hAnsi="Times New Roman" w:cs="Times New Roman"/>
          <w:b/>
          <w:bCs/>
          <w:sz w:val="20"/>
          <w:szCs w:val="20"/>
        </w:rPr>
      </w:pPr>
    </w:p>
    <w:p w:rsidR="00D7798E" w:rsidRPr="00D7798E" w:rsidRDefault="00D7798E" w:rsidP="00D7798E">
      <w:pPr>
        <w:tabs>
          <w:tab w:val="left" w:pos="3195"/>
        </w:tabs>
        <w:spacing w:line="240" w:lineRule="auto"/>
        <w:jc w:val="center"/>
        <w:rPr>
          <w:rFonts w:ascii="Times New Roman" w:hAnsi="Times New Roman" w:cs="Times New Roman"/>
          <w:b/>
          <w:sz w:val="20"/>
          <w:szCs w:val="20"/>
        </w:rPr>
      </w:pPr>
      <w:r w:rsidRPr="00D7798E">
        <w:rPr>
          <w:rFonts w:ascii="Times New Roman" w:hAnsi="Times New Roman" w:cs="Times New Roman"/>
          <w:b/>
          <w:sz w:val="20"/>
          <w:szCs w:val="20"/>
        </w:rPr>
        <w:t>5. ИЗМЕНЕНИЕ И  РАСТОРЖЕНИЕ ДОГОВОРА</w:t>
      </w:r>
    </w:p>
    <w:p w:rsidR="00D7798E" w:rsidRPr="00D7798E" w:rsidRDefault="00D7798E" w:rsidP="00D7798E">
      <w:pPr>
        <w:pStyle w:val="ac"/>
        <w:spacing w:after="0"/>
        <w:ind w:firstLine="567"/>
        <w:jc w:val="both"/>
        <w:rPr>
          <w:sz w:val="20"/>
        </w:rPr>
      </w:pPr>
      <w:r w:rsidRPr="00D7798E">
        <w:rPr>
          <w:b/>
          <w:sz w:val="20"/>
        </w:rPr>
        <w:t>5.1.</w:t>
      </w:r>
      <w:r w:rsidRPr="00D7798E">
        <w:rPr>
          <w:sz w:val="20"/>
        </w:rPr>
        <w:t xml:space="preserve"> Вносимые изменения и дополнения к Договору  рассматриваются сторонами в течение 10-ти рабочих дней и оформляются дополнительным соглашением.</w:t>
      </w:r>
    </w:p>
    <w:p w:rsidR="00D7798E" w:rsidRPr="00D7798E" w:rsidRDefault="00D7798E" w:rsidP="00D7798E">
      <w:pPr>
        <w:pStyle w:val="ac"/>
        <w:tabs>
          <w:tab w:val="left" w:pos="540"/>
        </w:tabs>
        <w:spacing w:after="0"/>
        <w:ind w:firstLine="567"/>
        <w:jc w:val="both"/>
        <w:rPr>
          <w:sz w:val="20"/>
        </w:rPr>
      </w:pPr>
      <w:r w:rsidRPr="00D7798E">
        <w:rPr>
          <w:sz w:val="20"/>
        </w:rPr>
        <w:t>Разногласия относительно дополнительного соглашения оформляются путем составления протокола разногласий и (или) протоколом согласования разногласий.</w:t>
      </w:r>
    </w:p>
    <w:p w:rsidR="00D7798E" w:rsidRPr="00D7798E" w:rsidRDefault="00D7798E" w:rsidP="00D7798E">
      <w:pPr>
        <w:pStyle w:val="ac"/>
        <w:tabs>
          <w:tab w:val="left" w:pos="540"/>
        </w:tabs>
        <w:spacing w:after="0"/>
        <w:ind w:firstLine="567"/>
        <w:jc w:val="both"/>
        <w:rPr>
          <w:sz w:val="20"/>
        </w:rPr>
      </w:pPr>
      <w:r w:rsidRPr="00D7798E">
        <w:rPr>
          <w:b/>
          <w:bCs/>
          <w:sz w:val="20"/>
        </w:rPr>
        <w:t>5.2.</w:t>
      </w:r>
      <w:r w:rsidRPr="00D7798E">
        <w:rPr>
          <w:sz w:val="20"/>
        </w:rPr>
        <w:t xml:space="preserve"> Действие настоящего договора прекращается:</w:t>
      </w:r>
    </w:p>
    <w:p w:rsidR="00D7798E" w:rsidRPr="00D7798E" w:rsidRDefault="00D7798E" w:rsidP="00D7798E">
      <w:pPr>
        <w:pStyle w:val="ac"/>
        <w:tabs>
          <w:tab w:val="left" w:pos="540"/>
        </w:tabs>
        <w:spacing w:after="0"/>
        <w:ind w:firstLine="567"/>
        <w:jc w:val="both"/>
        <w:rPr>
          <w:sz w:val="20"/>
        </w:rPr>
      </w:pPr>
      <w:r w:rsidRPr="00D7798E">
        <w:rPr>
          <w:sz w:val="20"/>
        </w:rPr>
        <w:t>- по истечении срока его действия, указанного в п.1.3. настоящего договора, если не поступило уведомление Арендатора о прекращении договора, то договор продлевается на тот же срок;</w:t>
      </w:r>
    </w:p>
    <w:p w:rsidR="00D7798E" w:rsidRPr="00D7798E" w:rsidRDefault="00D7798E" w:rsidP="00D7798E">
      <w:pPr>
        <w:pStyle w:val="ac"/>
        <w:tabs>
          <w:tab w:val="left" w:pos="540"/>
        </w:tabs>
        <w:spacing w:after="0"/>
        <w:ind w:firstLine="567"/>
        <w:jc w:val="both"/>
        <w:rPr>
          <w:sz w:val="20"/>
        </w:rPr>
      </w:pPr>
      <w:r w:rsidRPr="00D7798E">
        <w:rPr>
          <w:sz w:val="20"/>
        </w:rPr>
        <w:t xml:space="preserve">- </w:t>
      </w:r>
      <w:r w:rsidRPr="00D7798E">
        <w:rPr>
          <w:sz w:val="20"/>
          <w:szCs w:val="20"/>
        </w:rPr>
        <w:t xml:space="preserve">по первому требованию Арендодателя, при заявке на арендуемые нежилые </w:t>
      </w:r>
      <w:proofErr w:type="gramStart"/>
      <w:r w:rsidRPr="00D7798E">
        <w:rPr>
          <w:sz w:val="20"/>
          <w:szCs w:val="20"/>
        </w:rPr>
        <w:t>помещения</w:t>
      </w:r>
      <w:proofErr w:type="gramEnd"/>
      <w:r w:rsidRPr="00D7798E">
        <w:rPr>
          <w:sz w:val="20"/>
          <w:szCs w:val="20"/>
        </w:rPr>
        <w:t xml:space="preserve"> указанные  в п.1.1 настоящего договора претендентов из числа малых и средних предпринимателей, в соответствии с п.п.2.1.3.</w:t>
      </w:r>
    </w:p>
    <w:p w:rsidR="00D7798E" w:rsidRPr="00D7798E" w:rsidRDefault="00D7798E" w:rsidP="00D7798E">
      <w:pPr>
        <w:pStyle w:val="ac"/>
        <w:tabs>
          <w:tab w:val="left" w:pos="540"/>
        </w:tabs>
        <w:spacing w:after="0"/>
        <w:ind w:firstLine="567"/>
        <w:jc w:val="both"/>
        <w:rPr>
          <w:b/>
          <w:bCs/>
          <w:sz w:val="20"/>
        </w:rPr>
      </w:pPr>
      <w:r w:rsidRPr="00D7798E">
        <w:rPr>
          <w:b/>
          <w:bCs/>
          <w:sz w:val="20"/>
        </w:rPr>
        <w:t>5.3.</w:t>
      </w:r>
      <w:r w:rsidRPr="00D7798E">
        <w:rPr>
          <w:sz w:val="20"/>
        </w:rPr>
        <w:t xml:space="preserve"> В случае установления сторонами нецелесообразности или невозможности исполнения обязательств по Договору, заинтересованная сторона вносит предложение о расторжении Договора, которое должно быть рассмотрено в месячный срок</w:t>
      </w:r>
      <w:r w:rsidRPr="00D7798E">
        <w:rPr>
          <w:b/>
          <w:bCs/>
          <w:sz w:val="20"/>
        </w:rPr>
        <w:t>.</w:t>
      </w:r>
    </w:p>
    <w:p w:rsidR="00D7798E" w:rsidRPr="00D7798E" w:rsidRDefault="00D7798E" w:rsidP="00D7798E">
      <w:pPr>
        <w:pStyle w:val="ac"/>
        <w:tabs>
          <w:tab w:val="left" w:pos="540"/>
        </w:tabs>
        <w:spacing w:after="0"/>
        <w:ind w:firstLine="567"/>
        <w:jc w:val="both"/>
        <w:rPr>
          <w:sz w:val="20"/>
        </w:rPr>
      </w:pPr>
      <w:r w:rsidRPr="00D7798E">
        <w:rPr>
          <w:b/>
          <w:bCs/>
          <w:sz w:val="20"/>
        </w:rPr>
        <w:t>5.4.</w:t>
      </w:r>
      <w:r w:rsidRPr="00D7798E">
        <w:rPr>
          <w:sz w:val="20"/>
        </w:rPr>
        <w:t xml:space="preserve"> Арендодатель вправе в одностороннем порядке отказаться от исполнения настоящего договора, и требовать  возмещения убытков при следующих, признаваемых сторонами существенными, нарушениях Договора: </w:t>
      </w:r>
    </w:p>
    <w:p w:rsidR="00D7798E" w:rsidRPr="00D7798E" w:rsidRDefault="00D7798E" w:rsidP="00D7798E">
      <w:pPr>
        <w:pStyle w:val="ac"/>
        <w:tabs>
          <w:tab w:val="left" w:pos="540"/>
        </w:tabs>
        <w:spacing w:after="0"/>
        <w:ind w:firstLine="567"/>
        <w:jc w:val="both"/>
        <w:rPr>
          <w:sz w:val="20"/>
        </w:rPr>
      </w:pPr>
      <w:r w:rsidRPr="00D7798E">
        <w:rPr>
          <w:b/>
          <w:bCs/>
          <w:sz w:val="20"/>
        </w:rPr>
        <w:t>5.4.1.</w:t>
      </w:r>
      <w:r w:rsidRPr="00D7798E">
        <w:rPr>
          <w:sz w:val="20"/>
        </w:rPr>
        <w:t xml:space="preserve"> Использование Арендатором Объекта не по назначению, указанному в п.1.2 Договора хотя бы единожды или при не использовании Объекта по назначению более 30-ти дней суммарно в течение срока действия договора, а при  продлении  договора на неопределенный срок в течение календарного года, при отсутствии согласования с Арендатором. </w:t>
      </w:r>
    </w:p>
    <w:p w:rsidR="00D7798E" w:rsidRPr="00D7798E" w:rsidRDefault="00D7798E" w:rsidP="00D7798E">
      <w:pPr>
        <w:pStyle w:val="ac"/>
        <w:spacing w:after="0"/>
        <w:ind w:firstLine="567"/>
        <w:jc w:val="both"/>
        <w:rPr>
          <w:sz w:val="20"/>
        </w:rPr>
      </w:pPr>
      <w:r w:rsidRPr="00D7798E">
        <w:rPr>
          <w:b/>
          <w:bCs/>
          <w:sz w:val="20"/>
        </w:rPr>
        <w:t>5.4.2.</w:t>
      </w:r>
      <w:r w:rsidRPr="00D7798E">
        <w:rPr>
          <w:sz w:val="20"/>
        </w:rPr>
        <w:t xml:space="preserve"> При неоплате и (или) несвоевременной оплате арендной платы более двух раз подряд, независимо от последующих оплат.</w:t>
      </w:r>
    </w:p>
    <w:p w:rsidR="00D7798E" w:rsidRPr="00D7798E" w:rsidRDefault="00D7798E" w:rsidP="00D7798E">
      <w:pPr>
        <w:pStyle w:val="ac"/>
        <w:spacing w:after="0"/>
        <w:ind w:firstLine="567"/>
        <w:jc w:val="both"/>
        <w:rPr>
          <w:sz w:val="20"/>
        </w:rPr>
      </w:pPr>
      <w:r w:rsidRPr="00D7798E">
        <w:rPr>
          <w:b/>
          <w:bCs/>
          <w:sz w:val="20"/>
        </w:rPr>
        <w:t>5.4.3.</w:t>
      </w:r>
      <w:r w:rsidRPr="00D7798E">
        <w:rPr>
          <w:sz w:val="20"/>
        </w:rPr>
        <w:t xml:space="preserve"> При не обеспечении Арендодателю и (или) представителю эксплуатационной организации доступа на Объект (п.2.3.6) в течение 2-х рабочих дней.</w:t>
      </w:r>
    </w:p>
    <w:p w:rsidR="00D7798E" w:rsidRPr="00D7798E" w:rsidRDefault="00D7798E" w:rsidP="00D7798E">
      <w:pPr>
        <w:pStyle w:val="ac"/>
        <w:spacing w:after="0"/>
        <w:ind w:firstLine="567"/>
        <w:jc w:val="both"/>
        <w:rPr>
          <w:sz w:val="20"/>
        </w:rPr>
      </w:pPr>
      <w:r w:rsidRPr="00D7798E">
        <w:rPr>
          <w:b/>
          <w:bCs/>
          <w:sz w:val="20"/>
        </w:rPr>
        <w:t>5.4.4.</w:t>
      </w:r>
      <w:r w:rsidRPr="00D7798E">
        <w:rPr>
          <w:sz w:val="20"/>
        </w:rPr>
        <w:t xml:space="preserve"> При передаче Объекта, как в целом, так и по частям  в субаренду или иное пользование, при передаче права аренды в залог, уставной капитал хозяйственных товариществ и обществ или его обременением иным способом без письменного разрешения Арендодателя (п.2.3.7).</w:t>
      </w:r>
    </w:p>
    <w:p w:rsidR="00D7798E" w:rsidRPr="00D7798E" w:rsidRDefault="00D7798E" w:rsidP="00D7798E">
      <w:pPr>
        <w:pStyle w:val="ac"/>
        <w:spacing w:after="0"/>
        <w:ind w:firstLine="567"/>
        <w:jc w:val="both"/>
        <w:rPr>
          <w:sz w:val="20"/>
        </w:rPr>
      </w:pPr>
      <w:r w:rsidRPr="00D7798E">
        <w:rPr>
          <w:b/>
          <w:bCs/>
          <w:sz w:val="20"/>
        </w:rPr>
        <w:t>5.4.5.</w:t>
      </w:r>
      <w:r w:rsidRPr="00D7798E">
        <w:rPr>
          <w:sz w:val="20"/>
        </w:rPr>
        <w:t xml:space="preserve"> Если Арендатор умышленно или по неосторожности ухудшает состояние Объекта.</w:t>
      </w:r>
    </w:p>
    <w:p w:rsidR="00D7798E" w:rsidRPr="00D7798E" w:rsidRDefault="00D7798E" w:rsidP="00D7798E">
      <w:pPr>
        <w:pStyle w:val="ac"/>
        <w:spacing w:after="0"/>
        <w:ind w:firstLine="567"/>
        <w:jc w:val="both"/>
        <w:rPr>
          <w:sz w:val="20"/>
        </w:rPr>
      </w:pPr>
      <w:r w:rsidRPr="00D7798E">
        <w:rPr>
          <w:b/>
          <w:bCs/>
          <w:sz w:val="20"/>
        </w:rPr>
        <w:t>5.4.6.</w:t>
      </w:r>
      <w:r w:rsidRPr="00D7798E">
        <w:rPr>
          <w:sz w:val="20"/>
        </w:rPr>
        <w:t xml:space="preserve"> При неисполнении Арендатором обязательств, предусмотренных п.2.3.8, 2.3.10 – 2.3.13. Договора.</w:t>
      </w:r>
    </w:p>
    <w:p w:rsidR="00D7798E" w:rsidRPr="00D7798E" w:rsidRDefault="00D7798E" w:rsidP="00D7798E">
      <w:pPr>
        <w:pStyle w:val="ac"/>
        <w:spacing w:after="0"/>
        <w:ind w:firstLine="567"/>
        <w:jc w:val="both"/>
        <w:rPr>
          <w:sz w:val="20"/>
        </w:rPr>
      </w:pPr>
      <w:r w:rsidRPr="00D7798E">
        <w:rPr>
          <w:b/>
          <w:sz w:val="20"/>
        </w:rPr>
        <w:t xml:space="preserve">5.4.7. </w:t>
      </w:r>
      <w:r w:rsidRPr="00D7798E">
        <w:rPr>
          <w:sz w:val="20"/>
        </w:rPr>
        <w:t xml:space="preserve">В случае отказа или уклонения Арендатора от внесения в Договор изменений и дополнений, предложенных Арендодателем, т.е. </w:t>
      </w:r>
      <w:proofErr w:type="gramStart"/>
      <w:r w:rsidRPr="00D7798E">
        <w:rPr>
          <w:sz w:val="20"/>
        </w:rPr>
        <w:t>не получении</w:t>
      </w:r>
      <w:proofErr w:type="gramEnd"/>
      <w:r w:rsidRPr="00D7798E">
        <w:rPr>
          <w:sz w:val="20"/>
        </w:rPr>
        <w:t xml:space="preserve"> ответа на предложение внести изменения и дополнения  в Договор в течение 10-ти рабочих дней со дня поступления или вручения такого предложения Арендатору.</w:t>
      </w:r>
    </w:p>
    <w:p w:rsidR="00D7798E" w:rsidRPr="00D7798E" w:rsidRDefault="00D7798E" w:rsidP="00D7798E">
      <w:pPr>
        <w:pStyle w:val="ac"/>
        <w:spacing w:after="0"/>
        <w:ind w:firstLine="567"/>
        <w:jc w:val="both"/>
        <w:rPr>
          <w:sz w:val="20"/>
        </w:rPr>
      </w:pPr>
      <w:r w:rsidRPr="00D7798E">
        <w:rPr>
          <w:b/>
          <w:bCs/>
          <w:sz w:val="20"/>
        </w:rPr>
        <w:t>5.5.</w:t>
      </w:r>
      <w:r w:rsidRPr="00D7798E">
        <w:rPr>
          <w:sz w:val="20"/>
        </w:rPr>
        <w:t xml:space="preserve"> Арендодатель вправе обратиться в суд  с требованием о расторжении Договора, если Арендатор не устранит нарушения в срок, указанный в извещении Арендодателя.</w:t>
      </w:r>
    </w:p>
    <w:p w:rsidR="00D7798E" w:rsidRDefault="00D7798E" w:rsidP="00D7798E">
      <w:pPr>
        <w:pStyle w:val="ac"/>
        <w:spacing w:after="0"/>
        <w:ind w:firstLine="567"/>
        <w:jc w:val="both"/>
        <w:rPr>
          <w:sz w:val="20"/>
        </w:rPr>
      </w:pPr>
      <w:r w:rsidRPr="00D7798E">
        <w:rPr>
          <w:sz w:val="20"/>
        </w:rPr>
        <w:t>Договор считается расторгнутым с момента  подписания сторонами дополнительного соглашения о его расторжении либо вынесения судом решения о его расторжении.</w:t>
      </w:r>
    </w:p>
    <w:p w:rsidR="00D7798E" w:rsidRPr="00D7798E" w:rsidRDefault="00D7798E" w:rsidP="00D7798E">
      <w:pPr>
        <w:pStyle w:val="ac"/>
        <w:spacing w:after="0"/>
        <w:ind w:firstLine="567"/>
        <w:jc w:val="both"/>
        <w:rPr>
          <w:sz w:val="20"/>
        </w:rPr>
      </w:pPr>
    </w:p>
    <w:p w:rsidR="00D7798E" w:rsidRPr="00D7798E" w:rsidRDefault="00D7798E" w:rsidP="00D7798E">
      <w:pPr>
        <w:tabs>
          <w:tab w:val="left" w:pos="3195"/>
        </w:tabs>
        <w:spacing w:line="240" w:lineRule="auto"/>
        <w:ind w:firstLine="567"/>
        <w:jc w:val="center"/>
        <w:rPr>
          <w:rFonts w:ascii="Times New Roman" w:hAnsi="Times New Roman" w:cs="Times New Roman"/>
          <w:b/>
          <w:sz w:val="20"/>
          <w:szCs w:val="20"/>
        </w:rPr>
      </w:pPr>
      <w:r w:rsidRPr="00D7798E">
        <w:rPr>
          <w:rFonts w:ascii="Times New Roman" w:hAnsi="Times New Roman" w:cs="Times New Roman"/>
          <w:b/>
          <w:sz w:val="20"/>
          <w:szCs w:val="20"/>
        </w:rPr>
        <w:t>6.  ПРОЧИЕ УСЛОВИЯ</w:t>
      </w:r>
    </w:p>
    <w:p w:rsidR="00D7798E" w:rsidRPr="00D7798E" w:rsidRDefault="00D7798E" w:rsidP="00D7798E">
      <w:pPr>
        <w:tabs>
          <w:tab w:val="left" w:pos="3195"/>
        </w:tabs>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sz w:val="20"/>
          <w:szCs w:val="20"/>
        </w:rPr>
        <w:t>6.1.</w:t>
      </w:r>
      <w:r w:rsidRPr="00D7798E">
        <w:rPr>
          <w:rFonts w:ascii="Times New Roman" w:hAnsi="Times New Roman" w:cs="Times New Roman"/>
          <w:sz w:val="20"/>
          <w:szCs w:val="20"/>
        </w:rPr>
        <w:t xml:space="preserve"> Все расходы по установке и эксплуатации сре</w:t>
      </w:r>
      <w:proofErr w:type="gramStart"/>
      <w:r w:rsidRPr="00D7798E">
        <w:rPr>
          <w:rFonts w:ascii="Times New Roman" w:hAnsi="Times New Roman" w:cs="Times New Roman"/>
          <w:sz w:val="20"/>
          <w:szCs w:val="20"/>
        </w:rPr>
        <w:t>дств пр</w:t>
      </w:r>
      <w:proofErr w:type="gramEnd"/>
      <w:r w:rsidRPr="00D7798E">
        <w:rPr>
          <w:rFonts w:ascii="Times New Roman" w:hAnsi="Times New Roman" w:cs="Times New Roman"/>
          <w:sz w:val="20"/>
          <w:szCs w:val="20"/>
        </w:rPr>
        <w:t xml:space="preserve">отивопожарной безопасности несёт Арендодатель, </w:t>
      </w:r>
      <w:r w:rsidRPr="00D7798E">
        <w:rPr>
          <w:rFonts w:ascii="Times New Roman" w:hAnsi="Times New Roman" w:cs="Times New Roman"/>
          <w:b/>
          <w:sz w:val="20"/>
          <w:szCs w:val="20"/>
        </w:rPr>
        <w:t>6.2.</w:t>
      </w:r>
      <w:r w:rsidRPr="00D7798E">
        <w:rPr>
          <w:rFonts w:ascii="Times New Roman" w:hAnsi="Times New Roman" w:cs="Times New Roman"/>
          <w:sz w:val="20"/>
          <w:szCs w:val="20"/>
        </w:rPr>
        <w:t xml:space="preserve">Обязанность по содержанию Объекта в надлежащем санитарном состоянии возлагается на Арендатора.  </w:t>
      </w:r>
    </w:p>
    <w:p w:rsidR="00D7798E" w:rsidRPr="00D7798E" w:rsidRDefault="00D7798E" w:rsidP="00D7798E">
      <w:pPr>
        <w:numPr>
          <w:ilvl w:val="12"/>
          <w:numId w:val="0"/>
        </w:numPr>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sz w:val="20"/>
          <w:szCs w:val="20"/>
        </w:rPr>
        <w:t>6.3.</w:t>
      </w:r>
      <w:r w:rsidRPr="00D7798E">
        <w:rPr>
          <w:rFonts w:ascii="Times New Roman" w:hAnsi="Times New Roman" w:cs="Times New Roman"/>
          <w:sz w:val="20"/>
          <w:szCs w:val="20"/>
        </w:rPr>
        <w:t xml:space="preserve"> Исполнение третьими лицами обязательств, возложенных на Арендатора, не допускается, если иное не установлено соглашением сторон. </w:t>
      </w:r>
    </w:p>
    <w:p w:rsidR="00D7798E" w:rsidRPr="00D7798E" w:rsidRDefault="00D7798E" w:rsidP="00D7798E">
      <w:pPr>
        <w:tabs>
          <w:tab w:val="left" w:pos="3195"/>
        </w:tabs>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sz w:val="20"/>
          <w:szCs w:val="20"/>
        </w:rPr>
        <w:t>6.4.</w:t>
      </w:r>
      <w:r w:rsidRPr="00D7798E">
        <w:rPr>
          <w:rFonts w:ascii="Times New Roman" w:hAnsi="Times New Roman" w:cs="Times New Roman"/>
          <w:sz w:val="20"/>
          <w:szCs w:val="20"/>
        </w:rPr>
        <w:t xml:space="preserve"> Корреспонденция (письма, уведомления, извещения, претензии) считается полученной стороной, если она направлена заказным письмом по месту нахождения (месту государственной регистрации) стороны, почтовому адресу или по месту нахождения Объекта (для Арендатора). Момент получения корреспонденции определяется в любом случае не позднее 5 – </w:t>
      </w:r>
      <w:proofErr w:type="spellStart"/>
      <w:r w:rsidRPr="00D7798E">
        <w:rPr>
          <w:rFonts w:ascii="Times New Roman" w:hAnsi="Times New Roman" w:cs="Times New Roman"/>
          <w:sz w:val="20"/>
          <w:szCs w:val="20"/>
        </w:rPr>
        <w:t>ти</w:t>
      </w:r>
      <w:proofErr w:type="spellEnd"/>
      <w:r w:rsidRPr="00D7798E">
        <w:rPr>
          <w:rFonts w:ascii="Times New Roman" w:hAnsi="Times New Roman" w:cs="Times New Roman"/>
          <w:sz w:val="20"/>
          <w:szCs w:val="20"/>
        </w:rPr>
        <w:t xml:space="preserve"> (пяти) дней </w:t>
      </w:r>
      <w:proofErr w:type="gramStart"/>
      <w:r w:rsidRPr="00D7798E">
        <w:rPr>
          <w:rFonts w:ascii="Times New Roman" w:hAnsi="Times New Roman" w:cs="Times New Roman"/>
          <w:sz w:val="20"/>
          <w:szCs w:val="20"/>
        </w:rPr>
        <w:t>с даты</w:t>
      </w:r>
      <w:proofErr w:type="gramEnd"/>
      <w:r w:rsidRPr="00D7798E">
        <w:rPr>
          <w:rFonts w:ascii="Times New Roman" w:hAnsi="Times New Roman" w:cs="Times New Roman"/>
          <w:sz w:val="20"/>
          <w:szCs w:val="20"/>
        </w:rPr>
        <w:t xml:space="preserve"> её отправки,  указанной в почтовой квитанции.</w:t>
      </w:r>
    </w:p>
    <w:p w:rsidR="00D7798E" w:rsidRPr="00D7798E" w:rsidRDefault="00D7798E" w:rsidP="00D7798E">
      <w:pPr>
        <w:tabs>
          <w:tab w:val="left" w:pos="3195"/>
        </w:tabs>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bCs/>
          <w:sz w:val="20"/>
          <w:szCs w:val="20"/>
        </w:rPr>
        <w:t>6.5.</w:t>
      </w:r>
      <w:r w:rsidRPr="00D7798E">
        <w:rPr>
          <w:rFonts w:ascii="Times New Roman" w:hAnsi="Times New Roman" w:cs="Times New Roman"/>
          <w:sz w:val="20"/>
          <w:szCs w:val="20"/>
        </w:rPr>
        <w:t xml:space="preserve"> Арендатор является лицом ответственным за допуск на объект. </w:t>
      </w:r>
    </w:p>
    <w:p w:rsidR="00D7798E" w:rsidRPr="00D7798E" w:rsidRDefault="00D7798E" w:rsidP="00D7798E">
      <w:pPr>
        <w:tabs>
          <w:tab w:val="left" w:pos="3195"/>
        </w:tabs>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bCs/>
          <w:sz w:val="20"/>
          <w:szCs w:val="20"/>
        </w:rPr>
        <w:lastRenderedPageBreak/>
        <w:t>6.6.</w:t>
      </w:r>
      <w:r w:rsidRPr="00D7798E">
        <w:rPr>
          <w:rFonts w:ascii="Times New Roman" w:hAnsi="Times New Roman" w:cs="Times New Roman"/>
          <w:sz w:val="20"/>
          <w:szCs w:val="20"/>
        </w:rPr>
        <w:t xml:space="preserve"> В случае возникновения аварийной ситуации и отсутствия возможности осуществить доступ на Объект, в том числе с привлечением Арендатора, Арендодатель вправе с привлечением представителя эксплуатационной организации произвести вскрытие Объекта,  о чем составляется акт.</w:t>
      </w:r>
    </w:p>
    <w:p w:rsidR="00D7798E" w:rsidRPr="00D7798E" w:rsidRDefault="00D7798E" w:rsidP="00D7798E">
      <w:pPr>
        <w:tabs>
          <w:tab w:val="left" w:pos="3195"/>
        </w:tabs>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bCs/>
          <w:sz w:val="20"/>
          <w:szCs w:val="20"/>
        </w:rPr>
        <w:t>6.7.</w:t>
      </w:r>
      <w:r w:rsidRPr="00D7798E">
        <w:rPr>
          <w:rFonts w:ascii="Times New Roman" w:hAnsi="Times New Roman" w:cs="Times New Roman"/>
          <w:sz w:val="20"/>
          <w:szCs w:val="20"/>
        </w:rPr>
        <w:t xml:space="preserve"> Произведенные Арендатором отделимые улучшения являются его собственностью. Улучшения Объекта неотделимые без вреда для него, произведенные Арендатором за счет собственных средств, в том числе с согласия Арендодателя, являются собственностью Арендодателя. Стоимость улучшений возмещению не подлежит. </w:t>
      </w:r>
    </w:p>
    <w:p w:rsidR="00D7798E" w:rsidRPr="00D7798E" w:rsidRDefault="00D7798E" w:rsidP="00D7798E">
      <w:pPr>
        <w:tabs>
          <w:tab w:val="left" w:pos="3195"/>
        </w:tabs>
        <w:spacing w:after="0" w:line="240" w:lineRule="auto"/>
        <w:ind w:firstLine="567"/>
        <w:jc w:val="both"/>
        <w:rPr>
          <w:rFonts w:ascii="Times New Roman" w:hAnsi="Times New Roman" w:cs="Times New Roman"/>
          <w:sz w:val="20"/>
          <w:szCs w:val="20"/>
        </w:rPr>
      </w:pPr>
      <w:r w:rsidRPr="00D7798E">
        <w:rPr>
          <w:rFonts w:ascii="Times New Roman" w:hAnsi="Times New Roman" w:cs="Times New Roman"/>
          <w:b/>
          <w:bCs/>
          <w:sz w:val="20"/>
          <w:szCs w:val="20"/>
        </w:rPr>
        <w:t xml:space="preserve">6.8. </w:t>
      </w:r>
      <w:r w:rsidRPr="00D7798E">
        <w:rPr>
          <w:rFonts w:ascii="Times New Roman" w:hAnsi="Times New Roman" w:cs="Times New Roman"/>
          <w:sz w:val="20"/>
          <w:szCs w:val="20"/>
        </w:rPr>
        <w:t>Любые недостатки Объекта, ухудшающие условия или препятствующие пользованию им, устраняются Арендодателем безвозмездно за счет собственных средств. В противном случае любая из сторон вправе потребовать досрочного расторжения Договора без взыскания убытков.</w:t>
      </w:r>
    </w:p>
    <w:p w:rsidR="00D7798E" w:rsidRPr="00D7798E" w:rsidRDefault="00D7798E" w:rsidP="00D7798E">
      <w:pPr>
        <w:tabs>
          <w:tab w:val="left" w:pos="3195"/>
        </w:tabs>
        <w:spacing w:after="0" w:line="240" w:lineRule="auto"/>
        <w:ind w:firstLine="567"/>
        <w:jc w:val="both"/>
        <w:rPr>
          <w:rFonts w:ascii="Times New Roman" w:hAnsi="Times New Roman" w:cs="Times New Roman"/>
          <w:b/>
          <w:bCs/>
          <w:sz w:val="20"/>
          <w:szCs w:val="20"/>
        </w:rPr>
      </w:pPr>
      <w:r w:rsidRPr="00D7798E">
        <w:rPr>
          <w:rFonts w:ascii="Times New Roman" w:hAnsi="Times New Roman" w:cs="Times New Roman"/>
          <w:b/>
          <w:bCs/>
          <w:sz w:val="20"/>
          <w:szCs w:val="20"/>
        </w:rPr>
        <w:t xml:space="preserve">6.9. </w:t>
      </w:r>
      <w:r w:rsidRPr="00D7798E">
        <w:rPr>
          <w:rFonts w:ascii="Times New Roman" w:hAnsi="Times New Roman" w:cs="Times New Roman"/>
          <w:sz w:val="20"/>
          <w:szCs w:val="20"/>
        </w:rPr>
        <w:t>Размещение Арендатором рекламы на наружной части Объекта и прилегающей территории  должно быть согласованно в установленном порядке.</w:t>
      </w:r>
      <w:r w:rsidRPr="00D7798E">
        <w:rPr>
          <w:rFonts w:ascii="Times New Roman" w:hAnsi="Times New Roman" w:cs="Times New Roman"/>
          <w:b/>
          <w:bCs/>
          <w:sz w:val="20"/>
          <w:szCs w:val="20"/>
        </w:rPr>
        <w:t xml:space="preserve"> </w:t>
      </w:r>
    </w:p>
    <w:p w:rsidR="00D7798E" w:rsidRPr="00D7798E" w:rsidRDefault="00D7798E" w:rsidP="00D7798E">
      <w:pPr>
        <w:tabs>
          <w:tab w:val="left" w:pos="3195"/>
        </w:tabs>
        <w:spacing w:after="0" w:line="240" w:lineRule="auto"/>
        <w:ind w:firstLine="567"/>
        <w:jc w:val="both"/>
        <w:rPr>
          <w:rFonts w:ascii="Times New Roman" w:hAnsi="Times New Roman" w:cs="Times New Roman"/>
          <w:b/>
          <w:bCs/>
          <w:sz w:val="20"/>
          <w:szCs w:val="20"/>
        </w:rPr>
      </w:pPr>
      <w:r w:rsidRPr="00D7798E">
        <w:rPr>
          <w:rFonts w:ascii="Times New Roman" w:hAnsi="Times New Roman" w:cs="Times New Roman"/>
          <w:b/>
          <w:bCs/>
          <w:sz w:val="20"/>
          <w:szCs w:val="20"/>
        </w:rPr>
        <w:t xml:space="preserve">6.10. </w:t>
      </w:r>
      <w:r w:rsidRPr="00D7798E">
        <w:rPr>
          <w:rFonts w:ascii="Times New Roman" w:hAnsi="Times New Roman" w:cs="Times New Roman"/>
          <w:sz w:val="20"/>
          <w:szCs w:val="20"/>
        </w:rPr>
        <w:t>Убытки Арендатора, связанные с невозможностью использования Объекта по назначению в связи с проведением Арендодателем и (или) эксплуатационной организацией ремонтных работ, возмещению не подлежат.</w:t>
      </w:r>
    </w:p>
    <w:p w:rsidR="00D7798E" w:rsidRPr="00D7798E" w:rsidRDefault="00D7798E" w:rsidP="00D7798E">
      <w:pPr>
        <w:tabs>
          <w:tab w:val="left" w:pos="3195"/>
        </w:tabs>
        <w:spacing w:after="0" w:line="240" w:lineRule="auto"/>
        <w:ind w:firstLine="567"/>
        <w:jc w:val="both"/>
        <w:rPr>
          <w:rFonts w:ascii="Times New Roman" w:hAnsi="Times New Roman" w:cs="Times New Roman"/>
          <w:i/>
          <w:sz w:val="20"/>
          <w:szCs w:val="20"/>
        </w:rPr>
      </w:pPr>
      <w:r w:rsidRPr="00D7798E">
        <w:rPr>
          <w:rFonts w:ascii="Times New Roman" w:hAnsi="Times New Roman" w:cs="Times New Roman"/>
          <w:b/>
          <w:bCs/>
          <w:sz w:val="20"/>
          <w:szCs w:val="20"/>
        </w:rPr>
        <w:t xml:space="preserve">6.11. </w:t>
      </w:r>
      <w:r w:rsidRPr="00D7798E">
        <w:rPr>
          <w:rFonts w:ascii="Times New Roman" w:hAnsi="Times New Roman" w:cs="Times New Roman"/>
          <w:sz w:val="20"/>
          <w:szCs w:val="20"/>
        </w:rPr>
        <w:t>Оплата телефонной, таксофонной и иных видов связи производится Арендатором самостоятельно.</w:t>
      </w:r>
    </w:p>
    <w:p w:rsidR="00D7798E" w:rsidRPr="00D7798E" w:rsidRDefault="00D7798E" w:rsidP="00D7798E">
      <w:pPr>
        <w:tabs>
          <w:tab w:val="left" w:pos="3195"/>
        </w:tabs>
        <w:spacing w:after="0" w:line="240" w:lineRule="auto"/>
        <w:ind w:firstLine="567"/>
        <w:jc w:val="both"/>
        <w:rPr>
          <w:rFonts w:ascii="Times New Roman" w:hAnsi="Times New Roman" w:cs="Times New Roman"/>
          <w:b/>
          <w:sz w:val="20"/>
          <w:szCs w:val="20"/>
        </w:rPr>
      </w:pPr>
      <w:r w:rsidRPr="00D7798E">
        <w:rPr>
          <w:rFonts w:ascii="Times New Roman" w:hAnsi="Times New Roman" w:cs="Times New Roman"/>
          <w:b/>
          <w:sz w:val="20"/>
          <w:szCs w:val="20"/>
        </w:rPr>
        <w:t>6.12.</w:t>
      </w:r>
      <w:r w:rsidRPr="00D7798E">
        <w:rPr>
          <w:rFonts w:ascii="Times New Roman" w:hAnsi="Times New Roman" w:cs="Times New Roman"/>
          <w:sz w:val="20"/>
          <w:szCs w:val="20"/>
        </w:rPr>
        <w:t xml:space="preserve"> Договор и все приложения к нему, а так же вносимые в него изменения и дополнения действительны, если они совершены в письменной форме, подписаны полномочными представителями сторон и скреплены печатью Арендодателя.</w:t>
      </w:r>
    </w:p>
    <w:p w:rsidR="00B27343" w:rsidRPr="003E5F23" w:rsidRDefault="00B27343" w:rsidP="00D7798E">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 xml:space="preserve">6.13. </w:t>
      </w:r>
      <w:r w:rsidRPr="003E5F23">
        <w:rPr>
          <w:rFonts w:ascii="Times New Roman" w:eastAsia="Times New Roman" w:hAnsi="Times New Roman" w:cs="Times New Roman"/>
          <w:sz w:val="20"/>
          <w:szCs w:val="20"/>
          <w:lang w:eastAsia="ru-RU"/>
        </w:rPr>
        <w:t>К договору прилагаются и являются его неотъемлемой частью:</w:t>
      </w:r>
    </w:p>
    <w:p w:rsidR="00B27343" w:rsidRDefault="00B27343" w:rsidP="00B27343">
      <w:pPr>
        <w:numPr>
          <w:ilvl w:val="0"/>
          <w:numId w:val="4"/>
        </w:numPr>
        <w:tabs>
          <w:tab w:val="left" w:pos="3195"/>
        </w:tabs>
        <w:spacing w:after="0" w:line="240" w:lineRule="auto"/>
        <w:ind w:left="0"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акт сдачи – приемки Объекта (Приложение №1);</w:t>
      </w:r>
    </w:p>
    <w:p w:rsidR="001866C8" w:rsidRPr="001866C8" w:rsidRDefault="001866C8" w:rsidP="001866C8">
      <w:pPr>
        <w:numPr>
          <w:ilvl w:val="0"/>
          <w:numId w:val="4"/>
        </w:numPr>
        <w:tabs>
          <w:tab w:val="left" w:pos="3195"/>
        </w:tabs>
        <w:spacing w:after="0" w:line="240" w:lineRule="auto"/>
        <w:ind w:left="0"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план Объекта (Приложение №2);</w:t>
      </w:r>
    </w:p>
    <w:p w:rsidR="00B27343" w:rsidRPr="001866C8" w:rsidRDefault="001866C8" w:rsidP="00B27343">
      <w:pPr>
        <w:spacing w:after="0" w:line="240" w:lineRule="auto"/>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  </w:t>
      </w:r>
      <w:r w:rsidR="00B27343" w:rsidRPr="001866C8">
        <w:rPr>
          <w:rFonts w:ascii="Times New Roman" w:eastAsia="Times New Roman" w:hAnsi="Times New Roman" w:cs="Times New Roman"/>
          <w:sz w:val="20"/>
          <w:szCs w:val="20"/>
          <w:lang w:eastAsia="ru-RU"/>
        </w:rPr>
        <w:t>сведения о создании нов</w:t>
      </w:r>
      <w:r>
        <w:rPr>
          <w:rFonts w:ascii="Times New Roman" w:eastAsia="Times New Roman" w:hAnsi="Times New Roman" w:cs="Times New Roman"/>
          <w:sz w:val="20"/>
          <w:szCs w:val="20"/>
          <w:lang w:eastAsia="ru-RU"/>
        </w:rPr>
        <w:t>ых рабочих мест (Приложение №3).</w:t>
      </w:r>
    </w:p>
    <w:p w:rsidR="00B27343" w:rsidRPr="003E5F23" w:rsidRDefault="00B27343" w:rsidP="00B27343">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bCs/>
          <w:sz w:val="20"/>
          <w:szCs w:val="20"/>
          <w:lang w:eastAsia="ru-RU"/>
        </w:rPr>
        <w:t>6.14.</w:t>
      </w:r>
      <w:r w:rsidRPr="003E5F23">
        <w:rPr>
          <w:rFonts w:ascii="Times New Roman" w:eastAsia="Times New Roman" w:hAnsi="Times New Roman" w:cs="Times New Roman"/>
          <w:sz w:val="20"/>
          <w:szCs w:val="20"/>
          <w:lang w:eastAsia="ru-RU"/>
        </w:rPr>
        <w:t xml:space="preserve"> Договор составлен в двух экземплярах, имеющих одинаковую юридическую силу, по одному для каждой из сторон. Без печати Арендодателя настоящий договор считается не заключенным. </w:t>
      </w:r>
    </w:p>
    <w:p w:rsidR="00B27343" w:rsidRPr="003E5F23" w:rsidRDefault="00B27343" w:rsidP="00B27343">
      <w:pPr>
        <w:tabs>
          <w:tab w:val="left" w:pos="3195"/>
        </w:tabs>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b/>
          <w:sz w:val="20"/>
          <w:szCs w:val="20"/>
          <w:lang w:eastAsia="ru-RU"/>
        </w:rPr>
        <w:t>6.15.</w:t>
      </w:r>
      <w:r w:rsidRPr="003E5F23">
        <w:rPr>
          <w:rFonts w:ascii="Times New Roman" w:eastAsia="Times New Roman" w:hAnsi="Times New Roman" w:cs="Times New Roman"/>
          <w:sz w:val="20"/>
          <w:szCs w:val="20"/>
          <w:lang w:eastAsia="ru-RU"/>
        </w:rPr>
        <w:t xml:space="preserve"> Споры и разногласия, вытекающие из настоящего договора, разрешаются путем переговоров. При не урегулировании возникших разногласий спор передается на рассмотрение в Арбитражный суд Кемеровской области. </w:t>
      </w:r>
    </w:p>
    <w:p w:rsidR="00B27343" w:rsidRPr="003E5F23" w:rsidRDefault="00B27343" w:rsidP="00B27343">
      <w:pPr>
        <w:spacing w:after="0" w:line="240" w:lineRule="auto"/>
        <w:ind w:firstLine="567"/>
        <w:jc w:val="center"/>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7.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27343" w:rsidRPr="003E5F23" w:rsidTr="004A6414">
        <w:tc>
          <w:tcPr>
            <w:tcW w:w="4785" w:type="dxa"/>
            <w:shd w:val="clear" w:color="auto" w:fill="auto"/>
          </w:tcPr>
          <w:p w:rsidR="00B27343" w:rsidRPr="003E5F23" w:rsidRDefault="00B27343" w:rsidP="004A6414">
            <w:pPr>
              <w:spacing w:after="0" w:line="240" w:lineRule="auto"/>
              <w:ind w:firstLine="567"/>
              <w:jc w:val="both"/>
              <w:rPr>
                <w:rFonts w:ascii="Times New Roman" w:eastAsia="Times New Roman" w:hAnsi="Times New Roman" w:cs="Times New Roman"/>
                <w:bCs/>
                <w:sz w:val="20"/>
                <w:szCs w:val="20"/>
                <w:lang w:eastAsia="ru-RU"/>
              </w:rPr>
            </w:pPr>
            <w:r w:rsidRPr="003E5F23">
              <w:rPr>
                <w:rFonts w:ascii="Times New Roman" w:eastAsia="Times New Roman" w:hAnsi="Times New Roman" w:cs="Times New Roman"/>
                <w:b/>
                <w:sz w:val="20"/>
                <w:szCs w:val="20"/>
                <w:lang w:eastAsia="ru-RU"/>
              </w:rPr>
              <w:t>Арендодатель:</w:t>
            </w:r>
            <w:r w:rsidRPr="003E5F23">
              <w:rPr>
                <w:rFonts w:ascii="Times New Roman" w:eastAsia="Times New Roman" w:hAnsi="Times New Roman" w:cs="Times New Roman"/>
                <w:sz w:val="20"/>
                <w:szCs w:val="20"/>
                <w:lang w:eastAsia="ru-RU"/>
              </w:rPr>
              <w:t xml:space="preserve"> </w:t>
            </w:r>
            <w:proofErr w:type="gramStart"/>
            <w:r w:rsidRPr="003E5F23">
              <w:rPr>
                <w:rFonts w:ascii="Times New Roman" w:eastAsia="Times New Roman" w:hAnsi="Times New Roman" w:cs="Times New Roman"/>
                <w:bCs/>
                <w:sz w:val="20"/>
                <w:szCs w:val="20"/>
                <w:lang w:eastAsia="ru-RU"/>
              </w:rPr>
              <w:t>Муниципально</w:t>
            </w:r>
            <w:r w:rsidR="005B00CC">
              <w:rPr>
                <w:rFonts w:ascii="Times New Roman" w:eastAsia="Times New Roman" w:hAnsi="Times New Roman" w:cs="Times New Roman"/>
                <w:bCs/>
                <w:sz w:val="20"/>
                <w:szCs w:val="20"/>
                <w:lang w:eastAsia="ru-RU"/>
              </w:rPr>
              <w:t xml:space="preserve">е автономное учреждение «Бизнес – </w:t>
            </w:r>
            <w:r w:rsidRPr="003E5F23">
              <w:rPr>
                <w:rFonts w:ascii="Times New Roman" w:eastAsia="Times New Roman" w:hAnsi="Times New Roman" w:cs="Times New Roman"/>
                <w:bCs/>
                <w:sz w:val="20"/>
                <w:szCs w:val="20"/>
                <w:lang w:eastAsia="ru-RU"/>
              </w:rPr>
              <w:t>инкубатор Калтанского городского округа», 652740, г. Калт</w:t>
            </w:r>
            <w:r w:rsidR="005B00CC">
              <w:rPr>
                <w:rFonts w:ascii="Times New Roman" w:eastAsia="Times New Roman" w:hAnsi="Times New Roman" w:cs="Times New Roman"/>
                <w:bCs/>
                <w:sz w:val="20"/>
                <w:szCs w:val="20"/>
                <w:lang w:eastAsia="ru-RU"/>
              </w:rPr>
              <w:t>ан, ул. Комсомольская 7, офис 1</w:t>
            </w:r>
            <w:r w:rsidRPr="003E5F23">
              <w:rPr>
                <w:rFonts w:ascii="Times New Roman" w:eastAsia="Times New Roman" w:hAnsi="Times New Roman" w:cs="Times New Roman"/>
                <w:bCs/>
                <w:sz w:val="20"/>
                <w:szCs w:val="20"/>
                <w:lang w:eastAsia="ru-RU"/>
              </w:rPr>
              <w:t>.</w:t>
            </w:r>
            <w:proofErr w:type="gramEnd"/>
          </w:p>
          <w:p w:rsidR="00B27343" w:rsidRPr="003E5F23" w:rsidRDefault="00B27343" w:rsidP="004A6414">
            <w:pPr>
              <w:widowControl w:val="0"/>
              <w:suppressAutoHyphens/>
              <w:spacing w:after="0" w:line="240" w:lineRule="auto"/>
              <w:ind w:firstLine="567"/>
              <w:rPr>
                <w:rFonts w:ascii="Times New Roman" w:eastAsia="Droid Sans Fallback" w:hAnsi="Times New Roman" w:cs="Times New Roman"/>
                <w:kern w:val="2"/>
                <w:sz w:val="20"/>
                <w:szCs w:val="20"/>
                <w:lang w:eastAsia="zh-CN"/>
              </w:rPr>
            </w:pPr>
            <w:proofErr w:type="gramStart"/>
            <w:r w:rsidRPr="003E5F23">
              <w:rPr>
                <w:rFonts w:ascii="Times New Roman" w:eastAsia="Droid Sans Fallback" w:hAnsi="Times New Roman" w:cs="Times New Roman"/>
                <w:kern w:val="2"/>
                <w:sz w:val="20"/>
                <w:szCs w:val="20"/>
                <w:lang w:eastAsia="zh-CN"/>
              </w:rPr>
              <w:t>р</w:t>
            </w:r>
            <w:proofErr w:type="gramEnd"/>
            <w:r w:rsidRPr="003E5F23">
              <w:rPr>
                <w:rFonts w:ascii="Times New Roman" w:eastAsia="Droid Sans Fallback" w:hAnsi="Times New Roman" w:cs="Times New Roman"/>
                <w:kern w:val="2"/>
                <w:sz w:val="20"/>
                <w:szCs w:val="20"/>
                <w:lang w:eastAsia="zh-CN"/>
              </w:rPr>
              <w:t>/</w:t>
            </w:r>
            <w:proofErr w:type="spellStart"/>
            <w:r w:rsidRPr="003E5F23">
              <w:rPr>
                <w:rFonts w:ascii="Times New Roman" w:eastAsia="Droid Sans Fallback" w:hAnsi="Times New Roman" w:cs="Times New Roman"/>
                <w:kern w:val="2"/>
                <w:sz w:val="20"/>
                <w:szCs w:val="20"/>
                <w:lang w:eastAsia="zh-CN"/>
              </w:rPr>
              <w:t>сч</w:t>
            </w:r>
            <w:proofErr w:type="spellEnd"/>
            <w:r w:rsidRPr="003E5F23">
              <w:rPr>
                <w:rFonts w:ascii="Times New Roman" w:eastAsia="Droid Sans Fallback" w:hAnsi="Times New Roman" w:cs="Times New Roman"/>
                <w:kern w:val="2"/>
                <w:sz w:val="20"/>
                <w:szCs w:val="20"/>
                <w:lang w:eastAsia="zh-CN"/>
              </w:rPr>
              <w:t xml:space="preserve"> 40701810100001000033 в Отделение Кемерово г. Кемерово</w:t>
            </w:r>
          </w:p>
          <w:p w:rsidR="00B27343" w:rsidRPr="003E5F23" w:rsidRDefault="00B27343" w:rsidP="004A6414">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БИК 043207001</w:t>
            </w:r>
          </w:p>
          <w:p w:rsidR="00B27343" w:rsidRPr="003E5F23" w:rsidRDefault="00B27343" w:rsidP="004A6414">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ОКТМО 32715000</w:t>
            </w:r>
          </w:p>
          <w:p w:rsidR="00B27343" w:rsidRPr="003E5F23" w:rsidRDefault="00B27343" w:rsidP="004A6414">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ОГРН 1094222000630</w:t>
            </w:r>
          </w:p>
          <w:p w:rsidR="00B27343" w:rsidRPr="003E5F23" w:rsidRDefault="00B27343" w:rsidP="004A6414">
            <w:pPr>
              <w:widowControl w:val="0"/>
              <w:suppressAutoHyphens/>
              <w:spacing w:after="0" w:line="240" w:lineRule="auto"/>
              <w:ind w:firstLine="567"/>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 xml:space="preserve">И.о. директора </w:t>
            </w:r>
            <w:r>
              <w:rPr>
                <w:rFonts w:ascii="Times New Roman" w:eastAsia="Droid Sans Fallback" w:hAnsi="Times New Roman" w:cs="Times New Roman"/>
                <w:kern w:val="2"/>
                <w:sz w:val="20"/>
                <w:szCs w:val="20"/>
                <w:lang w:eastAsia="zh-CN"/>
              </w:rPr>
              <w:t>_______________________</w:t>
            </w:r>
          </w:p>
          <w:p w:rsidR="00B27343" w:rsidRPr="003E5F23" w:rsidRDefault="00B27343" w:rsidP="004A6414">
            <w:pPr>
              <w:spacing w:after="0" w:line="240" w:lineRule="auto"/>
              <w:ind w:firstLine="567"/>
              <w:rPr>
                <w:rFonts w:ascii="Times New Roman" w:eastAsia="Times New Roman" w:hAnsi="Times New Roman" w:cs="Times New Roman"/>
                <w:color w:val="000000"/>
                <w:sz w:val="20"/>
                <w:szCs w:val="20"/>
                <w:lang w:val="en-US" w:eastAsia="ru-RU"/>
              </w:rPr>
            </w:pPr>
            <w:r w:rsidRPr="003E5F23">
              <w:rPr>
                <w:rFonts w:ascii="Times New Roman" w:eastAsia="Times New Roman" w:hAnsi="Times New Roman" w:cs="Times New Roman"/>
                <w:sz w:val="20"/>
                <w:szCs w:val="20"/>
                <w:lang w:val="en-US" w:eastAsia="ru-RU"/>
              </w:rPr>
              <w:t xml:space="preserve">E-mail: </w:t>
            </w:r>
            <w:hyperlink r:id="rId11" w:history="1">
              <w:r w:rsidRPr="003E5F23">
                <w:rPr>
                  <w:rFonts w:ascii="Times New Roman" w:eastAsia="Times New Roman" w:hAnsi="Times New Roman" w:cs="Times New Roman"/>
                  <w:color w:val="0000FF"/>
                  <w:sz w:val="20"/>
                  <w:szCs w:val="20"/>
                  <w:u w:val="single"/>
                  <w:lang w:val="en-US" w:eastAsia="ru-RU"/>
                </w:rPr>
                <w:t>biz-kaltan@mail.ru</w:t>
              </w:r>
            </w:hyperlink>
          </w:p>
          <w:p w:rsidR="00B27343" w:rsidRPr="003E5F23" w:rsidRDefault="00B27343" w:rsidP="004A6414">
            <w:pPr>
              <w:keepNext/>
              <w:widowControl w:val="0"/>
              <w:suppressAutoHyphens/>
              <w:spacing w:after="0" w:line="240" w:lineRule="auto"/>
              <w:ind w:firstLine="567"/>
              <w:outlineLvl w:val="0"/>
              <w:rPr>
                <w:rFonts w:ascii="Times New Roman" w:eastAsia="Droid Sans Fallback" w:hAnsi="Times New Roman" w:cs="Times New Roman"/>
                <w:kern w:val="2"/>
                <w:sz w:val="20"/>
                <w:szCs w:val="20"/>
                <w:lang w:eastAsia="zh-CN"/>
              </w:rPr>
            </w:pPr>
            <w:r w:rsidRPr="003E5F23">
              <w:rPr>
                <w:rFonts w:ascii="Times New Roman" w:eastAsia="Droid Sans Fallback" w:hAnsi="Times New Roman" w:cs="Times New Roman"/>
                <w:kern w:val="2"/>
                <w:sz w:val="20"/>
                <w:szCs w:val="20"/>
                <w:lang w:eastAsia="zh-CN"/>
              </w:rPr>
              <w:t>Тел</w:t>
            </w:r>
            <w:r w:rsidRPr="003E5F23">
              <w:rPr>
                <w:rFonts w:ascii="Times New Roman" w:eastAsia="Droid Sans Fallback" w:hAnsi="Times New Roman" w:cs="Times New Roman"/>
                <w:kern w:val="2"/>
                <w:sz w:val="20"/>
                <w:szCs w:val="20"/>
                <w:lang w:val="en-US" w:eastAsia="zh-CN"/>
              </w:rPr>
              <w:t>. (38472)</w:t>
            </w:r>
            <w:r w:rsidRPr="003E5F23">
              <w:rPr>
                <w:rFonts w:ascii="Times New Roman" w:eastAsia="Droid Sans Fallback" w:hAnsi="Times New Roman" w:cs="Times New Roman"/>
                <w:kern w:val="2"/>
                <w:sz w:val="20"/>
                <w:szCs w:val="20"/>
                <w:lang w:eastAsia="zh-CN"/>
              </w:rPr>
              <w:t xml:space="preserve"> </w:t>
            </w:r>
            <w:r w:rsidRPr="003E5F23">
              <w:rPr>
                <w:rFonts w:ascii="Times New Roman" w:eastAsia="Droid Sans Fallback" w:hAnsi="Times New Roman" w:cs="Times New Roman"/>
                <w:kern w:val="2"/>
                <w:sz w:val="20"/>
                <w:szCs w:val="20"/>
                <w:lang w:val="en-US" w:eastAsia="zh-CN"/>
              </w:rPr>
              <w:t>3-</w:t>
            </w:r>
            <w:r w:rsidRPr="003E5F23">
              <w:rPr>
                <w:rFonts w:ascii="Times New Roman" w:eastAsia="Droid Sans Fallback" w:hAnsi="Times New Roman" w:cs="Times New Roman"/>
                <w:kern w:val="2"/>
                <w:sz w:val="20"/>
                <w:szCs w:val="20"/>
                <w:lang w:eastAsia="zh-CN"/>
              </w:rPr>
              <w:t>4</w:t>
            </w:r>
            <w:r w:rsidRPr="003E5F23">
              <w:rPr>
                <w:rFonts w:ascii="Times New Roman" w:eastAsia="Droid Sans Fallback" w:hAnsi="Times New Roman" w:cs="Times New Roman"/>
                <w:kern w:val="2"/>
                <w:sz w:val="20"/>
                <w:szCs w:val="20"/>
                <w:lang w:val="en-US" w:eastAsia="zh-CN"/>
              </w:rPr>
              <w:t>0-19</w:t>
            </w:r>
          </w:p>
          <w:p w:rsidR="00B27343" w:rsidRPr="003E5F23" w:rsidRDefault="00B27343" w:rsidP="004A6414">
            <w:pPr>
              <w:widowControl w:val="0"/>
              <w:suppressAutoHyphens/>
              <w:spacing w:after="0" w:line="240" w:lineRule="auto"/>
              <w:ind w:firstLine="567"/>
              <w:rPr>
                <w:rFonts w:ascii="Times New Roman" w:eastAsia="Times New Roman" w:hAnsi="Times New Roman" w:cs="Times New Roman"/>
                <w:b/>
                <w:sz w:val="20"/>
                <w:szCs w:val="20"/>
                <w:lang w:eastAsia="ru-RU"/>
              </w:rPr>
            </w:pPr>
            <w:r w:rsidRPr="003E5F23">
              <w:rPr>
                <w:rFonts w:ascii="Times New Roman" w:eastAsia="Droid Sans Fallback" w:hAnsi="Times New Roman" w:cs="Times New Roman"/>
                <w:kern w:val="2"/>
                <w:sz w:val="20"/>
                <w:szCs w:val="20"/>
                <w:lang w:eastAsia="zh-CN"/>
              </w:rPr>
              <w:t>КБК 00000000000000000130</w:t>
            </w:r>
          </w:p>
        </w:tc>
        <w:tc>
          <w:tcPr>
            <w:tcW w:w="4786" w:type="dxa"/>
            <w:shd w:val="clear" w:color="auto" w:fill="auto"/>
          </w:tcPr>
          <w:p w:rsidR="00B27343" w:rsidRPr="003E5F23" w:rsidRDefault="00B27343" w:rsidP="004A6414">
            <w:pPr>
              <w:spacing w:after="0" w:line="240" w:lineRule="auto"/>
              <w:ind w:firstLine="567"/>
              <w:jc w:val="both"/>
              <w:rPr>
                <w:rFonts w:ascii="Times New Roman" w:eastAsia="Times New Roman" w:hAnsi="Times New Roman" w:cs="Times New Roman"/>
                <w:b/>
                <w:sz w:val="20"/>
                <w:szCs w:val="20"/>
                <w:lang w:eastAsia="ru-RU"/>
              </w:rPr>
            </w:pPr>
            <w:r w:rsidRPr="003E5F23">
              <w:rPr>
                <w:rFonts w:ascii="Times New Roman" w:eastAsia="Times New Roman" w:hAnsi="Times New Roman" w:cs="Times New Roman"/>
                <w:b/>
                <w:sz w:val="20"/>
                <w:szCs w:val="20"/>
                <w:lang w:eastAsia="ru-RU"/>
              </w:rPr>
              <w:t xml:space="preserve">Арендатор: </w:t>
            </w:r>
          </w:p>
          <w:p w:rsidR="00B27343" w:rsidRDefault="00B27343" w:rsidP="004A6414">
            <w:pPr>
              <w:spacing w:after="0" w:line="240" w:lineRule="auto"/>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w:t>
            </w:r>
          </w:p>
          <w:p w:rsidR="00B27343" w:rsidRDefault="00B27343" w:rsidP="004A641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w:t>
            </w:r>
          </w:p>
          <w:p w:rsidR="00B27343" w:rsidRDefault="00B27343" w:rsidP="004A641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w:t>
            </w:r>
          </w:p>
          <w:p w:rsidR="00B27343" w:rsidRPr="003E5F23" w:rsidRDefault="00B27343" w:rsidP="004A6414">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w:t>
            </w:r>
          </w:p>
          <w:p w:rsidR="00B27343" w:rsidRPr="003E5F23" w:rsidRDefault="00B27343" w:rsidP="004A6414">
            <w:pPr>
              <w:spacing w:after="0" w:line="240" w:lineRule="auto"/>
              <w:ind w:firstLine="567"/>
              <w:jc w:val="both"/>
              <w:rPr>
                <w:rFonts w:ascii="Times New Roman" w:eastAsia="Times New Roman" w:hAnsi="Times New Roman" w:cs="Times New Roman"/>
                <w:sz w:val="20"/>
                <w:szCs w:val="20"/>
                <w:lang w:eastAsia="ru-RU"/>
              </w:rPr>
            </w:pPr>
          </w:p>
        </w:tc>
      </w:tr>
    </w:tbl>
    <w:p w:rsidR="00807AEB" w:rsidRDefault="00807AEB" w:rsidP="00B27343">
      <w:pPr>
        <w:spacing w:after="0" w:line="240" w:lineRule="auto"/>
        <w:ind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p>
    <w:p w:rsidR="00B27343" w:rsidRPr="003E5F23" w:rsidRDefault="00807AEB" w:rsidP="00B27343">
      <w:pPr>
        <w:spacing w:after="0" w:line="240" w:lineRule="auto"/>
        <w:ind w:firstLine="567"/>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B27343" w:rsidRPr="003E5F23">
        <w:rPr>
          <w:rFonts w:ascii="Times New Roman" w:eastAsia="Times New Roman" w:hAnsi="Times New Roman" w:cs="Times New Roman"/>
          <w:b/>
          <w:sz w:val="20"/>
          <w:szCs w:val="20"/>
          <w:lang w:eastAsia="ru-RU"/>
        </w:rPr>
        <w:t>Арендодатель:</w:t>
      </w:r>
      <w:r w:rsidR="00B27343" w:rsidRPr="003E5F23">
        <w:rPr>
          <w:rFonts w:ascii="Times New Roman" w:eastAsia="Times New Roman" w:hAnsi="Times New Roman" w:cs="Times New Roman"/>
          <w:b/>
          <w:sz w:val="20"/>
          <w:szCs w:val="20"/>
          <w:lang w:eastAsia="ru-RU"/>
        </w:rPr>
        <w:tab/>
      </w:r>
      <w:r w:rsidR="00B27343" w:rsidRPr="003E5F23">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00B27343" w:rsidRPr="003E5F23">
        <w:rPr>
          <w:rFonts w:ascii="Times New Roman" w:eastAsia="Times New Roman" w:hAnsi="Times New Roman" w:cs="Times New Roman"/>
          <w:sz w:val="20"/>
          <w:szCs w:val="20"/>
          <w:lang w:eastAsia="ru-RU"/>
        </w:rPr>
        <w:t xml:space="preserve">                       </w:t>
      </w:r>
      <w:r w:rsidR="00B27343" w:rsidRPr="003E5F23">
        <w:rPr>
          <w:rFonts w:ascii="Times New Roman" w:eastAsia="Times New Roman" w:hAnsi="Times New Roman" w:cs="Times New Roman"/>
          <w:b/>
          <w:sz w:val="20"/>
          <w:szCs w:val="20"/>
          <w:lang w:eastAsia="ru-RU"/>
        </w:rPr>
        <w:t>Арендатор:</w:t>
      </w:r>
    </w:p>
    <w:p w:rsidR="00B27343" w:rsidRPr="003E5F23" w:rsidRDefault="00B27343" w:rsidP="00B27343">
      <w:pPr>
        <w:spacing w:after="0" w:line="240" w:lineRule="auto"/>
        <w:ind w:firstLine="567"/>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r w:rsidRPr="003E5F23">
        <w:rPr>
          <w:rFonts w:ascii="Times New Roman" w:eastAsia="Times New Roman" w:hAnsi="Times New Roman" w:cs="Times New Roman"/>
          <w:b/>
          <w:bCs/>
          <w:sz w:val="20"/>
          <w:szCs w:val="20"/>
          <w:lang w:eastAsia="ru-RU"/>
        </w:rPr>
        <w:t xml:space="preserve">______________/ </w:t>
      </w:r>
      <w:r>
        <w:rPr>
          <w:rFonts w:ascii="Times New Roman" w:eastAsia="Times New Roman" w:hAnsi="Times New Roman" w:cs="Times New Roman"/>
          <w:b/>
          <w:bCs/>
          <w:sz w:val="20"/>
          <w:szCs w:val="20"/>
          <w:lang w:eastAsia="ru-RU"/>
        </w:rPr>
        <w:t>________________</w:t>
      </w:r>
      <w:r w:rsidRPr="003E5F23">
        <w:rPr>
          <w:rFonts w:ascii="Times New Roman" w:eastAsia="Times New Roman" w:hAnsi="Times New Roman" w:cs="Times New Roman"/>
          <w:b/>
          <w:bCs/>
          <w:sz w:val="20"/>
          <w:szCs w:val="20"/>
          <w:lang w:eastAsia="ru-RU"/>
        </w:rPr>
        <w:t xml:space="preserve">  </w:t>
      </w:r>
      <w:r w:rsidR="00807AEB">
        <w:rPr>
          <w:rFonts w:ascii="Times New Roman" w:eastAsia="Times New Roman" w:hAnsi="Times New Roman" w:cs="Times New Roman"/>
          <w:b/>
          <w:bCs/>
          <w:sz w:val="20"/>
          <w:szCs w:val="20"/>
          <w:lang w:eastAsia="ru-RU"/>
        </w:rPr>
        <w:t xml:space="preserve">    </w:t>
      </w:r>
      <w:r w:rsidRPr="003E5F23">
        <w:rPr>
          <w:rFonts w:ascii="Times New Roman" w:eastAsia="Times New Roman" w:hAnsi="Times New Roman" w:cs="Times New Roman"/>
          <w:b/>
          <w:bCs/>
          <w:sz w:val="20"/>
          <w:szCs w:val="20"/>
          <w:lang w:eastAsia="ru-RU"/>
        </w:rPr>
        <w:t xml:space="preserve">                                   </w:t>
      </w:r>
      <w:r w:rsidRPr="003E5F23">
        <w:rPr>
          <w:rFonts w:ascii="Times New Roman" w:eastAsia="Times New Roman" w:hAnsi="Times New Roman" w:cs="Times New Roman"/>
          <w:sz w:val="20"/>
          <w:szCs w:val="20"/>
          <w:lang w:eastAsia="ru-RU"/>
        </w:rPr>
        <w:t xml:space="preserve">   </w:t>
      </w:r>
      <w:r w:rsidRPr="003E5F23">
        <w:rPr>
          <w:rFonts w:ascii="Times New Roman" w:eastAsia="Times New Roman" w:hAnsi="Times New Roman" w:cs="Times New Roman"/>
          <w:b/>
          <w:bCs/>
          <w:sz w:val="20"/>
          <w:szCs w:val="20"/>
          <w:lang w:eastAsia="ru-RU"/>
        </w:rPr>
        <w:t xml:space="preserve">/_________________/  </w:t>
      </w:r>
      <w:r>
        <w:rPr>
          <w:rFonts w:ascii="Times New Roman" w:eastAsia="Times New Roman" w:hAnsi="Times New Roman" w:cs="Times New Roman"/>
          <w:b/>
          <w:bCs/>
          <w:sz w:val="20"/>
          <w:szCs w:val="20"/>
          <w:lang w:eastAsia="ru-RU"/>
        </w:rPr>
        <w:t>_______________</w:t>
      </w:r>
    </w:p>
    <w:p w:rsidR="00B27343" w:rsidRPr="003E5F23" w:rsidRDefault="00B27343" w:rsidP="00B27343">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 </w:t>
      </w:r>
    </w:p>
    <w:p w:rsidR="00B27343" w:rsidRPr="003E5F23" w:rsidRDefault="00B27343" w:rsidP="00B27343">
      <w:pPr>
        <w:spacing w:after="0" w:line="240" w:lineRule="auto"/>
        <w:ind w:firstLine="567"/>
        <w:jc w:val="right"/>
        <w:rPr>
          <w:rFonts w:ascii="Times New Roman" w:eastAsia="Times New Roman" w:hAnsi="Times New Roman" w:cs="Times New Roman"/>
          <w:sz w:val="20"/>
          <w:szCs w:val="20"/>
          <w:lang w:eastAsia="ru-RU"/>
        </w:rPr>
      </w:pPr>
    </w:p>
    <w:p w:rsidR="00807AEB" w:rsidRPr="003E5F23" w:rsidRDefault="00B27343" w:rsidP="00807AEB">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br w:type="page"/>
      </w:r>
      <w:r w:rsidR="00807AEB" w:rsidRPr="003E5F23">
        <w:rPr>
          <w:rFonts w:ascii="Times New Roman" w:eastAsia="Times New Roman" w:hAnsi="Times New Roman" w:cs="Times New Roman"/>
          <w:sz w:val="20"/>
          <w:szCs w:val="20"/>
          <w:lang w:eastAsia="ru-RU"/>
        </w:rPr>
        <w:lastRenderedPageBreak/>
        <w:t xml:space="preserve">Приложение №1 </w:t>
      </w:r>
    </w:p>
    <w:p w:rsidR="00807AEB" w:rsidRPr="003E5F23" w:rsidRDefault="00807AEB" w:rsidP="00807AEB">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 договору аренды недвижимого имущества </w:t>
      </w:r>
    </w:p>
    <w:p w:rsidR="00807AEB" w:rsidRPr="003E5F23" w:rsidRDefault="00807AEB" w:rsidP="00807AEB">
      <w:pPr>
        <w:spacing w:after="0" w:line="240" w:lineRule="auto"/>
        <w:ind w:firstLine="567"/>
        <w:jc w:val="right"/>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sz w:val="20"/>
          <w:szCs w:val="20"/>
          <w:lang w:eastAsia="ru-RU"/>
        </w:rPr>
        <w:t>№ Б</w:t>
      </w:r>
      <w:proofErr w:type="gramStart"/>
      <w:r w:rsidRPr="003E5F23">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___</w:t>
      </w:r>
      <w:r w:rsidRPr="003E5F23">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«___</w:t>
      </w:r>
      <w:r w:rsidRPr="003E5F2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___________</w:t>
      </w:r>
      <w:r w:rsidRPr="003E5F23">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_______</w:t>
      </w:r>
      <w:r w:rsidRPr="003E5F23">
        <w:rPr>
          <w:rFonts w:ascii="Times New Roman" w:eastAsia="Times New Roman" w:hAnsi="Times New Roman" w:cs="Times New Roman"/>
          <w:sz w:val="20"/>
          <w:szCs w:val="20"/>
          <w:lang w:eastAsia="ru-RU"/>
        </w:rPr>
        <w:t>г.</w:t>
      </w: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АКТ</w:t>
      </w:r>
    </w:p>
    <w:p w:rsidR="00807AEB" w:rsidRPr="003E5F23" w:rsidRDefault="00807AEB" w:rsidP="00807AEB">
      <w:pPr>
        <w:spacing w:after="0" w:line="240" w:lineRule="auto"/>
        <w:ind w:firstLine="567"/>
        <w:jc w:val="center"/>
        <w:rPr>
          <w:rFonts w:ascii="Times New Roman" w:eastAsia="Times New Roman" w:hAnsi="Times New Roman" w:cs="Times New Roman"/>
          <w:b/>
          <w:bCs/>
          <w:sz w:val="20"/>
          <w:szCs w:val="20"/>
          <w:lang w:eastAsia="ru-RU"/>
        </w:rPr>
      </w:pPr>
      <w:r w:rsidRPr="003E5F23">
        <w:rPr>
          <w:rFonts w:ascii="Times New Roman" w:eastAsia="Times New Roman" w:hAnsi="Times New Roman" w:cs="Times New Roman"/>
          <w:b/>
          <w:bCs/>
          <w:sz w:val="20"/>
          <w:szCs w:val="20"/>
          <w:lang w:eastAsia="ru-RU"/>
        </w:rPr>
        <w:t xml:space="preserve">сдачи - приемки Объекта </w:t>
      </w: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Калтанский городской округ                                                                 </w:t>
      </w:r>
      <w:r>
        <w:rPr>
          <w:rFonts w:ascii="Times New Roman" w:eastAsia="Times New Roman" w:hAnsi="Times New Roman" w:cs="Times New Roman"/>
          <w:sz w:val="20"/>
          <w:szCs w:val="20"/>
          <w:lang w:eastAsia="ru-RU"/>
        </w:rPr>
        <w:t xml:space="preserve">«____» _________ </w:t>
      </w:r>
      <w:r w:rsidRPr="003E5F2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______</w:t>
      </w:r>
      <w:r w:rsidRPr="003E5F23">
        <w:rPr>
          <w:rFonts w:ascii="Times New Roman" w:eastAsia="Times New Roman" w:hAnsi="Times New Roman" w:cs="Times New Roman"/>
          <w:sz w:val="20"/>
          <w:szCs w:val="20"/>
          <w:lang w:eastAsia="ru-RU"/>
        </w:rPr>
        <w:t>г.</w:t>
      </w: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bCs/>
          <w:sz w:val="20"/>
          <w:szCs w:val="24"/>
          <w:lang w:eastAsia="ru-RU"/>
        </w:rPr>
      </w:pPr>
      <w:r w:rsidRPr="003E5F23">
        <w:rPr>
          <w:rFonts w:ascii="Times New Roman" w:eastAsia="Times New Roman" w:hAnsi="Times New Roman" w:cs="Times New Roman"/>
          <w:sz w:val="20"/>
          <w:szCs w:val="24"/>
          <w:lang w:eastAsia="ru-RU"/>
        </w:rPr>
        <w:tab/>
      </w:r>
      <w:proofErr w:type="gramStart"/>
      <w:r w:rsidRPr="00A9066F">
        <w:rPr>
          <w:rFonts w:ascii="Times New Roman" w:eastAsia="Times New Roman" w:hAnsi="Times New Roman" w:cs="Times New Roman"/>
          <w:sz w:val="20"/>
          <w:szCs w:val="24"/>
          <w:lang w:eastAsia="ru-RU"/>
        </w:rPr>
        <w:t xml:space="preserve">Муниципальное автономное учреждение «Бизнес-инкубатор Калтанского городского округа», (далее - “Арендодатель”), в лице ___________________________________, действующего на основании Устава, с одной стороны, и _____________________________________, в лице  _________________________, действующего на основании ____________________ (далее -  "Арендатор"),  с другой стороны, </w:t>
      </w:r>
      <w:r w:rsidRPr="003E5F23">
        <w:rPr>
          <w:rFonts w:ascii="Times New Roman" w:eastAsia="Times New Roman" w:hAnsi="Times New Roman" w:cs="Times New Roman"/>
          <w:sz w:val="20"/>
          <w:szCs w:val="24"/>
          <w:lang w:eastAsia="ru-RU"/>
        </w:rPr>
        <w:t xml:space="preserve"> при совместном упоминании именуемые "Стороны",  </w:t>
      </w:r>
      <w:r w:rsidRPr="003E5F23">
        <w:rPr>
          <w:rFonts w:ascii="Times New Roman" w:eastAsia="Times New Roman" w:hAnsi="Times New Roman" w:cs="Times New Roman"/>
          <w:bCs/>
          <w:sz w:val="20"/>
          <w:szCs w:val="24"/>
          <w:lang w:eastAsia="ru-RU"/>
        </w:rPr>
        <w:t>составили настоящий акт о нижеследующем:</w:t>
      </w:r>
      <w:proofErr w:type="gramEnd"/>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1. </w:t>
      </w:r>
      <w:proofErr w:type="gramStart"/>
      <w:r w:rsidRPr="003E5F23">
        <w:rPr>
          <w:rFonts w:ascii="Times New Roman" w:eastAsia="Times New Roman" w:hAnsi="Times New Roman" w:cs="Times New Roman"/>
          <w:sz w:val="20"/>
          <w:szCs w:val="20"/>
          <w:lang w:eastAsia="ru-RU"/>
        </w:rPr>
        <w:t xml:space="preserve">В соответствии с договором аренды недвижимого имущества № - БИ </w:t>
      </w:r>
      <w:r>
        <w:rPr>
          <w:rFonts w:ascii="Times New Roman" w:eastAsia="Times New Roman" w:hAnsi="Times New Roman" w:cs="Times New Roman"/>
          <w:sz w:val="20"/>
          <w:szCs w:val="20"/>
          <w:lang w:eastAsia="ru-RU"/>
        </w:rPr>
        <w:t>____</w:t>
      </w:r>
      <w:r w:rsidRPr="003E5F23">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«___» ______</w:t>
      </w:r>
      <w:r w:rsidRPr="003E5F23">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_____</w:t>
      </w:r>
      <w:r w:rsidRPr="003E5F23">
        <w:rPr>
          <w:rFonts w:ascii="Times New Roman" w:eastAsia="Times New Roman" w:hAnsi="Times New Roman" w:cs="Times New Roman"/>
          <w:sz w:val="20"/>
          <w:szCs w:val="20"/>
          <w:lang w:eastAsia="ru-RU"/>
        </w:rPr>
        <w:t>г.,</w:t>
      </w:r>
      <w:r w:rsidRPr="003E5F23">
        <w:rPr>
          <w:rFonts w:ascii="Times New Roman" w:eastAsia="Times New Roman" w:hAnsi="Times New Roman" w:cs="Times New Roman"/>
          <w:b/>
          <w:bCs/>
          <w:sz w:val="20"/>
          <w:szCs w:val="20"/>
          <w:lang w:eastAsia="ru-RU"/>
        </w:rPr>
        <w:t xml:space="preserve"> </w:t>
      </w:r>
      <w:r w:rsidRPr="003E5F23">
        <w:rPr>
          <w:rFonts w:ascii="Times New Roman" w:eastAsia="Times New Roman" w:hAnsi="Times New Roman" w:cs="Times New Roman"/>
          <w:sz w:val="20"/>
          <w:szCs w:val="20"/>
          <w:lang w:eastAsia="ru-RU"/>
        </w:rPr>
        <w:t xml:space="preserve">(далее - договор), Арендодатель передает, а Арендатор принимает во временное владение и пользование недвижимое имущество - нежилое помещение, офис № </w:t>
      </w:r>
      <w:r>
        <w:rPr>
          <w:rFonts w:ascii="Times New Roman" w:eastAsia="Times New Roman" w:hAnsi="Times New Roman" w:cs="Times New Roman"/>
          <w:sz w:val="20"/>
          <w:szCs w:val="20"/>
          <w:lang w:eastAsia="ru-RU"/>
        </w:rPr>
        <w:t>_____</w:t>
      </w:r>
      <w:r w:rsidRPr="003E5F23">
        <w:rPr>
          <w:rFonts w:ascii="Times New Roman" w:eastAsia="Times New Roman" w:hAnsi="Times New Roman" w:cs="Times New Roman"/>
          <w:sz w:val="20"/>
          <w:szCs w:val="20"/>
          <w:lang w:eastAsia="ru-RU"/>
        </w:rPr>
        <w:t xml:space="preserve">, общей площадью </w:t>
      </w:r>
      <w:r>
        <w:rPr>
          <w:rFonts w:ascii="Times New Roman" w:eastAsia="Times New Roman" w:hAnsi="Times New Roman" w:cs="Times New Roman"/>
          <w:b/>
          <w:sz w:val="20"/>
          <w:szCs w:val="20"/>
          <w:lang w:eastAsia="ru-RU"/>
        </w:rPr>
        <w:t>________</w:t>
      </w:r>
      <w:r w:rsidRPr="003E5F23">
        <w:rPr>
          <w:rFonts w:ascii="Times New Roman" w:eastAsia="Times New Roman" w:hAnsi="Times New Roman" w:cs="Times New Roman"/>
          <w:b/>
          <w:sz w:val="20"/>
          <w:szCs w:val="20"/>
          <w:lang w:eastAsia="ru-RU"/>
        </w:rPr>
        <w:t xml:space="preserve"> кв.м.</w:t>
      </w:r>
      <w:r w:rsidRPr="003E5F23">
        <w:rPr>
          <w:rFonts w:ascii="Times New Roman" w:eastAsia="Times New Roman" w:hAnsi="Times New Roman" w:cs="Times New Roman"/>
          <w:sz w:val="20"/>
          <w:szCs w:val="20"/>
          <w:lang w:eastAsia="ru-RU"/>
        </w:rPr>
        <w:t>, в здании Бизнес – инкубатора МАУ «Бизнес-инкубатор Калтанского городского округа», расположенного по адресу: г. Калтан, ул. Комсомольская, д.7. (далее – Объект).</w:t>
      </w:r>
      <w:proofErr w:type="gramEnd"/>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2. Помимо нежилого помещения в состав предоставленного арендатору имущества входит:</w:t>
      </w:r>
    </w:p>
    <w:p w:rsidR="00807AEB" w:rsidRPr="003E5F23" w:rsidRDefault="00807AEB" w:rsidP="00807AEB">
      <w:pPr>
        <w:spacing w:after="0" w:line="240" w:lineRule="auto"/>
        <w:ind w:firstLine="567"/>
        <w:jc w:val="both"/>
        <w:rPr>
          <w:rFonts w:ascii="Times New Roman" w:eastAsia="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69"/>
        <w:gridCol w:w="4055"/>
        <w:gridCol w:w="2465"/>
      </w:tblGrid>
      <w:tr w:rsidR="00807AEB" w:rsidRPr="003E5F23" w:rsidTr="004A6414">
        <w:tc>
          <w:tcPr>
            <w:tcW w:w="3369" w:type="dxa"/>
            <w:tcBorders>
              <w:top w:val="single" w:sz="6" w:space="0" w:color="auto"/>
              <w:left w:val="single" w:sz="6" w:space="0" w:color="auto"/>
              <w:bottom w:val="single" w:sz="6" w:space="0" w:color="auto"/>
              <w:right w:val="single" w:sz="6" w:space="0" w:color="auto"/>
            </w:tcBorders>
            <w:vAlign w:val="center"/>
            <w:hideMark/>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Наименование конструктивных элементов</w:t>
            </w:r>
          </w:p>
        </w:tc>
        <w:tc>
          <w:tcPr>
            <w:tcW w:w="4055" w:type="dxa"/>
            <w:tcBorders>
              <w:top w:val="single" w:sz="6" w:space="0" w:color="auto"/>
              <w:left w:val="single" w:sz="6" w:space="0" w:color="auto"/>
              <w:bottom w:val="single" w:sz="6" w:space="0" w:color="auto"/>
              <w:right w:val="single" w:sz="6" w:space="0" w:color="auto"/>
            </w:tcBorders>
            <w:vAlign w:val="center"/>
            <w:hideMark/>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Описание конструкции (материалы)</w:t>
            </w:r>
          </w:p>
        </w:tc>
        <w:tc>
          <w:tcPr>
            <w:tcW w:w="2465" w:type="dxa"/>
            <w:tcBorders>
              <w:top w:val="single" w:sz="6" w:space="0" w:color="auto"/>
              <w:left w:val="single" w:sz="6" w:space="0" w:color="auto"/>
              <w:bottom w:val="single" w:sz="6" w:space="0" w:color="auto"/>
              <w:right w:val="single" w:sz="6" w:space="0" w:color="auto"/>
            </w:tcBorders>
            <w:vAlign w:val="center"/>
            <w:hideMark/>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Техническое состояние</w:t>
            </w:r>
          </w:p>
        </w:tc>
      </w:tr>
      <w:tr w:rsidR="00807AEB" w:rsidRPr="003E5F23" w:rsidTr="004A6414">
        <w:tc>
          <w:tcPr>
            <w:tcW w:w="3369" w:type="dxa"/>
            <w:tcBorders>
              <w:top w:val="single" w:sz="6" w:space="0" w:color="auto"/>
              <w:left w:val="single" w:sz="6" w:space="0" w:color="auto"/>
              <w:bottom w:val="single" w:sz="6" w:space="0" w:color="auto"/>
              <w:right w:val="single" w:sz="6" w:space="0" w:color="auto"/>
            </w:tcBorders>
            <w:hideMark/>
          </w:tcPr>
          <w:p w:rsidR="00807AEB" w:rsidRPr="003E5F23" w:rsidRDefault="00807AEB" w:rsidP="004A6414">
            <w:pPr>
              <w:spacing w:after="0" w:line="240" w:lineRule="auto"/>
              <w:jc w:val="both"/>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Оконные блоки</w:t>
            </w:r>
          </w:p>
        </w:tc>
        <w:tc>
          <w:tcPr>
            <w:tcW w:w="4055" w:type="dxa"/>
            <w:tcBorders>
              <w:top w:val="single" w:sz="6" w:space="0" w:color="auto"/>
              <w:left w:val="single" w:sz="6" w:space="0" w:color="auto"/>
              <w:bottom w:val="single" w:sz="6" w:space="0" w:color="auto"/>
              <w:right w:val="single" w:sz="6" w:space="0" w:color="auto"/>
            </w:tcBorders>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r w:rsidR="00807AEB" w:rsidRPr="003E5F23" w:rsidTr="004A6414">
        <w:tc>
          <w:tcPr>
            <w:tcW w:w="3369" w:type="dxa"/>
            <w:tcBorders>
              <w:top w:val="single" w:sz="6" w:space="0" w:color="auto"/>
              <w:left w:val="single" w:sz="6" w:space="0" w:color="auto"/>
              <w:bottom w:val="single" w:sz="6" w:space="0" w:color="auto"/>
              <w:right w:val="single" w:sz="6" w:space="0" w:color="auto"/>
            </w:tcBorders>
            <w:hideMark/>
          </w:tcPr>
          <w:p w:rsidR="00807AEB" w:rsidRPr="003E5F23" w:rsidRDefault="00807AEB" w:rsidP="004A6414">
            <w:pPr>
              <w:spacing w:after="0" w:line="240" w:lineRule="auto"/>
              <w:jc w:val="both"/>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Внутренняя отделка</w:t>
            </w:r>
          </w:p>
        </w:tc>
        <w:tc>
          <w:tcPr>
            <w:tcW w:w="4055" w:type="dxa"/>
            <w:tcBorders>
              <w:top w:val="single" w:sz="6" w:space="0" w:color="auto"/>
              <w:left w:val="single" w:sz="6" w:space="0" w:color="auto"/>
              <w:bottom w:val="single" w:sz="6" w:space="0" w:color="auto"/>
              <w:right w:val="single" w:sz="6" w:space="0" w:color="auto"/>
            </w:tcBorders>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r w:rsidR="00807AEB" w:rsidRPr="003E5F23" w:rsidTr="004A6414">
        <w:tc>
          <w:tcPr>
            <w:tcW w:w="3369" w:type="dxa"/>
            <w:tcBorders>
              <w:top w:val="single" w:sz="6" w:space="0" w:color="auto"/>
              <w:left w:val="single" w:sz="6" w:space="0" w:color="auto"/>
              <w:bottom w:val="single" w:sz="6" w:space="0" w:color="auto"/>
              <w:right w:val="single" w:sz="6" w:space="0" w:color="auto"/>
            </w:tcBorders>
            <w:hideMark/>
          </w:tcPr>
          <w:p w:rsidR="00807AEB" w:rsidRPr="003E5F23" w:rsidRDefault="00807AEB" w:rsidP="004A6414">
            <w:pPr>
              <w:spacing w:after="0" w:line="240" w:lineRule="auto"/>
              <w:jc w:val="both"/>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Внутренние перегородки</w:t>
            </w:r>
          </w:p>
        </w:tc>
        <w:tc>
          <w:tcPr>
            <w:tcW w:w="4055" w:type="dxa"/>
            <w:tcBorders>
              <w:top w:val="single" w:sz="6" w:space="0" w:color="auto"/>
              <w:left w:val="single" w:sz="6" w:space="0" w:color="auto"/>
              <w:bottom w:val="single" w:sz="6" w:space="0" w:color="auto"/>
              <w:right w:val="single" w:sz="6" w:space="0" w:color="auto"/>
            </w:tcBorders>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2465" w:type="dxa"/>
            <w:tcBorders>
              <w:top w:val="single" w:sz="6" w:space="0" w:color="auto"/>
              <w:left w:val="single" w:sz="6" w:space="0" w:color="auto"/>
              <w:bottom w:val="single" w:sz="6" w:space="0" w:color="auto"/>
              <w:right w:val="single" w:sz="6" w:space="0" w:color="auto"/>
            </w:tcBorders>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bl>
    <w:p w:rsidR="00807AEB" w:rsidRPr="003E5F23" w:rsidRDefault="00807AEB" w:rsidP="00807AEB">
      <w:pPr>
        <w:spacing w:after="0" w:line="240" w:lineRule="auto"/>
        <w:ind w:firstLine="567"/>
        <w:jc w:val="both"/>
        <w:rPr>
          <w:rFonts w:ascii="Times New Roman" w:eastAsia="Times New Roman" w:hAnsi="Times New Roman" w:cs="Times New Roman"/>
          <w:color w:val="FF0000"/>
          <w:sz w:val="20"/>
          <w:szCs w:val="20"/>
          <w:lang w:eastAsia="ru-RU"/>
        </w:rPr>
      </w:pPr>
    </w:p>
    <w:tbl>
      <w:tblPr>
        <w:tblW w:w="992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992"/>
        <w:gridCol w:w="3402"/>
        <w:gridCol w:w="2414"/>
      </w:tblGrid>
      <w:tr w:rsidR="00807AEB" w:rsidRPr="003E5F23" w:rsidTr="004A6414">
        <w:tc>
          <w:tcPr>
            <w:tcW w:w="3119" w:type="dxa"/>
            <w:vAlign w:val="center"/>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Наименование мебели</w:t>
            </w:r>
          </w:p>
        </w:tc>
        <w:tc>
          <w:tcPr>
            <w:tcW w:w="992" w:type="dxa"/>
            <w:vAlign w:val="center"/>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Количество</w:t>
            </w:r>
          </w:p>
        </w:tc>
        <w:tc>
          <w:tcPr>
            <w:tcW w:w="3402" w:type="dxa"/>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Инвентаризационный номер</w:t>
            </w:r>
          </w:p>
        </w:tc>
        <w:tc>
          <w:tcPr>
            <w:tcW w:w="2414" w:type="dxa"/>
            <w:vAlign w:val="center"/>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Состояние мебели</w:t>
            </w:r>
          </w:p>
        </w:tc>
      </w:tr>
      <w:tr w:rsidR="00807AEB" w:rsidRPr="003E5F23" w:rsidTr="004A6414">
        <w:tc>
          <w:tcPr>
            <w:tcW w:w="3119"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992" w:type="dxa"/>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3402"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2414"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r w:rsidR="00807AEB" w:rsidRPr="003E5F23" w:rsidTr="004A6414">
        <w:tc>
          <w:tcPr>
            <w:tcW w:w="3119"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992" w:type="dxa"/>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3402"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2414" w:type="dxa"/>
          </w:tcPr>
          <w:p w:rsidR="00807AEB" w:rsidRPr="003E5F23" w:rsidRDefault="00807AEB" w:rsidP="004A6414">
            <w:pPr>
              <w:spacing w:after="0" w:line="240" w:lineRule="auto"/>
              <w:ind w:firstLine="567"/>
              <w:rPr>
                <w:rFonts w:ascii="Times New Roman" w:eastAsia="Times New Roman" w:hAnsi="Times New Roman" w:cs="Times New Roman"/>
                <w:sz w:val="24"/>
                <w:szCs w:val="24"/>
                <w:lang w:eastAsia="ru-RU"/>
              </w:rPr>
            </w:pPr>
          </w:p>
        </w:tc>
      </w:tr>
    </w:tbl>
    <w:tbl>
      <w:tblPr>
        <w:tblpPr w:leftFromText="180" w:rightFromText="180" w:vertAnchor="text" w:horzAnchor="margin" w:tblpXSpec="center" w:tblpY="348"/>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992"/>
        <w:gridCol w:w="3402"/>
        <w:gridCol w:w="2620"/>
      </w:tblGrid>
      <w:tr w:rsidR="00807AEB" w:rsidRPr="003E5F23" w:rsidTr="004A6414">
        <w:tc>
          <w:tcPr>
            <w:tcW w:w="3085" w:type="dxa"/>
            <w:vAlign w:val="center"/>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Наименование техники</w:t>
            </w:r>
          </w:p>
        </w:tc>
        <w:tc>
          <w:tcPr>
            <w:tcW w:w="992" w:type="dxa"/>
            <w:vAlign w:val="center"/>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Количество</w:t>
            </w:r>
          </w:p>
        </w:tc>
        <w:tc>
          <w:tcPr>
            <w:tcW w:w="3402" w:type="dxa"/>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Инвентаризационный номер</w:t>
            </w:r>
          </w:p>
        </w:tc>
        <w:tc>
          <w:tcPr>
            <w:tcW w:w="2620" w:type="dxa"/>
            <w:vAlign w:val="center"/>
          </w:tcPr>
          <w:p w:rsidR="00807AEB" w:rsidRPr="003E5F23" w:rsidRDefault="00807AEB" w:rsidP="004A6414">
            <w:pPr>
              <w:spacing w:after="0" w:line="240" w:lineRule="auto"/>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sz w:val="24"/>
                <w:szCs w:val="24"/>
                <w:lang w:eastAsia="ru-RU"/>
              </w:rPr>
              <w:t>Состояние техники</w:t>
            </w:r>
          </w:p>
        </w:tc>
      </w:tr>
      <w:tr w:rsidR="00807AEB" w:rsidRPr="003E5F23" w:rsidTr="004A6414">
        <w:tc>
          <w:tcPr>
            <w:tcW w:w="3085" w:type="dxa"/>
          </w:tcPr>
          <w:p w:rsidR="00807AEB" w:rsidRPr="003E5F23" w:rsidRDefault="00807AEB" w:rsidP="004A6414">
            <w:pPr>
              <w:spacing w:after="0" w:line="240" w:lineRule="auto"/>
              <w:jc w:val="both"/>
              <w:rPr>
                <w:rFonts w:ascii="Times New Roman" w:eastAsia="Times New Roman" w:hAnsi="Times New Roman" w:cs="Times New Roman"/>
                <w:sz w:val="24"/>
                <w:szCs w:val="24"/>
                <w:lang w:eastAsia="ru-RU"/>
              </w:rPr>
            </w:pPr>
          </w:p>
        </w:tc>
        <w:tc>
          <w:tcPr>
            <w:tcW w:w="992" w:type="dxa"/>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3402"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c>
          <w:tcPr>
            <w:tcW w:w="2620"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r w:rsidR="00807AEB" w:rsidRPr="003E5F23" w:rsidTr="004A6414">
        <w:tc>
          <w:tcPr>
            <w:tcW w:w="3085" w:type="dxa"/>
          </w:tcPr>
          <w:p w:rsidR="00807AEB" w:rsidRPr="00B27343" w:rsidRDefault="00807AEB" w:rsidP="004A6414">
            <w:pPr>
              <w:spacing w:after="0" w:line="240" w:lineRule="auto"/>
              <w:jc w:val="both"/>
              <w:rPr>
                <w:rFonts w:ascii="Times New Roman" w:eastAsia="Times New Roman" w:hAnsi="Times New Roman" w:cs="Times New Roman"/>
                <w:sz w:val="24"/>
                <w:szCs w:val="24"/>
                <w:lang w:eastAsia="ru-RU"/>
              </w:rPr>
            </w:pPr>
          </w:p>
        </w:tc>
        <w:tc>
          <w:tcPr>
            <w:tcW w:w="992" w:type="dxa"/>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val="en-US" w:eastAsia="ru-RU"/>
              </w:rPr>
            </w:pPr>
          </w:p>
        </w:tc>
        <w:tc>
          <w:tcPr>
            <w:tcW w:w="3402"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val="en-US" w:eastAsia="ru-RU"/>
              </w:rPr>
            </w:pPr>
          </w:p>
        </w:tc>
        <w:tc>
          <w:tcPr>
            <w:tcW w:w="2620"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r w:rsidR="00807AEB" w:rsidRPr="003E5F23" w:rsidTr="004A6414">
        <w:tc>
          <w:tcPr>
            <w:tcW w:w="3085"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val="en-US" w:eastAsia="ru-RU"/>
              </w:rPr>
            </w:pPr>
          </w:p>
        </w:tc>
        <w:tc>
          <w:tcPr>
            <w:tcW w:w="992" w:type="dxa"/>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val="en-US" w:eastAsia="ru-RU"/>
              </w:rPr>
            </w:pPr>
          </w:p>
        </w:tc>
        <w:tc>
          <w:tcPr>
            <w:tcW w:w="3402"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val="en-US" w:eastAsia="ru-RU"/>
              </w:rPr>
            </w:pPr>
          </w:p>
        </w:tc>
        <w:tc>
          <w:tcPr>
            <w:tcW w:w="2620" w:type="dxa"/>
          </w:tcPr>
          <w:p w:rsidR="00807AEB" w:rsidRPr="003E5F23" w:rsidRDefault="00807AEB" w:rsidP="004A6414">
            <w:pPr>
              <w:spacing w:after="0" w:line="240" w:lineRule="auto"/>
              <w:ind w:firstLine="567"/>
              <w:jc w:val="both"/>
              <w:rPr>
                <w:rFonts w:ascii="Times New Roman" w:eastAsia="Times New Roman" w:hAnsi="Times New Roman" w:cs="Times New Roman"/>
                <w:sz w:val="24"/>
                <w:szCs w:val="24"/>
                <w:lang w:eastAsia="ru-RU"/>
              </w:rPr>
            </w:pPr>
          </w:p>
        </w:tc>
      </w:tr>
    </w:tbl>
    <w:p w:rsidR="00807AEB" w:rsidRPr="003E5F23" w:rsidRDefault="00807AEB" w:rsidP="00807AEB">
      <w:pPr>
        <w:spacing w:after="0" w:line="240" w:lineRule="auto"/>
        <w:ind w:firstLine="567"/>
        <w:jc w:val="both"/>
        <w:rPr>
          <w:rFonts w:ascii="Times New Roman" w:eastAsia="Times New Roman" w:hAnsi="Times New Roman" w:cs="Times New Roman"/>
          <w:color w:val="FF0000"/>
          <w:sz w:val="20"/>
          <w:szCs w:val="20"/>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color w:val="FF0000"/>
          <w:sz w:val="20"/>
          <w:szCs w:val="20"/>
          <w:lang w:eastAsia="ru-RU"/>
        </w:rPr>
      </w:pPr>
      <w:r w:rsidRPr="003E5F23">
        <w:rPr>
          <w:rFonts w:ascii="Times New Roman" w:eastAsia="Times New Roman" w:hAnsi="Times New Roman" w:cs="Times New Roman"/>
          <w:sz w:val="20"/>
          <w:szCs w:val="20"/>
          <w:lang w:eastAsia="ru-RU"/>
        </w:rPr>
        <w:t>3. На Арендатора возлагается обязанность использовать предоставленное арендодателем помещение в соответствии с его назначением и в соответствии с условиями настоящего договора</w:t>
      </w:r>
      <w:r w:rsidRPr="003E5F23">
        <w:rPr>
          <w:rFonts w:ascii="Times New Roman" w:eastAsia="Times New Roman" w:hAnsi="Times New Roman" w:cs="Times New Roman"/>
          <w:color w:val="FF0000"/>
          <w:sz w:val="20"/>
          <w:szCs w:val="20"/>
          <w:lang w:eastAsia="ru-RU"/>
        </w:rPr>
        <w:t>.</w:t>
      </w:r>
    </w:p>
    <w:p w:rsidR="00807AEB" w:rsidRPr="003E5F23" w:rsidRDefault="00807AEB" w:rsidP="00807AEB">
      <w:pPr>
        <w:spacing w:after="0" w:line="240" w:lineRule="auto"/>
        <w:ind w:firstLine="567"/>
        <w:jc w:val="both"/>
        <w:rPr>
          <w:rFonts w:ascii="Times New Roman" w:eastAsia="Times New Roman" w:hAnsi="Times New Roman" w:cs="Times New Roman"/>
          <w:color w:val="FF0000"/>
          <w:sz w:val="20"/>
          <w:szCs w:val="20"/>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4. Объект находится в удовлетворительном состоянии и  отвечает требованиям Арендатора.</w:t>
      </w: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5. Арендатор не имеет претензий, связанных с состоянием Объекта</w:t>
      </w:r>
    </w:p>
    <w:p w:rsidR="00807AEB" w:rsidRPr="003E5F23" w:rsidRDefault="00807AEB" w:rsidP="00807AEB">
      <w:pPr>
        <w:spacing w:after="0" w:line="240" w:lineRule="auto"/>
        <w:ind w:firstLine="567"/>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3E5F23">
        <w:rPr>
          <w:rFonts w:ascii="Times New Roman" w:eastAsia="Times New Roman" w:hAnsi="Times New Roman" w:cs="Times New Roman"/>
          <w:b/>
          <w:sz w:val="20"/>
          <w:szCs w:val="20"/>
          <w:lang w:eastAsia="ru-RU"/>
        </w:rPr>
        <w:t>Арендодатель:</w:t>
      </w:r>
      <w:r w:rsidRPr="003E5F23">
        <w:rPr>
          <w:rFonts w:ascii="Times New Roman" w:eastAsia="Times New Roman" w:hAnsi="Times New Roman" w:cs="Times New Roman"/>
          <w:b/>
          <w:sz w:val="20"/>
          <w:szCs w:val="20"/>
          <w:lang w:eastAsia="ru-RU"/>
        </w:rPr>
        <w:tab/>
      </w:r>
      <w:r w:rsidRPr="003E5F23">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 xml:space="preserve">     </w:t>
      </w:r>
      <w:r w:rsidRPr="003E5F23">
        <w:rPr>
          <w:rFonts w:ascii="Times New Roman" w:eastAsia="Times New Roman" w:hAnsi="Times New Roman" w:cs="Times New Roman"/>
          <w:b/>
          <w:sz w:val="20"/>
          <w:szCs w:val="20"/>
          <w:lang w:eastAsia="ru-RU"/>
        </w:rPr>
        <w:t xml:space="preserve">         Арендатор:</w:t>
      </w:r>
    </w:p>
    <w:p w:rsidR="00807AEB" w:rsidRPr="003E5F23" w:rsidRDefault="00807AEB" w:rsidP="00807AEB">
      <w:pPr>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Директор</w:t>
      </w:r>
      <w:r w:rsidRPr="003E5F23">
        <w:rPr>
          <w:rFonts w:ascii="Times New Roman" w:eastAsia="Times New Roman" w:hAnsi="Times New Roman" w:cs="Times New Roman"/>
          <w:b/>
          <w:sz w:val="20"/>
          <w:szCs w:val="20"/>
          <w:lang w:eastAsia="ru-RU"/>
        </w:rPr>
        <w:tab/>
      </w:r>
      <w:r w:rsidRPr="003E5F23">
        <w:rPr>
          <w:rFonts w:ascii="Times New Roman" w:eastAsia="Times New Roman" w:hAnsi="Times New Roman" w:cs="Times New Roman"/>
          <w:b/>
          <w:sz w:val="20"/>
          <w:szCs w:val="20"/>
          <w:lang w:eastAsia="ru-RU"/>
        </w:rPr>
        <w:tab/>
      </w:r>
    </w:p>
    <w:p w:rsidR="00807AEB" w:rsidRPr="003E5F23" w:rsidRDefault="00807AEB" w:rsidP="00807AEB">
      <w:pPr>
        <w:spacing w:after="0" w:line="240" w:lineRule="auto"/>
        <w:ind w:firstLine="567"/>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/______________/ </w:t>
      </w:r>
      <w:r>
        <w:rPr>
          <w:rFonts w:ascii="Times New Roman" w:eastAsia="Times New Roman" w:hAnsi="Times New Roman" w:cs="Times New Roman"/>
          <w:sz w:val="20"/>
          <w:szCs w:val="20"/>
          <w:lang w:eastAsia="ru-RU"/>
        </w:rPr>
        <w:t>__________________</w:t>
      </w:r>
      <w:r w:rsidRPr="003E5F2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3E5F23">
        <w:rPr>
          <w:rFonts w:ascii="Times New Roman" w:eastAsia="Times New Roman" w:hAnsi="Times New Roman" w:cs="Times New Roman"/>
          <w:sz w:val="20"/>
          <w:szCs w:val="20"/>
          <w:lang w:eastAsia="ru-RU"/>
        </w:rPr>
        <w:t xml:space="preserve">               /_________________/  </w:t>
      </w:r>
      <w:r>
        <w:rPr>
          <w:rFonts w:ascii="Times New Roman" w:eastAsia="Times New Roman" w:hAnsi="Times New Roman" w:cs="Times New Roman"/>
          <w:sz w:val="20"/>
          <w:szCs w:val="20"/>
          <w:lang w:eastAsia="ru-RU"/>
        </w:rPr>
        <w:t>______________________</w:t>
      </w:r>
    </w:p>
    <w:p w:rsidR="00807AEB" w:rsidRPr="003E5F23" w:rsidRDefault="00807AEB" w:rsidP="00807AEB">
      <w:pPr>
        <w:spacing w:after="0" w:line="240" w:lineRule="auto"/>
        <w:ind w:firstLine="567"/>
        <w:rPr>
          <w:rFonts w:ascii="Times New Roman" w:eastAsia="Times New Roman" w:hAnsi="Times New Roman" w:cs="Times New Roman"/>
          <w:sz w:val="20"/>
          <w:szCs w:val="20"/>
          <w:lang w:eastAsia="ru-RU"/>
        </w:rPr>
      </w:pPr>
    </w:p>
    <w:p w:rsidR="00807AEB" w:rsidRPr="003E5F23" w:rsidRDefault="00807AEB" w:rsidP="00807AEB">
      <w:pPr>
        <w:spacing w:after="0" w:line="240" w:lineRule="auto"/>
        <w:ind w:firstLine="567"/>
        <w:jc w:val="right"/>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sz w:val="24"/>
          <w:szCs w:val="24"/>
          <w:lang w:eastAsia="ru-RU"/>
        </w:rPr>
        <w:br w:type="page"/>
      </w:r>
      <w:r w:rsidRPr="003E5F23">
        <w:rPr>
          <w:rFonts w:ascii="Times New Roman" w:eastAsia="Times New Roman" w:hAnsi="Times New Roman" w:cs="Times New Roman"/>
          <w:b/>
          <w:sz w:val="24"/>
          <w:szCs w:val="24"/>
          <w:lang w:eastAsia="ru-RU"/>
        </w:rPr>
        <w:lastRenderedPageBreak/>
        <w:t xml:space="preserve">                                                                             </w:t>
      </w:r>
    </w:p>
    <w:p w:rsidR="00807AEB" w:rsidRPr="003E5F23" w:rsidRDefault="00807AEB" w:rsidP="00807AEB">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Приложение №2 </w:t>
      </w:r>
    </w:p>
    <w:p w:rsidR="00807AEB" w:rsidRPr="003E5F23" w:rsidRDefault="00807AEB" w:rsidP="00807AEB">
      <w:pPr>
        <w:spacing w:after="0" w:line="240" w:lineRule="auto"/>
        <w:ind w:firstLine="567"/>
        <w:jc w:val="right"/>
        <w:rPr>
          <w:rFonts w:ascii="Times New Roman" w:eastAsia="Times New Roman" w:hAnsi="Times New Roman" w:cs="Times New Roman"/>
          <w:sz w:val="20"/>
          <w:szCs w:val="20"/>
          <w:lang w:eastAsia="ru-RU"/>
        </w:rPr>
      </w:pPr>
      <w:r w:rsidRPr="003E5F23">
        <w:rPr>
          <w:rFonts w:ascii="Times New Roman" w:eastAsia="Times New Roman" w:hAnsi="Times New Roman" w:cs="Times New Roman"/>
          <w:sz w:val="20"/>
          <w:szCs w:val="20"/>
          <w:lang w:eastAsia="ru-RU"/>
        </w:rPr>
        <w:t xml:space="preserve">к договору аренды недвижимого имущества </w:t>
      </w:r>
    </w:p>
    <w:p w:rsidR="00807AEB" w:rsidRPr="00A9066F" w:rsidRDefault="00807AEB" w:rsidP="00807AEB">
      <w:pPr>
        <w:spacing w:after="0" w:line="240" w:lineRule="auto"/>
        <w:ind w:firstLine="567"/>
        <w:jc w:val="right"/>
        <w:rPr>
          <w:rFonts w:ascii="Times New Roman" w:eastAsia="Times New Roman" w:hAnsi="Times New Roman" w:cs="Times New Roman"/>
          <w:sz w:val="20"/>
          <w:szCs w:val="20"/>
          <w:lang w:eastAsia="ru-RU"/>
        </w:rPr>
      </w:pPr>
      <w:r w:rsidRPr="00A9066F">
        <w:rPr>
          <w:rFonts w:ascii="Times New Roman" w:eastAsia="Times New Roman" w:hAnsi="Times New Roman" w:cs="Times New Roman"/>
          <w:sz w:val="20"/>
          <w:szCs w:val="20"/>
          <w:lang w:eastAsia="ru-RU"/>
        </w:rPr>
        <w:t>№ Б</w:t>
      </w:r>
      <w:proofErr w:type="gramStart"/>
      <w:r w:rsidRPr="00A9066F">
        <w:rPr>
          <w:rFonts w:ascii="Times New Roman" w:eastAsia="Times New Roman" w:hAnsi="Times New Roman" w:cs="Times New Roman"/>
          <w:sz w:val="20"/>
          <w:szCs w:val="20"/>
          <w:lang w:eastAsia="ru-RU"/>
        </w:rPr>
        <w:t>И-</w:t>
      </w:r>
      <w:proofErr w:type="gramEnd"/>
      <w:r>
        <w:rPr>
          <w:rFonts w:ascii="Times New Roman" w:eastAsia="Times New Roman" w:hAnsi="Times New Roman" w:cs="Times New Roman"/>
          <w:sz w:val="20"/>
          <w:szCs w:val="20"/>
          <w:lang w:eastAsia="ru-RU"/>
        </w:rPr>
        <w:t xml:space="preserve">  </w:t>
      </w:r>
      <w:r w:rsidRPr="00A9066F">
        <w:rPr>
          <w:rFonts w:ascii="Times New Roman" w:eastAsia="Times New Roman" w:hAnsi="Times New Roman" w:cs="Times New Roman"/>
          <w:sz w:val="20"/>
          <w:szCs w:val="20"/>
          <w:lang w:eastAsia="ru-RU"/>
        </w:rPr>
        <w:t>___  от «___» ___________ 20_______г.</w:t>
      </w:r>
    </w:p>
    <w:p w:rsidR="00807AEB" w:rsidRPr="003E5F23" w:rsidRDefault="00807AEB" w:rsidP="00807AEB">
      <w:pPr>
        <w:tabs>
          <w:tab w:val="left" w:pos="5670"/>
        </w:tabs>
        <w:spacing w:after="0" w:line="240" w:lineRule="auto"/>
        <w:ind w:firstLine="567"/>
        <w:jc w:val="right"/>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 xml:space="preserve"> </w:t>
      </w:r>
    </w:p>
    <w:p w:rsidR="00807AEB" w:rsidRPr="003E5F23" w:rsidRDefault="00807AEB" w:rsidP="00807AEB">
      <w:pPr>
        <w:spacing w:after="0" w:line="240" w:lineRule="auto"/>
        <w:ind w:firstLine="567"/>
        <w:jc w:val="right"/>
        <w:rPr>
          <w:rFonts w:ascii="Times New Roman" w:eastAsia="Times New Roman" w:hAnsi="Times New Roman" w:cs="Times New Roman"/>
          <w:lang w:eastAsia="ru-RU"/>
        </w:rPr>
      </w:pPr>
    </w:p>
    <w:p w:rsidR="00807AEB" w:rsidRPr="003E5F23" w:rsidRDefault="00807AEB" w:rsidP="00807AEB">
      <w:pPr>
        <w:spacing w:after="0" w:line="240" w:lineRule="auto"/>
        <w:ind w:firstLine="567"/>
        <w:jc w:val="center"/>
        <w:rPr>
          <w:rFonts w:ascii="Times New Roman" w:eastAsia="Times New Roman" w:hAnsi="Times New Roman" w:cs="Times New Roman"/>
          <w:b/>
          <w:lang w:eastAsia="ru-RU"/>
        </w:rPr>
      </w:pPr>
      <w:r w:rsidRPr="003E5F23">
        <w:rPr>
          <w:rFonts w:ascii="Times New Roman" w:eastAsia="Times New Roman" w:hAnsi="Times New Roman" w:cs="Times New Roman"/>
          <w:b/>
          <w:lang w:eastAsia="ru-RU"/>
        </w:rPr>
        <w:t>Сведения о создании новых рабочих мест</w:t>
      </w:r>
    </w:p>
    <w:p w:rsidR="00807AEB" w:rsidRDefault="00807AEB" w:rsidP="00807AEB">
      <w:pPr>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w:t>
      </w:r>
    </w:p>
    <w:p w:rsidR="00807AEB" w:rsidRPr="00A9066F" w:rsidRDefault="00807AEB" w:rsidP="00807AEB">
      <w:pPr>
        <w:spacing w:after="0" w:line="240" w:lineRule="auto"/>
        <w:ind w:firstLine="567"/>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(наименование индивидуального предпринимателя, юридического лица)</w:t>
      </w:r>
    </w:p>
    <w:p w:rsidR="00807AEB" w:rsidRPr="003E5F23" w:rsidRDefault="00807AEB" w:rsidP="00807AEB">
      <w:pPr>
        <w:spacing w:after="0" w:line="240" w:lineRule="auto"/>
        <w:ind w:firstLine="567"/>
        <w:jc w:val="center"/>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за  ___  квартал  20</w:t>
      </w:r>
      <w:r>
        <w:rPr>
          <w:rFonts w:ascii="Times New Roman" w:eastAsia="Times New Roman" w:hAnsi="Times New Roman" w:cs="Times New Roman"/>
          <w:lang w:eastAsia="ru-RU"/>
        </w:rPr>
        <w:t>_____</w:t>
      </w:r>
      <w:r w:rsidRPr="003E5F23">
        <w:rPr>
          <w:rFonts w:ascii="Times New Roman" w:eastAsia="Times New Roman" w:hAnsi="Times New Roman" w:cs="Times New Roman"/>
          <w:lang w:eastAsia="ru-RU"/>
        </w:rPr>
        <w:t xml:space="preserve"> г.</w:t>
      </w:r>
    </w:p>
    <w:p w:rsidR="00807AEB" w:rsidRPr="003E5F23" w:rsidRDefault="00807AEB" w:rsidP="00807AEB">
      <w:pPr>
        <w:keepNext/>
        <w:spacing w:after="0" w:line="240" w:lineRule="auto"/>
        <w:ind w:firstLine="567"/>
        <w:outlineLvl w:val="0"/>
        <w:rPr>
          <w:rFonts w:ascii="Arial" w:eastAsia="Times New Roman" w:hAnsi="Arial" w:cs="Arial"/>
          <w:b/>
          <w:bCs/>
          <w:kern w:val="32"/>
          <w:lang w:eastAsia="ru-RU"/>
        </w:rPr>
      </w:pPr>
    </w:p>
    <w:p w:rsidR="00807AEB" w:rsidRPr="003E5F23" w:rsidRDefault="00807AEB" w:rsidP="00807AEB">
      <w:pPr>
        <w:keepNext/>
        <w:spacing w:after="0" w:line="240" w:lineRule="auto"/>
        <w:ind w:firstLine="567"/>
        <w:outlineLvl w:val="0"/>
        <w:rPr>
          <w:rFonts w:ascii="Times New Roman" w:eastAsia="Times New Roman" w:hAnsi="Times New Roman" w:cs="Times New Roman"/>
          <w:b/>
          <w:bCs/>
          <w:kern w:val="32"/>
          <w:lang w:eastAsia="ru-RU"/>
        </w:rPr>
      </w:pPr>
      <w:r w:rsidRPr="003E5F23">
        <w:rPr>
          <w:rFonts w:ascii="Times New Roman" w:eastAsia="Times New Roman" w:hAnsi="Times New Roman" w:cs="Times New Roman"/>
          <w:b/>
          <w:bCs/>
          <w:kern w:val="32"/>
          <w:lang w:eastAsia="ru-RU"/>
        </w:rPr>
        <w:t xml:space="preserve">1. В период с " ____"  _________ 20___г.  по "___" _________ 20___г. </w:t>
      </w:r>
    </w:p>
    <w:p w:rsidR="00807AEB" w:rsidRPr="003E5F23" w:rsidRDefault="00807AEB" w:rsidP="00807AEB">
      <w:pPr>
        <w:keepNext/>
        <w:spacing w:after="0" w:line="240" w:lineRule="auto"/>
        <w:ind w:firstLine="567"/>
        <w:outlineLvl w:val="0"/>
        <w:rPr>
          <w:rFonts w:ascii="Times New Roman" w:eastAsia="Times New Roman" w:hAnsi="Times New Roman" w:cs="Times New Roman"/>
          <w:b/>
          <w:bCs/>
          <w:kern w:val="32"/>
          <w:lang w:eastAsia="ru-RU"/>
        </w:rPr>
      </w:pPr>
      <w:r w:rsidRPr="003E5F23">
        <w:rPr>
          <w:rFonts w:ascii="Times New Roman" w:eastAsia="Times New Roman" w:hAnsi="Times New Roman" w:cs="Times New Roman"/>
          <w:b/>
          <w:bCs/>
          <w:kern w:val="32"/>
          <w:lang w:eastAsia="ru-RU"/>
        </w:rPr>
        <w:t>а) Создано ____________ новых рабочих мест, в т.ч.:</w:t>
      </w:r>
    </w:p>
    <w:p w:rsidR="00807AEB" w:rsidRPr="003E5F23" w:rsidRDefault="00807AEB" w:rsidP="00807AEB">
      <w:pPr>
        <w:spacing w:after="0" w:line="240" w:lineRule="auto"/>
        <w:ind w:firstLine="567"/>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2622"/>
        <w:gridCol w:w="2622"/>
      </w:tblGrid>
      <w:tr w:rsidR="00807AEB" w:rsidRPr="003E5F23" w:rsidTr="004A6414">
        <w:tc>
          <w:tcPr>
            <w:tcW w:w="675" w:type="dxa"/>
            <w:tcBorders>
              <w:top w:val="single" w:sz="4" w:space="0" w:color="auto"/>
              <w:left w:val="single" w:sz="4" w:space="0" w:color="auto"/>
              <w:bottom w:val="single" w:sz="4" w:space="0" w:color="auto"/>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w:t>
            </w:r>
          </w:p>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proofErr w:type="gramStart"/>
            <w:r w:rsidRPr="003E5F23">
              <w:rPr>
                <w:rFonts w:ascii="Times New Roman" w:eastAsia="Times New Roman" w:hAnsi="Times New Roman" w:cs="Times New Roman"/>
                <w:b/>
                <w:lang w:eastAsia="ru-RU"/>
              </w:rPr>
              <w:t>п</w:t>
            </w:r>
            <w:proofErr w:type="gramEnd"/>
            <w:r w:rsidRPr="003E5F23">
              <w:rPr>
                <w:rFonts w:ascii="Times New Roman" w:eastAsia="Times New Roman" w:hAnsi="Times New Roman" w:cs="Times New Roman"/>
                <w:b/>
                <w:lang w:eastAsia="ru-RU"/>
              </w:rPr>
              <w:t>/п</w:t>
            </w:r>
          </w:p>
        </w:tc>
        <w:tc>
          <w:tcPr>
            <w:tcW w:w="3828" w:type="dxa"/>
            <w:tcBorders>
              <w:top w:val="single" w:sz="4" w:space="0" w:color="auto"/>
              <w:left w:val="single" w:sz="4" w:space="0" w:color="auto"/>
              <w:bottom w:val="single" w:sz="4" w:space="0" w:color="auto"/>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Ф.И.О.</w:t>
            </w:r>
          </w:p>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(работника)</w:t>
            </w:r>
          </w:p>
        </w:tc>
        <w:tc>
          <w:tcPr>
            <w:tcW w:w="2622" w:type="dxa"/>
            <w:tcBorders>
              <w:top w:val="single" w:sz="4" w:space="0" w:color="auto"/>
              <w:left w:val="single" w:sz="4" w:space="0" w:color="auto"/>
              <w:bottom w:val="single" w:sz="4" w:space="0" w:color="auto"/>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Дата,</w:t>
            </w:r>
          </w:p>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 xml:space="preserve">№ приказа </w:t>
            </w:r>
          </w:p>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(договора)</w:t>
            </w:r>
          </w:p>
        </w:tc>
        <w:tc>
          <w:tcPr>
            <w:tcW w:w="2622" w:type="dxa"/>
            <w:tcBorders>
              <w:top w:val="single" w:sz="4" w:space="0" w:color="auto"/>
              <w:left w:val="single" w:sz="4" w:space="0" w:color="auto"/>
              <w:bottom w:val="single" w:sz="4" w:space="0" w:color="auto"/>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 xml:space="preserve">Номер </w:t>
            </w:r>
          </w:p>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трудовой книжки</w:t>
            </w:r>
          </w:p>
        </w:tc>
      </w:tr>
      <w:tr w:rsidR="00807AEB" w:rsidRPr="003E5F23" w:rsidTr="004A6414">
        <w:trPr>
          <w:trHeight w:val="519"/>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1</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69"/>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2</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49"/>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3</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57"/>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4</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51"/>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5</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59"/>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6</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67"/>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7</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67"/>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8</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67"/>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sidRPr="003E5F23">
              <w:rPr>
                <w:rFonts w:ascii="Times New Roman" w:eastAsia="Times New Roman" w:hAnsi="Times New Roman" w:cs="Times New Roman"/>
                <w:lang w:eastAsia="ru-RU"/>
              </w:rPr>
              <w:t>9</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trHeight w:val="567"/>
        </w:trPr>
        <w:tc>
          <w:tcPr>
            <w:tcW w:w="675" w:type="dxa"/>
            <w:tcBorders>
              <w:top w:val="single" w:sz="4" w:space="0" w:color="auto"/>
              <w:left w:val="single" w:sz="4" w:space="0" w:color="auto"/>
              <w:bottom w:val="nil"/>
              <w:right w:val="single" w:sz="4" w:space="0" w:color="auto"/>
            </w:tcBorders>
            <w:hideMark/>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c>
          <w:tcPr>
            <w:tcW w:w="3828"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c>
          <w:tcPr>
            <w:tcW w:w="2622" w:type="dxa"/>
            <w:tcBorders>
              <w:top w:val="single" w:sz="4" w:space="0" w:color="auto"/>
              <w:left w:val="single" w:sz="4" w:space="0" w:color="auto"/>
              <w:bottom w:val="nil"/>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sz w:val="24"/>
                <w:szCs w:val="24"/>
                <w:lang w:eastAsia="ru-RU"/>
              </w:rPr>
            </w:pPr>
          </w:p>
        </w:tc>
      </w:tr>
      <w:tr w:rsidR="00807AEB" w:rsidRPr="003E5F23" w:rsidTr="004A6414">
        <w:trPr>
          <w:cantSplit/>
          <w:trHeight w:val="515"/>
        </w:trPr>
        <w:tc>
          <w:tcPr>
            <w:tcW w:w="4503" w:type="dxa"/>
            <w:gridSpan w:val="2"/>
            <w:tcBorders>
              <w:top w:val="single" w:sz="4" w:space="0" w:color="auto"/>
              <w:left w:val="single" w:sz="4" w:space="0" w:color="auto"/>
              <w:bottom w:val="single" w:sz="4" w:space="0" w:color="auto"/>
              <w:right w:val="single" w:sz="4" w:space="0" w:color="auto"/>
            </w:tcBorders>
          </w:tcPr>
          <w:p w:rsidR="00807AEB" w:rsidRPr="003E5F23" w:rsidRDefault="00807AEB" w:rsidP="004A6414">
            <w:pPr>
              <w:spacing w:after="0" w:line="240" w:lineRule="auto"/>
              <w:ind w:firstLine="567"/>
              <w:rPr>
                <w:rFonts w:ascii="Times New Roman" w:eastAsia="Times New Roman" w:hAnsi="Times New Roman" w:cs="Times New Roman"/>
                <w:b/>
                <w:sz w:val="24"/>
                <w:szCs w:val="24"/>
                <w:lang w:eastAsia="ru-RU"/>
              </w:rPr>
            </w:pPr>
            <w:r w:rsidRPr="003E5F23">
              <w:rPr>
                <w:rFonts w:ascii="Times New Roman" w:eastAsia="Times New Roman" w:hAnsi="Times New Roman" w:cs="Times New Roman"/>
                <w:b/>
                <w:lang w:eastAsia="ru-RU"/>
              </w:rPr>
              <w:t>ИТОГО</w:t>
            </w:r>
          </w:p>
          <w:p w:rsidR="00807AEB" w:rsidRPr="003E5F23" w:rsidRDefault="00807AEB" w:rsidP="004A6414">
            <w:pPr>
              <w:spacing w:after="0" w:line="240" w:lineRule="auto"/>
              <w:ind w:firstLine="567"/>
              <w:rPr>
                <w:rFonts w:ascii="Times New Roman" w:eastAsia="Times New Roman" w:hAnsi="Times New Roman" w:cs="Times New Roman"/>
                <w:b/>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p>
        </w:tc>
        <w:tc>
          <w:tcPr>
            <w:tcW w:w="2622" w:type="dxa"/>
            <w:tcBorders>
              <w:top w:val="single" w:sz="4" w:space="0" w:color="auto"/>
              <w:left w:val="single" w:sz="4" w:space="0" w:color="auto"/>
              <w:bottom w:val="single" w:sz="4" w:space="0" w:color="auto"/>
              <w:right w:val="single" w:sz="4" w:space="0" w:color="auto"/>
            </w:tcBorders>
          </w:tcPr>
          <w:p w:rsidR="00807AEB" w:rsidRPr="003E5F23" w:rsidRDefault="00807AEB" w:rsidP="004A6414">
            <w:pPr>
              <w:spacing w:after="0" w:line="240" w:lineRule="auto"/>
              <w:ind w:firstLine="567"/>
              <w:jc w:val="center"/>
              <w:rPr>
                <w:rFonts w:ascii="Times New Roman" w:eastAsia="Times New Roman" w:hAnsi="Times New Roman" w:cs="Times New Roman"/>
                <w:b/>
                <w:sz w:val="24"/>
                <w:szCs w:val="24"/>
                <w:lang w:eastAsia="ru-RU"/>
              </w:rPr>
            </w:pPr>
          </w:p>
        </w:tc>
      </w:tr>
    </w:tbl>
    <w:p w:rsidR="00807AEB" w:rsidRPr="003E5F23" w:rsidRDefault="00807AEB" w:rsidP="00807AEB">
      <w:pPr>
        <w:spacing w:after="0" w:line="240" w:lineRule="auto"/>
        <w:ind w:firstLine="567"/>
        <w:jc w:val="both"/>
        <w:rPr>
          <w:rFonts w:ascii="Times New Roman" w:eastAsia="Times New Roman" w:hAnsi="Times New Roman" w:cs="Times New Roman"/>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б) Ликвидировано _________________________________________ рабочих мест</w:t>
      </w:r>
    </w:p>
    <w:p w:rsidR="00807AEB" w:rsidRPr="003E5F23" w:rsidRDefault="00807AEB" w:rsidP="00807AEB">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2. По состоянию на "__</w:t>
      </w:r>
      <w:r w:rsidRPr="003E5F23">
        <w:rPr>
          <w:rFonts w:ascii="Times New Roman" w:eastAsia="Times New Roman" w:hAnsi="Times New Roman" w:cs="Times New Roman"/>
          <w:b/>
          <w:i/>
          <w:lang w:eastAsia="ru-RU"/>
        </w:rPr>
        <w:t>__</w:t>
      </w:r>
      <w:r w:rsidRPr="003E5F23">
        <w:rPr>
          <w:rFonts w:ascii="Times New Roman" w:eastAsia="Times New Roman" w:hAnsi="Times New Roman" w:cs="Times New Roman"/>
          <w:lang w:eastAsia="ru-RU"/>
        </w:rPr>
        <w:t>" _________ 20___г. количество действующих рабочих мест составляет _____________</w:t>
      </w:r>
    </w:p>
    <w:p w:rsidR="00807AEB" w:rsidRPr="003E5F23" w:rsidRDefault="00807AEB" w:rsidP="00807AEB">
      <w:pPr>
        <w:spacing w:after="0" w:line="240" w:lineRule="auto"/>
        <w:ind w:firstLine="567"/>
        <w:jc w:val="both"/>
        <w:rPr>
          <w:rFonts w:ascii="Times New Roman" w:eastAsia="Times New Roman" w:hAnsi="Times New Roman" w:cs="Times New Roman"/>
          <w:lang w:eastAsia="ru-RU"/>
        </w:rPr>
      </w:pPr>
    </w:p>
    <w:p w:rsidR="00807AEB" w:rsidRPr="003E5F23" w:rsidRDefault="00807AEB" w:rsidP="00807AEB">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___________________________________________</w:t>
      </w:r>
      <w:r w:rsidRPr="003E5F23">
        <w:rPr>
          <w:rFonts w:ascii="Times New Roman" w:eastAsia="Times New Roman" w:hAnsi="Times New Roman" w:cs="Times New Roman"/>
          <w:lang w:eastAsia="ru-RU"/>
        </w:rPr>
        <w:t xml:space="preserve">   /___________________/</w:t>
      </w:r>
    </w:p>
    <w:p w:rsidR="00807AEB" w:rsidRPr="00F643F4" w:rsidRDefault="00807AEB" w:rsidP="00807AEB">
      <w:pPr>
        <w:spacing w:after="0" w:line="240" w:lineRule="auto"/>
        <w:ind w:firstLine="567"/>
        <w:jc w:val="both"/>
        <w:rPr>
          <w:rFonts w:ascii="Times New Roman" w:eastAsia="Times New Roman" w:hAnsi="Times New Roman" w:cs="Times New Roman"/>
          <w:vertAlign w:val="superscript"/>
          <w:lang w:eastAsia="ru-RU"/>
        </w:rPr>
      </w:pPr>
      <w:r w:rsidRPr="003E5F2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F643F4">
        <w:rPr>
          <w:rFonts w:ascii="Times New Roman" w:eastAsia="Times New Roman" w:hAnsi="Times New Roman" w:cs="Times New Roman"/>
          <w:vertAlign w:val="superscript"/>
          <w:lang w:eastAsia="ru-RU"/>
        </w:rPr>
        <w:t>(Ф.И.О.)</w:t>
      </w:r>
      <w:r>
        <w:rPr>
          <w:rFonts w:ascii="Times New Roman" w:eastAsia="Times New Roman" w:hAnsi="Times New Roman" w:cs="Times New Roman"/>
          <w:vertAlign w:val="superscript"/>
          <w:lang w:eastAsia="ru-RU"/>
        </w:rPr>
        <w:t xml:space="preserve">                                                                                                (подпись)</w:t>
      </w:r>
    </w:p>
    <w:p w:rsidR="00807AEB" w:rsidRPr="003E5F23" w:rsidRDefault="00807AEB" w:rsidP="00807AEB">
      <w:pPr>
        <w:spacing w:after="0" w:line="240" w:lineRule="auto"/>
        <w:ind w:firstLine="567"/>
        <w:jc w:val="both"/>
        <w:rPr>
          <w:rFonts w:ascii="Times New Roman" w:eastAsia="Times New Roman" w:hAnsi="Times New Roman" w:cs="Times New Roman"/>
          <w:lang w:eastAsia="ru-RU"/>
        </w:rPr>
      </w:pPr>
      <w:r w:rsidRPr="003E5F23">
        <w:rPr>
          <w:rFonts w:ascii="Times New Roman" w:eastAsia="Times New Roman" w:hAnsi="Times New Roman" w:cs="Times New Roman"/>
          <w:lang w:eastAsia="ru-RU"/>
        </w:rPr>
        <w:t xml:space="preserve">          МП</w:t>
      </w:r>
    </w:p>
    <w:p w:rsidR="00807AEB" w:rsidRPr="003E5F23" w:rsidRDefault="00807AEB" w:rsidP="00807AEB">
      <w:pPr>
        <w:spacing w:after="0" w:line="240" w:lineRule="auto"/>
        <w:ind w:firstLine="567"/>
        <w:jc w:val="center"/>
        <w:rPr>
          <w:rFonts w:ascii="Times New Roman" w:eastAsia="Times New Roman" w:hAnsi="Times New Roman" w:cs="Times New Roman"/>
          <w:b/>
          <w:sz w:val="24"/>
          <w:szCs w:val="24"/>
          <w:lang w:eastAsia="ru-RU"/>
        </w:rPr>
      </w:pPr>
    </w:p>
    <w:p w:rsidR="00807AEB" w:rsidRPr="003E5F23" w:rsidRDefault="00807AEB" w:rsidP="00807AEB">
      <w:pPr>
        <w:spacing w:after="0" w:line="240" w:lineRule="auto"/>
        <w:ind w:firstLine="567"/>
        <w:rPr>
          <w:rFonts w:ascii="Times New Roman" w:eastAsia="Times New Roman" w:hAnsi="Times New Roman" w:cs="Times New Roman"/>
          <w:sz w:val="24"/>
          <w:szCs w:val="24"/>
          <w:lang w:eastAsia="ru-RU"/>
        </w:rPr>
      </w:pPr>
      <w:r w:rsidRPr="003E5F23">
        <w:rPr>
          <w:rFonts w:ascii="Times New Roman" w:eastAsia="Times New Roman" w:hAnsi="Times New Roman" w:cs="Times New Roman"/>
          <w:sz w:val="24"/>
          <w:szCs w:val="24"/>
          <w:lang w:eastAsia="ru-RU"/>
        </w:rPr>
        <w:t>Арендодатель:</w:t>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t xml:space="preserve">                                             Арендатор:</w:t>
      </w:r>
    </w:p>
    <w:p w:rsidR="00807AEB" w:rsidRPr="003E5F23" w:rsidRDefault="00807AEB" w:rsidP="00807AEB">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5F23">
        <w:rPr>
          <w:rFonts w:ascii="Times New Roman" w:eastAsia="Times New Roman" w:hAnsi="Times New Roman" w:cs="Times New Roman"/>
          <w:sz w:val="24"/>
          <w:szCs w:val="24"/>
          <w:lang w:eastAsia="ru-RU"/>
        </w:rPr>
        <w:t xml:space="preserve">___________                                                              </w:t>
      </w:r>
      <w:r>
        <w:rPr>
          <w:rFonts w:ascii="Times New Roman" w:eastAsia="Times New Roman" w:hAnsi="Times New Roman" w:cs="Times New Roman"/>
          <w:sz w:val="24"/>
          <w:szCs w:val="24"/>
          <w:lang w:eastAsia="ru-RU"/>
        </w:rPr>
        <w:t xml:space="preserve">                  </w:t>
      </w:r>
      <w:r w:rsidRPr="003E5F23">
        <w:rPr>
          <w:rFonts w:ascii="Times New Roman" w:eastAsia="Times New Roman" w:hAnsi="Times New Roman" w:cs="Times New Roman"/>
          <w:sz w:val="24"/>
          <w:szCs w:val="24"/>
          <w:lang w:eastAsia="ru-RU"/>
        </w:rPr>
        <w:t xml:space="preserve">____________ </w:t>
      </w:r>
    </w:p>
    <w:p w:rsidR="00B27343" w:rsidRDefault="00807AEB" w:rsidP="00807A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E5F23">
        <w:rPr>
          <w:rFonts w:ascii="Times New Roman" w:eastAsia="Times New Roman" w:hAnsi="Times New Roman" w:cs="Times New Roman"/>
          <w:sz w:val="24"/>
          <w:szCs w:val="24"/>
          <w:lang w:eastAsia="ru-RU"/>
        </w:rPr>
        <w:t xml:space="preserve">       </w:t>
      </w:r>
      <w:r w:rsidRPr="005028DF">
        <w:rPr>
          <w:rFonts w:ascii="Times New Roman" w:eastAsia="Times New Roman" w:hAnsi="Times New Roman" w:cs="Times New Roman"/>
          <w:sz w:val="20"/>
          <w:szCs w:val="20"/>
          <w:lang w:eastAsia="ru-RU"/>
        </w:rPr>
        <w:t>М.П.</w:t>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r>
      <w:r w:rsidRPr="003E5F23">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5028DF">
        <w:rPr>
          <w:rFonts w:ascii="Times New Roman" w:eastAsia="Times New Roman" w:hAnsi="Times New Roman" w:cs="Times New Roman"/>
          <w:sz w:val="20"/>
          <w:szCs w:val="20"/>
          <w:lang w:eastAsia="ru-RU"/>
        </w:rPr>
        <w:t>М.П.</w:t>
      </w:r>
      <w:r w:rsidRPr="003E5F23">
        <w:rPr>
          <w:rFonts w:ascii="Times New Roman" w:eastAsia="Times New Roman" w:hAnsi="Times New Roman" w:cs="Times New Roman"/>
          <w:sz w:val="24"/>
          <w:szCs w:val="24"/>
          <w:lang w:eastAsia="ru-RU"/>
        </w:rPr>
        <w:t xml:space="preserve"> </w:t>
      </w:r>
      <w:r w:rsidR="00B27343">
        <w:rPr>
          <w:rFonts w:ascii="Times New Roman" w:eastAsia="Times New Roman" w:hAnsi="Times New Roman" w:cs="Times New Roman"/>
          <w:sz w:val="24"/>
          <w:szCs w:val="24"/>
          <w:lang w:eastAsia="ru-RU"/>
        </w:rPr>
        <w:br w:type="page"/>
      </w:r>
    </w:p>
    <w:p w:rsidR="00B27343" w:rsidRPr="003E5F23" w:rsidRDefault="00B27343" w:rsidP="00B27343">
      <w:pPr>
        <w:spacing w:after="0" w:line="240" w:lineRule="auto"/>
        <w:ind w:firstLine="567"/>
        <w:rPr>
          <w:rFonts w:ascii="Times New Roman" w:eastAsia="Times New Roman" w:hAnsi="Times New Roman" w:cs="Times New Roman"/>
          <w:sz w:val="24"/>
          <w:szCs w:val="24"/>
          <w:lang w:eastAsia="ru-RU"/>
        </w:rPr>
      </w:pPr>
    </w:p>
    <w:p w:rsidR="00B27343" w:rsidRDefault="00B27343" w:rsidP="001B6279">
      <w:pPr>
        <w:autoSpaceDE w:val="0"/>
        <w:autoSpaceDN w:val="0"/>
        <w:adjustRightInd w:val="0"/>
        <w:spacing w:after="0" w:line="240" w:lineRule="auto"/>
        <w:ind w:firstLine="540"/>
        <w:jc w:val="both"/>
        <w:rPr>
          <w:rFonts w:ascii="Times New Roman" w:hAnsi="Times New Roman" w:cs="Times New Roman"/>
          <w:sz w:val="24"/>
          <w:szCs w:val="24"/>
        </w:rPr>
      </w:pPr>
    </w:p>
    <w:p w:rsidR="001B6279" w:rsidRDefault="001B6279" w:rsidP="001B62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13.2.3. </w:t>
      </w:r>
      <w:proofErr w:type="gramStart"/>
      <w:r>
        <w:rPr>
          <w:rFonts w:ascii="Times New Roman" w:hAnsi="Times New Roman" w:cs="Times New Roman"/>
          <w:sz w:val="24"/>
          <w:szCs w:val="24"/>
        </w:rPr>
        <w:t>Бизнес-инкубатор -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3 (трех) лет (далее - ранняя стадия деятельности), - осуществляющая такую поддержку путем предоставления в аренду помещений и оказания услуг</w:t>
      </w:r>
      <w:proofErr w:type="gramEnd"/>
      <w:r>
        <w:rPr>
          <w:rFonts w:ascii="Times New Roman" w:hAnsi="Times New Roman" w:cs="Times New Roman"/>
          <w:sz w:val="24"/>
          <w:szCs w:val="24"/>
        </w:rPr>
        <w:t xml:space="preserve">,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rsidR="00BC25B1" w:rsidRDefault="00BC25B1">
      <w:pPr>
        <w:rPr>
          <w:rFonts w:ascii="Times New Roman" w:hAnsi="Times New Roman" w:cs="Times New Roman"/>
          <w:sz w:val="28"/>
          <w:szCs w:val="28"/>
        </w:rPr>
      </w:pPr>
    </w:p>
    <w:sectPr w:rsidR="00BC25B1" w:rsidSect="003A6BEE">
      <w:pgSz w:w="11906" w:h="16838"/>
      <w:pgMar w:top="851" w:right="567"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BF" w:rsidRDefault="00F632BF" w:rsidP="003E5F23">
      <w:pPr>
        <w:spacing w:after="0" w:line="240" w:lineRule="auto"/>
      </w:pPr>
      <w:r>
        <w:separator/>
      </w:r>
    </w:p>
  </w:endnote>
  <w:endnote w:type="continuationSeparator" w:id="0">
    <w:p w:rsidR="00F632BF" w:rsidRDefault="00F632BF" w:rsidP="003E5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BF" w:rsidRDefault="00F632BF" w:rsidP="003E5F23">
      <w:pPr>
        <w:spacing w:after="0" w:line="240" w:lineRule="auto"/>
      </w:pPr>
      <w:r>
        <w:separator/>
      </w:r>
    </w:p>
  </w:footnote>
  <w:footnote w:type="continuationSeparator" w:id="0">
    <w:p w:rsidR="00F632BF" w:rsidRDefault="00F632BF" w:rsidP="003E5F23">
      <w:pPr>
        <w:spacing w:after="0" w:line="240" w:lineRule="auto"/>
      </w:pPr>
      <w:r>
        <w:continuationSeparator/>
      </w:r>
    </w:p>
  </w:footnote>
  <w:footnote w:id="1">
    <w:p w:rsidR="00EE2416" w:rsidRDefault="00EE2416" w:rsidP="003E5F23">
      <w:pPr>
        <w:pStyle w:val="a7"/>
      </w:pPr>
      <w:r>
        <w:rPr>
          <w:rStyle w:val="a9"/>
        </w:rPr>
        <w:footnoteRef/>
      </w:r>
      <w:r>
        <w:t xml:space="preserve">  </w:t>
      </w:r>
      <w:r w:rsidRPr="003732A6">
        <w:rPr>
          <w:sz w:val="16"/>
          <w:szCs w:val="16"/>
        </w:rPr>
        <w:t>Не более 364 дня.</w:t>
      </w:r>
    </w:p>
  </w:footnote>
  <w:footnote w:id="2">
    <w:p w:rsidR="00EE2416" w:rsidRDefault="00EE2416" w:rsidP="00B27343">
      <w:pPr>
        <w:pStyle w:val="a7"/>
      </w:pPr>
      <w:r>
        <w:rPr>
          <w:rStyle w:val="a9"/>
        </w:rPr>
        <w:footnoteRef/>
      </w:r>
      <w:r>
        <w:t xml:space="preserve">  </w:t>
      </w:r>
      <w:r w:rsidRPr="003732A6">
        <w:rPr>
          <w:sz w:val="16"/>
          <w:szCs w:val="16"/>
        </w:rPr>
        <w:t>Не более 364 дня.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1004A"/>
    <w:multiLevelType w:val="hybridMultilevel"/>
    <w:tmpl w:val="10D6531C"/>
    <w:lvl w:ilvl="0" w:tplc="AEE2A478">
      <w:start w:val="1"/>
      <w:numFmt w:val="decimal"/>
      <w:lvlText w:val="%1."/>
      <w:lvlJc w:val="left"/>
      <w:pPr>
        <w:ind w:left="3762" w:hanging="36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
    <w:nsid w:val="28742D3F"/>
    <w:multiLevelType w:val="hybridMultilevel"/>
    <w:tmpl w:val="5644D626"/>
    <w:lvl w:ilvl="0" w:tplc="1AA695E8">
      <w:start w:val="1"/>
      <w:numFmt w:val="decimal"/>
      <w:lvlText w:val="%1."/>
      <w:lvlJc w:val="left"/>
      <w:pPr>
        <w:ind w:left="1611" w:hanging="104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5966DE"/>
    <w:multiLevelType w:val="hybridMultilevel"/>
    <w:tmpl w:val="A9BAB6A2"/>
    <w:lvl w:ilvl="0" w:tplc="DC30B1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E172CD"/>
    <w:multiLevelType w:val="hybridMultilevel"/>
    <w:tmpl w:val="82FEAACE"/>
    <w:lvl w:ilvl="0" w:tplc="7BC828B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71515E"/>
    <w:multiLevelType w:val="multilevel"/>
    <w:tmpl w:val="571AD67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5">
    <w:nsid w:val="556E293C"/>
    <w:multiLevelType w:val="multilevel"/>
    <w:tmpl w:val="5BA4170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C0"/>
    <w:rsid w:val="00044AD9"/>
    <w:rsid w:val="00077AFE"/>
    <w:rsid w:val="000D4C3B"/>
    <w:rsid w:val="000D5548"/>
    <w:rsid w:val="000D60E2"/>
    <w:rsid w:val="001052AA"/>
    <w:rsid w:val="00111B2A"/>
    <w:rsid w:val="00117784"/>
    <w:rsid w:val="001866C8"/>
    <w:rsid w:val="001B2C19"/>
    <w:rsid w:val="001B6279"/>
    <w:rsid w:val="001D37E4"/>
    <w:rsid w:val="001E1FD7"/>
    <w:rsid w:val="001F64CB"/>
    <w:rsid w:val="00200366"/>
    <w:rsid w:val="0021194A"/>
    <w:rsid w:val="00261E29"/>
    <w:rsid w:val="0027583A"/>
    <w:rsid w:val="00293EAD"/>
    <w:rsid w:val="002A1925"/>
    <w:rsid w:val="002A53E5"/>
    <w:rsid w:val="002F0E6F"/>
    <w:rsid w:val="00316A02"/>
    <w:rsid w:val="003518D1"/>
    <w:rsid w:val="00357ADD"/>
    <w:rsid w:val="003A1DE6"/>
    <w:rsid w:val="003A469C"/>
    <w:rsid w:val="003A6BEE"/>
    <w:rsid w:val="003C2553"/>
    <w:rsid w:val="003E5F23"/>
    <w:rsid w:val="003F5420"/>
    <w:rsid w:val="00400C21"/>
    <w:rsid w:val="004A6414"/>
    <w:rsid w:val="005028DF"/>
    <w:rsid w:val="00512709"/>
    <w:rsid w:val="005411B4"/>
    <w:rsid w:val="005B00CC"/>
    <w:rsid w:val="005B6636"/>
    <w:rsid w:val="005D7F30"/>
    <w:rsid w:val="005E2C44"/>
    <w:rsid w:val="00636F54"/>
    <w:rsid w:val="00644AF5"/>
    <w:rsid w:val="00691DC3"/>
    <w:rsid w:val="006A2D18"/>
    <w:rsid w:val="006B3E95"/>
    <w:rsid w:val="007139C6"/>
    <w:rsid w:val="007674A8"/>
    <w:rsid w:val="007718C6"/>
    <w:rsid w:val="007915CF"/>
    <w:rsid w:val="007C25AD"/>
    <w:rsid w:val="007D2BE6"/>
    <w:rsid w:val="0080654F"/>
    <w:rsid w:val="00807AEB"/>
    <w:rsid w:val="00817C34"/>
    <w:rsid w:val="008528DF"/>
    <w:rsid w:val="00861C88"/>
    <w:rsid w:val="00892C89"/>
    <w:rsid w:val="008B402F"/>
    <w:rsid w:val="009118DB"/>
    <w:rsid w:val="00932139"/>
    <w:rsid w:val="0095766B"/>
    <w:rsid w:val="00962B0A"/>
    <w:rsid w:val="0098774B"/>
    <w:rsid w:val="009931C2"/>
    <w:rsid w:val="009C1E69"/>
    <w:rsid w:val="009C2E05"/>
    <w:rsid w:val="00A228E0"/>
    <w:rsid w:val="00A476DD"/>
    <w:rsid w:val="00A7330E"/>
    <w:rsid w:val="00A9066F"/>
    <w:rsid w:val="00A90C91"/>
    <w:rsid w:val="00A95B23"/>
    <w:rsid w:val="00AB71C0"/>
    <w:rsid w:val="00B04440"/>
    <w:rsid w:val="00B04FB1"/>
    <w:rsid w:val="00B06A61"/>
    <w:rsid w:val="00B25CF2"/>
    <w:rsid w:val="00B27343"/>
    <w:rsid w:val="00B54FC7"/>
    <w:rsid w:val="00B70929"/>
    <w:rsid w:val="00BA481D"/>
    <w:rsid w:val="00BC25B1"/>
    <w:rsid w:val="00BC5348"/>
    <w:rsid w:val="00C11327"/>
    <w:rsid w:val="00C55A2F"/>
    <w:rsid w:val="00C72334"/>
    <w:rsid w:val="00C84660"/>
    <w:rsid w:val="00C92E73"/>
    <w:rsid w:val="00CB7C31"/>
    <w:rsid w:val="00D3222E"/>
    <w:rsid w:val="00D33991"/>
    <w:rsid w:val="00D40717"/>
    <w:rsid w:val="00D47557"/>
    <w:rsid w:val="00D61D21"/>
    <w:rsid w:val="00D71145"/>
    <w:rsid w:val="00D7798E"/>
    <w:rsid w:val="00D835B8"/>
    <w:rsid w:val="00DA10BD"/>
    <w:rsid w:val="00DD4793"/>
    <w:rsid w:val="00E06AD5"/>
    <w:rsid w:val="00E758DB"/>
    <w:rsid w:val="00EE107A"/>
    <w:rsid w:val="00EE2416"/>
    <w:rsid w:val="00EF4091"/>
    <w:rsid w:val="00F01FCD"/>
    <w:rsid w:val="00F34C77"/>
    <w:rsid w:val="00F632BF"/>
    <w:rsid w:val="00F643F4"/>
    <w:rsid w:val="00F651FD"/>
    <w:rsid w:val="00F75A97"/>
    <w:rsid w:val="00F91D62"/>
    <w:rsid w:val="00FF0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1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FD7"/>
    <w:rPr>
      <w:rFonts w:ascii="Tahoma" w:hAnsi="Tahoma" w:cs="Tahoma"/>
      <w:sz w:val="16"/>
      <w:szCs w:val="16"/>
    </w:rPr>
  </w:style>
  <w:style w:type="paragraph" w:styleId="a6">
    <w:name w:val="List Paragraph"/>
    <w:basedOn w:val="a"/>
    <w:uiPriority w:val="34"/>
    <w:qFormat/>
    <w:rsid w:val="005D7F30"/>
    <w:pPr>
      <w:ind w:left="720"/>
      <w:contextualSpacing/>
    </w:pPr>
  </w:style>
  <w:style w:type="paragraph" w:styleId="a7">
    <w:name w:val="footnote text"/>
    <w:basedOn w:val="a"/>
    <w:link w:val="a8"/>
    <w:rsid w:val="003E5F2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3E5F23"/>
    <w:rPr>
      <w:rFonts w:ascii="Times New Roman" w:eastAsia="Times New Roman" w:hAnsi="Times New Roman" w:cs="Times New Roman"/>
      <w:sz w:val="20"/>
      <w:szCs w:val="20"/>
      <w:lang w:eastAsia="ru-RU"/>
    </w:rPr>
  </w:style>
  <w:style w:type="character" w:styleId="a9">
    <w:name w:val="footnote reference"/>
    <w:rsid w:val="003E5F23"/>
    <w:rPr>
      <w:rFonts w:cs="Times New Roman"/>
      <w:vertAlign w:val="superscript"/>
    </w:rPr>
  </w:style>
  <w:style w:type="paragraph" w:customStyle="1" w:styleId="BodyText21">
    <w:name w:val="Body Text 21"/>
    <w:basedOn w:val="a"/>
    <w:rsid w:val="00B70929"/>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lang w:eastAsia="ru-RU"/>
    </w:rPr>
  </w:style>
  <w:style w:type="paragraph" w:styleId="aa">
    <w:name w:val="Body Text Indent"/>
    <w:basedOn w:val="a"/>
    <w:link w:val="ab"/>
    <w:uiPriority w:val="99"/>
    <w:rsid w:val="00261E29"/>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rsid w:val="00261E29"/>
    <w:rPr>
      <w:rFonts w:ascii="Times New Roman" w:eastAsia="Times New Roman" w:hAnsi="Times New Roman" w:cs="Times New Roman"/>
      <w:sz w:val="20"/>
      <w:szCs w:val="20"/>
      <w:lang w:eastAsia="ru-RU"/>
    </w:rPr>
  </w:style>
  <w:style w:type="paragraph" w:styleId="ac">
    <w:name w:val="Body Text"/>
    <w:basedOn w:val="a"/>
    <w:link w:val="ad"/>
    <w:uiPriority w:val="99"/>
    <w:rsid w:val="00D7798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D7798E"/>
    <w:rPr>
      <w:rFonts w:ascii="Times New Roman" w:eastAsia="Times New Roman" w:hAnsi="Times New Roman" w:cs="Times New Roman"/>
      <w:sz w:val="24"/>
      <w:szCs w:val="24"/>
      <w:lang w:eastAsia="ru-RU"/>
    </w:rPr>
  </w:style>
  <w:style w:type="paragraph" w:customStyle="1" w:styleId="BodyTextIndent21">
    <w:name w:val="Body Text Indent 21"/>
    <w:basedOn w:val="a"/>
    <w:rsid w:val="00D7798E"/>
    <w:pPr>
      <w:overflowPunct w:val="0"/>
      <w:autoSpaceDE w:val="0"/>
      <w:autoSpaceDN w:val="0"/>
      <w:adjustRightInd w:val="0"/>
      <w:spacing w:after="0" w:line="240" w:lineRule="auto"/>
      <w:ind w:firstLine="1125"/>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1F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E1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FD7"/>
    <w:rPr>
      <w:rFonts w:ascii="Tahoma" w:hAnsi="Tahoma" w:cs="Tahoma"/>
      <w:sz w:val="16"/>
      <w:szCs w:val="16"/>
    </w:rPr>
  </w:style>
  <w:style w:type="paragraph" w:styleId="a6">
    <w:name w:val="List Paragraph"/>
    <w:basedOn w:val="a"/>
    <w:uiPriority w:val="34"/>
    <w:qFormat/>
    <w:rsid w:val="005D7F30"/>
    <w:pPr>
      <w:ind w:left="720"/>
      <w:contextualSpacing/>
    </w:pPr>
  </w:style>
  <w:style w:type="paragraph" w:styleId="a7">
    <w:name w:val="footnote text"/>
    <w:basedOn w:val="a"/>
    <w:link w:val="a8"/>
    <w:rsid w:val="003E5F23"/>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3E5F23"/>
    <w:rPr>
      <w:rFonts w:ascii="Times New Roman" w:eastAsia="Times New Roman" w:hAnsi="Times New Roman" w:cs="Times New Roman"/>
      <w:sz w:val="20"/>
      <w:szCs w:val="20"/>
      <w:lang w:eastAsia="ru-RU"/>
    </w:rPr>
  </w:style>
  <w:style w:type="character" w:styleId="a9">
    <w:name w:val="footnote reference"/>
    <w:rsid w:val="003E5F23"/>
    <w:rPr>
      <w:rFonts w:cs="Times New Roman"/>
      <w:vertAlign w:val="superscript"/>
    </w:rPr>
  </w:style>
  <w:style w:type="paragraph" w:customStyle="1" w:styleId="BodyText21">
    <w:name w:val="Body Text 21"/>
    <w:basedOn w:val="a"/>
    <w:rsid w:val="00B70929"/>
    <w:pPr>
      <w:overflowPunct w:val="0"/>
      <w:autoSpaceDE w:val="0"/>
      <w:autoSpaceDN w:val="0"/>
      <w:adjustRightInd w:val="0"/>
      <w:spacing w:after="0" w:line="240" w:lineRule="auto"/>
      <w:ind w:firstLine="708"/>
      <w:textAlignment w:val="baseline"/>
    </w:pPr>
    <w:rPr>
      <w:rFonts w:ascii="Times New Roman" w:eastAsia="Times New Roman" w:hAnsi="Times New Roman" w:cs="Times New Roman"/>
      <w:sz w:val="24"/>
      <w:szCs w:val="20"/>
      <w:lang w:eastAsia="ru-RU"/>
    </w:rPr>
  </w:style>
  <w:style w:type="paragraph" w:styleId="aa">
    <w:name w:val="Body Text Indent"/>
    <w:basedOn w:val="a"/>
    <w:link w:val="ab"/>
    <w:uiPriority w:val="99"/>
    <w:rsid w:val="00261E29"/>
    <w:pPr>
      <w:spacing w:after="0" w:line="240" w:lineRule="auto"/>
      <w:jc w:val="both"/>
    </w:pPr>
    <w:rPr>
      <w:rFonts w:ascii="Times New Roman" w:eastAsia="Times New Roman" w:hAnsi="Times New Roman" w:cs="Times New Roman"/>
      <w:sz w:val="20"/>
      <w:szCs w:val="20"/>
      <w:lang w:eastAsia="ru-RU"/>
    </w:rPr>
  </w:style>
  <w:style w:type="character" w:customStyle="1" w:styleId="ab">
    <w:name w:val="Основной текст с отступом Знак"/>
    <w:basedOn w:val="a0"/>
    <w:link w:val="aa"/>
    <w:uiPriority w:val="99"/>
    <w:rsid w:val="00261E29"/>
    <w:rPr>
      <w:rFonts w:ascii="Times New Roman" w:eastAsia="Times New Roman" w:hAnsi="Times New Roman" w:cs="Times New Roman"/>
      <w:sz w:val="20"/>
      <w:szCs w:val="20"/>
      <w:lang w:eastAsia="ru-RU"/>
    </w:rPr>
  </w:style>
  <w:style w:type="paragraph" w:styleId="ac">
    <w:name w:val="Body Text"/>
    <w:basedOn w:val="a"/>
    <w:link w:val="ad"/>
    <w:uiPriority w:val="99"/>
    <w:rsid w:val="00D7798E"/>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uiPriority w:val="99"/>
    <w:rsid w:val="00D7798E"/>
    <w:rPr>
      <w:rFonts w:ascii="Times New Roman" w:eastAsia="Times New Roman" w:hAnsi="Times New Roman" w:cs="Times New Roman"/>
      <w:sz w:val="24"/>
      <w:szCs w:val="24"/>
      <w:lang w:eastAsia="ru-RU"/>
    </w:rPr>
  </w:style>
  <w:style w:type="paragraph" w:customStyle="1" w:styleId="BodyTextIndent21">
    <w:name w:val="Body Text Indent 21"/>
    <w:basedOn w:val="a"/>
    <w:rsid w:val="00D7798E"/>
    <w:pPr>
      <w:overflowPunct w:val="0"/>
      <w:autoSpaceDE w:val="0"/>
      <w:autoSpaceDN w:val="0"/>
      <w:adjustRightInd w:val="0"/>
      <w:spacing w:after="0" w:line="240" w:lineRule="auto"/>
      <w:ind w:firstLine="1125"/>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481951">
      <w:bodyDiv w:val="1"/>
      <w:marLeft w:val="0"/>
      <w:marRight w:val="0"/>
      <w:marTop w:val="0"/>
      <w:marBottom w:val="0"/>
      <w:divBdr>
        <w:top w:val="none" w:sz="0" w:space="0" w:color="auto"/>
        <w:left w:val="none" w:sz="0" w:space="0" w:color="auto"/>
        <w:bottom w:val="none" w:sz="0" w:space="0" w:color="auto"/>
        <w:right w:val="none" w:sz="0" w:space="0" w:color="auto"/>
      </w:divBdr>
      <w:divsChild>
        <w:div w:id="131599809">
          <w:marLeft w:val="0"/>
          <w:marRight w:val="0"/>
          <w:marTop w:val="0"/>
          <w:marBottom w:val="300"/>
          <w:divBdr>
            <w:top w:val="none" w:sz="0" w:space="0" w:color="auto"/>
            <w:left w:val="none" w:sz="0" w:space="0" w:color="auto"/>
            <w:bottom w:val="none" w:sz="0" w:space="0" w:color="auto"/>
            <w:right w:val="none" w:sz="0" w:space="0" w:color="auto"/>
          </w:divBdr>
        </w:div>
        <w:div w:id="1523515531">
          <w:marLeft w:val="0"/>
          <w:marRight w:val="0"/>
          <w:marTop w:val="0"/>
          <w:marBottom w:val="0"/>
          <w:divBdr>
            <w:top w:val="none" w:sz="0" w:space="0" w:color="auto"/>
            <w:left w:val="none" w:sz="0" w:space="0" w:color="auto"/>
            <w:bottom w:val="none" w:sz="0" w:space="0" w:color="auto"/>
            <w:right w:val="none" w:sz="0" w:space="0" w:color="auto"/>
          </w:divBdr>
          <w:divsChild>
            <w:div w:id="1501461885">
              <w:marLeft w:val="0"/>
              <w:marRight w:val="0"/>
              <w:marTop w:val="0"/>
              <w:marBottom w:val="0"/>
              <w:divBdr>
                <w:top w:val="none" w:sz="0" w:space="0" w:color="auto"/>
                <w:left w:val="none" w:sz="0" w:space="0" w:color="auto"/>
                <w:bottom w:val="none" w:sz="0" w:space="0" w:color="auto"/>
                <w:right w:val="none" w:sz="0" w:space="0" w:color="auto"/>
              </w:divBdr>
              <w:divsChild>
                <w:div w:id="643199213">
                  <w:marLeft w:val="0"/>
                  <w:marRight w:val="0"/>
                  <w:marTop w:val="0"/>
                  <w:marBottom w:val="0"/>
                  <w:divBdr>
                    <w:top w:val="none" w:sz="0" w:space="0" w:color="auto"/>
                    <w:left w:val="none" w:sz="0" w:space="0" w:color="auto"/>
                    <w:bottom w:val="none" w:sz="0" w:space="0" w:color="auto"/>
                    <w:right w:val="none" w:sz="0" w:space="0" w:color="auto"/>
                  </w:divBdr>
                  <w:divsChild>
                    <w:div w:id="2077972160">
                      <w:marLeft w:val="0"/>
                      <w:marRight w:val="0"/>
                      <w:marTop w:val="0"/>
                      <w:marBottom w:val="0"/>
                      <w:divBdr>
                        <w:top w:val="none" w:sz="0" w:space="0" w:color="auto"/>
                        <w:left w:val="none" w:sz="0" w:space="0" w:color="auto"/>
                        <w:bottom w:val="none" w:sz="0" w:space="0" w:color="auto"/>
                        <w:right w:val="none" w:sz="0" w:space="0" w:color="auto"/>
                      </w:divBdr>
                      <w:divsChild>
                        <w:div w:id="1531995290">
                          <w:marLeft w:val="0"/>
                          <w:marRight w:val="0"/>
                          <w:marTop w:val="0"/>
                          <w:marBottom w:val="0"/>
                          <w:divBdr>
                            <w:top w:val="none" w:sz="0" w:space="0" w:color="auto"/>
                            <w:left w:val="none" w:sz="0" w:space="0" w:color="auto"/>
                            <w:bottom w:val="none" w:sz="0" w:space="0" w:color="auto"/>
                            <w:right w:val="none" w:sz="0" w:space="0" w:color="auto"/>
                          </w:divBdr>
                          <w:divsChild>
                            <w:div w:id="419985035">
                              <w:marLeft w:val="0"/>
                              <w:marRight w:val="0"/>
                              <w:marTop w:val="0"/>
                              <w:marBottom w:val="0"/>
                              <w:divBdr>
                                <w:top w:val="none" w:sz="0" w:space="0" w:color="auto"/>
                                <w:left w:val="none" w:sz="0" w:space="0" w:color="auto"/>
                                <w:bottom w:val="none" w:sz="0" w:space="0" w:color="auto"/>
                                <w:right w:val="none" w:sz="0" w:space="0" w:color="auto"/>
                              </w:divBdr>
                              <w:divsChild>
                                <w:div w:id="978261695">
                                  <w:marLeft w:val="0"/>
                                  <w:marRight w:val="0"/>
                                  <w:marTop w:val="0"/>
                                  <w:marBottom w:val="0"/>
                                  <w:divBdr>
                                    <w:top w:val="none" w:sz="0" w:space="0" w:color="auto"/>
                                    <w:left w:val="none" w:sz="0" w:space="0" w:color="auto"/>
                                    <w:bottom w:val="none" w:sz="0" w:space="0" w:color="auto"/>
                                    <w:right w:val="none" w:sz="0" w:space="0" w:color="auto"/>
                                  </w:divBdr>
                                  <w:divsChild>
                                    <w:div w:id="73651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kaltan@mail.ru" TargetMode="External"/><Relationship Id="rId5" Type="http://schemas.openxmlformats.org/officeDocument/2006/relationships/settings" Target="settings.xml"/><Relationship Id="rId10" Type="http://schemas.openxmlformats.org/officeDocument/2006/relationships/hyperlink" Target="mailto:biz-kaltan@mail.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ABFB-45AC-4AE9-BCA9-75DF4A35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14076</Words>
  <Characters>80235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Добуш Мария Владимировна</cp:lastModifiedBy>
  <cp:revision>2</cp:revision>
  <cp:lastPrinted>2019-02-05T01:32:00Z</cp:lastPrinted>
  <dcterms:created xsi:type="dcterms:W3CDTF">2019-02-14T08:51:00Z</dcterms:created>
  <dcterms:modified xsi:type="dcterms:W3CDTF">2019-02-14T08:51:00Z</dcterms:modified>
</cp:coreProperties>
</file>