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AA" w:rsidRPr="007032AA" w:rsidRDefault="007032AA" w:rsidP="007032A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032AA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2558415</wp:posOffset>
            </wp:positionH>
            <wp:positionV relativeFrom="paragraph">
              <wp:posOffset>-86360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2AA" w:rsidRPr="007032AA" w:rsidRDefault="007032AA" w:rsidP="007032A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032AA" w:rsidRPr="007032AA" w:rsidRDefault="007032AA" w:rsidP="007032A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032AA" w:rsidRPr="007032AA" w:rsidRDefault="007032AA" w:rsidP="007032A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032A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  <w:r w:rsidR="000D158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-КУЗБАСС</w:t>
      </w:r>
    </w:p>
    <w:p w:rsidR="007032AA" w:rsidRPr="007032AA" w:rsidRDefault="007032AA" w:rsidP="007032A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032A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7032AA" w:rsidRPr="007032AA" w:rsidRDefault="007032AA" w:rsidP="00226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032A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1A4DED" w:rsidRDefault="001A4DED" w:rsidP="007032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40"/>
          <w:lang w:eastAsia="zh-CN"/>
        </w:rPr>
      </w:pPr>
    </w:p>
    <w:p w:rsidR="007032AA" w:rsidRDefault="006B7A57" w:rsidP="007032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40"/>
          <w:lang w:eastAsia="zh-CN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40"/>
          <w:lang w:eastAsia="zh-CN"/>
        </w:rPr>
        <w:t>ПОСТАНОВЛЕНИЕ</w:t>
      </w:r>
    </w:p>
    <w:p w:rsidR="001A4DED" w:rsidRPr="007032AA" w:rsidRDefault="001A4DED" w:rsidP="007032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2AA" w:rsidRPr="007032AA" w:rsidRDefault="007032AA" w:rsidP="007032AA">
      <w:pPr>
        <w:tabs>
          <w:tab w:val="left" w:pos="76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4070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</w:t>
      </w:r>
      <w:r w:rsidRPr="0070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    № </w:t>
      </w:r>
      <w:r w:rsidR="004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279 </w:t>
      </w:r>
      <w:r w:rsidRPr="00703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7A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7032AA" w:rsidRDefault="007032AA" w:rsidP="007032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EC" w:rsidRDefault="007032AA" w:rsidP="007032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DED" w:rsidRPr="001A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</w:t>
      </w:r>
      <w:r w:rsidR="009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нии </w:t>
      </w:r>
      <w:r w:rsidR="0076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принятия уведомлений, </w:t>
      </w:r>
    </w:p>
    <w:p w:rsidR="007032AA" w:rsidRDefault="00762AEC" w:rsidP="007032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сносом объекта капитального строительства</w:t>
      </w:r>
    </w:p>
    <w:p w:rsidR="00CA71CE" w:rsidRPr="007032AA" w:rsidRDefault="00CA71CE" w:rsidP="007032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146" w:rsidRDefault="00762AEC" w:rsidP="00226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Градостроительным кодексом Российской Федерации, </w:t>
      </w:r>
      <w:r w:rsidR="004A4146" w:rsidRPr="004A4146">
        <w:rPr>
          <w:rFonts w:ascii="Times New Roman" w:hAnsi="Times New Roman" w:cs="Times New Roman"/>
          <w:sz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4A4146">
        <w:rPr>
          <w:rFonts w:ascii="Times New Roman" w:hAnsi="Times New Roman" w:cs="Times New Roman"/>
          <w:sz w:val="28"/>
        </w:rPr>
        <w:t>,</w:t>
      </w:r>
      <w:r w:rsidR="004A4146" w:rsidRPr="004A4146">
        <w:rPr>
          <w:rFonts w:ascii="Times New Roman" w:hAnsi="Times New Roman" w:cs="Times New Roman"/>
          <w:sz w:val="28"/>
        </w:rPr>
        <w:t xml:space="preserve"> Уставом муниципального образования – Калтанский городской округ</w:t>
      </w:r>
      <w:r w:rsidR="004A4146">
        <w:rPr>
          <w:rFonts w:ascii="Times New Roman" w:hAnsi="Times New Roman" w:cs="Times New Roman"/>
          <w:sz w:val="28"/>
        </w:rPr>
        <w:t>:</w:t>
      </w:r>
    </w:p>
    <w:p w:rsidR="004A4146" w:rsidRDefault="00B64D91" w:rsidP="00B6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64D91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762AEC">
        <w:rPr>
          <w:rFonts w:ascii="Times New Roman" w:hAnsi="Times New Roman" w:cs="Times New Roman"/>
          <w:sz w:val="28"/>
        </w:rPr>
        <w:t>Утвердить порядок принятия уведомлений, связанных со сносом объектов капитального строительства согласно приложению к настоящему постановлению.</w:t>
      </w:r>
    </w:p>
    <w:p w:rsidR="00B64D91" w:rsidRDefault="00762AEC" w:rsidP="00B6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64D91" w:rsidRPr="00B64D91">
        <w:rPr>
          <w:rFonts w:ascii="Times New Roman" w:hAnsi="Times New Roman" w:cs="Times New Roman"/>
          <w:sz w:val="28"/>
        </w:rPr>
        <w:t>. Отделу организационной и кадровой работы администрации Калтанского городского округа (Верещагина Т.А.) обеспечить размещение постановления на официальном сайте администрации Калтанского городского округа.</w:t>
      </w:r>
    </w:p>
    <w:p w:rsidR="0000458B" w:rsidRDefault="00762AEC" w:rsidP="00B6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0458B" w:rsidRPr="0000458B">
        <w:rPr>
          <w:rFonts w:ascii="Times New Roman" w:hAnsi="Times New Roman" w:cs="Times New Roman"/>
          <w:sz w:val="28"/>
        </w:rPr>
        <w:t>. МАУ «Пресс-Центр г. Калтан» (</w:t>
      </w:r>
      <w:proofErr w:type="spellStart"/>
      <w:r w:rsidR="0000458B" w:rsidRPr="0000458B">
        <w:rPr>
          <w:rFonts w:ascii="Times New Roman" w:hAnsi="Times New Roman" w:cs="Times New Roman"/>
          <w:sz w:val="28"/>
        </w:rPr>
        <w:t>Беспальчук</w:t>
      </w:r>
      <w:proofErr w:type="spellEnd"/>
      <w:r w:rsidR="0000458B" w:rsidRPr="0000458B">
        <w:rPr>
          <w:rFonts w:ascii="Times New Roman" w:hAnsi="Times New Roman" w:cs="Times New Roman"/>
          <w:sz w:val="28"/>
        </w:rPr>
        <w:t xml:space="preserve"> В.Н.) опубликовать </w:t>
      </w:r>
      <w:r w:rsidR="0000458B">
        <w:rPr>
          <w:rFonts w:ascii="Times New Roman" w:hAnsi="Times New Roman" w:cs="Times New Roman"/>
          <w:sz w:val="28"/>
        </w:rPr>
        <w:t>настоящее постановление</w:t>
      </w:r>
      <w:r w:rsidR="0000458B" w:rsidRPr="0000458B">
        <w:rPr>
          <w:rFonts w:ascii="Times New Roman" w:hAnsi="Times New Roman" w:cs="Times New Roman"/>
          <w:sz w:val="28"/>
        </w:rPr>
        <w:t xml:space="preserve"> в средствах массовой информации.</w:t>
      </w:r>
    </w:p>
    <w:p w:rsidR="006B7A57" w:rsidRPr="00B64D91" w:rsidRDefault="00762AEC" w:rsidP="00B6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B7A57" w:rsidRPr="006B7A57">
        <w:rPr>
          <w:rFonts w:ascii="Times New Roman" w:hAnsi="Times New Roman" w:cs="Times New Roman"/>
          <w:sz w:val="28"/>
        </w:rPr>
        <w:t xml:space="preserve">. Настоящее постановление вступает в силу с момента </w:t>
      </w:r>
      <w:r w:rsidR="006C6F41">
        <w:rPr>
          <w:rFonts w:ascii="Times New Roman" w:hAnsi="Times New Roman" w:cs="Times New Roman"/>
          <w:sz w:val="28"/>
        </w:rPr>
        <w:t>опубликования</w:t>
      </w:r>
      <w:r w:rsidR="006B7A57" w:rsidRPr="006B7A57">
        <w:rPr>
          <w:rFonts w:ascii="Times New Roman" w:hAnsi="Times New Roman" w:cs="Times New Roman"/>
          <w:sz w:val="28"/>
        </w:rPr>
        <w:t>.</w:t>
      </w:r>
    </w:p>
    <w:p w:rsidR="00B64D91" w:rsidRPr="00B64D91" w:rsidRDefault="00762AEC" w:rsidP="00B6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64D91" w:rsidRPr="00B64D9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B64D91" w:rsidRPr="00B64D91">
        <w:rPr>
          <w:rFonts w:ascii="Times New Roman" w:hAnsi="Times New Roman" w:cs="Times New Roman"/>
          <w:sz w:val="28"/>
        </w:rPr>
        <w:t>Контроль за</w:t>
      </w:r>
      <w:proofErr w:type="gramEnd"/>
      <w:r w:rsidR="00B64D91" w:rsidRPr="00B64D91">
        <w:rPr>
          <w:rFonts w:ascii="Times New Roman" w:hAnsi="Times New Roman" w:cs="Times New Roman"/>
          <w:sz w:val="28"/>
        </w:rPr>
        <w:t xml:space="preserve"> исполнением постановления возложить на заместителя главы Калтанского городского округа по строительству </w:t>
      </w:r>
      <w:proofErr w:type="spellStart"/>
      <w:r w:rsidR="00B64D91" w:rsidRPr="00B64D91">
        <w:rPr>
          <w:rFonts w:ascii="Times New Roman" w:hAnsi="Times New Roman" w:cs="Times New Roman"/>
          <w:sz w:val="28"/>
        </w:rPr>
        <w:t>Рудюк</w:t>
      </w:r>
      <w:proofErr w:type="spellEnd"/>
      <w:r w:rsidR="00B64D91" w:rsidRPr="00B64D91">
        <w:rPr>
          <w:rFonts w:ascii="Times New Roman" w:hAnsi="Times New Roman" w:cs="Times New Roman"/>
          <w:sz w:val="28"/>
        </w:rPr>
        <w:t xml:space="preserve"> О.А.</w:t>
      </w:r>
    </w:p>
    <w:p w:rsidR="00B64D91" w:rsidRPr="00B64D91" w:rsidRDefault="00B64D91" w:rsidP="00B64D91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A57" w:rsidRDefault="006B7A57" w:rsidP="00B64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D91" w:rsidRPr="00B64D91" w:rsidRDefault="00B64D91" w:rsidP="00B64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Калтанского </w:t>
      </w:r>
    </w:p>
    <w:p w:rsidR="00B64D91" w:rsidRPr="00B64D91" w:rsidRDefault="00B64D91" w:rsidP="00B64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6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И.Ф. Голдинов</w:t>
      </w:r>
    </w:p>
    <w:p w:rsidR="00B64D91" w:rsidRDefault="00B64D91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Pr="00E97A57" w:rsidRDefault="006B7A57" w:rsidP="00E97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E97A57"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риложение 1 </w:t>
      </w:r>
    </w:p>
    <w:p w:rsidR="00E97A57" w:rsidRPr="00E97A57" w:rsidRDefault="00E97A57" w:rsidP="00E97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:rsidR="00E97A57" w:rsidRPr="00E97A57" w:rsidRDefault="00E97A57" w:rsidP="00E97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Калтанского городского округа </w:t>
      </w:r>
    </w:p>
    <w:p w:rsidR="00E97A57" w:rsidRPr="00E97A57" w:rsidRDefault="00E97A57" w:rsidP="00E97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B4070">
        <w:rPr>
          <w:rFonts w:ascii="Times New Roman" w:eastAsia="Times New Roman" w:hAnsi="Times New Roman" w:cs="Times New Roman"/>
          <w:sz w:val="24"/>
          <w:szCs w:val="28"/>
          <w:lang w:eastAsia="ru-RU"/>
        </w:rPr>
        <w:t>16.12.</w:t>
      </w: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>2019 №</w:t>
      </w:r>
      <w:r w:rsidR="004B40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279</w:t>
      </w:r>
      <w:bookmarkStart w:id="0" w:name="_GoBack"/>
      <w:bookmarkEnd w:id="0"/>
      <w:r w:rsidR="00BE525E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2D1479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</w:p>
    <w:p w:rsidR="006B7A57" w:rsidRDefault="006B7A57" w:rsidP="00A06D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6B7A57" w:rsidRDefault="00762AEC" w:rsidP="006B7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принятия уведомлений, связанных со сносом объектов капитального строительства</w:t>
      </w:r>
    </w:p>
    <w:p w:rsidR="006B7A57" w:rsidRPr="006B7A57" w:rsidRDefault="006B7A57" w:rsidP="006B7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6B7A57" w:rsidRPr="006B7A57" w:rsidRDefault="006B7A57" w:rsidP="006B7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>1. Общие положения</w:t>
      </w:r>
    </w:p>
    <w:p w:rsidR="006B7A57" w:rsidRPr="006B7A57" w:rsidRDefault="006B7A57" w:rsidP="006B7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762AEC" w:rsidRDefault="00762AEC" w:rsidP="006B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Настоящий порядок принятия уведомлений, связанных со сносом объектов капитального строительства (Далее по тексту – Порядок)</w:t>
      </w:r>
      <w:r w:rsidR="00C743DB">
        <w:rPr>
          <w:rFonts w:ascii="Times New Roman" w:hAnsi="Times New Roman" w:cs="Times New Roman"/>
          <w:sz w:val="28"/>
        </w:rPr>
        <w:t>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– уведомление о планируемом сносе, уведомление о завершении сноса, уведомление соответственно).</w:t>
      </w:r>
    </w:p>
    <w:p w:rsidR="006B7A57" w:rsidRDefault="006B7A57" w:rsidP="006B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 xml:space="preserve">1.2. </w:t>
      </w:r>
      <w:r w:rsidR="00C743DB">
        <w:rPr>
          <w:rFonts w:ascii="Times New Roman" w:hAnsi="Times New Roman" w:cs="Times New Roman"/>
          <w:sz w:val="28"/>
        </w:rPr>
        <w:t>Заявителем является застройщик или технический заказчик (далее – заявитель).</w:t>
      </w:r>
    </w:p>
    <w:p w:rsidR="00C743DB" w:rsidRPr="006B7A57" w:rsidRDefault="00C743DB" w:rsidP="006B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743DB">
        <w:rPr>
          <w:rFonts w:ascii="Times New Roman" w:hAnsi="Times New Roman" w:cs="Times New Roman"/>
          <w:sz w:val="28"/>
        </w:rPr>
        <w:t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</w:t>
      </w:r>
    </w:p>
    <w:p w:rsidR="006C538F" w:rsidRDefault="006B7A57" w:rsidP="00C74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 xml:space="preserve">1.3. </w:t>
      </w:r>
      <w:r w:rsidR="00C743DB" w:rsidRPr="00C743DB">
        <w:rPr>
          <w:rFonts w:ascii="Times New Roman" w:hAnsi="Times New Roman" w:cs="Times New Roman"/>
          <w:sz w:val="28"/>
        </w:rPr>
        <w:t xml:space="preserve">Уведомление подается по форме, утвержденной </w:t>
      </w:r>
      <w:r w:rsidR="00C743DB">
        <w:rPr>
          <w:rFonts w:ascii="Times New Roman" w:hAnsi="Times New Roman" w:cs="Times New Roman"/>
          <w:sz w:val="28"/>
        </w:rPr>
        <w:t xml:space="preserve">Приказом Министерства строительства и жилищно-коммунального хозяйства </w:t>
      </w:r>
      <w:r w:rsidR="00C743DB" w:rsidRPr="00C743DB">
        <w:rPr>
          <w:rFonts w:ascii="Times New Roman" w:hAnsi="Times New Roman" w:cs="Times New Roman"/>
          <w:sz w:val="28"/>
        </w:rPr>
        <w:t xml:space="preserve">от 24 января 2019 года </w:t>
      </w:r>
      <w:r w:rsidR="00C743DB">
        <w:rPr>
          <w:rFonts w:ascii="Times New Roman" w:hAnsi="Times New Roman" w:cs="Times New Roman"/>
          <w:sz w:val="28"/>
        </w:rPr>
        <w:t>№</w:t>
      </w:r>
      <w:r w:rsidR="00C743DB" w:rsidRPr="00C743DB">
        <w:rPr>
          <w:rFonts w:ascii="Times New Roman" w:hAnsi="Times New Roman" w:cs="Times New Roman"/>
          <w:sz w:val="28"/>
        </w:rPr>
        <w:t xml:space="preserve"> 34/</w:t>
      </w:r>
      <w:proofErr w:type="spellStart"/>
      <w:proofErr w:type="gramStart"/>
      <w:r w:rsidR="00C743DB" w:rsidRPr="00C743DB"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 w:rsidR="00C743DB">
        <w:rPr>
          <w:rFonts w:ascii="Times New Roman" w:hAnsi="Times New Roman" w:cs="Times New Roman"/>
          <w:sz w:val="28"/>
        </w:rPr>
        <w:t xml:space="preserve"> </w:t>
      </w:r>
      <w:r w:rsidR="00C24DEF">
        <w:rPr>
          <w:rFonts w:ascii="Times New Roman" w:hAnsi="Times New Roman" w:cs="Times New Roman"/>
          <w:sz w:val="28"/>
        </w:rPr>
        <w:t>«</w:t>
      </w:r>
      <w:r w:rsidR="00C743DB" w:rsidRPr="00C743DB">
        <w:rPr>
          <w:rFonts w:ascii="Times New Roman" w:hAnsi="Times New Roman" w:cs="Times New Roman"/>
          <w:sz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24DEF">
        <w:rPr>
          <w:rFonts w:ascii="Times New Roman" w:hAnsi="Times New Roman" w:cs="Times New Roman"/>
          <w:sz w:val="28"/>
        </w:rPr>
        <w:t>»</w:t>
      </w:r>
      <w:r w:rsidR="00ED5FBB">
        <w:rPr>
          <w:rFonts w:ascii="Times New Roman" w:hAnsi="Times New Roman" w:cs="Times New Roman"/>
          <w:sz w:val="28"/>
        </w:rPr>
        <w:t>.</w:t>
      </w:r>
    </w:p>
    <w:p w:rsidR="00ED5FBB" w:rsidRDefault="00ED5FBB" w:rsidP="00ED5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D5FBB">
        <w:rPr>
          <w:rFonts w:ascii="Times New Roman" w:hAnsi="Times New Roman" w:cs="Times New Roman"/>
          <w:sz w:val="28"/>
        </w:rPr>
        <w:t xml:space="preserve">Указанное уведомление должно содержать следующие сведения: </w:t>
      </w:r>
    </w:p>
    <w:p w:rsidR="00ED5FBB" w:rsidRDefault="00ED5FBB" w:rsidP="00ED5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D5FBB">
        <w:rPr>
          <w:rFonts w:ascii="Times New Roman" w:hAnsi="Times New Roman" w:cs="Times New Roman"/>
          <w:sz w:val="28"/>
        </w:rPr>
        <w:t xml:space="preserve">1) фамилия, имя, отчество (при наличии), место жительства застройщика, реквизиты документа, удостоверяющего личность (для физического лица); </w:t>
      </w:r>
    </w:p>
    <w:p w:rsidR="00ED5FBB" w:rsidRDefault="00ED5FBB" w:rsidP="00ED5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D5FBB">
        <w:rPr>
          <w:rFonts w:ascii="Times New Roman" w:hAnsi="Times New Roman" w:cs="Times New Roman"/>
          <w:sz w:val="28"/>
        </w:rPr>
        <w:t xml:space="preserve"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ED5FBB" w:rsidRDefault="00ED5FBB" w:rsidP="00ED5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D5FBB">
        <w:rPr>
          <w:rFonts w:ascii="Times New Roman" w:hAnsi="Times New Roman" w:cs="Times New Roman"/>
          <w:sz w:val="28"/>
        </w:rPr>
        <w:t xml:space="preserve">3) кадастровый номер земельного участка (при наличии), адрес или описание местоположения земельного участка; </w:t>
      </w:r>
    </w:p>
    <w:p w:rsidR="00ED5FBB" w:rsidRPr="00ED5FBB" w:rsidRDefault="00ED5FBB" w:rsidP="00ED5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D5FBB">
        <w:rPr>
          <w:rFonts w:ascii="Times New Roman" w:hAnsi="Times New Roman" w:cs="Times New Roman"/>
          <w:sz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D5FBB" w:rsidRDefault="00ED5FBB" w:rsidP="00ED5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D5FBB">
        <w:rPr>
          <w:rFonts w:ascii="Times New Roman" w:hAnsi="Times New Roman" w:cs="Times New Roman"/>
          <w:sz w:val="28"/>
        </w:rPr>
        <w:t xml:space="preserve"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:rsidR="00ED5FBB" w:rsidRDefault="00ED5FBB" w:rsidP="00ED5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D5FBB">
        <w:rPr>
          <w:rFonts w:ascii="Times New Roman" w:hAnsi="Times New Roman" w:cs="Times New Roman"/>
          <w:sz w:val="28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</w:t>
      </w:r>
      <w:r w:rsidRPr="00ED5FBB">
        <w:rPr>
          <w:rFonts w:ascii="Times New Roman" w:hAnsi="Times New Roman" w:cs="Times New Roman"/>
          <w:sz w:val="28"/>
        </w:rPr>
        <w:lastRenderedPageBreak/>
        <w:t xml:space="preserve">сносу самовольной постройки в соответствии с земельным законодательством (при наличии </w:t>
      </w:r>
      <w:proofErr w:type="gramStart"/>
      <w:r w:rsidRPr="00ED5FBB">
        <w:rPr>
          <w:rFonts w:ascii="Times New Roman" w:hAnsi="Times New Roman" w:cs="Times New Roman"/>
          <w:sz w:val="28"/>
        </w:rPr>
        <w:t>таких</w:t>
      </w:r>
      <w:proofErr w:type="gramEnd"/>
      <w:r w:rsidRPr="00ED5FBB">
        <w:rPr>
          <w:rFonts w:ascii="Times New Roman" w:hAnsi="Times New Roman" w:cs="Times New Roman"/>
          <w:sz w:val="28"/>
        </w:rPr>
        <w:t xml:space="preserve"> решения либо обязательства); </w:t>
      </w:r>
    </w:p>
    <w:p w:rsidR="00ED5FBB" w:rsidRDefault="00ED5FBB" w:rsidP="00ED5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D5FBB">
        <w:rPr>
          <w:rFonts w:ascii="Times New Roman" w:hAnsi="Times New Roman" w:cs="Times New Roman"/>
          <w:sz w:val="28"/>
        </w:rPr>
        <w:t>7) почтовый адрес и (или) адрес электронной почты для связи с застройщиком или техническим заказчиком.</w:t>
      </w:r>
    </w:p>
    <w:p w:rsidR="00C24DEF" w:rsidRDefault="00C24DEF" w:rsidP="00C74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proofErr w:type="gramStart"/>
      <w:r w:rsidRPr="00C24DEF">
        <w:rPr>
          <w:rFonts w:ascii="Times New Roman" w:hAnsi="Times New Roman" w:cs="Times New Roman"/>
          <w:sz w:val="28"/>
        </w:rPr>
        <w:t xml:space="preserve">Уведомление может быть подано на бумажном носителе посредством личного обращения в </w:t>
      </w:r>
      <w:r>
        <w:rPr>
          <w:rFonts w:ascii="Times New Roman" w:hAnsi="Times New Roman" w:cs="Times New Roman"/>
          <w:sz w:val="28"/>
        </w:rPr>
        <w:t>отдел архитектуры и градостроительства а</w:t>
      </w:r>
      <w:r w:rsidRPr="00C24DEF">
        <w:rPr>
          <w:rFonts w:ascii="Times New Roman" w:hAnsi="Times New Roman" w:cs="Times New Roman"/>
          <w:sz w:val="28"/>
        </w:rPr>
        <w:t>дминистраци</w:t>
      </w:r>
      <w:r>
        <w:rPr>
          <w:rFonts w:ascii="Times New Roman" w:hAnsi="Times New Roman" w:cs="Times New Roman"/>
          <w:sz w:val="28"/>
        </w:rPr>
        <w:t>и</w:t>
      </w:r>
      <w:r w:rsidRPr="00C24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Калтанского городского округа </w:t>
      </w:r>
      <w:r w:rsidRPr="00C24DEF">
        <w:rPr>
          <w:rFonts w:ascii="Times New Roman" w:hAnsi="Times New Roman" w:cs="Times New Roman"/>
          <w:sz w:val="28"/>
        </w:rPr>
        <w:t xml:space="preserve">(далее </w:t>
      </w:r>
      <w:r w:rsidR="00ED5FBB">
        <w:rPr>
          <w:rFonts w:ascii="Times New Roman" w:hAnsi="Times New Roman" w:cs="Times New Roman"/>
          <w:sz w:val="28"/>
        </w:rPr>
        <w:t>–</w:t>
      </w:r>
      <w:r w:rsidRPr="00C24DEF">
        <w:rPr>
          <w:rFonts w:ascii="Times New Roman" w:hAnsi="Times New Roman" w:cs="Times New Roman"/>
          <w:sz w:val="28"/>
        </w:rPr>
        <w:t xml:space="preserve"> </w:t>
      </w:r>
      <w:r w:rsidR="00A112C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тдел</w:t>
      </w:r>
      <w:r w:rsidR="00ED5FBB">
        <w:rPr>
          <w:rFonts w:ascii="Times New Roman" w:hAnsi="Times New Roman" w:cs="Times New Roman"/>
          <w:sz w:val="28"/>
        </w:rPr>
        <w:t xml:space="preserve"> архитектуры и градостроительства</w:t>
      </w:r>
      <w:r w:rsidRPr="00C24DEF">
        <w:rPr>
          <w:rFonts w:ascii="Times New Roman" w:hAnsi="Times New Roman" w:cs="Times New Roman"/>
          <w:sz w:val="28"/>
        </w:rPr>
        <w:t>), в электронной форме посредством Единого портала государственных и муниципальных услуг (функций) (www.gosuslugi.ru) (далее - Единый портал)</w:t>
      </w:r>
      <w:r w:rsidR="00ED5FBB" w:rsidRPr="00ED5FBB">
        <w:t xml:space="preserve"> </w:t>
      </w:r>
      <w:r w:rsidR="00ED5FBB" w:rsidRPr="00ED5FBB">
        <w:rPr>
          <w:rFonts w:ascii="Times New Roman" w:hAnsi="Times New Roman" w:cs="Times New Roman"/>
          <w:sz w:val="28"/>
        </w:rPr>
        <w:t>или интернет-сайга «Портал услуг Кемеровской области» (далее - Региональный портал)</w:t>
      </w:r>
      <w:r w:rsidRPr="00C24DEF">
        <w:rPr>
          <w:rFonts w:ascii="Times New Roman" w:hAnsi="Times New Roman" w:cs="Times New Roman"/>
          <w:sz w:val="28"/>
        </w:rPr>
        <w:t xml:space="preserve"> или почтового отправления, а также путем личного обращения Заявителя в</w:t>
      </w:r>
      <w:proofErr w:type="gramEnd"/>
      <w:r w:rsidRPr="00C24DEF">
        <w:rPr>
          <w:rFonts w:ascii="Times New Roman" w:hAnsi="Times New Roman" w:cs="Times New Roman"/>
          <w:sz w:val="28"/>
        </w:rPr>
        <w:t xml:space="preserve"> МФЦ</w:t>
      </w:r>
      <w:r>
        <w:rPr>
          <w:rFonts w:ascii="Times New Roman" w:hAnsi="Times New Roman" w:cs="Times New Roman"/>
          <w:sz w:val="28"/>
        </w:rPr>
        <w:t>.</w:t>
      </w:r>
    </w:p>
    <w:p w:rsidR="00C24DEF" w:rsidRDefault="00C24DEF" w:rsidP="00C24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4DEF">
        <w:rPr>
          <w:rFonts w:ascii="Times New Roman" w:hAnsi="Times New Roman" w:cs="Times New Roman"/>
          <w:sz w:val="28"/>
        </w:rPr>
        <w:t>1.</w:t>
      </w:r>
      <w:r w:rsidR="00A112CB">
        <w:rPr>
          <w:rFonts w:ascii="Times New Roman" w:hAnsi="Times New Roman" w:cs="Times New Roman"/>
          <w:sz w:val="28"/>
        </w:rPr>
        <w:t>5</w:t>
      </w:r>
      <w:r w:rsidRPr="00C24DEF">
        <w:rPr>
          <w:rFonts w:ascii="Times New Roman" w:hAnsi="Times New Roman" w:cs="Times New Roman"/>
          <w:sz w:val="28"/>
        </w:rPr>
        <w:t xml:space="preserve">. Перечень документов, предоставляемых Заявителем: </w:t>
      </w:r>
    </w:p>
    <w:p w:rsidR="00A112CB" w:rsidRDefault="00C24DEF" w:rsidP="00C24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4DEF">
        <w:rPr>
          <w:rFonts w:ascii="Times New Roman" w:hAnsi="Times New Roman" w:cs="Times New Roman"/>
          <w:sz w:val="28"/>
        </w:rPr>
        <w:t>1.</w:t>
      </w:r>
      <w:r w:rsidR="00A112CB">
        <w:rPr>
          <w:rFonts w:ascii="Times New Roman" w:hAnsi="Times New Roman" w:cs="Times New Roman"/>
          <w:sz w:val="28"/>
        </w:rPr>
        <w:t>5</w:t>
      </w:r>
      <w:r w:rsidRPr="00C24DEF">
        <w:rPr>
          <w:rFonts w:ascii="Times New Roman" w:hAnsi="Times New Roman" w:cs="Times New Roman"/>
          <w:sz w:val="28"/>
        </w:rPr>
        <w:t xml:space="preserve">.1. К уведомлению о планируемом сносе прилагаются: </w:t>
      </w:r>
    </w:p>
    <w:p w:rsidR="00A112CB" w:rsidRDefault="00C24DEF" w:rsidP="00C24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4DEF">
        <w:rPr>
          <w:rFonts w:ascii="Times New Roman" w:hAnsi="Times New Roman" w:cs="Times New Roman"/>
          <w:sz w:val="28"/>
        </w:rPr>
        <w:t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</w:t>
      </w:r>
      <w:r w:rsidR="00A112CB">
        <w:rPr>
          <w:rFonts w:ascii="Times New Roman" w:hAnsi="Times New Roman" w:cs="Times New Roman"/>
          <w:sz w:val="28"/>
        </w:rPr>
        <w:t>азанного документа не требуется</w:t>
      </w:r>
      <w:r w:rsidRPr="00C24DEF">
        <w:rPr>
          <w:rFonts w:ascii="Times New Roman" w:hAnsi="Times New Roman" w:cs="Times New Roman"/>
          <w:sz w:val="28"/>
        </w:rPr>
        <w:t xml:space="preserve">; </w:t>
      </w:r>
    </w:p>
    <w:p w:rsidR="00A112CB" w:rsidRDefault="00C24DEF" w:rsidP="00C24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4DEF">
        <w:rPr>
          <w:rFonts w:ascii="Times New Roman" w:hAnsi="Times New Roman" w:cs="Times New Roman"/>
          <w:sz w:val="28"/>
        </w:rPr>
        <w:t xml:space="preserve"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A112CB" w:rsidRDefault="00C24DEF" w:rsidP="00C24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4DEF">
        <w:rPr>
          <w:rFonts w:ascii="Times New Roman" w:hAnsi="Times New Roman" w:cs="Times New Roman"/>
          <w:sz w:val="28"/>
        </w:rPr>
        <w:t xml:space="preserve"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A112CB" w:rsidRDefault="00C24DEF" w:rsidP="00C24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4DEF">
        <w:rPr>
          <w:rFonts w:ascii="Times New Roman" w:hAnsi="Times New Roman" w:cs="Times New Roman"/>
          <w:sz w:val="28"/>
        </w:rPr>
        <w:t>4)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</w:t>
      </w:r>
      <w:r w:rsidR="00A112CB">
        <w:rPr>
          <w:rFonts w:ascii="Times New Roman" w:hAnsi="Times New Roman" w:cs="Times New Roman"/>
          <w:sz w:val="28"/>
        </w:rPr>
        <w:t>ца).</w:t>
      </w:r>
    </w:p>
    <w:p w:rsidR="00C24DEF" w:rsidRPr="00C24DEF" w:rsidRDefault="00C24DEF" w:rsidP="00C24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4DEF">
        <w:rPr>
          <w:rFonts w:ascii="Times New Roman" w:hAnsi="Times New Roman" w:cs="Times New Roman"/>
          <w:sz w:val="28"/>
        </w:rPr>
        <w:t>1.</w:t>
      </w:r>
      <w:r w:rsidR="00A112CB">
        <w:rPr>
          <w:rFonts w:ascii="Times New Roman" w:hAnsi="Times New Roman" w:cs="Times New Roman"/>
          <w:sz w:val="28"/>
        </w:rPr>
        <w:t>5</w:t>
      </w:r>
      <w:r w:rsidRPr="00C24DEF">
        <w:rPr>
          <w:rFonts w:ascii="Times New Roman" w:hAnsi="Times New Roman" w:cs="Times New Roman"/>
          <w:sz w:val="28"/>
        </w:rPr>
        <w:t>.2. К уведомлению о завершении сноса прилагаются:</w:t>
      </w:r>
    </w:p>
    <w:p w:rsidR="00A112CB" w:rsidRDefault="00C24DEF" w:rsidP="00C24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4DEF">
        <w:rPr>
          <w:rFonts w:ascii="Times New Roman" w:hAnsi="Times New Roman" w:cs="Times New Roman"/>
          <w:sz w:val="28"/>
        </w:rPr>
        <w:t xml:space="preserve">1) правоустанавливающие документы на земельный участок, объект капитального строительства (предоставляются Заявителем самостоятельно, </w:t>
      </w:r>
      <w:r w:rsidRPr="00C24DEF">
        <w:rPr>
          <w:rFonts w:ascii="Times New Roman" w:hAnsi="Times New Roman" w:cs="Times New Roman"/>
          <w:sz w:val="28"/>
        </w:rPr>
        <w:lastRenderedPageBreak/>
        <w:t xml:space="preserve">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C24DEF" w:rsidRPr="006211F8" w:rsidRDefault="00C24DEF" w:rsidP="00C24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4DEF">
        <w:rPr>
          <w:rFonts w:ascii="Times New Roman" w:hAnsi="Times New Roman" w:cs="Times New Roman"/>
          <w:sz w:val="28"/>
        </w:rPr>
        <w:t>2) документ, подтверждающий полномочия представителя Заявителя, в случае, если Заявление подается</w:t>
      </w:r>
      <w:r w:rsidR="00A112CB">
        <w:rPr>
          <w:rFonts w:ascii="Times New Roman" w:hAnsi="Times New Roman" w:cs="Times New Roman"/>
          <w:sz w:val="28"/>
        </w:rPr>
        <w:t xml:space="preserve"> представителем. Заявителя (при</w:t>
      </w:r>
      <w:r w:rsidRPr="00C24DEF">
        <w:rPr>
          <w:rFonts w:ascii="Times New Roman" w:hAnsi="Times New Roman" w:cs="Times New Roman"/>
          <w:sz w:val="28"/>
        </w:rPr>
        <w:t xml:space="preserve">личном </w:t>
      </w:r>
      <w:proofErr w:type="gramStart"/>
      <w:r w:rsidRPr="00C24DEF">
        <w:rPr>
          <w:rFonts w:ascii="Times New Roman" w:hAnsi="Times New Roman" w:cs="Times New Roman"/>
          <w:sz w:val="28"/>
        </w:rPr>
        <w:t>приеме</w:t>
      </w:r>
      <w:proofErr w:type="gramEnd"/>
      <w:r w:rsidRPr="00C24DEF">
        <w:rPr>
          <w:rFonts w:ascii="Times New Roman" w:hAnsi="Times New Roman" w:cs="Times New Roman"/>
          <w:sz w:val="28"/>
        </w:rPr>
        <w:t xml:space="preserve"> предоставляе</w:t>
      </w:r>
      <w:r w:rsidR="00A112CB">
        <w:rPr>
          <w:rFonts w:ascii="Times New Roman" w:hAnsi="Times New Roman" w:cs="Times New Roman"/>
          <w:sz w:val="28"/>
        </w:rPr>
        <w:t>тся оригинал документа, который</w:t>
      </w:r>
      <w:r w:rsidRPr="00C24DEF">
        <w:rPr>
          <w:rFonts w:ascii="Times New Roman" w:hAnsi="Times New Roman" w:cs="Times New Roman"/>
          <w:sz w:val="28"/>
        </w:rPr>
        <w:t xml:space="preserve">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C743DB" w:rsidRDefault="00C743DB" w:rsidP="006C53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743DB" w:rsidRDefault="00A112CB" w:rsidP="006C53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Порядок принятия уведомлений</w:t>
      </w:r>
    </w:p>
    <w:p w:rsidR="00A112CB" w:rsidRDefault="00A112CB" w:rsidP="006C53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A112CB" w:rsidRDefault="00A112CB" w:rsidP="00A1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112CB">
        <w:rPr>
          <w:rFonts w:ascii="Times New Roman" w:hAnsi="Times New Roman" w:cs="Times New Roman"/>
          <w:sz w:val="28"/>
        </w:rPr>
        <w:t xml:space="preserve">.1. Прием Уведомлений осуществляется </w:t>
      </w:r>
      <w:r>
        <w:rPr>
          <w:rFonts w:ascii="Times New Roman" w:hAnsi="Times New Roman" w:cs="Times New Roman"/>
          <w:sz w:val="28"/>
        </w:rPr>
        <w:t>Отделом</w:t>
      </w:r>
      <w:r w:rsidRPr="00A112CB">
        <w:rPr>
          <w:rFonts w:ascii="Times New Roman" w:hAnsi="Times New Roman" w:cs="Times New Roman"/>
          <w:sz w:val="28"/>
        </w:rPr>
        <w:t xml:space="preserve"> в случаях обращения Заявителя посредством Единого или Регионального порталов, личного обращения в </w:t>
      </w:r>
      <w:r>
        <w:rPr>
          <w:rFonts w:ascii="Times New Roman" w:hAnsi="Times New Roman" w:cs="Times New Roman"/>
          <w:sz w:val="28"/>
        </w:rPr>
        <w:t>Отдел</w:t>
      </w:r>
      <w:r w:rsidRPr="00A112CB">
        <w:rPr>
          <w:rFonts w:ascii="Times New Roman" w:hAnsi="Times New Roman" w:cs="Times New Roman"/>
          <w:sz w:val="28"/>
        </w:rPr>
        <w:t xml:space="preserve"> или почтового отправления, МФЦ - в случаях личного обращения Заявителя в МФЦ. </w:t>
      </w:r>
    </w:p>
    <w:p w:rsidR="00A112CB" w:rsidRDefault="00A112CB" w:rsidP="00A1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12CB">
        <w:rPr>
          <w:rFonts w:ascii="Times New Roman" w:hAnsi="Times New Roman" w:cs="Times New Roman"/>
          <w:sz w:val="28"/>
        </w:rPr>
        <w:t xml:space="preserve">2.2. В ходе личного приема Заявителя сотрудник </w:t>
      </w:r>
      <w:r>
        <w:rPr>
          <w:rFonts w:ascii="Times New Roman" w:hAnsi="Times New Roman" w:cs="Times New Roman"/>
          <w:sz w:val="28"/>
        </w:rPr>
        <w:t>Отдела</w:t>
      </w:r>
      <w:r w:rsidRPr="00A112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архитектуры и градостроительства </w:t>
      </w:r>
      <w:r w:rsidRPr="00A112CB">
        <w:rPr>
          <w:rFonts w:ascii="Times New Roman" w:hAnsi="Times New Roman" w:cs="Times New Roman"/>
          <w:sz w:val="28"/>
        </w:rPr>
        <w:t xml:space="preserve">или МФЦ: </w:t>
      </w:r>
    </w:p>
    <w:p w:rsidR="00A112CB" w:rsidRDefault="00A112CB" w:rsidP="00A1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12CB">
        <w:rPr>
          <w:rFonts w:ascii="Times New Roman" w:hAnsi="Times New Roman" w:cs="Times New Roman"/>
          <w:sz w:val="28"/>
        </w:rPr>
        <w:t xml:space="preserve"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A112CB" w:rsidRDefault="00A112CB" w:rsidP="00A1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12CB">
        <w:rPr>
          <w:rFonts w:ascii="Times New Roman" w:hAnsi="Times New Roman" w:cs="Times New Roman"/>
          <w:sz w:val="28"/>
        </w:rPr>
        <w:t xml:space="preserve">б) информирует Заявителя о порядке и сроках рассмотрения Уведомления; </w:t>
      </w:r>
    </w:p>
    <w:p w:rsidR="00A112CB" w:rsidRDefault="00A112CB" w:rsidP="00A1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12CB">
        <w:rPr>
          <w:rFonts w:ascii="Times New Roman" w:hAnsi="Times New Roman" w:cs="Times New Roman"/>
          <w:sz w:val="28"/>
        </w:rPr>
        <w:t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</w:t>
      </w:r>
      <w:r w:rsidR="00CD4F7A">
        <w:rPr>
          <w:rFonts w:ascii="Times New Roman" w:hAnsi="Times New Roman" w:cs="Times New Roman"/>
          <w:sz w:val="28"/>
        </w:rPr>
        <w:t>5</w:t>
      </w:r>
      <w:r w:rsidRPr="00A112CB">
        <w:rPr>
          <w:rFonts w:ascii="Times New Roman" w:hAnsi="Times New Roman" w:cs="Times New Roman"/>
          <w:sz w:val="28"/>
        </w:rPr>
        <w:t xml:space="preserve"> Порядка Заявитель должен предоставить самостоятельно (далее - Документы); </w:t>
      </w:r>
    </w:p>
    <w:p w:rsidR="00A112CB" w:rsidRDefault="00A112CB" w:rsidP="00A1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12CB">
        <w:rPr>
          <w:rFonts w:ascii="Times New Roman" w:hAnsi="Times New Roman" w:cs="Times New Roman"/>
          <w:sz w:val="28"/>
        </w:rPr>
        <w:t xml:space="preserve">г) обеспечивает изготовление копий с представленных Заявителем подлинников Документов и возвращает подлинники документов Заявителю. Выполняет на таких копиях надпись об их соответствии оригиналам, заверяет своей подписью с указанием фамилии и инициалов, должности и даты заверения; д) обеспечивает регистрацию Уведомления в соответствии с правилами делопроизводства Администрации или </w:t>
      </w:r>
      <w:proofErr w:type="gramStart"/>
      <w:r w:rsidRPr="00A112CB">
        <w:rPr>
          <w:rFonts w:ascii="Times New Roman" w:hAnsi="Times New Roman" w:cs="Times New Roman"/>
          <w:sz w:val="28"/>
        </w:rPr>
        <w:t>МФЦ</w:t>
      </w:r>
      <w:proofErr w:type="gramEnd"/>
      <w:r w:rsidRPr="00A112CB">
        <w:rPr>
          <w:rFonts w:ascii="Times New Roman" w:hAnsi="Times New Roman" w:cs="Times New Roman"/>
          <w:sz w:val="28"/>
        </w:rPr>
        <w:t xml:space="preserve"> а также выдачу Заявителю под личную подпись расписки о приеме Уведомления и Документов. </w:t>
      </w:r>
    </w:p>
    <w:p w:rsidR="00A112CB" w:rsidRPr="00A112CB" w:rsidRDefault="00A112CB" w:rsidP="00A1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12CB">
        <w:rPr>
          <w:rFonts w:ascii="Times New Roman" w:hAnsi="Times New Roman" w:cs="Times New Roman"/>
          <w:sz w:val="28"/>
        </w:rPr>
        <w:t>2.3. При поступлении Уведомления и Документов в электронной форме сотрудник Отдела архитектуры и градостроительства:</w:t>
      </w:r>
    </w:p>
    <w:p w:rsidR="00A112CB" w:rsidRDefault="00A112CB" w:rsidP="00A1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12CB">
        <w:rPr>
          <w:rFonts w:ascii="Times New Roman" w:hAnsi="Times New Roman" w:cs="Times New Roman"/>
          <w:sz w:val="28"/>
        </w:rPr>
        <w:t xml:space="preserve"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 </w:t>
      </w:r>
    </w:p>
    <w:p w:rsidR="00CD4F7A" w:rsidRDefault="00A112CB" w:rsidP="00A1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12CB">
        <w:rPr>
          <w:rFonts w:ascii="Times New Roman" w:hAnsi="Times New Roman" w:cs="Times New Roman"/>
          <w:sz w:val="28"/>
        </w:rPr>
        <w:lastRenderedPageBreak/>
        <w:t xml:space="preserve">обеспечивает регистрацию Уведомления в </w:t>
      </w:r>
      <w:r>
        <w:rPr>
          <w:rFonts w:ascii="Times New Roman" w:hAnsi="Times New Roman" w:cs="Times New Roman"/>
          <w:sz w:val="28"/>
        </w:rPr>
        <w:t>журнале учета регистрации поступающих запросов и документов организаций, обращений граждан</w:t>
      </w:r>
      <w:r w:rsidRPr="00A112CB">
        <w:rPr>
          <w:rFonts w:ascii="Times New Roman" w:hAnsi="Times New Roman" w:cs="Times New Roman"/>
          <w:sz w:val="28"/>
        </w:rPr>
        <w:t xml:space="preserve">, при этом Уведомление получает статусы «Принято ведомством» или «В обработке», что отражается в «Личном кабинете» Единого или Регионального порталов. </w:t>
      </w:r>
      <w:proofErr w:type="gramStart"/>
      <w:r w:rsidRPr="00A112CB">
        <w:rPr>
          <w:rFonts w:ascii="Times New Roman" w:hAnsi="Times New Roman" w:cs="Times New Roman"/>
          <w:sz w:val="28"/>
        </w:rPr>
        <w:t>В случае подписания Уведомления</w:t>
      </w:r>
      <w:r w:rsidR="00CD4F7A">
        <w:rPr>
          <w:rFonts w:ascii="Times New Roman" w:hAnsi="Times New Roman" w:cs="Times New Roman"/>
          <w:sz w:val="28"/>
        </w:rPr>
        <w:t xml:space="preserve"> </w:t>
      </w:r>
      <w:r w:rsidRPr="00A112CB">
        <w:rPr>
          <w:rFonts w:ascii="Times New Roman" w:hAnsi="Times New Roman" w:cs="Times New Roman"/>
          <w:sz w:val="28"/>
        </w:rPr>
        <w:t xml:space="preserve">- и (или) Документов усиленной квалифицированной электронной подписью сотрудник </w:t>
      </w:r>
      <w:r w:rsidR="00CD4F7A" w:rsidRPr="00CD4F7A">
        <w:rPr>
          <w:rFonts w:ascii="Times New Roman" w:hAnsi="Times New Roman" w:cs="Times New Roman"/>
          <w:sz w:val="28"/>
        </w:rPr>
        <w:t>Отдела архитектуры и градостроительства</w:t>
      </w:r>
      <w:r w:rsidRPr="00A112CB">
        <w:rPr>
          <w:rFonts w:ascii="Times New Roman" w:hAnsi="Times New Roman" w:cs="Times New Roman"/>
          <w:sz w:val="28"/>
        </w:rPr>
        <w:t xml:space="preserve"> проводит проверку действительности усиленной квалифицированной электронной подписи, с использованием которой подписано Уведомление и (или) Документы, предусматривающую проверку соблюдения условий, указанных в статье 11 Федерального закона от 06.04.2011 № 63-ФЗ «Об электронной подписи» (далее - проверка квалифицированной подписи).</w:t>
      </w:r>
      <w:proofErr w:type="gramEnd"/>
      <w:r w:rsidRPr="00A112C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112CB">
        <w:rPr>
          <w:rFonts w:ascii="Times New Roman" w:hAnsi="Times New Roman" w:cs="Times New Roman"/>
          <w:sz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Администрации не позднее 1 рабочего дня следующего за днем поступления Уведомления и (или) Документов принимает решение об отказе в приеме к рассмотрению Уведомления и направляет Заявителю уведомление об этом в электронной форме с указанием пунктов статьи 11 Федерального закона от 06.04.2011 № 63-ФЗ «Об</w:t>
      </w:r>
      <w:proofErr w:type="gramEnd"/>
      <w:r w:rsidRPr="00A112CB">
        <w:rPr>
          <w:rFonts w:ascii="Times New Roman" w:hAnsi="Times New Roman" w:cs="Times New Roman"/>
          <w:sz w:val="28"/>
        </w:rPr>
        <w:t xml:space="preserve">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уполномоченного сотрудника Администрации и направляется по адресу электронной почты Заявителя либо в его «Личный кабинет» Единого или Регионального порталов. </w:t>
      </w:r>
    </w:p>
    <w:p w:rsidR="00CD4F7A" w:rsidRDefault="00A112CB" w:rsidP="00A1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12CB">
        <w:rPr>
          <w:rFonts w:ascii="Times New Roman" w:hAnsi="Times New Roman" w:cs="Times New Roman"/>
          <w:sz w:val="28"/>
        </w:rPr>
        <w:t xml:space="preserve">2.4. При поступлении Уведомления и Документов посредством почтового отправления сотрудник </w:t>
      </w:r>
      <w:r w:rsidR="00CD4F7A" w:rsidRPr="00CD4F7A">
        <w:rPr>
          <w:rFonts w:ascii="Times New Roman" w:hAnsi="Times New Roman" w:cs="Times New Roman"/>
          <w:sz w:val="28"/>
        </w:rPr>
        <w:t>Отдела архитектуры и градостроительства</w:t>
      </w:r>
      <w:r w:rsidRPr="00A112CB">
        <w:rPr>
          <w:rFonts w:ascii="Times New Roman" w:hAnsi="Times New Roman" w:cs="Times New Roman"/>
          <w:sz w:val="28"/>
        </w:rPr>
        <w:t xml:space="preserve">, ответственный за прием Уведомлений обеспечивает их регистрацию в </w:t>
      </w:r>
      <w:r w:rsidR="00CD4F7A" w:rsidRPr="00CD4F7A">
        <w:rPr>
          <w:rFonts w:ascii="Times New Roman" w:hAnsi="Times New Roman" w:cs="Times New Roman"/>
          <w:sz w:val="28"/>
        </w:rPr>
        <w:t>журнале учета регистрации поступающих запросов и документов организаций, обращений граждан</w:t>
      </w:r>
      <w:r w:rsidR="00CD4F7A">
        <w:rPr>
          <w:rFonts w:ascii="Times New Roman" w:hAnsi="Times New Roman" w:cs="Times New Roman"/>
          <w:sz w:val="28"/>
        </w:rPr>
        <w:t>.</w:t>
      </w:r>
      <w:r w:rsidRPr="00A112CB">
        <w:rPr>
          <w:rFonts w:ascii="Times New Roman" w:hAnsi="Times New Roman" w:cs="Times New Roman"/>
          <w:sz w:val="28"/>
        </w:rPr>
        <w:t xml:space="preserve"> В случае направления Заявителем Документов посредством почтового отправления, верность копий направляемых Заявителем документов должна быть засвидетельствована в нотариальном порядке. </w:t>
      </w:r>
    </w:p>
    <w:p w:rsidR="00CD4F7A" w:rsidRDefault="00A112CB" w:rsidP="00CD4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12CB">
        <w:rPr>
          <w:rFonts w:ascii="Times New Roman" w:hAnsi="Times New Roman" w:cs="Times New Roman"/>
          <w:sz w:val="28"/>
        </w:rPr>
        <w:t xml:space="preserve">2.5.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</w:t>
      </w:r>
      <w:r w:rsidR="00CD4F7A" w:rsidRPr="00CD4F7A">
        <w:rPr>
          <w:rFonts w:ascii="Times New Roman" w:hAnsi="Times New Roman" w:cs="Times New Roman"/>
          <w:sz w:val="28"/>
        </w:rPr>
        <w:t>Отдела архитектуры и градостроительства</w:t>
      </w:r>
      <w:r w:rsidRPr="00A112CB">
        <w:rPr>
          <w:rFonts w:ascii="Times New Roman" w:hAnsi="Times New Roman" w:cs="Times New Roman"/>
          <w:sz w:val="28"/>
        </w:rPr>
        <w:t xml:space="preserve"> - в день его поступления, при поступлении в выходные или праздничные дни, а также вне графика работы </w:t>
      </w:r>
      <w:r w:rsidR="00CD4F7A" w:rsidRPr="00CD4F7A">
        <w:rPr>
          <w:rFonts w:ascii="Times New Roman" w:hAnsi="Times New Roman" w:cs="Times New Roman"/>
          <w:sz w:val="28"/>
        </w:rPr>
        <w:t>Отдела архитектуры и градостроительства</w:t>
      </w:r>
      <w:r w:rsidRPr="00A112CB">
        <w:rPr>
          <w:rFonts w:ascii="Times New Roman" w:hAnsi="Times New Roman" w:cs="Times New Roman"/>
          <w:sz w:val="28"/>
        </w:rPr>
        <w:t xml:space="preserve"> - в первый рабочий день, следующий за днем его поступления. </w:t>
      </w:r>
    </w:p>
    <w:p w:rsidR="00CD4F7A" w:rsidRDefault="00A112CB" w:rsidP="00CD4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12CB">
        <w:rPr>
          <w:rFonts w:ascii="Times New Roman" w:hAnsi="Times New Roman" w:cs="Times New Roman"/>
          <w:sz w:val="28"/>
        </w:rPr>
        <w:t xml:space="preserve">2.6. </w:t>
      </w:r>
      <w:proofErr w:type="gramStart"/>
      <w:r w:rsidRPr="00A112CB">
        <w:rPr>
          <w:rFonts w:ascii="Times New Roman" w:hAnsi="Times New Roman" w:cs="Times New Roman"/>
          <w:sz w:val="28"/>
        </w:rPr>
        <w:t xml:space="preserve">Сотрудник </w:t>
      </w:r>
      <w:r w:rsidR="00CD4F7A" w:rsidRPr="00CD4F7A">
        <w:rPr>
          <w:rFonts w:ascii="Times New Roman" w:hAnsi="Times New Roman" w:cs="Times New Roman"/>
          <w:sz w:val="28"/>
        </w:rPr>
        <w:t>Отдела архитектуры и градостроительства</w:t>
      </w:r>
      <w:r w:rsidRPr="00A112CB">
        <w:rPr>
          <w:rFonts w:ascii="Times New Roman" w:hAnsi="Times New Roman" w:cs="Times New Roman"/>
          <w:sz w:val="28"/>
        </w:rPr>
        <w:t xml:space="preserve">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Кемеровской области либо</w:t>
      </w:r>
      <w:r w:rsidR="00CD4F7A">
        <w:rPr>
          <w:rFonts w:ascii="Times New Roman" w:hAnsi="Times New Roman" w:cs="Times New Roman"/>
          <w:sz w:val="28"/>
        </w:rPr>
        <w:t xml:space="preserve"> </w:t>
      </w:r>
      <w:r w:rsidRPr="00A112CB">
        <w:rPr>
          <w:rFonts w:ascii="Times New Roman" w:hAnsi="Times New Roman" w:cs="Times New Roman"/>
          <w:sz w:val="28"/>
        </w:rPr>
        <w:t xml:space="preserve">посредством </w:t>
      </w:r>
      <w:r w:rsidRPr="00A112CB">
        <w:rPr>
          <w:rFonts w:ascii="Times New Roman" w:hAnsi="Times New Roman" w:cs="Times New Roman"/>
          <w:sz w:val="28"/>
        </w:rPr>
        <w:lastRenderedPageBreak/>
        <w:t>внутриведомственного взаимодействия со структурными подразделениями Администрации в следующие органы и</w:t>
      </w:r>
      <w:proofErr w:type="gramEnd"/>
      <w:r w:rsidRPr="00A112CB">
        <w:rPr>
          <w:rFonts w:ascii="Times New Roman" w:hAnsi="Times New Roman" w:cs="Times New Roman"/>
          <w:sz w:val="28"/>
        </w:rPr>
        <w:t xml:space="preserve"> организации: </w:t>
      </w:r>
    </w:p>
    <w:p w:rsidR="00CD4F7A" w:rsidRDefault="00A112CB" w:rsidP="00CD4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12CB">
        <w:rPr>
          <w:rFonts w:ascii="Times New Roman" w:hAnsi="Times New Roman" w:cs="Times New Roman"/>
          <w:sz w:val="28"/>
        </w:rPr>
        <w:t xml:space="preserve">1) в Федеральную службу государственной регистрации, кадастра и картографии о предоставлении: - правоустанавливающих документов на земельный участок (объект капитального строительства); </w:t>
      </w:r>
    </w:p>
    <w:p w:rsidR="00CD4F7A" w:rsidRDefault="00A112CB" w:rsidP="00CD4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12CB">
        <w:rPr>
          <w:rFonts w:ascii="Times New Roman" w:hAnsi="Times New Roman" w:cs="Times New Roman"/>
          <w:sz w:val="28"/>
        </w:rPr>
        <w:t>2) в Федеральную налоговую службу о предостав</w:t>
      </w:r>
      <w:r w:rsidR="00CD4F7A">
        <w:rPr>
          <w:rFonts w:ascii="Times New Roman" w:hAnsi="Times New Roman" w:cs="Times New Roman"/>
          <w:sz w:val="28"/>
        </w:rPr>
        <w:t>лении: - сведений из ЕГРЮЛ. При</w:t>
      </w:r>
      <w:r w:rsidRPr="00A112CB">
        <w:rPr>
          <w:rFonts w:ascii="Times New Roman" w:hAnsi="Times New Roman" w:cs="Times New Roman"/>
          <w:sz w:val="28"/>
        </w:rPr>
        <w:t xml:space="preserve"> личном предоставлении Заявителем правоустанавливающих документов межведомственные запросы об их предоставлении в перечисленные органы не направляются. </w:t>
      </w:r>
    </w:p>
    <w:p w:rsidR="00CD4F7A" w:rsidRDefault="00A112CB" w:rsidP="00CD4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12CB">
        <w:rPr>
          <w:rFonts w:ascii="Times New Roman" w:hAnsi="Times New Roman" w:cs="Times New Roman"/>
          <w:sz w:val="28"/>
        </w:rPr>
        <w:t xml:space="preserve">2.7. </w:t>
      </w:r>
      <w:proofErr w:type="gramStart"/>
      <w:r w:rsidRPr="00A112CB">
        <w:rPr>
          <w:rFonts w:ascii="Times New Roman" w:hAnsi="Times New Roman" w:cs="Times New Roman"/>
          <w:sz w:val="28"/>
        </w:rPr>
        <w:t>Сотрудник Администрации - в течение 7 рабочих дней со дня поступления уведомления о планируемом сносе проводит проверку наличия документов, указанных в подпункте 1, 2 пункта 1.</w:t>
      </w:r>
      <w:r w:rsidR="00CD4F7A">
        <w:rPr>
          <w:rFonts w:ascii="Times New Roman" w:hAnsi="Times New Roman" w:cs="Times New Roman"/>
          <w:sz w:val="28"/>
        </w:rPr>
        <w:t>5</w:t>
      </w:r>
      <w:r w:rsidRPr="00A112CB">
        <w:rPr>
          <w:rFonts w:ascii="Times New Roman" w:hAnsi="Times New Roman" w:cs="Times New Roman"/>
          <w:sz w:val="28"/>
        </w:rPr>
        <w:t>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Управление государственного строительного надзора по Кемеровской области или Сибирское управление Федеральной службы по экологическому, техноло</w:t>
      </w:r>
      <w:r w:rsidR="00CD4F7A">
        <w:rPr>
          <w:rFonts w:ascii="Times New Roman" w:hAnsi="Times New Roman" w:cs="Times New Roman"/>
          <w:sz w:val="28"/>
        </w:rPr>
        <w:t>гическому</w:t>
      </w:r>
      <w:proofErr w:type="gramEnd"/>
      <w:r w:rsidR="00CD4F7A">
        <w:rPr>
          <w:rFonts w:ascii="Times New Roman" w:hAnsi="Times New Roman" w:cs="Times New Roman"/>
          <w:sz w:val="28"/>
        </w:rPr>
        <w:t xml:space="preserve"> и атомному надзору. </w:t>
      </w:r>
      <w:r w:rsidRPr="00A112CB">
        <w:rPr>
          <w:rFonts w:ascii="Times New Roman" w:hAnsi="Times New Roman" w:cs="Times New Roman"/>
          <w:sz w:val="28"/>
        </w:rPr>
        <w:t>В случае непредставления документов, указанных в подпункте 1, 2 пункта 1.</w:t>
      </w:r>
      <w:r w:rsidR="00CD4F7A">
        <w:rPr>
          <w:rFonts w:ascii="Times New Roman" w:hAnsi="Times New Roman" w:cs="Times New Roman"/>
          <w:sz w:val="28"/>
        </w:rPr>
        <w:t>5</w:t>
      </w:r>
      <w:r w:rsidRPr="00A112CB">
        <w:rPr>
          <w:rFonts w:ascii="Times New Roman" w:hAnsi="Times New Roman" w:cs="Times New Roman"/>
          <w:sz w:val="28"/>
        </w:rPr>
        <w:t xml:space="preserve">.1 Порядка, сотрудник </w:t>
      </w:r>
      <w:r w:rsidR="00CD4F7A" w:rsidRPr="00CD4F7A">
        <w:rPr>
          <w:rFonts w:ascii="Times New Roman" w:hAnsi="Times New Roman" w:cs="Times New Roman"/>
          <w:sz w:val="28"/>
        </w:rPr>
        <w:t>Отдела архитектуры и градостроительства</w:t>
      </w:r>
      <w:r w:rsidRPr="00A112CB">
        <w:rPr>
          <w:rFonts w:ascii="Times New Roman" w:hAnsi="Times New Roman" w:cs="Times New Roman"/>
          <w:sz w:val="28"/>
        </w:rPr>
        <w:t xml:space="preserve"> запрашивает их у Заявителя. </w:t>
      </w:r>
    </w:p>
    <w:p w:rsidR="00A112CB" w:rsidRDefault="00A112CB" w:rsidP="00CD4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12CB">
        <w:rPr>
          <w:rFonts w:ascii="Times New Roman" w:hAnsi="Times New Roman" w:cs="Times New Roman"/>
          <w:sz w:val="28"/>
        </w:rPr>
        <w:t xml:space="preserve">2.8. Сотрудник </w:t>
      </w:r>
      <w:r w:rsidR="00CD4F7A" w:rsidRPr="00CD4F7A">
        <w:rPr>
          <w:rFonts w:ascii="Times New Roman" w:hAnsi="Times New Roman" w:cs="Times New Roman"/>
          <w:sz w:val="28"/>
        </w:rPr>
        <w:t>Отдела архитектуры и градостроительства</w:t>
      </w:r>
      <w:r w:rsidRPr="00A112CB">
        <w:rPr>
          <w:rFonts w:ascii="Times New Roman" w:hAnsi="Times New Roman" w:cs="Times New Roman"/>
          <w:sz w:val="28"/>
        </w:rPr>
        <w:t xml:space="preserve">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Управление государственного строительного надзора по Кемеровской области или Сибирское управление Федеральной службы по экологическому, технологическому и атомному надзору.</w:t>
      </w:r>
    </w:p>
    <w:sectPr w:rsidR="00A112CB" w:rsidSect="001337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581D"/>
    <w:multiLevelType w:val="hybridMultilevel"/>
    <w:tmpl w:val="78CA774A"/>
    <w:lvl w:ilvl="0" w:tplc="EEFA976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0E2621"/>
    <w:multiLevelType w:val="hybridMultilevel"/>
    <w:tmpl w:val="4558B200"/>
    <w:lvl w:ilvl="0" w:tplc="1EFE6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0F"/>
    <w:rsid w:val="0000458B"/>
    <w:rsid w:val="0007486B"/>
    <w:rsid w:val="000D1584"/>
    <w:rsid w:val="000D3871"/>
    <w:rsid w:val="000F7FD9"/>
    <w:rsid w:val="00125B3D"/>
    <w:rsid w:val="001337F5"/>
    <w:rsid w:val="001A4DED"/>
    <w:rsid w:val="001B70FF"/>
    <w:rsid w:val="001E34CC"/>
    <w:rsid w:val="00211F29"/>
    <w:rsid w:val="00223654"/>
    <w:rsid w:val="00226E20"/>
    <w:rsid w:val="00246719"/>
    <w:rsid w:val="00246B26"/>
    <w:rsid w:val="00262023"/>
    <w:rsid w:val="00293661"/>
    <w:rsid w:val="002B4AAD"/>
    <w:rsid w:val="002D1479"/>
    <w:rsid w:val="002F610F"/>
    <w:rsid w:val="003F6A2A"/>
    <w:rsid w:val="0049794D"/>
    <w:rsid w:val="004A4146"/>
    <w:rsid w:val="004B4070"/>
    <w:rsid w:val="00510F19"/>
    <w:rsid w:val="00547517"/>
    <w:rsid w:val="005B00FE"/>
    <w:rsid w:val="006211F8"/>
    <w:rsid w:val="00654EF5"/>
    <w:rsid w:val="006B2A07"/>
    <w:rsid w:val="006B7A57"/>
    <w:rsid w:val="006C538F"/>
    <w:rsid w:val="006C6F41"/>
    <w:rsid w:val="006E7A3D"/>
    <w:rsid w:val="007032AA"/>
    <w:rsid w:val="007237D1"/>
    <w:rsid w:val="00762AEC"/>
    <w:rsid w:val="007C7AEA"/>
    <w:rsid w:val="00844F3B"/>
    <w:rsid w:val="00860D31"/>
    <w:rsid w:val="008E3F51"/>
    <w:rsid w:val="009277D3"/>
    <w:rsid w:val="00961FF0"/>
    <w:rsid w:val="00A06D6B"/>
    <w:rsid w:val="00A112CB"/>
    <w:rsid w:val="00A21BA8"/>
    <w:rsid w:val="00A84A92"/>
    <w:rsid w:val="00B64D91"/>
    <w:rsid w:val="00BE525E"/>
    <w:rsid w:val="00C0604A"/>
    <w:rsid w:val="00C24DEF"/>
    <w:rsid w:val="00C743DB"/>
    <w:rsid w:val="00C82EFF"/>
    <w:rsid w:val="00CA71CE"/>
    <w:rsid w:val="00CD4F7A"/>
    <w:rsid w:val="00CE54F1"/>
    <w:rsid w:val="00CE641F"/>
    <w:rsid w:val="00CF09C0"/>
    <w:rsid w:val="00D4072B"/>
    <w:rsid w:val="00D50A60"/>
    <w:rsid w:val="00D969F9"/>
    <w:rsid w:val="00DB1397"/>
    <w:rsid w:val="00DE57F2"/>
    <w:rsid w:val="00E24946"/>
    <w:rsid w:val="00E57496"/>
    <w:rsid w:val="00E97A57"/>
    <w:rsid w:val="00EA7CAA"/>
    <w:rsid w:val="00EC382A"/>
    <w:rsid w:val="00ED5FBB"/>
    <w:rsid w:val="00EF1F5F"/>
    <w:rsid w:val="00F34536"/>
    <w:rsid w:val="00F4738D"/>
    <w:rsid w:val="00F60639"/>
    <w:rsid w:val="00F67E02"/>
    <w:rsid w:val="00F75AFA"/>
    <w:rsid w:val="00F91329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46"/>
    <w:pPr>
      <w:ind w:left="720"/>
      <w:contextualSpacing/>
    </w:pPr>
  </w:style>
  <w:style w:type="table" w:styleId="a4">
    <w:name w:val="Table Grid"/>
    <w:basedOn w:val="a1"/>
    <w:rsid w:val="00E97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06D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06D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46"/>
    <w:pPr>
      <w:ind w:left="720"/>
      <w:contextualSpacing/>
    </w:pPr>
  </w:style>
  <w:style w:type="table" w:styleId="a4">
    <w:name w:val="Table Grid"/>
    <w:basedOn w:val="a1"/>
    <w:rsid w:val="00E97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06D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06D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Добуш Мария Владимировна</cp:lastModifiedBy>
  <cp:revision>2</cp:revision>
  <dcterms:created xsi:type="dcterms:W3CDTF">2019-12-17T03:17:00Z</dcterms:created>
  <dcterms:modified xsi:type="dcterms:W3CDTF">2019-12-17T03:17:00Z</dcterms:modified>
</cp:coreProperties>
</file>