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64" w:rsidRPr="009413DC" w:rsidRDefault="004E5564" w:rsidP="004E5564">
      <w:pPr>
        <w:widowControl w:val="0"/>
        <w:spacing w:after="712" w:line="480" w:lineRule="exact"/>
        <w:ind w:right="20"/>
        <w:jc w:val="center"/>
        <w:rPr>
          <w:b/>
          <w:bCs/>
          <w:spacing w:val="2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2592070</wp:posOffset>
            </wp:positionH>
            <wp:positionV relativeFrom="paragraph">
              <wp:posOffset>-98425</wp:posOffset>
            </wp:positionV>
            <wp:extent cx="600075" cy="750570"/>
            <wp:effectExtent l="0" t="0" r="9525" b="0"/>
            <wp:wrapTight wrapText="bothSides">
              <wp:wrapPolygon edited="0">
                <wp:start x="0" y="0"/>
                <wp:lineTo x="0" y="19736"/>
                <wp:lineTo x="8914" y="20832"/>
                <wp:lineTo x="12343" y="20832"/>
                <wp:lineTo x="21257" y="19736"/>
                <wp:lineTo x="21257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564" w:rsidRPr="000B3E23" w:rsidRDefault="004E5564" w:rsidP="004E5564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bookmark0"/>
      <w:r w:rsidRPr="000B3E23">
        <w:rPr>
          <w:b/>
          <w:spacing w:val="20"/>
          <w:sz w:val="28"/>
          <w:szCs w:val="28"/>
        </w:rPr>
        <w:t>КЕМЕРОВСКАЯ ОБЛАСТЬ - КУЗБАСС</w:t>
      </w:r>
    </w:p>
    <w:p w:rsidR="004E5564" w:rsidRPr="000B3E23" w:rsidRDefault="004E5564" w:rsidP="004E556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3E23">
        <w:rPr>
          <w:b/>
          <w:spacing w:val="20"/>
          <w:sz w:val="28"/>
          <w:szCs w:val="28"/>
        </w:rPr>
        <w:t>КАЛТАНСКИЙ ГОРОДСКОЙ ОКРУГ</w:t>
      </w:r>
    </w:p>
    <w:p w:rsidR="004E5564" w:rsidRPr="009413DC" w:rsidRDefault="004E5564" w:rsidP="004E5564">
      <w:pPr>
        <w:widowControl w:val="0"/>
        <w:jc w:val="center"/>
        <w:outlineLvl w:val="0"/>
        <w:rPr>
          <w:b/>
          <w:bCs/>
          <w:spacing w:val="30"/>
          <w:sz w:val="16"/>
          <w:szCs w:val="16"/>
        </w:rPr>
      </w:pPr>
      <w:r w:rsidRPr="000B3E23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E5564" w:rsidRDefault="004E5564" w:rsidP="004E5564">
      <w:pPr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6"/>
          <w:szCs w:val="36"/>
        </w:rPr>
      </w:pPr>
    </w:p>
    <w:p w:rsidR="004E5564" w:rsidRPr="009413DC" w:rsidRDefault="004E5564" w:rsidP="004E5564">
      <w:pPr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6"/>
          <w:szCs w:val="36"/>
        </w:rPr>
      </w:pPr>
      <w:r w:rsidRPr="009413DC">
        <w:rPr>
          <w:b/>
          <w:bCs/>
          <w:spacing w:val="30"/>
          <w:sz w:val="36"/>
          <w:szCs w:val="36"/>
        </w:rPr>
        <w:t>ПОСТАНОВЛЕНИЕ</w:t>
      </w:r>
      <w:bookmarkEnd w:id="0"/>
    </w:p>
    <w:p w:rsidR="004E5564" w:rsidRPr="009413DC" w:rsidRDefault="004E5564" w:rsidP="004E5564">
      <w:pPr>
        <w:widowControl w:val="0"/>
        <w:tabs>
          <w:tab w:val="left" w:pos="1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413DC">
        <w:rPr>
          <w:sz w:val="28"/>
          <w:szCs w:val="28"/>
        </w:rPr>
        <w:t xml:space="preserve">т </w:t>
      </w:r>
      <w:r w:rsidR="00C224D2">
        <w:rPr>
          <w:sz w:val="28"/>
          <w:szCs w:val="28"/>
        </w:rPr>
        <w:t>27.12</w:t>
      </w:r>
      <w:r>
        <w:rPr>
          <w:sz w:val="28"/>
          <w:szCs w:val="28"/>
        </w:rPr>
        <w:t xml:space="preserve">.2019 г.    № </w:t>
      </w:r>
      <w:r w:rsidR="00C224D2">
        <w:rPr>
          <w:sz w:val="28"/>
          <w:szCs w:val="28"/>
        </w:rPr>
        <w:t xml:space="preserve">308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4E5564" w:rsidRPr="009413DC" w:rsidRDefault="004E5564" w:rsidP="004E5564">
      <w:pPr>
        <w:widowControl w:val="0"/>
        <w:tabs>
          <w:tab w:val="left" w:pos="1930"/>
        </w:tabs>
        <w:jc w:val="center"/>
        <w:rPr>
          <w:sz w:val="28"/>
          <w:szCs w:val="28"/>
        </w:rPr>
      </w:pPr>
    </w:p>
    <w:p w:rsidR="004E5564" w:rsidRDefault="004E5564" w:rsidP="004E5564">
      <w:pPr>
        <w:widowControl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A9060E">
        <w:rPr>
          <w:b/>
          <w:bCs/>
          <w:iCs/>
          <w:sz w:val="28"/>
          <w:szCs w:val="28"/>
        </w:rPr>
        <w:t xml:space="preserve">Об утверждении муниципальной программы </w:t>
      </w:r>
    </w:p>
    <w:p w:rsidR="004E5564" w:rsidRPr="002120BE" w:rsidRDefault="004E5564" w:rsidP="004E5564">
      <w:pPr>
        <w:widowControl w:val="0"/>
        <w:spacing w:line="322" w:lineRule="exact"/>
        <w:jc w:val="center"/>
        <w:rPr>
          <w:b/>
          <w:bCs/>
          <w:iCs/>
          <w:sz w:val="28"/>
          <w:szCs w:val="28"/>
        </w:rPr>
      </w:pPr>
      <w:r w:rsidRPr="00266A38">
        <w:rPr>
          <w:b/>
          <w:bCs/>
          <w:iCs/>
          <w:sz w:val="28"/>
          <w:szCs w:val="28"/>
        </w:rPr>
        <w:t>«</w:t>
      </w:r>
      <w:r w:rsidRPr="00266A38">
        <w:rPr>
          <w:rFonts w:eastAsia="SimSun"/>
          <w:b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Калтанском городском округе</w:t>
      </w:r>
      <w:r w:rsidRPr="00A9060E">
        <w:rPr>
          <w:b/>
          <w:bCs/>
          <w:iCs/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 xml:space="preserve"> </w:t>
      </w:r>
      <w:r w:rsidRPr="00A9060E">
        <w:rPr>
          <w:b/>
          <w:bCs/>
          <w:iCs/>
          <w:sz w:val="28"/>
          <w:szCs w:val="28"/>
        </w:rPr>
        <w:t>на 20</w:t>
      </w:r>
      <w:r>
        <w:rPr>
          <w:b/>
          <w:bCs/>
          <w:iCs/>
          <w:sz w:val="28"/>
          <w:szCs w:val="28"/>
        </w:rPr>
        <w:t>20</w:t>
      </w:r>
      <w:r w:rsidRPr="00A9060E">
        <w:rPr>
          <w:b/>
          <w:bCs/>
          <w:iCs/>
          <w:sz w:val="28"/>
          <w:szCs w:val="28"/>
        </w:rPr>
        <w:t>-20</w:t>
      </w:r>
      <w:r>
        <w:rPr>
          <w:b/>
          <w:bCs/>
          <w:iCs/>
          <w:sz w:val="28"/>
          <w:szCs w:val="28"/>
        </w:rPr>
        <w:t>22</w:t>
      </w:r>
      <w:r w:rsidRPr="00A9060E">
        <w:rPr>
          <w:b/>
          <w:bCs/>
          <w:iCs/>
          <w:sz w:val="28"/>
          <w:szCs w:val="28"/>
        </w:rPr>
        <w:t xml:space="preserve"> годы</w:t>
      </w:r>
    </w:p>
    <w:p w:rsidR="004E5564" w:rsidRDefault="004E5564" w:rsidP="004E5564">
      <w:pPr>
        <w:widowControl w:val="0"/>
        <w:ind w:right="20"/>
        <w:jc w:val="center"/>
        <w:rPr>
          <w:sz w:val="25"/>
          <w:szCs w:val="25"/>
        </w:rPr>
      </w:pPr>
    </w:p>
    <w:p w:rsidR="004E5564" w:rsidRPr="001307B7" w:rsidRDefault="004E5564" w:rsidP="004E5564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307B7">
        <w:rPr>
          <w:color w:val="000000"/>
          <w:sz w:val="28"/>
          <w:szCs w:val="28"/>
        </w:rPr>
        <w:t>На основании постановлени</w:t>
      </w:r>
      <w:r>
        <w:rPr>
          <w:color w:val="000000"/>
          <w:sz w:val="28"/>
          <w:szCs w:val="28"/>
        </w:rPr>
        <w:t>й</w:t>
      </w:r>
      <w:r w:rsidRPr="001307B7">
        <w:rPr>
          <w:color w:val="000000"/>
          <w:sz w:val="28"/>
          <w:szCs w:val="28"/>
        </w:rPr>
        <w:t xml:space="preserve"> администрации Калтанского городского округа от 08.08.2014г. № 216-п «Об утверждении Положения о порядке разработки и реализации муниципальных программ Калтанского городского округа</w:t>
      </w:r>
      <w:r>
        <w:rPr>
          <w:color w:val="000000"/>
          <w:sz w:val="28"/>
          <w:szCs w:val="28"/>
        </w:rPr>
        <w:t>»</w:t>
      </w:r>
      <w:r w:rsidRPr="001307B7">
        <w:rPr>
          <w:color w:val="000000"/>
          <w:sz w:val="28"/>
          <w:szCs w:val="28"/>
        </w:rPr>
        <w:t xml:space="preserve"> и от </w:t>
      </w:r>
      <w:r>
        <w:rPr>
          <w:color w:val="000000"/>
          <w:sz w:val="28"/>
          <w:szCs w:val="28"/>
        </w:rPr>
        <w:t>01.11</w:t>
      </w:r>
      <w:r w:rsidRPr="001307B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19</w:t>
      </w:r>
      <w:r w:rsidRPr="001307B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256</w:t>
      </w:r>
      <w:r w:rsidRPr="001307B7">
        <w:rPr>
          <w:color w:val="000000"/>
          <w:sz w:val="28"/>
          <w:szCs w:val="28"/>
        </w:rPr>
        <w:t>-п «Об утверждении реестра муниципальных программ, рекомендуемых к финансированию в 2020 году и плановом периоде до 2022 года»:</w:t>
      </w:r>
    </w:p>
    <w:p w:rsidR="004E5564" w:rsidRDefault="004E5564" w:rsidP="004E556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</w:t>
      </w:r>
      <w:r w:rsidRPr="00767CF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C224D2">
        <w:rPr>
          <w:sz w:val="28"/>
          <w:szCs w:val="28"/>
        </w:rPr>
        <w:t xml:space="preserve"> </w:t>
      </w:r>
      <w:r w:rsidRPr="002120BE">
        <w:rPr>
          <w:sz w:val="28"/>
          <w:szCs w:val="28"/>
        </w:rPr>
        <w:t>«</w:t>
      </w:r>
      <w:r w:rsidRPr="00266A38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Калтанском городском округе</w:t>
      </w:r>
      <w:r>
        <w:rPr>
          <w:rFonts w:eastAsia="SimSun"/>
          <w:b/>
          <w:color w:val="000000"/>
          <w:sz w:val="28"/>
          <w:szCs w:val="28"/>
          <w:lang w:eastAsia="zh-CN"/>
        </w:rPr>
        <w:t>»</w:t>
      </w:r>
      <w:r w:rsidRPr="002120BE">
        <w:rPr>
          <w:bCs/>
          <w:iCs/>
          <w:sz w:val="28"/>
          <w:szCs w:val="28"/>
        </w:rPr>
        <w:t xml:space="preserve"> на 20</w:t>
      </w:r>
      <w:r>
        <w:rPr>
          <w:bCs/>
          <w:iCs/>
          <w:sz w:val="28"/>
          <w:szCs w:val="28"/>
        </w:rPr>
        <w:t>20</w:t>
      </w:r>
      <w:r w:rsidRPr="002120BE">
        <w:rPr>
          <w:bCs/>
          <w:iCs/>
          <w:sz w:val="28"/>
          <w:szCs w:val="28"/>
        </w:rPr>
        <w:t>-20</w:t>
      </w:r>
      <w:r>
        <w:rPr>
          <w:bCs/>
          <w:iCs/>
          <w:sz w:val="28"/>
          <w:szCs w:val="28"/>
        </w:rPr>
        <w:t xml:space="preserve">22 </w:t>
      </w:r>
      <w:r w:rsidRPr="002120BE">
        <w:rPr>
          <w:bCs/>
          <w:iCs/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4E5564" w:rsidRDefault="00C224D2" w:rsidP="004E5564">
      <w:pPr>
        <w:pStyle w:val="12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564">
        <w:rPr>
          <w:sz w:val="28"/>
          <w:szCs w:val="28"/>
        </w:rPr>
        <w:t>2. Начальнику отдела организационной и кадровой работы</w:t>
      </w:r>
      <w:r w:rsidR="004E5564" w:rsidRPr="00767CF7">
        <w:rPr>
          <w:sz w:val="28"/>
          <w:szCs w:val="28"/>
        </w:rPr>
        <w:t xml:space="preserve">                          (Т.А.</w:t>
      </w:r>
      <w:r>
        <w:rPr>
          <w:sz w:val="28"/>
          <w:szCs w:val="28"/>
        </w:rPr>
        <w:t xml:space="preserve"> </w:t>
      </w:r>
      <w:r w:rsidR="004E5564" w:rsidRPr="00767CF7">
        <w:rPr>
          <w:sz w:val="28"/>
          <w:szCs w:val="28"/>
        </w:rPr>
        <w:t>Верещагин</w:t>
      </w:r>
      <w:r w:rsidR="004E5564">
        <w:rPr>
          <w:sz w:val="28"/>
          <w:szCs w:val="28"/>
        </w:rPr>
        <w:t>а</w:t>
      </w:r>
      <w:r w:rsidR="004E5564" w:rsidRPr="00767CF7">
        <w:rPr>
          <w:sz w:val="28"/>
          <w:szCs w:val="28"/>
        </w:rPr>
        <w:t>) опубликовать настоящее постановление на официальном сайте администрации Калтанского городского округа.</w:t>
      </w:r>
    </w:p>
    <w:p w:rsidR="004E5564" w:rsidRPr="001307B7" w:rsidRDefault="004E5564" w:rsidP="004E5564">
      <w:pPr>
        <w:widowControl w:val="0"/>
        <w:tabs>
          <w:tab w:val="left" w:pos="73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 xml:space="preserve">Директору </w:t>
      </w:r>
      <w:r w:rsidRPr="0009226A">
        <w:rPr>
          <w:bCs/>
          <w:sz w:val="28"/>
          <w:szCs w:val="28"/>
        </w:rPr>
        <w:t xml:space="preserve">МАУ «Пресс-Центр г. Калтан» (В.Н. </w:t>
      </w:r>
      <w:proofErr w:type="spellStart"/>
      <w:r w:rsidRPr="0009226A">
        <w:rPr>
          <w:bCs/>
          <w:sz w:val="28"/>
          <w:szCs w:val="28"/>
        </w:rPr>
        <w:t>Беспальчук</w:t>
      </w:r>
      <w:proofErr w:type="spellEnd"/>
      <w:r w:rsidRPr="0009226A">
        <w:rPr>
          <w:bCs/>
          <w:sz w:val="28"/>
          <w:szCs w:val="28"/>
        </w:rPr>
        <w:t>) опубликовать настоящее постановление в газете «Калтанский вестник».</w:t>
      </w:r>
    </w:p>
    <w:p w:rsidR="004E5564" w:rsidRDefault="004E5564" w:rsidP="004E5564">
      <w:pPr>
        <w:widowControl w:val="0"/>
        <w:tabs>
          <w:tab w:val="left" w:pos="7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20C9B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 момента</w:t>
      </w:r>
      <w:r w:rsidRPr="00420C9B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4E5564" w:rsidRDefault="004E5564" w:rsidP="004E5564">
      <w:pPr>
        <w:widowControl w:val="0"/>
        <w:tabs>
          <w:tab w:val="left" w:pos="7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настоящего постановления распространяется на правоотношения, возникшие с 01.01.2020 г.</w:t>
      </w:r>
    </w:p>
    <w:p w:rsidR="004E5564" w:rsidRPr="00767CF7" w:rsidRDefault="004E5564" w:rsidP="004E5564">
      <w:pPr>
        <w:widowControl w:val="0"/>
        <w:tabs>
          <w:tab w:val="left" w:pos="7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4A00BA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4A00BA">
        <w:rPr>
          <w:sz w:val="28"/>
          <w:szCs w:val="28"/>
        </w:rPr>
        <w:t xml:space="preserve"> настоящего постановления возложить на</w:t>
      </w:r>
      <w:r w:rsidR="008E44A5">
        <w:rPr>
          <w:sz w:val="28"/>
          <w:szCs w:val="28"/>
        </w:rPr>
        <w:t xml:space="preserve"> заместителя главы Калтанского городского округа по экономике (Горшкова А.И.)</w:t>
      </w:r>
      <w:r w:rsidRPr="004A00BA">
        <w:rPr>
          <w:sz w:val="28"/>
          <w:szCs w:val="28"/>
        </w:rPr>
        <w:t>.</w:t>
      </w:r>
    </w:p>
    <w:p w:rsidR="004E5564" w:rsidRDefault="004E5564" w:rsidP="004E5564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 w:rsidRPr="004B4B95">
        <w:rPr>
          <w:b/>
          <w:sz w:val="28"/>
          <w:szCs w:val="28"/>
        </w:rPr>
        <w:t xml:space="preserve">Глава Калтанского </w:t>
      </w:r>
    </w:p>
    <w:p w:rsidR="004E5564" w:rsidRDefault="004E5564" w:rsidP="004E5564">
      <w:pPr>
        <w:widowControl w:val="0"/>
        <w:tabs>
          <w:tab w:val="left" w:pos="726"/>
        </w:tabs>
        <w:ind w:right="23"/>
        <w:jc w:val="both"/>
      </w:pPr>
      <w:r w:rsidRPr="004B4B95">
        <w:rPr>
          <w:b/>
          <w:sz w:val="28"/>
          <w:szCs w:val="28"/>
        </w:rPr>
        <w:t>городского округа</w:t>
      </w:r>
      <w:r w:rsidRPr="004B4B95">
        <w:rPr>
          <w:b/>
          <w:sz w:val="28"/>
          <w:szCs w:val="28"/>
        </w:rPr>
        <w:tab/>
      </w:r>
      <w:r w:rsidRPr="004B4B9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4B4B9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</w:t>
      </w:r>
      <w:r w:rsidRPr="004B4B95">
        <w:rPr>
          <w:b/>
          <w:sz w:val="28"/>
          <w:szCs w:val="28"/>
        </w:rPr>
        <w:t xml:space="preserve">     И.Ф. Голдинов</w:t>
      </w:r>
    </w:p>
    <w:p w:rsidR="004E5564" w:rsidRDefault="004E5564" w:rsidP="004E5564"/>
    <w:p w:rsidR="008E44A5" w:rsidRDefault="008E44A5" w:rsidP="00C224D2">
      <w:pPr>
        <w:ind w:left="5529" w:hanging="12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2E3272" w:rsidRDefault="008E44A5" w:rsidP="00C224D2">
      <w:pPr>
        <w:ind w:left="5529" w:hanging="127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2E3272">
        <w:rPr>
          <w:sz w:val="28"/>
          <w:szCs w:val="28"/>
        </w:rPr>
        <w:t>дминистрации</w:t>
      </w:r>
    </w:p>
    <w:p w:rsidR="002E3272" w:rsidRDefault="002E3272" w:rsidP="00C224D2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2E3272" w:rsidRDefault="002E3272" w:rsidP="00C224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4D2">
        <w:rPr>
          <w:sz w:val="28"/>
          <w:szCs w:val="28"/>
        </w:rPr>
        <w:t>27.12.</w:t>
      </w:r>
      <w:r>
        <w:rPr>
          <w:sz w:val="28"/>
          <w:szCs w:val="28"/>
        </w:rPr>
        <w:t xml:space="preserve">2019 г. № </w:t>
      </w:r>
      <w:r w:rsidR="00C224D2">
        <w:rPr>
          <w:sz w:val="28"/>
          <w:szCs w:val="28"/>
        </w:rPr>
        <w:t>308</w:t>
      </w:r>
      <w:r>
        <w:rPr>
          <w:sz w:val="28"/>
          <w:szCs w:val="28"/>
        </w:rPr>
        <w:t>-п</w:t>
      </w:r>
    </w:p>
    <w:p w:rsidR="002E3272" w:rsidRDefault="002E3272" w:rsidP="002E3272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  <w:bookmarkStart w:id="1" w:name="_GoBack"/>
      <w:bookmarkEnd w:id="1"/>
    </w:p>
    <w:p w:rsidR="002E3272" w:rsidRDefault="002E3272" w:rsidP="002E3272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Муниципальная программа</w:t>
      </w:r>
    </w:p>
    <w:p w:rsidR="002E3272" w:rsidRDefault="002E3272" w:rsidP="002E3272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Калтанском городском округе на 2020-2022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2E3272" w:rsidRDefault="002E3272" w:rsidP="002E3272">
      <w:pPr>
        <w:jc w:val="center"/>
        <w:rPr>
          <w:color w:val="000000"/>
          <w:sz w:val="28"/>
          <w:szCs w:val="28"/>
        </w:rPr>
      </w:pPr>
    </w:p>
    <w:p w:rsidR="002E3272" w:rsidRDefault="002E3272" w:rsidP="002E32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«Улучшение условий и охраны труда, профилактика профессиональной заболеваемости в Калтанском городском округе на 2020-2022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г.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proofErr w:type="spellEnd"/>
            <w:proofErr w:type="gramEnd"/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.»</w:t>
            </w:r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Default="002E3272" w:rsidP="002E32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2E3272" w:rsidTr="002E3272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2E3272" w:rsidRDefault="002E3272" w:rsidP="002E3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администрации Калтанского городского округа (далее МКУ УО КГО);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«КЗМК»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Калтанский разрез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«ЮК ГРЭС»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272" w:rsidRDefault="002E3272" w:rsidP="002E32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Алардинская</w:t>
            </w:r>
            <w:proofErr w:type="spellEnd"/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Калтанского городского округа</w:t>
            </w:r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E3272" w:rsidRDefault="002E3272" w:rsidP="002E327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труда;</w:t>
            </w:r>
          </w:p>
          <w:p w:rsidR="002E3272" w:rsidRDefault="002E3272" w:rsidP="002E3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и проверка знаний, требований охраны труда работников организаций;</w:t>
            </w:r>
          </w:p>
          <w:p w:rsidR="002E3272" w:rsidRDefault="002E3272" w:rsidP="002E3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лечебно-профилактического обслуживания и реабилитации работников;</w:t>
            </w:r>
          </w:p>
          <w:p w:rsidR="002E3272" w:rsidRDefault="002E3272" w:rsidP="002E3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обеспечение и пропаганда охраны труда.</w:t>
            </w:r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2020-2022 </w:t>
            </w:r>
            <w:proofErr w:type="spellStart"/>
            <w:r>
              <w:rPr>
                <w:color w:val="000000"/>
                <w:sz w:val="28"/>
                <w:szCs w:val="28"/>
              </w:rPr>
              <w:t>г.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2020-2022  годы </w:t>
            </w:r>
            <w:r w:rsidR="00841F80">
              <w:rPr>
                <w:sz w:val="28"/>
                <w:szCs w:val="28"/>
              </w:rPr>
              <w:t>17242,8</w:t>
            </w:r>
            <w:r>
              <w:rPr>
                <w:sz w:val="28"/>
                <w:szCs w:val="28"/>
              </w:rPr>
              <w:t xml:space="preserve"> тыс. рублей: 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41F80">
              <w:rPr>
                <w:sz w:val="28"/>
                <w:szCs w:val="28"/>
              </w:rPr>
              <w:t>6 242,8</w:t>
            </w:r>
            <w:r>
              <w:rPr>
                <w:sz w:val="28"/>
                <w:szCs w:val="28"/>
              </w:rPr>
              <w:t>,0 тыс. рублей;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5 500,0 тыс. рублей;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5 500,0 тыс. рублей.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на 2020-2022 годы –</w:t>
            </w:r>
            <w:r w:rsidR="00841F80">
              <w:rPr>
                <w:sz w:val="28"/>
                <w:szCs w:val="28"/>
              </w:rPr>
              <w:t xml:space="preserve"> 742,8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41F80">
              <w:rPr>
                <w:sz w:val="28"/>
                <w:szCs w:val="28"/>
              </w:rPr>
              <w:t>742,8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рублей.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на 2020-2022 годы – 0 тыс. рублей.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на 2020-2022 годы - 0 тыс. рублей.</w:t>
            </w:r>
          </w:p>
          <w:p w:rsidR="002E3272" w:rsidRDefault="002E3272" w:rsidP="002E3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внебюджетных источников на 2020-2022 годы – 16 500,0 тыс. рублей: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5 500,0 тыс. рублей;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5 500,0 тыс. рублей;</w:t>
            </w:r>
          </w:p>
          <w:p w:rsidR="002E3272" w:rsidRDefault="002E3272" w:rsidP="002E327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5 500,0 тыс. рублей.</w:t>
            </w:r>
          </w:p>
          <w:p w:rsidR="002E3272" w:rsidRDefault="002E3272" w:rsidP="002E3272">
            <w:pPr>
              <w:rPr>
                <w:sz w:val="28"/>
                <w:szCs w:val="28"/>
              </w:rPr>
            </w:pPr>
          </w:p>
        </w:tc>
      </w:tr>
      <w:tr w:rsidR="002E3272" w:rsidTr="002E327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2E3272" w:rsidRDefault="002E3272" w:rsidP="002E3272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72" w:rsidRDefault="002E3272" w:rsidP="002E3272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специальную оценку условий труда 428 рабочих мест;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охране труда 1136 работника;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сократить количество несчастных случаев  на производстве до 0 случая к 2022 году;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сократить количество случаев производственного травматизма с тяжелым и смертельным исходом до 0 случаев к 2022 году;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2E3272" w:rsidRDefault="002E3272" w:rsidP="002E3272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2E3272" w:rsidRDefault="002E3272" w:rsidP="002E3272">
      <w:pPr>
        <w:jc w:val="center"/>
        <w:rPr>
          <w:b/>
          <w:color w:val="000000"/>
          <w:sz w:val="28"/>
          <w:szCs w:val="28"/>
        </w:rPr>
      </w:pPr>
    </w:p>
    <w:p w:rsidR="002E3272" w:rsidRDefault="002E3272" w:rsidP="002E3272">
      <w:pPr>
        <w:jc w:val="center"/>
        <w:rPr>
          <w:b/>
          <w:color w:val="000000"/>
          <w:sz w:val="28"/>
          <w:szCs w:val="28"/>
        </w:rPr>
      </w:pPr>
    </w:p>
    <w:p w:rsidR="002E3272" w:rsidRDefault="002E3272" w:rsidP="002E3272"/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24D56" w:rsidRDefault="00924D56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C3418B" w:rsidRDefault="00C3418B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335C5B" w:rsidRDefault="00912F97" w:rsidP="00FE7C5E">
      <w:pPr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 xml:space="preserve">1. Содержание </w:t>
      </w:r>
      <w:r w:rsidR="00687CA2" w:rsidRPr="00335C5B">
        <w:rPr>
          <w:b/>
          <w:sz w:val="28"/>
          <w:szCs w:val="28"/>
        </w:rPr>
        <w:t>программы</w:t>
      </w:r>
    </w:p>
    <w:p w:rsidR="00855945" w:rsidRPr="00335C5B" w:rsidRDefault="00855945" w:rsidP="00FE7C5E">
      <w:pPr>
        <w:jc w:val="center"/>
        <w:rPr>
          <w:sz w:val="28"/>
          <w:szCs w:val="28"/>
        </w:rPr>
      </w:pPr>
    </w:p>
    <w:p w:rsidR="00796D0B" w:rsidRPr="00335C5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5C5B">
        <w:rPr>
          <w:rFonts w:eastAsia="Batang"/>
          <w:sz w:val="28"/>
          <w:szCs w:val="28"/>
        </w:rPr>
        <w:t xml:space="preserve">Сегодня, </w:t>
      </w:r>
      <w:r w:rsidRPr="00335C5B">
        <w:rPr>
          <w:sz w:val="28"/>
          <w:szCs w:val="28"/>
        </w:rPr>
        <w:t>жизнедеятельность</w:t>
      </w:r>
      <w:r w:rsidR="00C0798D" w:rsidRPr="00335C5B">
        <w:rPr>
          <w:sz w:val="28"/>
          <w:szCs w:val="28"/>
        </w:rPr>
        <w:t xml:space="preserve"> </w:t>
      </w:r>
      <w:r w:rsidR="00492F66" w:rsidRPr="00335C5B">
        <w:rPr>
          <w:rFonts w:eastAsia="Batang"/>
          <w:sz w:val="28"/>
          <w:szCs w:val="28"/>
        </w:rPr>
        <w:t>К</w:t>
      </w:r>
      <w:r w:rsidRPr="00335C5B">
        <w:rPr>
          <w:rFonts w:eastAsia="Batang"/>
          <w:sz w:val="28"/>
          <w:szCs w:val="28"/>
        </w:rPr>
        <w:t>алтанского городского</w:t>
      </w:r>
      <w:r w:rsidR="00492F66" w:rsidRPr="00335C5B">
        <w:rPr>
          <w:rFonts w:eastAsia="Batang"/>
          <w:sz w:val="28"/>
          <w:szCs w:val="28"/>
        </w:rPr>
        <w:t xml:space="preserve"> округ</w:t>
      </w:r>
      <w:r w:rsidRPr="00335C5B">
        <w:rPr>
          <w:rFonts w:eastAsia="Batang"/>
          <w:sz w:val="28"/>
          <w:szCs w:val="28"/>
        </w:rPr>
        <w:t>а</w:t>
      </w:r>
      <w:r w:rsidR="00C0798D" w:rsidRPr="00335C5B">
        <w:rPr>
          <w:rFonts w:eastAsia="Batang"/>
          <w:sz w:val="28"/>
          <w:szCs w:val="28"/>
        </w:rPr>
        <w:t xml:space="preserve"> </w:t>
      </w:r>
      <w:r w:rsidR="00796D0B" w:rsidRPr="00335C5B">
        <w:rPr>
          <w:sz w:val="28"/>
          <w:szCs w:val="28"/>
        </w:rPr>
        <w:t>обеспечивается</w:t>
      </w:r>
      <w:r w:rsidRPr="00335C5B">
        <w:rPr>
          <w:sz w:val="28"/>
          <w:szCs w:val="28"/>
        </w:rPr>
        <w:t xml:space="preserve"> за счет промышленных предприятий</w:t>
      </w:r>
      <w:r w:rsidR="00796D0B" w:rsidRPr="00335C5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 w:rsidRPr="00335C5B">
        <w:rPr>
          <w:sz w:val="28"/>
          <w:szCs w:val="28"/>
        </w:rPr>
        <w:t>материалов, а также учреждений бюджетной сферы.</w:t>
      </w:r>
      <w:r w:rsidR="00796D0B" w:rsidRPr="00335C5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Pr="00335C5B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Основные промышленные предприятия округа:</w:t>
      </w:r>
      <w:r w:rsidR="00C0798D" w:rsidRPr="00335C5B">
        <w:rPr>
          <w:sz w:val="28"/>
          <w:szCs w:val="28"/>
        </w:rPr>
        <w:t xml:space="preserve"> </w:t>
      </w:r>
      <w:r w:rsidR="008F1A24" w:rsidRPr="00335C5B">
        <w:rPr>
          <w:sz w:val="28"/>
          <w:szCs w:val="28"/>
        </w:rPr>
        <w:t>ООО «Шахта «</w:t>
      </w:r>
      <w:proofErr w:type="spellStart"/>
      <w:r w:rsidR="008F1A24" w:rsidRPr="00335C5B">
        <w:rPr>
          <w:sz w:val="28"/>
          <w:szCs w:val="28"/>
        </w:rPr>
        <w:t>Алардинская</w:t>
      </w:r>
      <w:proofErr w:type="spellEnd"/>
      <w:r w:rsidR="008F1A24" w:rsidRPr="00335C5B">
        <w:rPr>
          <w:sz w:val="28"/>
          <w:szCs w:val="28"/>
        </w:rPr>
        <w:t>»,</w:t>
      </w:r>
      <w:r w:rsidR="004C65FC" w:rsidRPr="00335C5B">
        <w:rPr>
          <w:sz w:val="28"/>
          <w:szCs w:val="28"/>
        </w:rPr>
        <w:t xml:space="preserve"> </w:t>
      </w:r>
      <w:r w:rsidR="008F1A24" w:rsidRPr="00335C5B">
        <w:rPr>
          <w:sz w:val="28"/>
          <w:szCs w:val="28"/>
        </w:rPr>
        <w:t>«Калтанский угольный разрез» филиал ОАО «Угольная компания «</w:t>
      </w:r>
      <w:proofErr w:type="spellStart"/>
      <w:r w:rsidR="008F1A24" w:rsidRPr="00335C5B">
        <w:rPr>
          <w:sz w:val="28"/>
          <w:szCs w:val="28"/>
        </w:rPr>
        <w:t>Кузбассразрезуголь</w:t>
      </w:r>
      <w:proofErr w:type="spellEnd"/>
      <w:r w:rsidR="008F1A24" w:rsidRPr="00335C5B">
        <w:rPr>
          <w:sz w:val="28"/>
          <w:szCs w:val="28"/>
        </w:rPr>
        <w:t xml:space="preserve">», </w:t>
      </w:r>
      <w:r w:rsidR="004C65FC" w:rsidRPr="00335C5B">
        <w:rPr>
          <w:sz w:val="28"/>
          <w:szCs w:val="28"/>
        </w:rPr>
        <w:t>П</w:t>
      </w:r>
      <w:r w:rsidRPr="00335C5B">
        <w:rPr>
          <w:sz w:val="28"/>
          <w:szCs w:val="28"/>
        </w:rPr>
        <w:t>АО</w:t>
      </w:r>
      <w:r w:rsidR="004C65FC" w:rsidRPr="00335C5B">
        <w:rPr>
          <w:sz w:val="28"/>
          <w:szCs w:val="28"/>
        </w:rPr>
        <w:t xml:space="preserve"> «Южно </w:t>
      </w:r>
      <w:r w:rsidR="008F1A24" w:rsidRPr="00335C5B">
        <w:rPr>
          <w:sz w:val="28"/>
          <w:szCs w:val="28"/>
        </w:rPr>
        <w:t xml:space="preserve">Кузбасская ГРЭС», </w:t>
      </w:r>
      <w:r w:rsidR="007128C6" w:rsidRPr="00335C5B">
        <w:rPr>
          <w:sz w:val="28"/>
          <w:szCs w:val="28"/>
        </w:rPr>
        <w:t>АО «</w:t>
      </w:r>
      <w:proofErr w:type="spellStart"/>
      <w:r w:rsidR="007128C6" w:rsidRPr="00335C5B">
        <w:rPr>
          <w:sz w:val="28"/>
          <w:szCs w:val="28"/>
        </w:rPr>
        <w:t>Кузнецкинвестстрой</w:t>
      </w:r>
      <w:proofErr w:type="spellEnd"/>
      <w:r w:rsidR="007128C6" w:rsidRPr="00335C5B">
        <w:rPr>
          <w:sz w:val="28"/>
          <w:szCs w:val="28"/>
        </w:rPr>
        <w:t>»</w:t>
      </w:r>
      <w:r w:rsidR="00E92E9E" w:rsidRPr="00335C5B">
        <w:rPr>
          <w:sz w:val="28"/>
          <w:szCs w:val="28"/>
        </w:rPr>
        <w:t>,</w:t>
      </w:r>
      <w:r w:rsidR="002E3272" w:rsidRPr="00335C5B">
        <w:rPr>
          <w:sz w:val="28"/>
          <w:szCs w:val="28"/>
        </w:rPr>
        <w:t xml:space="preserve"> </w:t>
      </w:r>
      <w:r w:rsidR="008F1A24" w:rsidRPr="00335C5B">
        <w:rPr>
          <w:sz w:val="28"/>
          <w:szCs w:val="28"/>
        </w:rPr>
        <w:t xml:space="preserve">ООО «Калтанский завод металлических конструкций», </w:t>
      </w:r>
      <w:r w:rsidR="00BB434D" w:rsidRPr="00335C5B">
        <w:rPr>
          <w:sz w:val="28"/>
          <w:szCs w:val="28"/>
        </w:rPr>
        <w:t>ООО «</w:t>
      </w:r>
      <w:proofErr w:type="spellStart"/>
      <w:r w:rsidR="00BB434D" w:rsidRPr="00335C5B">
        <w:rPr>
          <w:sz w:val="28"/>
          <w:szCs w:val="28"/>
        </w:rPr>
        <w:t>ПромкомбинатЪ</w:t>
      </w:r>
      <w:proofErr w:type="spellEnd"/>
      <w:r w:rsidR="00BB434D" w:rsidRPr="00335C5B">
        <w:rPr>
          <w:sz w:val="28"/>
          <w:szCs w:val="28"/>
        </w:rPr>
        <w:t>».</w:t>
      </w:r>
    </w:p>
    <w:p w:rsidR="00DC0626" w:rsidRPr="00335C5B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Выпускаемая продукция: </w:t>
      </w:r>
      <w:r w:rsidR="0009673F" w:rsidRPr="00335C5B">
        <w:rPr>
          <w:sz w:val="28"/>
          <w:szCs w:val="28"/>
        </w:rPr>
        <w:t xml:space="preserve">уголь, </w:t>
      </w:r>
      <w:r w:rsidRPr="00335C5B">
        <w:rPr>
          <w:sz w:val="28"/>
          <w:szCs w:val="28"/>
        </w:rPr>
        <w:t>электр</w:t>
      </w:r>
      <w:proofErr w:type="gramStart"/>
      <w:r w:rsidRPr="00335C5B">
        <w:rPr>
          <w:sz w:val="28"/>
          <w:szCs w:val="28"/>
        </w:rPr>
        <w:t>о-</w:t>
      </w:r>
      <w:proofErr w:type="gramEnd"/>
      <w:r w:rsidRPr="00335C5B">
        <w:rPr>
          <w:sz w:val="28"/>
          <w:szCs w:val="28"/>
        </w:rPr>
        <w:t xml:space="preserve">, </w:t>
      </w:r>
      <w:proofErr w:type="spellStart"/>
      <w:r w:rsidRPr="00335C5B">
        <w:rPr>
          <w:sz w:val="28"/>
          <w:szCs w:val="28"/>
        </w:rPr>
        <w:t>теплоэнергия</w:t>
      </w:r>
      <w:proofErr w:type="spellEnd"/>
      <w:r w:rsidRPr="00335C5B"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335C5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 Данные виды экономической деятельности относятся к категории наиболее </w:t>
      </w:r>
      <w:proofErr w:type="spellStart"/>
      <w:r w:rsidRPr="00335C5B">
        <w:rPr>
          <w:sz w:val="28"/>
          <w:szCs w:val="28"/>
        </w:rPr>
        <w:t>травмоопасных</w:t>
      </w:r>
      <w:proofErr w:type="spellEnd"/>
      <w:r w:rsidRPr="00335C5B">
        <w:rPr>
          <w:sz w:val="28"/>
          <w:szCs w:val="28"/>
        </w:rPr>
        <w:t xml:space="preserve"> и вредных производств.</w:t>
      </w:r>
    </w:p>
    <w:p w:rsidR="008A788A" w:rsidRPr="00335C5B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Несмотря</w:t>
      </w:r>
      <w:r w:rsidR="007128C6" w:rsidRPr="00335C5B">
        <w:rPr>
          <w:sz w:val="28"/>
          <w:szCs w:val="28"/>
        </w:rPr>
        <w:t xml:space="preserve"> </w:t>
      </w:r>
      <w:r w:rsidRPr="00335C5B">
        <w:rPr>
          <w:sz w:val="28"/>
          <w:szCs w:val="28"/>
        </w:rPr>
        <w:t xml:space="preserve">на </w:t>
      </w:r>
      <w:r w:rsidR="001C30E1" w:rsidRPr="00335C5B">
        <w:rPr>
          <w:sz w:val="28"/>
          <w:szCs w:val="28"/>
        </w:rPr>
        <w:t>ряд положительных результатов, достигнутых</w:t>
      </w:r>
      <w:r w:rsidRPr="00335C5B">
        <w:rPr>
          <w:sz w:val="28"/>
          <w:szCs w:val="28"/>
        </w:rPr>
        <w:t xml:space="preserve"> в области охраны труда, </w:t>
      </w:r>
      <w:r w:rsidR="001C30E1" w:rsidRPr="00335C5B">
        <w:rPr>
          <w:sz w:val="28"/>
          <w:szCs w:val="28"/>
        </w:rPr>
        <w:t>уровень производственного</w:t>
      </w:r>
      <w:r w:rsidRPr="00335C5B">
        <w:rPr>
          <w:sz w:val="28"/>
          <w:szCs w:val="28"/>
        </w:rPr>
        <w:t xml:space="preserve"> травматизм</w:t>
      </w:r>
      <w:r w:rsidR="001C30E1" w:rsidRPr="00335C5B">
        <w:rPr>
          <w:sz w:val="28"/>
          <w:szCs w:val="28"/>
        </w:rPr>
        <w:t>а</w:t>
      </w:r>
      <w:r w:rsidRPr="00335C5B">
        <w:rPr>
          <w:sz w:val="28"/>
          <w:szCs w:val="28"/>
        </w:rPr>
        <w:t xml:space="preserve"> остается </w:t>
      </w:r>
      <w:r w:rsidR="001C30E1" w:rsidRPr="00335C5B">
        <w:rPr>
          <w:sz w:val="28"/>
          <w:szCs w:val="28"/>
        </w:rPr>
        <w:t xml:space="preserve">довольно </w:t>
      </w:r>
      <w:r w:rsidRPr="00335C5B">
        <w:rPr>
          <w:sz w:val="28"/>
          <w:szCs w:val="28"/>
        </w:rPr>
        <w:t xml:space="preserve">высоким. </w:t>
      </w:r>
    </w:p>
    <w:p w:rsidR="00912F97" w:rsidRPr="00335C5B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Ч</w:t>
      </w:r>
      <w:r w:rsidR="00912F97" w:rsidRPr="00335C5B">
        <w:rPr>
          <w:sz w:val="28"/>
          <w:szCs w:val="28"/>
        </w:rPr>
        <w:t>исленность пострадавших</w:t>
      </w:r>
      <w:r w:rsidRPr="00335C5B"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335C5B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 w:rsidRPr="00335C5B">
        <w:rPr>
          <w:sz w:val="28"/>
          <w:szCs w:val="28"/>
        </w:rPr>
        <w:t xml:space="preserve">сти на 1 рабочий день и более, а также </w:t>
      </w:r>
      <w:r w:rsidR="00912F97" w:rsidRPr="00335C5B">
        <w:rPr>
          <w:sz w:val="28"/>
          <w:szCs w:val="28"/>
        </w:rPr>
        <w:t xml:space="preserve">со смертельным исходом в </w:t>
      </w:r>
      <w:r w:rsidR="00595FCB" w:rsidRPr="00335C5B">
        <w:rPr>
          <w:sz w:val="28"/>
          <w:szCs w:val="28"/>
        </w:rPr>
        <w:t>Калтанском городском округе</w:t>
      </w:r>
      <w:r w:rsidR="00912F97" w:rsidRPr="00335C5B">
        <w:rPr>
          <w:sz w:val="28"/>
          <w:szCs w:val="28"/>
        </w:rPr>
        <w:t>, характеризуется следующими данными (таблица 1).</w:t>
      </w:r>
    </w:p>
    <w:p w:rsidR="00912F97" w:rsidRPr="00335C5B" w:rsidRDefault="00912F97" w:rsidP="001C51B2">
      <w:pPr>
        <w:ind w:firstLine="567"/>
        <w:jc w:val="right"/>
        <w:rPr>
          <w:sz w:val="28"/>
          <w:szCs w:val="28"/>
        </w:rPr>
      </w:pPr>
      <w:r w:rsidRPr="00335C5B">
        <w:rPr>
          <w:sz w:val="28"/>
          <w:szCs w:val="28"/>
        </w:rPr>
        <w:t>Таблица 1</w:t>
      </w:r>
    </w:p>
    <w:p w:rsidR="00912F97" w:rsidRPr="00335C5B" w:rsidRDefault="00912F97" w:rsidP="00FE12BC">
      <w:pPr>
        <w:ind w:firstLine="567"/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>Уровень прои</w:t>
      </w:r>
      <w:r w:rsidR="0074531F" w:rsidRPr="00335C5B">
        <w:rPr>
          <w:b/>
          <w:sz w:val="28"/>
          <w:szCs w:val="28"/>
        </w:rPr>
        <w:t>зводственного травматизма в 2007-201</w:t>
      </w:r>
      <w:r w:rsidR="009140FB" w:rsidRPr="00335C5B">
        <w:rPr>
          <w:b/>
          <w:sz w:val="28"/>
          <w:szCs w:val="28"/>
        </w:rPr>
        <w:t xml:space="preserve">8 </w:t>
      </w:r>
      <w:proofErr w:type="spellStart"/>
      <w:r w:rsidR="00FE12BC" w:rsidRPr="00335C5B">
        <w:rPr>
          <w:b/>
          <w:sz w:val="28"/>
          <w:szCs w:val="28"/>
        </w:rPr>
        <w:t>г.</w:t>
      </w:r>
      <w:proofErr w:type="gramStart"/>
      <w:r w:rsidR="00FE12BC" w:rsidRPr="00335C5B">
        <w:rPr>
          <w:b/>
          <w:sz w:val="28"/>
          <w:szCs w:val="28"/>
        </w:rPr>
        <w:t>г</w:t>
      </w:r>
      <w:proofErr w:type="spellEnd"/>
      <w:proofErr w:type="gramEnd"/>
      <w:r w:rsidR="00FE12BC" w:rsidRPr="00335C5B">
        <w:rPr>
          <w:b/>
          <w:sz w:val="28"/>
          <w:szCs w:val="28"/>
        </w:rPr>
        <w:t>.</w:t>
      </w:r>
    </w:p>
    <w:p w:rsidR="00F156FC" w:rsidRPr="00335C5B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10462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55"/>
        <w:gridCol w:w="755"/>
        <w:gridCol w:w="755"/>
        <w:gridCol w:w="756"/>
        <w:gridCol w:w="756"/>
        <w:gridCol w:w="756"/>
        <w:gridCol w:w="756"/>
        <w:gridCol w:w="756"/>
        <w:gridCol w:w="756"/>
        <w:gridCol w:w="715"/>
        <w:gridCol w:w="756"/>
        <w:gridCol w:w="566"/>
      </w:tblGrid>
      <w:tr w:rsidR="009140FB" w:rsidRPr="00335C5B" w:rsidTr="005F5DD1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335C5B" w:rsidRDefault="009140FB">
            <w:pPr>
              <w:spacing w:before="100" w:beforeAutospacing="1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Территория</w:t>
            </w:r>
          </w:p>
        </w:tc>
        <w:tc>
          <w:tcPr>
            <w:tcW w:w="8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335C5B" w:rsidRDefault="009140FB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Годы</w:t>
            </w:r>
          </w:p>
        </w:tc>
      </w:tr>
      <w:tr w:rsidR="009140FB" w:rsidRPr="00335C5B" w:rsidTr="009140FB">
        <w:trPr>
          <w:cantSplit/>
          <w:trHeight w:val="1134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335C5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2018</w:t>
            </w:r>
          </w:p>
        </w:tc>
      </w:tr>
      <w:tr w:rsidR="009140FB" w:rsidRPr="00335C5B" w:rsidTr="009140FB">
        <w:trPr>
          <w:jc w:val="center"/>
        </w:trPr>
        <w:tc>
          <w:tcPr>
            <w:tcW w:w="9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>
            <w:pPr>
              <w:spacing w:before="100" w:beforeAutospacing="1"/>
            </w:pPr>
            <w:r w:rsidRPr="00335C5B">
              <w:t xml:space="preserve">В расчете на 1 тыс. </w:t>
            </w:r>
            <w:proofErr w:type="gramStart"/>
            <w:r w:rsidRPr="00335C5B">
              <w:t>работающих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335C5B" w:rsidRDefault="009140FB">
            <w:pPr>
              <w:spacing w:before="100" w:beforeAutospacing="1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335C5B" w:rsidRDefault="009140FB">
            <w:pPr>
              <w:spacing w:before="100" w:beforeAutospacing="1"/>
            </w:pPr>
          </w:p>
        </w:tc>
      </w:tr>
      <w:tr w:rsidR="009140FB" w:rsidRPr="00335C5B" w:rsidTr="009140FB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335C5B" w:rsidRDefault="009140FB">
            <w:pPr>
              <w:spacing w:before="100" w:beforeAutospacing="1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0A316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6F70F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</w:t>
            </w:r>
            <w:r w:rsidR="006F70FE" w:rsidRPr="00335C5B">
              <w:rPr>
                <w:sz w:val="28"/>
                <w:szCs w:val="28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6F70F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</w:t>
            </w:r>
            <w:r w:rsidR="006F70FE" w:rsidRPr="00335C5B">
              <w:rPr>
                <w:sz w:val="28"/>
                <w:szCs w:val="28"/>
              </w:rPr>
              <w:t>,19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6F70FE" w:rsidP="00772744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9140FB" w:rsidP="006F70FE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</w:t>
            </w:r>
            <w:r w:rsidR="006F70FE" w:rsidRPr="00335C5B">
              <w:rPr>
                <w:sz w:val="28"/>
                <w:szCs w:val="28"/>
              </w:rPr>
              <w:t>39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335C5B" w:rsidRDefault="00F828F3" w:rsidP="00F828F3">
            <w:pPr>
              <w:jc w:val="center"/>
              <w:rPr>
                <w:sz w:val="28"/>
                <w:szCs w:val="28"/>
              </w:rPr>
            </w:pPr>
            <w:r w:rsidRPr="00335C5B">
              <w:rPr>
                <w:sz w:val="28"/>
                <w:szCs w:val="28"/>
              </w:rPr>
              <w:t>0,1</w:t>
            </w:r>
          </w:p>
        </w:tc>
      </w:tr>
    </w:tbl>
    <w:p w:rsidR="00912F97" w:rsidRPr="00335C5B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lastRenderedPageBreak/>
        <w:t>Анализ причин и условий возникновения в 2010 году большинства несчастных случаев на производстве в К</w:t>
      </w:r>
      <w:r w:rsidR="00F156FC" w:rsidRPr="00335C5B">
        <w:rPr>
          <w:sz w:val="28"/>
          <w:szCs w:val="28"/>
        </w:rPr>
        <w:t>алтанском городском округе</w:t>
      </w:r>
      <w:r w:rsidR="00356141" w:rsidRPr="00335C5B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335C5B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неудовлетворительная организация производства работ (</w:t>
      </w:r>
      <w:r w:rsidR="00856751" w:rsidRPr="00335C5B">
        <w:rPr>
          <w:sz w:val="28"/>
          <w:szCs w:val="28"/>
        </w:rPr>
        <w:t xml:space="preserve">5,7 </w:t>
      </w:r>
      <w:r w:rsidRPr="00335C5B">
        <w:rPr>
          <w:sz w:val="28"/>
          <w:szCs w:val="28"/>
        </w:rPr>
        <w:t>процента);</w:t>
      </w:r>
    </w:p>
    <w:p w:rsidR="00356141" w:rsidRPr="00335C5B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нарушения требований безопасности при эк</w:t>
      </w:r>
      <w:r w:rsidR="00356141" w:rsidRPr="00335C5B">
        <w:rPr>
          <w:sz w:val="28"/>
          <w:szCs w:val="28"/>
        </w:rPr>
        <w:t>сплуатации транспортных средств</w:t>
      </w:r>
      <w:r w:rsidR="00856751" w:rsidRPr="00335C5B">
        <w:rPr>
          <w:sz w:val="28"/>
          <w:szCs w:val="28"/>
        </w:rPr>
        <w:t xml:space="preserve"> (11,4 процента)</w:t>
      </w:r>
      <w:r w:rsidR="00356141" w:rsidRPr="00335C5B">
        <w:rPr>
          <w:sz w:val="28"/>
          <w:szCs w:val="28"/>
        </w:rPr>
        <w:t>;</w:t>
      </w:r>
    </w:p>
    <w:p w:rsidR="00912F97" w:rsidRPr="00335C5B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нарушение </w:t>
      </w:r>
      <w:r w:rsidR="009F6AA6" w:rsidRPr="00335C5B">
        <w:rPr>
          <w:sz w:val="28"/>
          <w:szCs w:val="28"/>
        </w:rPr>
        <w:t xml:space="preserve">правил дорожного движения </w:t>
      </w:r>
      <w:r w:rsidRPr="00335C5B">
        <w:rPr>
          <w:sz w:val="28"/>
          <w:szCs w:val="28"/>
        </w:rPr>
        <w:t>(</w:t>
      </w:r>
      <w:r w:rsidR="00856751" w:rsidRPr="00335C5B">
        <w:rPr>
          <w:sz w:val="28"/>
          <w:szCs w:val="28"/>
        </w:rPr>
        <w:t xml:space="preserve">14,3 </w:t>
      </w:r>
      <w:r w:rsidR="00912F97" w:rsidRPr="00335C5B">
        <w:rPr>
          <w:sz w:val="28"/>
          <w:szCs w:val="28"/>
        </w:rPr>
        <w:t>процента);</w:t>
      </w:r>
    </w:p>
    <w:p w:rsidR="009F6AA6" w:rsidRPr="00335C5B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нарушение техники безопасности</w:t>
      </w:r>
      <w:r w:rsidR="00356141" w:rsidRPr="00335C5B">
        <w:rPr>
          <w:sz w:val="28"/>
          <w:szCs w:val="28"/>
        </w:rPr>
        <w:t xml:space="preserve"> при эксплуатации механизмов, оборудования (</w:t>
      </w:r>
      <w:r w:rsidR="00856751" w:rsidRPr="00335C5B">
        <w:rPr>
          <w:sz w:val="28"/>
          <w:szCs w:val="28"/>
        </w:rPr>
        <w:t>25,7 процента</w:t>
      </w:r>
      <w:r w:rsidR="00356141" w:rsidRPr="00335C5B">
        <w:rPr>
          <w:sz w:val="28"/>
          <w:szCs w:val="28"/>
        </w:rPr>
        <w:t>);</w:t>
      </w:r>
    </w:p>
    <w:p w:rsidR="001C51B2" w:rsidRPr="00335C5B" w:rsidRDefault="00912F97" w:rsidP="001C51B2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856751" w:rsidRPr="00335C5B" w:rsidRDefault="00912F97" w:rsidP="00335C5B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335C5B">
        <w:rPr>
          <w:sz w:val="28"/>
          <w:szCs w:val="28"/>
        </w:rPr>
        <w:t>Калтанского городского округа</w:t>
      </w:r>
      <w:r w:rsidRPr="00335C5B">
        <w:rPr>
          <w:sz w:val="28"/>
          <w:szCs w:val="28"/>
        </w:rPr>
        <w:t>, охваченных системой государственн</w:t>
      </w:r>
      <w:r w:rsidR="00110F47" w:rsidRPr="00335C5B">
        <w:rPr>
          <w:sz w:val="28"/>
          <w:szCs w:val="28"/>
        </w:rPr>
        <w:t xml:space="preserve">ого статистического наблюдения, </w:t>
      </w:r>
      <w:r w:rsidRPr="00335C5B">
        <w:rPr>
          <w:sz w:val="28"/>
          <w:szCs w:val="28"/>
        </w:rPr>
        <w:t>показатели, характеризующие состояние условий труда</w:t>
      </w:r>
      <w:r w:rsidR="00110F47" w:rsidRPr="00335C5B">
        <w:rPr>
          <w:sz w:val="28"/>
          <w:szCs w:val="28"/>
        </w:rPr>
        <w:t xml:space="preserve"> в период с 2010 года улучшились</w:t>
      </w:r>
      <w:r w:rsidRPr="00335C5B">
        <w:rPr>
          <w:sz w:val="28"/>
          <w:szCs w:val="28"/>
        </w:rPr>
        <w:t xml:space="preserve">. </w:t>
      </w:r>
    </w:p>
    <w:p w:rsidR="00EC4AD6" w:rsidRPr="00335C5B" w:rsidRDefault="00912F97" w:rsidP="00EC4AD6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 w:rsidRPr="00335C5B">
        <w:rPr>
          <w:sz w:val="28"/>
          <w:szCs w:val="28"/>
        </w:rPr>
        <w:t>ствуют</w:t>
      </w:r>
      <w:r w:rsidRPr="00335C5B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 w:rsidRPr="00335C5B">
        <w:rPr>
          <w:sz w:val="28"/>
          <w:szCs w:val="28"/>
        </w:rPr>
        <w:t xml:space="preserve">наносят </w:t>
      </w:r>
      <w:r w:rsidR="001C30E1" w:rsidRPr="00335C5B">
        <w:rPr>
          <w:sz w:val="28"/>
          <w:szCs w:val="28"/>
        </w:rPr>
        <w:t>значительный вред</w:t>
      </w:r>
      <w:r w:rsidRPr="00335C5B">
        <w:rPr>
          <w:sz w:val="28"/>
          <w:szCs w:val="28"/>
        </w:rPr>
        <w:t xml:space="preserve"> здоровью работающих.</w:t>
      </w:r>
    </w:p>
    <w:p w:rsidR="00912F97" w:rsidRPr="00335C5B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C5B">
        <w:rPr>
          <w:rStyle w:val="spelle"/>
          <w:sz w:val="28"/>
          <w:szCs w:val="28"/>
        </w:rPr>
        <w:t>Очень часто,</w:t>
      </w:r>
      <w:r w:rsidR="00E54AB1" w:rsidRPr="00335C5B">
        <w:rPr>
          <w:rStyle w:val="spelle"/>
          <w:sz w:val="28"/>
          <w:szCs w:val="28"/>
        </w:rPr>
        <w:t xml:space="preserve"> </w:t>
      </w:r>
      <w:proofErr w:type="spellStart"/>
      <w:r w:rsidR="00EC4AD6" w:rsidRPr="00335C5B">
        <w:rPr>
          <w:rStyle w:val="spelle"/>
          <w:sz w:val="28"/>
          <w:szCs w:val="28"/>
        </w:rPr>
        <w:t>в</w:t>
      </w:r>
      <w:r w:rsidR="00912F97" w:rsidRPr="00335C5B">
        <w:rPr>
          <w:rStyle w:val="spelle"/>
          <w:sz w:val="28"/>
          <w:szCs w:val="28"/>
        </w:rPr>
        <w:t>ыявляемость</w:t>
      </w:r>
      <w:proofErr w:type="spellEnd"/>
      <w:r w:rsidR="00912F97" w:rsidRPr="00335C5B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 w:rsidRPr="00335C5B">
        <w:rPr>
          <w:sz w:val="28"/>
          <w:szCs w:val="28"/>
        </w:rPr>
        <w:t>большинстве</w:t>
      </w:r>
      <w:r w:rsidR="00912F97" w:rsidRPr="00335C5B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335C5B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335C5B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335C5B" w:rsidRDefault="00912F97" w:rsidP="00CB290D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 xml:space="preserve">2. Цели и задачи </w:t>
      </w:r>
      <w:r w:rsidR="00687CA2" w:rsidRPr="00335C5B">
        <w:rPr>
          <w:b/>
          <w:sz w:val="28"/>
          <w:szCs w:val="28"/>
        </w:rPr>
        <w:t>с указанием сроков и этапов реализации п</w:t>
      </w:r>
      <w:r w:rsidRPr="00335C5B">
        <w:rPr>
          <w:b/>
          <w:sz w:val="28"/>
          <w:szCs w:val="28"/>
        </w:rPr>
        <w:t>рограммы</w:t>
      </w:r>
    </w:p>
    <w:p w:rsidR="00912F97" w:rsidRPr="00335C5B" w:rsidRDefault="00912F97" w:rsidP="00CB290D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</w:p>
    <w:p w:rsidR="00912F97" w:rsidRPr="00335C5B" w:rsidRDefault="00912F97" w:rsidP="00CB290D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 w:rsidR="00BC5BCB" w:rsidRPr="00335C5B">
        <w:rPr>
          <w:sz w:val="28"/>
          <w:szCs w:val="28"/>
        </w:rPr>
        <w:t>Калтанского городского округа</w:t>
      </w:r>
      <w:r w:rsidRPr="00335C5B">
        <w:rPr>
          <w:sz w:val="28"/>
          <w:szCs w:val="28"/>
        </w:rPr>
        <w:t>.</w:t>
      </w:r>
    </w:p>
    <w:p w:rsidR="00912F97" w:rsidRPr="00335C5B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Pr="00335C5B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Проведение специальной оценки условий труда</w:t>
      </w:r>
      <w:r w:rsidR="0042643A" w:rsidRPr="00335C5B">
        <w:rPr>
          <w:sz w:val="28"/>
          <w:szCs w:val="28"/>
        </w:rPr>
        <w:t>;</w:t>
      </w:r>
    </w:p>
    <w:p w:rsidR="0042643A" w:rsidRPr="00335C5B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О</w:t>
      </w:r>
      <w:r w:rsidR="0042643A" w:rsidRPr="00335C5B">
        <w:rPr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335C5B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lastRenderedPageBreak/>
        <w:t>С</w:t>
      </w:r>
      <w:r w:rsidR="0042643A" w:rsidRPr="00335C5B">
        <w:rPr>
          <w:sz w:val="28"/>
          <w:szCs w:val="28"/>
        </w:rPr>
        <w:t>овершенствование лечебно-профилактического обслуживания и реабилитации работников;</w:t>
      </w:r>
    </w:p>
    <w:p w:rsidR="00BC5BCB" w:rsidRPr="00335C5B" w:rsidRDefault="00FC6DB8" w:rsidP="000F5877">
      <w:pPr>
        <w:numPr>
          <w:ilvl w:val="0"/>
          <w:numId w:val="10"/>
        </w:numPr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И</w:t>
      </w:r>
      <w:r w:rsidR="0042643A" w:rsidRPr="00335C5B">
        <w:rPr>
          <w:sz w:val="28"/>
          <w:szCs w:val="28"/>
        </w:rPr>
        <w:t>нформационное обеспечение и пропаганда охраны труда</w:t>
      </w:r>
      <w:r w:rsidR="00711D68" w:rsidRPr="00335C5B">
        <w:rPr>
          <w:sz w:val="28"/>
          <w:szCs w:val="28"/>
        </w:rPr>
        <w:t>;</w:t>
      </w:r>
    </w:p>
    <w:p w:rsidR="00711D68" w:rsidRPr="00335C5B" w:rsidRDefault="00711D68" w:rsidP="000F5877">
      <w:pPr>
        <w:numPr>
          <w:ilvl w:val="0"/>
          <w:numId w:val="10"/>
        </w:numPr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Создание службы охраны труда;</w:t>
      </w:r>
    </w:p>
    <w:p w:rsidR="00711D68" w:rsidRPr="00335C5B" w:rsidRDefault="00711D68" w:rsidP="000F5877">
      <w:pPr>
        <w:numPr>
          <w:ilvl w:val="0"/>
          <w:numId w:val="10"/>
        </w:numPr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отношений;</w:t>
      </w:r>
    </w:p>
    <w:p w:rsidR="00711D68" w:rsidRPr="00335C5B" w:rsidRDefault="00711D68" w:rsidP="000F5877">
      <w:pPr>
        <w:numPr>
          <w:ilvl w:val="0"/>
          <w:numId w:val="10"/>
        </w:numPr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Техническое оснащение охраны труда;</w:t>
      </w:r>
    </w:p>
    <w:p w:rsidR="00711D68" w:rsidRPr="00335C5B" w:rsidRDefault="00711D68" w:rsidP="000F5877">
      <w:pPr>
        <w:numPr>
          <w:ilvl w:val="0"/>
          <w:numId w:val="10"/>
        </w:numPr>
        <w:ind w:hanging="461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Санитарно-гигиеническое обслуживание работников.</w:t>
      </w:r>
    </w:p>
    <w:p w:rsidR="0042643A" w:rsidRPr="00335C5B" w:rsidRDefault="0042643A" w:rsidP="0042643A">
      <w:pPr>
        <w:ind w:left="668"/>
        <w:jc w:val="both"/>
        <w:rPr>
          <w:sz w:val="28"/>
          <w:szCs w:val="28"/>
        </w:rPr>
      </w:pPr>
    </w:p>
    <w:p w:rsidR="00CB290D" w:rsidRPr="00335C5B" w:rsidRDefault="000D6D16" w:rsidP="000D6D16">
      <w:pPr>
        <w:ind w:firstLine="567"/>
        <w:rPr>
          <w:sz w:val="28"/>
          <w:szCs w:val="28"/>
        </w:rPr>
      </w:pPr>
      <w:r w:rsidRPr="00335C5B">
        <w:rPr>
          <w:sz w:val="28"/>
          <w:szCs w:val="28"/>
        </w:rPr>
        <w:t>Мероприятиями программы запланирована поэтапная её реализация</w:t>
      </w:r>
      <w:r w:rsidR="00912F97" w:rsidRPr="00335C5B">
        <w:rPr>
          <w:sz w:val="28"/>
          <w:szCs w:val="28"/>
        </w:rPr>
        <w:t>.</w:t>
      </w:r>
    </w:p>
    <w:p w:rsidR="00912F97" w:rsidRPr="00335C5B" w:rsidRDefault="00912F97" w:rsidP="00BC5BCB">
      <w:pPr>
        <w:ind w:firstLine="567"/>
        <w:jc w:val="both"/>
        <w:rPr>
          <w:sz w:val="28"/>
          <w:szCs w:val="28"/>
        </w:rPr>
      </w:pPr>
    </w:p>
    <w:p w:rsidR="00CB290D" w:rsidRPr="00335C5B" w:rsidRDefault="00912F97" w:rsidP="00BC5BCB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335C5B">
        <w:rPr>
          <w:sz w:val="28"/>
          <w:szCs w:val="28"/>
        </w:rPr>
        <w:t>обучение по</w:t>
      </w:r>
      <w:proofErr w:type="gramEnd"/>
      <w:r w:rsidRPr="00335C5B">
        <w:rPr>
          <w:sz w:val="28"/>
          <w:szCs w:val="28"/>
        </w:rPr>
        <w:t xml:space="preserve"> общим вопросам </w:t>
      </w:r>
      <w:r w:rsidR="00A271E5" w:rsidRPr="00335C5B">
        <w:rPr>
          <w:sz w:val="28"/>
          <w:szCs w:val="28"/>
        </w:rPr>
        <w:t>специальной оценки условий труда</w:t>
      </w:r>
      <w:r w:rsidR="00CB290D" w:rsidRPr="00335C5B">
        <w:rPr>
          <w:sz w:val="28"/>
          <w:szCs w:val="28"/>
        </w:rPr>
        <w:t>.</w:t>
      </w:r>
    </w:p>
    <w:p w:rsidR="00912F97" w:rsidRPr="00335C5B" w:rsidRDefault="00912F97" w:rsidP="00BC5BCB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Второй этап – проведение </w:t>
      </w:r>
      <w:r w:rsidR="00A271E5" w:rsidRPr="00335C5B">
        <w:rPr>
          <w:sz w:val="28"/>
          <w:szCs w:val="28"/>
        </w:rPr>
        <w:t>специальной оценке условий труда</w:t>
      </w:r>
      <w:r w:rsidRPr="00335C5B">
        <w:rPr>
          <w:sz w:val="28"/>
          <w:szCs w:val="28"/>
        </w:rPr>
        <w:t xml:space="preserve">; </w:t>
      </w:r>
      <w:r w:rsidR="0029306F" w:rsidRPr="00335C5B">
        <w:rPr>
          <w:sz w:val="28"/>
          <w:szCs w:val="28"/>
        </w:rPr>
        <w:t>реализация лечебно-оздоровительных мероприятий</w:t>
      </w:r>
      <w:r w:rsidRPr="00335C5B">
        <w:rPr>
          <w:sz w:val="28"/>
          <w:szCs w:val="28"/>
        </w:rPr>
        <w:t xml:space="preserve"> в отдельно взятых организациях</w:t>
      </w:r>
      <w:r w:rsidR="00CE1A2E" w:rsidRPr="00335C5B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335C5B">
        <w:rPr>
          <w:sz w:val="28"/>
          <w:szCs w:val="28"/>
        </w:rPr>
        <w:t>.</w:t>
      </w:r>
    </w:p>
    <w:p w:rsidR="00CE1A2E" w:rsidRPr="00335C5B" w:rsidRDefault="00912F97" w:rsidP="002722E2">
      <w:pPr>
        <w:ind w:firstLine="567"/>
        <w:jc w:val="both"/>
        <w:rPr>
          <w:b/>
          <w:sz w:val="28"/>
          <w:szCs w:val="28"/>
        </w:rPr>
      </w:pPr>
      <w:r w:rsidRPr="00335C5B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335C5B">
        <w:rPr>
          <w:sz w:val="28"/>
          <w:szCs w:val="28"/>
        </w:rPr>
        <w:t xml:space="preserve">результатов проведения </w:t>
      </w:r>
      <w:r w:rsidR="00A271E5" w:rsidRPr="00335C5B">
        <w:rPr>
          <w:sz w:val="28"/>
          <w:szCs w:val="28"/>
        </w:rPr>
        <w:t xml:space="preserve">специальной оценки </w:t>
      </w:r>
      <w:r w:rsidR="00C029BB" w:rsidRPr="00335C5B">
        <w:rPr>
          <w:sz w:val="28"/>
          <w:szCs w:val="28"/>
        </w:rPr>
        <w:t xml:space="preserve">условий </w:t>
      </w:r>
      <w:r w:rsidR="00A271E5" w:rsidRPr="00335C5B">
        <w:rPr>
          <w:sz w:val="28"/>
          <w:szCs w:val="28"/>
        </w:rPr>
        <w:t>труда</w:t>
      </w:r>
      <w:proofErr w:type="gramEnd"/>
      <w:r w:rsidRPr="00335C5B">
        <w:rPr>
          <w:sz w:val="28"/>
          <w:szCs w:val="28"/>
        </w:rPr>
        <w:t xml:space="preserve"> в организациях; реализация  мероприятий </w:t>
      </w:r>
      <w:r w:rsidR="00CE1A2E" w:rsidRPr="00335C5B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335C5B">
        <w:rPr>
          <w:sz w:val="28"/>
          <w:szCs w:val="28"/>
        </w:rPr>
        <w:t xml:space="preserve">. </w:t>
      </w:r>
    </w:p>
    <w:p w:rsidR="00CE1A2E" w:rsidRPr="00335C5B" w:rsidRDefault="00CE1A2E" w:rsidP="00876512">
      <w:pPr>
        <w:jc w:val="center"/>
        <w:rPr>
          <w:b/>
          <w:sz w:val="28"/>
          <w:szCs w:val="28"/>
        </w:rPr>
      </w:pPr>
    </w:p>
    <w:p w:rsidR="00687CA2" w:rsidRPr="00335C5B" w:rsidRDefault="00912F97" w:rsidP="00AF3A03">
      <w:pPr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>3. Система программных мероприятий</w:t>
      </w:r>
    </w:p>
    <w:p w:rsidR="00876512" w:rsidRPr="00335C5B" w:rsidRDefault="00876512" w:rsidP="00876512">
      <w:pPr>
        <w:jc w:val="center"/>
        <w:rPr>
          <w:b/>
          <w:sz w:val="28"/>
          <w:szCs w:val="28"/>
        </w:rPr>
      </w:pPr>
    </w:p>
    <w:p w:rsidR="00912F97" w:rsidRPr="00335C5B" w:rsidRDefault="00912F97" w:rsidP="00876512">
      <w:pPr>
        <w:ind w:firstLine="567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335C5B">
        <w:rPr>
          <w:sz w:val="28"/>
          <w:szCs w:val="28"/>
        </w:rPr>
        <w:t xml:space="preserve"> их реализации.</w:t>
      </w:r>
    </w:p>
    <w:p w:rsidR="00022628" w:rsidRPr="00335C5B" w:rsidRDefault="00022628" w:rsidP="00BC5BCB">
      <w:pPr>
        <w:ind w:firstLine="567"/>
        <w:jc w:val="both"/>
        <w:rPr>
          <w:sz w:val="28"/>
          <w:szCs w:val="28"/>
        </w:rPr>
      </w:pPr>
    </w:p>
    <w:p w:rsidR="00912F97" w:rsidRPr="00335C5B" w:rsidRDefault="00912F97" w:rsidP="00BC5BCB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Программными мероприятиями предусматривается:</w:t>
      </w:r>
    </w:p>
    <w:p w:rsidR="00BC5BCB" w:rsidRPr="00335C5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П</w:t>
      </w:r>
      <w:r w:rsidR="00912F97" w:rsidRPr="00335C5B">
        <w:rPr>
          <w:sz w:val="28"/>
          <w:szCs w:val="28"/>
        </w:rPr>
        <w:t xml:space="preserve">роведение </w:t>
      </w:r>
      <w:r w:rsidR="00C029BB" w:rsidRPr="00335C5B">
        <w:rPr>
          <w:sz w:val="28"/>
          <w:szCs w:val="28"/>
        </w:rPr>
        <w:t xml:space="preserve">специальной оценки </w:t>
      </w:r>
      <w:r w:rsidR="00912F97" w:rsidRPr="00335C5B">
        <w:rPr>
          <w:sz w:val="28"/>
          <w:szCs w:val="28"/>
        </w:rPr>
        <w:t>услови</w:t>
      </w:r>
      <w:r w:rsidR="00C029BB" w:rsidRPr="00335C5B">
        <w:rPr>
          <w:sz w:val="28"/>
          <w:szCs w:val="28"/>
        </w:rPr>
        <w:t>й</w:t>
      </w:r>
      <w:r w:rsidR="00912F97" w:rsidRPr="00335C5B">
        <w:rPr>
          <w:sz w:val="28"/>
          <w:szCs w:val="28"/>
        </w:rPr>
        <w:t xml:space="preserve"> труда в </w:t>
      </w:r>
      <w:r w:rsidR="00475F24" w:rsidRPr="00335C5B">
        <w:rPr>
          <w:sz w:val="28"/>
          <w:szCs w:val="28"/>
        </w:rPr>
        <w:t xml:space="preserve">муниципальных </w:t>
      </w:r>
      <w:r w:rsidR="00912F97" w:rsidRPr="00335C5B">
        <w:rPr>
          <w:sz w:val="28"/>
          <w:szCs w:val="28"/>
        </w:rPr>
        <w:t>бюджетн</w:t>
      </w:r>
      <w:r w:rsidR="00475F24" w:rsidRPr="00335C5B">
        <w:rPr>
          <w:sz w:val="28"/>
          <w:szCs w:val="28"/>
        </w:rPr>
        <w:t>ых, автономных, казенных учреждениях</w:t>
      </w:r>
      <w:r w:rsidR="00912F97" w:rsidRPr="00335C5B">
        <w:rPr>
          <w:sz w:val="28"/>
          <w:szCs w:val="28"/>
        </w:rPr>
        <w:t xml:space="preserve"> (образования, культуры, здравоохранения, спорта, социальной защит</w:t>
      </w:r>
      <w:r w:rsidRPr="00335C5B">
        <w:rPr>
          <w:sz w:val="28"/>
          <w:szCs w:val="28"/>
        </w:rPr>
        <w:t>ы населения</w:t>
      </w:r>
      <w:r w:rsidR="00912F97" w:rsidRPr="00335C5B">
        <w:rPr>
          <w:sz w:val="28"/>
          <w:szCs w:val="28"/>
        </w:rPr>
        <w:t>);</w:t>
      </w:r>
    </w:p>
    <w:p w:rsidR="00912F97" w:rsidRPr="00335C5B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О</w:t>
      </w:r>
      <w:r w:rsidR="00912F97" w:rsidRPr="00335C5B">
        <w:rPr>
          <w:sz w:val="28"/>
          <w:szCs w:val="28"/>
        </w:rPr>
        <w:t>бучение охране труда работников</w:t>
      </w:r>
      <w:r w:rsidR="00B006DD" w:rsidRPr="00335C5B">
        <w:rPr>
          <w:sz w:val="28"/>
          <w:szCs w:val="28"/>
        </w:rPr>
        <w:t xml:space="preserve"> </w:t>
      </w:r>
      <w:r w:rsidR="00475F24" w:rsidRPr="00335C5B">
        <w:rPr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 w:rsidRPr="00335C5B">
        <w:rPr>
          <w:sz w:val="28"/>
          <w:szCs w:val="28"/>
        </w:rPr>
        <w:t>организаций</w:t>
      </w:r>
      <w:r w:rsidR="00475F24" w:rsidRPr="00335C5B">
        <w:rPr>
          <w:sz w:val="28"/>
          <w:szCs w:val="28"/>
        </w:rPr>
        <w:t xml:space="preserve"> и</w:t>
      </w:r>
      <w:r w:rsidR="00B006DD" w:rsidRPr="00335C5B">
        <w:rPr>
          <w:sz w:val="28"/>
          <w:szCs w:val="28"/>
        </w:rPr>
        <w:t xml:space="preserve"> </w:t>
      </w:r>
      <w:r w:rsidR="00475F24" w:rsidRPr="00335C5B">
        <w:rPr>
          <w:sz w:val="28"/>
          <w:szCs w:val="28"/>
        </w:rPr>
        <w:t>предприятий</w:t>
      </w:r>
      <w:r w:rsidR="00912F97" w:rsidRPr="00335C5B">
        <w:rPr>
          <w:sz w:val="28"/>
          <w:szCs w:val="28"/>
        </w:rPr>
        <w:t xml:space="preserve"> (образования, культуры, здравоохранения, спор</w:t>
      </w:r>
      <w:r w:rsidRPr="00335C5B">
        <w:rPr>
          <w:sz w:val="28"/>
          <w:szCs w:val="28"/>
        </w:rPr>
        <w:t>та, социальной защиты населения</w:t>
      </w:r>
      <w:r w:rsidR="00475F24" w:rsidRPr="00335C5B">
        <w:rPr>
          <w:sz w:val="28"/>
          <w:szCs w:val="28"/>
        </w:rPr>
        <w:t>)</w:t>
      </w:r>
      <w:r w:rsidR="00912F97" w:rsidRPr="00335C5B">
        <w:rPr>
          <w:sz w:val="28"/>
          <w:szCs w:val="28"/>
        </w:rPr>
        <w:t>;</w:t>
      </w:r>
    </w:p>
    <w:p w:rsidR="00935F8E" w:rsidRPr="00335C5B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335C5B">
        <w:rPr>
          <w:sz w:val="28"/>
          <w:szCs w:val="28"/>
        </w:rPr>
        <w:t>,</w:t>
      </w:r>
      <w:r w:rsidR="00C0798D" w:rsidRPr="00335C5B">
        <w:rPr>
          <w:sz w:val="28"/>
          <w:szCs w:val="28"/>
        </w:rPr>
        <w:t xml:space="preserve"> </w:t>
      </w:r>
      <w:proofErr w:type="spellStart"/>
      <w:r w:rsidRPr="00335C5B">
        <w:rPr>
          <w:sz w:val="28"/>
          <w:szCs w:val="28"/>
        </w:rPr>
        <w:t>послесменных</w:t>
      </w:r>
      <w:proofErr w:type="spellEnd"/>
      <w:r w:rsidRPr="00335C5B">
        <w:rPr>
          <w:sz w:val="28"/>
          <w:szCs w:val="28"/>
        </w:rPr>
        <w:t xml:space="preserve"> лечебно-профилактических мероприятий, оздоровление работников в оздоровительных учреждениях;</w:t>
      </w:r>
    </w:p>
    <w:p w:rsidR="00935F8E" w:rsidRPr="00335C5B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lastRenderedPageBreak/>
        <w:t>Организационное и техническое оснащение охраны труда</w:t>
      </w:r>
      <w:r w:rsidR="00935F8E" w:rsidRPr="00335C5B">
        <w:rPr>
          <w:sz w:val="28"/>
          <w:szCs w:val="28"/>
        </w:rPr>
        <w:t>;</w:t>
      </w:r>
    </w:p>
    <w:p w:rsidR="00935F8E" w:rsidRPr="00335C5B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Организация  санитарно-гигиенического обслуживания работников;</w:t>
      </w:r>
    </w:p>
    <w:p w:rsidR="00935F8E" w:rsidRPr="00335C5B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 w:rsidRPr="00335C5B">
        <w:rPr>
          <w:sz w:val="28"/>
          <w:szCs w:val="28"/>
        </w:rPr>
        <w:t>;</w:t>
      </w:r>
    </w:p>
    <w:p w:rsidR="0042643A" w:rsidRPr="00335C5B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Информационное обеспе</w:t>
      </w:r>
      <w:r w:rsidR="00F56A56" w:rsidRPr="00335C5B">
        <w:rPr>
          <w:sz w:val="28"/>
          <w:szCs w:val="28"/>
        </w:rPr>
        <w:t>чение и пропаганда охраны труда;</w:t>
      </w:r>
    </w:p>
    <w:p w:rsidR="00F56A56" w:rsidRPr="00335C5B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Создание службы охраны труда.</w:t>
      </w:r>
    </w:p>
    <w:p w:rsidR="00912F97" w:rsidRPr="00335C5B" w:rsidRDefault="00912F97" w:rsidP="00876512">
      <w:pPr>
        <w:ind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Pr="00335C5B" w:rsidRDefault="00912F97" w:rsidP="00876512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Pr="00335C5B" w:rsidRDefault="00027830" w:rsidP="00027830">
      <w:pPr>
        <w:ind w:left="1028"/>
        <w:rPr>
          <w:b/>
          <w:sz w:val="28"/>
          <w:szCs w:val="28"/>
        </w:rPr>
      </w:pPr>
    </w:p>
    <w:p w:rsidR="00687CA2" w:rsidRPr="00335C5B" w:rsidRDefault="00687CA2" w:rsidP="00D30621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>Ресурсное обеспечение программы</w:t>
      </w:r>
    </w:p>
    <w:p w:rsidR="0039680A" w:rsidRPr="00335C5B" w:rsidRDefault="0039680A" w:rsidP="0039680A">
      <w:pPr>
        <w:jc w:val="center"/>
        <w:rPr>
          <w:b/>
          <w:sz w:val="28"/>
          <w:szCs w:val="28"/>
        </w:rPr>
      </w:pP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Всего по программе на 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>-202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 годы </w:t>
      </w:r>
      <w:r w:rsidR="00841F80">
        <w:rPr>
          <w:sz w:val="28"/>
          <w:szCs w:val="28"/>
        </w:rPr>
        <w:t>17242,8</w:t>
      </w:r>
      <w:r w:rsidR="003A77FB">
        <w:rPr>
          <w:sz w:val="28"/>
          <w:szCs w:val="28"/>
        </w:rPr>
        <w:t>13</w:t>
      </w:r>
      <w:r w:rsidRPr="00335C5B">
        <w:rPr>
          <w:sz w:val="28"/>
          <w:szCs w:val="28"/>
        </w:rPr>
        <w:t xml:space="preserve"> тыс. рублей: 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 xml:space="preserve"> год – </w:t>
      </w:r>
      <w:r w:rsidR="00841F80">
        <w:rPr>
          <w:sz w:val="28"/>
          <w:szCs w:val="28"/>
        </w:rPr>
        <w:t>6242,8</w:t>
      </w:r>
      <w:r w:rsidR="003A77FB">
        <w:rPr>
          <w:sz w:val="28"/>
          <w:szCs w:val="28"/>
        </w:rPr>
        <w:t>13</w:t>
      </w:r>
      <w:r w:rsidRPr="00335C5B">
        <w:rPr>
          <w:sz w:val="28"/>
          <w:szCs w:val="28"/>
        </w:rPr>
        <w:t xml:space="preserve"> тыс. рублей;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202</w:t>
      </w:r>
      <w:r w:rsidR="0059396B" w:rsidRPr="00335C5B">
        <w:rPr>
          <w:sz w:val="28"/>
          <w:szCs w:val="28"/>
        </w:rPr>
        <w:t>1</w:t>
      </w:r>
      <w:r w:rsidRPr="00335C5B">
        <w:rPr>
          <w:sz w:val="28"/>
          <w:szCs w:val="28"/>
        </w:rPr>
        <w:t xml:space="preserve"> год – 5 500,0 тыс. рублей;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 – 5 500,0 тыс. рублей.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в том числе по источникам финансирования: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за счет средств местного бюджета на 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>-202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годы – </w:t>
      </w:r>
      <w:r w:rsidR="0059396B" w:rsidRPr="00335C5B">
        <w:rPr>
          <w:sz w:val="28"/>
          <w:szCs w:val="28"/>
        </w:rPr>
        <w:t>0,0</w:t>
      </w:r>
      <w:r w:rsidRPr="00335C5B">
        <w:rPr>
          <w:sz w:val="28"/>
          <w:szCs w:val="28"/>
        </w:rPr>
        <w:t xml:space="preserve"> тыс. рублей, в том числе по годам реализации: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 xml:space="preserve"> год –</w:t>
      </w:r>
      <w:r w:rsidR="0059396B" w:rsidRPr="00335C5B">
        <w:rPr>
          <w:sz w:val="28"/>
          <w:szCs w:val="28"/>
        </w:rPr>
        <w:t xml:space="preserve"> </w:t>
      </w:r>
      <w:r w:rsidR="00841F80">
        <w:rPr>
          <w:sz w:val="28"/>
          <w:szCs w:val="28"/>
        </w:rPr>
        <w:t>742,8</w:t>
      </w:r>
      <w:r w:rsidR="003A77FB">
        <w:rPr>
          <w:sz w:val="28"/>
          <w:szCs w:val="28"/>
        </w:rPr>
        <w:t>13</w:t>
      </w:r>
      <w:r w:rsidRPr="00335C5B">
        <w:rPr>
          <w:sz w:val="28"/>
          <w:szCs w:val="28"/>
        </w:rPr>
        <w:t xml:space="preserve"> тыс. рублей;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202</w:t>
      </w:r>
      <w:r w:rsidR="0059396B" w:rsidRPr="00335C5B">
        <w:rPr>
          <w:sz w:val="28"/>
          <w:szCs w:val="28"/>
        </w:rPr>
        <w:t>1</w:t>
      </w:r>
      <w:r w:rsidRPr="00335C5B">
        <w:rPr>
          <w:sz w:val="28"/>
          <w:szCs w:val="28"/>
        </w:rPr>
        <w:t xml:space="preserve"> год – 0 тыс. рублей;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 – 0 тыс. рублей.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за счет средств областного бюджета на 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>-202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годы – 0 тыс. рублей.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за счет средств федерального бюджета на 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>-202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годы - 0 тыс. рублей.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за счет средств внебюджетных источников на 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>-202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годы – </w:t>
      </w:r>
      <w:r w:rsidR="0059396B" w:rsidRPr="00335C5B">
        <w:rPr>
          <w:sz w:val="28"/>
          <w:szCs w:val="28"/>
        </w:rPr>
        <w:t>0</w:t>
      </w:r>
      <w:r w:rsidRPr="00335C5B">
        <w:rPr>
          <w:sz w:val="28"/>
          <w:szCs w:val="28"/>
        </w:rPr>
        <w:t xml:space="preserve"> тыс. рублей:</w:t>
      </w:r>
    </w:p>
    <w:p w:rsidR="00BF3C3F" w:rsidRPr="00335C5B" w:rsidRDefault="00BF3C3F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</w:t>
      </w:r>
      <w:r w:rsidR="0059396B" w:rsidRPr="00335C5B">
        <w:rPr>
          <w:sz w:val="28"/>
          <w:szCs w:val="28"/>
        </w:rPr>
        <w:t>20</w:t>
      </w:r>
      <w:r w:rsidRPr="00335C5B">
        <w:rPr>
          <w:sz w:val="28"/>
          <w:szCs w:val="28"/>
        </w:rPr>
        <w:t xml:space="preserve"> год – 5 500,0 тыс. рублей;</w:t>
      </w:r>
    </w:p>
    <w:p w:rsidR="00BF3C3F" w:rsidRPr="00335C5B" w:rsidRDefault="0059396B" w:rsidP="00BF3C3F">
      <w:pPr>
        <w:rPr>
          <w:sz w:val="28"/>
          <w:szCs w:val="28"/>
        </w:rPr>
      </w:pPr>
      <w:r w:rsidRPr="00335C5B">
        <w:rPr>
          <w:sz w:val="28"/>
          <w:szCs w:val="28"/>
        </w:rPr>
        <w:t>2021</w:t>
      </w:r>
      <w:r w:rsidR="00BF3C3F" w:rsidRPr="00335C5B">
        <w:rPr>
          <w:sz w:val="28"/>
          <w:szCs w:val="28"/>
        </w:rPr>
        <w:t xml:space="preserve"> год – 5 500,0 тыс. рублей;</w:t>
      </w:r>
    </w:p>
    <w:p w:rsidR="00BF3C3F" w:rsidRPr="00335C5B" w:rsidRDefault="00BF3C3F" w:rsidP="00BF3C3F">
      <w:pPr>
        <w:rPr>
          <w:b/>
          <w:sz w:val="28"/>
          <w:szCs w:val="28"/>
        </w:rPr>
      </w:pPr>
      <w:r w:rsidRPr="00335C5B">
        <w:rPr>
          <w:sz w:val="28"/>
          <w:szCs w:val="28"/>
        </w:rPr>
        <w:t>202</w:t>
      </w:r>
      <w:r w:rsidR="0059396B" w:rsidRPr="00335C5B">
        <w:rPr>
          <w:sz w:val="28"/>
          <w:szCs w:val="28"/>
        </w:rPr>
        <w:t>2</w:t>
      </w:r>
      <w:r w:rsidRPr="00335C5B">
        <w:rPr>
          <w:sz w:val="28"/>
          <w:szCs w:val="28"/>
        </w:rPr>
        <w:t xml:space="preserve"> год – 5 500,0 тыс. рублей.</w:t>
      </w:r>
    </w:p>
    <w:p w:rsidR="00027830" w:rsidRPr="00335C5B" w:rsidRDefault="00027830" w:rsidP="00027830">
      <w:pPr>
        <w:ind w:left="1028"/>
        <w:rPr>
          <w:b/>
          <w:sz w:val="28"/>
          <w:szCs w:val="28"/>
        </w:rPr>
      </w:pPr>
    </w:p>
    <w:p w:rsidR="003A61B1" w:rsidRPr="00335C5B" w:rsidRDefault="00D74109" w:rsidP="00D74109">
      <w:pPr>
        <w:ind w:left="668"/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 xml:space="preserve">5. </w:t>
      </w:r>
      <w:r w:rsidR="00912F97" w:rsidRPr="00335C5B">
        <w:rPr>
          <w:b/>
          <w:sz w:val="28"/>
          <w:szCs w:val="28"/>
        </w:rPr>
        <w:t>Оценка эффективности реализации Программы</w:t>
      </w:r>
    </w:p>
    <w:p w:rsidR="00912F97" w:rsidRPr="00335C5B" w:rsidRDefault="00912F97" w:rsidP="00B26F7E">
      <w:pPr>
        <w:jc w:val="both"/>
        <w:rPr>
          <w:b/>
          <w:sz w:val="28"/>
          <w:szCs w:val="28"/>
        </w:rPr>
      </w:pP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Реализация про</w:t>
      </w:r>
      <w:r w:rsidR="00A034AD" w:rsidRPr="00335C5B">
        <w:rPr>
          <w:sz w:val="28"/>
          <w:szCs w:val="28"/>
        </w:rPr>
        <w:t>граммных мероприя</w:t>
      </w:r>
      <w:r w:rsidR="00332565" w:rsidRPr="00335C5B">
        <w:rPr>
          <w:sz w:val="28"/>
          <w:szCs w:val="28"/>
        </w:rPr>
        <w:t>тий в 20</w:t>
      </w:r>
      <w:r w:rsidR="00024458" w:rsidRPr="00335C5B">
        <w:rPr>
          <w:sz w:val="28"/>
          <w:szCs w:val="28"/>
        </w:rPr>
        <w:t>20</w:t>
      </w:r>
      <w:r w:rsidR="00332565" w:rsidRPr="00335C5B">
        <w:rPr>
          <w:sz w:val="28"/>
          <w:szCs w:val="28"/>
        </w:rPr>
        <w:t xml:space="preserve"> </w:t>
      </w:r>
      <w:r w:rsidR="00B45521" w:rsidRPr="00335C5B">
        <w:rPr>
          <w:sz w:val="28"/>
          <w:szCs w:val="28"/>
        </w:rPr>
        <w:t>-202</w:t>
      </w:r>
      <w:r w:rsidR="00024458" w:rsidRPr="00335C5B">
        <w:rPr>
          <w:sz w:val="28"/>
          <w:szCs w:val="28"/>
        </w:rPr>
        <w:t>2</w:t>
      </w:r>
      <w:r w:rsidR="006D32C1" w:rsidRPr="00335C5B">
        <w:rPr>
          <w:sz w:val="28"/>
          <w:szCs w:val="28"/>
        </w:rPr>
        <w:t xml:space="preserve"> гг.</w:t>
      </w:r>
      <w:r w:rsidRPr="00335C5B">
        <w:rPr>
          <w:sz w:val="28"/>
          <w:szCs w:val="28"/>
        </w:rPr>
        <w:t xml:space="preserve"> позволит:</w:t>
      </w:r>
    </w:p>
    <w:p w:rsidR="00912F97" w:rsidRPr="00335C5B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провести </w:t>
      </w:r>
      <w:r w:rsidR="00867CB3" w:rsidRPr="00335C5B">
        <w:rPr>
          <w:sz w:val="28"/>
          <w:szCs w:val="28"/>
        </w:rPr>
        <w:t xml:space="preserve">специальную оценку условий труда </w:t>
      </w:r>
      <w:r w:rsidR="00CE214F" w:rsidRPr="00335C5B">
        <w:rPr>
          <w:sz w:val="28"/>
          <w:szCs w:val="28"/>
        </w:rPr>
        <w:t>428</w:t>
      </w:r>
      <w:r w:rsidRPr="00335C5B">
        <w:rPr>
          <w:sz w:val="28"/>
          <w:szCs w:val="28"/>
        </w:rPr>
        <w:t xml:space="preserve"> раб</w:t>
      </w:r>
      <w:r w:rsidR="003178BF" w:rsidRPr="00335C5B">
        <w:rPr>
          <w:sz w:val="28"/>
          <w:szCs w:val="28"/>
        </w:rPr>
        <w:t>очих мест</w:t>
      </w:r>
      <w:r w:rsidR="00A034AD" w:rsidRPr="00335C5B">
        <w:rPr>
          <w:sz w:val="28"/>
          <w:szCs w:val="28"/>
        </w:rPr>
        <w:t>,</w:t>
      </w:r>
      <w:r w:rsidRPr="00335C5B">
        <w:rPr>
          <w:sz w:val="28"/>
          <w:szCs w:val="28"/>
        </w:rPr>
        <w:t xml:space="preserve"> в том числе: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lastRenderedPageBreak/>
        <w:t xml:space="preserve">в учреждениях сферы образования провести </w:t>
      </w:r>
      <w:r w:rsidR="00B71BA6" w:rsidRPr="00335C5B">
        <w:rPr>
          <w:sz w:val="28"/>
          <w:szCs w:val="28"/>
        </w:rPr>
        <w:t xml:space="preserve">специальную оценку условий труда </w:t>
      </w:r>
      <w:r w:rsidR="00EA7E96" w:rsidRPr="00335C5B">
        <w:rPr>
          <w:sz w:val="28"/>
          <w:szCs w:val="28"/>
        </w:rPr>
        <w:t>230</w:t>
      </w:r>
      <w:r w:rsidRPr="00335C5B">
        <w:rPr>
          <w:sz w:val="28"/>
          <w:szCs w:val="28"/>
        </w:rPr>
        <w:t xml:space="preserve"> рабочих мест;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 учреждениях сферы культуры провести </w:t>
      </w:r>
      <w:r w:rsidR="00B71BA6" w:rsidRPr="00335C5B">
        <w:rPr>
          <w:sz w:val="28"/>
          <w:szCs w:val="28"/>
        </w:rPr>
        <w:t>специальную оценку условий труда</w:t>
      </w:r>
      <w:r w:rsidR="00EA7E96" w:rsidRPr="00335C5B">
        <w:rPr>
          <w:sz w:val="28"/>
          <w:szCs w:val="28"/>
        </w:rPr>
        <w:t xml:space="preserve"> 0</w:t>
      </w:r>
      <w:r w:rsidR="00B71BA6" w:rsidRPr="00335C5B">
        <w:rPr>
          <w:sz w:val="28"/>
          <w:szCs w:val="28"/>
        </w:rPr>
        <w:t xml:space="preserve"> </w:t>
      </w:r>
      <w:r w:rsidRPr="00335C5B">
        <w:rPr>
          <w:sz w:val="28"/>
          <w:szCs w:val="28"/>
        </w:rPr>
        <w:t>рабочих мест;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335C5B">
        <w:rPr>
          <w:sz w:val="28"/>
          <w:szCs w:val="28"/>
        </w:rPr>
        <w:t>специальную оценку условий труда</w:t>
      </w:r>
      <w:r w:rsidR="00EA7E96" w:rsidRPr="00335C5B">
        <w:rPr>
          <w:sz w:val="28"/>
          <w:szCs w:val="28"/>
        </w:rPr>
        <w:t xml:space="preserve"> 36  </w:t>
      </w:r>
      <w:r w:rsidRPr="00335C5B">
        <w:rPr>
          <w:sz w:val="28"/>
          <w:szCs w:val="28"/>
        </w:rPr>
        <w:t>рабочих мест;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 w:rsidRPr="00335C5B">
        <w:rPr>
          <w:sz w:val="28"/>
          <w:szCs w:val="28"/>
        </w:rPr>
        <w:t>специальную оценку условий труда</w:t>
      </w:r>
      <w:r w:rsidR="00B91113" w:rsidRPr="00335C5B">
        <w:rPr>
          <w:sz w:val="28"/>
          <w:szCs w:val="28"/>
        </w:rPr>
        <w:t xml:space="preserve"> </w:t>
      </w:r>
      <w:r w:rsidR="00EA7E96" w:rsidRPr="00335C5B">
        <w:rPr>
          <w:sz w:val="28"/>
          <w:szCs w:val="28"/>
        </w:rPr>
        <w:t>44</w:t>
      </w:r>
      <w:r w:rsidRPr="00335C5B">
        <w:rPr>
          <w:sz w:val="28"/>
          <w:szCs w:val="28"/>
        </w:rPr>
        <w:t xml:space="preserve"> рабочих мест;</w:t>
      </w:r>
    </w:p>
    <w:p w:rsidR="002B21B9" w:rsidRPr="00335C5B" w:rsidRDefault="002B21B9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в организациях др. форм собственности провести спец</w:t>
      </w:r>
      <w:r w:rsidR="00744802" w:rsidRPr="00335C5B">
        <w:rPr>
          <w:sz w:val="28"/>
          <w:szCs w:val="28"/>
        </w:rPr>
        <w:t xml:space="preserve">иальную оценку условий труда </w:t>
      </w:r>
      <w:r w:rsidR="00CE214F" w:rsidRPr="00335C5B">
        <w:rPr>
          <w:sz w:val="28"/>
          <w:szCs w:val="28"/>
        </w:rPr>
        <w:t>118</w:t>
      </w:r>
      <w:r w:rsidRPr="00335C5B">
        <w:rPr>
          <w:sz w:val="28"/>
          <w:szCs w:val="28"/>
        </w:rPr>
        <w:t xml:space="preserve"> рабочих мест.</w:t>
      </w:r>
    </w:p>
    <w:p w:rsidR="00912F97" w:rsidRPr="00335C5B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обучить </w:t>
      </w:r>
      <w:r w:rsidR="00CE214F" w:rsidRPr="00335C5B">
        <w:rPr>
          <w:sz w:val="28"/>
          <w:szCs w:val="28"/>
        </w:rPr>
        <w:t>1136</w:t>
      </w:r>
      <w:r w:rsidR="00504ABB" w:rsidRPr="00335C5B">
        <w:rPr>
          <w:sz w:val="28"/>
          <w:szCs w:val="28"/>
        </w:rPr>
        <w:t xml:space="preserve"> </w:t>
      </w:r>
      <w:r w:rsidRPr="00335C5B">
        <w:rPr>
          <w:sz w:val="28"/>
          <w:szCs w:val="28"/>
        </w:rPr>
        <w:t>р</w:t>
      </w:r>
      <w:r w:rsidR="00504ABB" w:rsidRPr="00335C5B">
        <w:rPr>
          <w:sz w:val="28"/>
          <w:szCs w:val="28"/>
        </w:rPr>
        <w:t>аботника</w:t>
      </w:r>
      <w:r w:rsidR="002B21B9" w:rsidRPr="00335C5B">
        <w:rPr>
          <w:sz w:val="28"/>
          <w:szCs w:val="28"/>
        </w:rPr>
        <w:t xml:space="preserve"> охране труда</w:t>
      </w:r>
      <w:r w:rsidRPr="00335C5B">
        <w:rPr>
          <w:sz w:val="28"/>
          <w:szCs w:val="28"/>
        </w:rPr>
        <w:t>, в том числе: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в учреждениях сферы образования обучить охране труда</w:t>
      </w:r>
      <w:r w:rsidR="005D2F7D" w:rsidRPr="00335C5B">
        <w:rPr>
          <w:sz w:val="28"/>
          <w:szCs w:val="28"/>
        </w:rPr>
        <w:t xml:space="preserve"> </w:t>
      </w:r>
      <w:r w:rsidR="007C2044" w:rsidRPr="00335C5B">
        <w:rPr>
          <w:sz w:val="28"/>
          <w:szCs w:val="28"/>
        </w:rPr>
        <w:t>20</w:t>
      </w:r>
      <w:r w:rsidR="00B71BA6" w:rsidRPr="00335C5B">
        <w:rPr>
          <w:sz w:val="28"/>
          <w:szCs w:val="28"/>
        </w:rPr>
        <w:t xml:space="preserve"> </w:t>
      </w:r>
      <w:r w:rsidR="006D32C1" w:rsidRPr="00335C5B">
        <w:rPr>
          <w:sz w:val="28"/>
          <w:szCs w:val="28"/>
        </w:rPr>
        <w:t>работников</w:t>
      </w:r>
      <w:r w:rsidRPr="00335C5B">
        <w:rPr>
          <w:sz w:val="28"/>
          <w:szCs w:val="28"/>
        </w:rPr>
        <w:t>;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 учреждениях сферы культуры обучить </w:t>
      </w:r>
      <w:r w:rsidR="00B71BA6" w:rsidRPr="00335C5B">
        <w:rPr>
          <w:sz w:val="28"/>
          <w:szCs w:val="28"/>
        </w:rPr>
        <w:t>1 работника</w:t>
      </w:r>
      <w:r w:rsidRPr="00335C5B">
        <w:rPr>
          <w:sz w:val="28"/>
          <w:szCs w:val="28"/>
        </w:rPr>
        <w:t>;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в учреждениях сферы спорта и молодежной политики обучить </w:t>
      </w:r>
      <w:r w:rsidR="007C2044" w:rsidRPr="00335C5B">
        <w:rPr>
          <w:sz w:val="28"/>
          <w:szCs w:val="28"/>
        </w:rPr>
        <w:t>2</w:t>
      </w:r>
      <w:r w:rsidR="00AB2591" w:rsidRPr="00335C5B">
        <w:rPr>
          <w:sz w:val="28"/>
          <w:szCs w:val="28"/>
        </w:rPr>
        <w:t xml:space="preserve"> </w:t>
      </w:r>
      <w:r w:rsidR="006D32C1" w:rsidRPr="00335C5B">
        <w:rPr>
          <w:sz w:val="28"/>
          <w:szCs w:val="28"/>
        </w:rPr>
        <w:t>работников</w:t>
      </w:r>
      <w:r w:rsidRPr="00335C5B">
        <w:rPr>
          <w:sz w:val="28"/>
          <w:szCs w:val="28"/>
        </w:rPr>
        <w:t>;</w:t>
      </w:r>
    </w:p>
    <w:p w:rsidR="00912F97" w:rsidRPr="00335C5B" w:rsidRDefault="00912F97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в учреждениях сферы социаль</w:t>
      </w:r>
      <w:r w:rsidR="00B71BA6" w:rsidRPr="00335C5B">
        <w:rPr>
          <w:sz w:val="28"/>
          <w:szCs w:val="28"/>
        </w:rPr>
        <w:t xml:space="preserve">ной защиты населения обучить </w:t>
      </w:r>
      <w:r w:rsidR="007C2044" w:rsidRPr="00335C5B">
        <w:rPr>
          <w:sz w:val="28"/>
          <w:szCs w:val="28"/>
        </w:rPr>
        <w:t>4</w:t>
      </w:r>
      <w:r w:rsidRPr="00335C5B">
        <w:rPr>
          <w:sz w:val="28"/>
          <w:szCs w:val="28"/>
        </w:rPr>
        <w:t xml:space="preserve"> работников;</w:t>
      </w:r>
    </w:p>
    <w:p w:rsidR="002B21B9" w:rsidRPr="00335C5B" w:rsidRDefault="002B21B9" w:rsidP="00BE0798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в организациях д</w:t>
      </w:r>
      <w:r w:rsidR="00C520C7" w:rsidRPr="00335C5B">
        <w:rPr>
          <w:sz w:val="28"/>
          <w:szCs w:val="28"/>
        </w:rPr>
        <w:t xml:space="preserve">р. форм собственности обучить </w:t>
      </w:r>
      <w:r w:rsidR="007C2044" w:rsidRPr="00335C5B">
        <w:rPr>
          <w:sz w:val="28"/>
          <w:szCs w:val="28"/>
        </w:rPr>
        <w:t>1109</w:t>
      </w:r>
      <w:r w:rsidR="002F45A8" w:rsidRPr="00335C5B">
        <w:rPr>
          <w:sz w:val="28"/>
          <w:szCs w:val="28"/>
        </w:rPr>
        <w:t xml:space="preserve"> </w:t>
      </w:r>
      <w:r w:rsidRPr="00335C5B">
        <w:rPr>
          <w:sz w:val="28"/>
          <w:szCs w:val="28"/>
        </w:rPr>
        <w:t>работника.</w:t>
      </w:r>
    </w:p>
    <w:p w:rsidR="00022628" w:rsidRPr="00335C5B" w:rsidRDefault="00022628" w:rsidP="00E92E9E">
      <w:pPr>
        <w:ind w:firstLine="567"/>
        <w:jc w:val="both"/>
        <w:rPr>
          <w:sz w:val="28"/>
          <w:szCs w:val="28"/>
        </w:rPr>
      </w:pPr>
    </w:p>
    <w:p w:rsidR="00912F97" w:rsidRPr="00335C5B" w:rsidRDefault="00912F97" w:rsidP="00E92E9E">
      <w:pPr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335C5B">
        <w:rPr>
          <w:sz w:val="28"/>
          <w:szCs w:val="28"/>
        </w:rPr>
        <w:t>в</w:t>
      </w:r>
      <w:proofErr w:type="gramEnd"/>
      <w:r w:rsidRPr="00335C5B">
        <w:rPr>
          <w:sz w:val="28"/>
          <w:szCs w:val="28"/>
        </w:rPr>
        <w:t>:</w:t>
      </w:r>
    </w:p>
    <w:p w:rsidR="00912F97" w:rsidRPr="00335C5B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снижении</w:t>
      </w:r>
      <w:proofErr w:type="gramEnd"/>
      <w:r w:rsidRPr="00335C5B">
        <w:rPr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335C5B" w:rsidRDefault="00912F97" w:rsidP="00B05885">
      <w:pPr>
        <w:numPr>
          <w:ilvl w:val="0"/>
          <w:numId w:val="6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снижении</w:t>
      </w:r>
      <w:proofErr w:type="gramEnd"/>
      <w:r w:rsidRPr="00335C5B">
        <w:rPr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335C5B" w:rsidRDefault="00912F97" w:rsidP="00B05885">
      <w:pPr>
        <w:numPr>
          <w:ilvl w:val="0"/>
          <w:numId w:val="6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установлении</w:t>
      </w:r>
      <w:proofErr w:type="gramEnd"/>
      <w:r w:rsidRPr="00335C5B">
        <w:rPr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 w:rsidRPr="00335C5B">
        <w:rPr>
          <w:sz w:val="28"/>
          <w:szCs w:val="28"/>
        </w:rPr>
        <w:t xml:space="preserve"> проведения</w:t>
      </w:r>
      <w:r w:rsidR="005D2F7D" w:rsidRPr="00335C5B">
        <w:rPr>
          <w:sz w:val="28"/>
          <w:szCs w:val="28"/>
        </w:rPr>
        <w:t xml:space="preserve"> </w:t>
      </w:r>
      <w:r w:rsidR="006B5CEB" w:rsidRPr="00335C5B">
        <w:rPr>
          <w:sz w:val="28"/>
          <w:szCs w:val="28"/>
        </w:rPr>
        <w:t>специальной оценки условий труда;</w:t>
      </w:r>
    </w:p>
    <w:p w:rsidR="00912F97" w:rsidRPr="00335C5B" w:rsidRDefault="00912F97" w:rsidP="00B05885">
      <w:pPr>
        <w:numPr>
          <w:ilvl w:val="0"/>
          <w:numId w:val="6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улучшении</w:t>
      </w:r>
      <w:proofErr w:type="gramEnd"/>
      <w:r w:rsidRPr="00335C5B">
        <w:rPr>
          <w:sz w:val="28"/>
          <w:szCs w:val="28"/>
        </w:rPr>
        <w:t xml:space="preserve"> условий труда работников организаций, расположенных на территории </w:t>
      </w:r>
      <w:r w:rsidR="00B05885" w:rsidRPr="00335C5B">
        <w:rPr>
          <w:sz w:val="28"/>
          <w:szCs w:val="28"/>
        </w:rPr>
        <w:t>Калтанского городского округа</w:t>
      </w:r>
      <w:r w:rsidRPr="00335C5B">
        <w:rPr>
          <w:sz w:val="28"/>
          <w:szCs w:val="28"/>
        </w:rPr>
        <w:t>;</w:t>
      </w:r>
    </w:p>
    <w:p w:rsidR="00022628" w:rsidRPr="00335C5B" w:rsidRDefault="00912F97" w:rsidP="00022628">
      <w:pPr>
        <w:numPr>
          <w:ilvl w:val="0"/>
          <w:numId w:val="6"/>
        </w:numPr>
        <w:spacing w:before="100" w:beforeAutospacing="1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улучшении</w:t>
      </w:r>
      <w:proofErr w:type="gramEnd"/>
      <w:r w:rsidRPr="00335C5B">
        <w:rPr>
          <w:sz w:val="28"/>
          <w:szCs w:val="28"/>
        </w:rPr>
        <w:t xml:space="preserve"> демографической ситуации в </w:t>
      </w:r>
      <w:r w:rsidR="00B05885" w:rsidRPr="00335C5B">
        <w:rPr>
          <w:sz w:val="28"/>
          <w:szCs w:val="28"/>
        </w:rPr>
        <w:t>Калтанском городском округе</w:t>
      </w:r>
      <w:r w:rsidRPr="00335C5B">
        <w:rPr>
          <w:sz w:val="28"/>
          <w:szCs w:val="28"/>
        </w:rPr>
        <w:t>.</w:t>
      </w:r>
    </w:p>
    <w:p w:rsidR="00022628" w:rsidRPr="00335C5B" w:rsidRDefault="00022628" w:rsidP="00022628">
      <w:pPr>
        <w:ind w:left="1287"/>
        <w:jc w:val="both"/>
        <w:rPr>
          <w:sz w:val="28"/>
          <w:szCs w:val="28"/>
        </w:rPr>
      </w:pPr>
    </w:p>
    <w:p w:rsidR="00912F97" w:rsidRPr="00335C5B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="005D2F7D" w:rsidRPr="00335C5B">
        <w:rPr>
          <w:sz w:val="28"/>
          <w:szCs w:val="28"/>
        </w:rPr>
        <w:t xml:space="preserve"> </w:t>
      </w:r>
      <w:proofErr w:type="gramStart"/>
      <w:r w:rsidRPr="00335C5B">
        <w:rPr>
          <w:sz w:val="28"/>
          <w:szCs w:val="28"/>
        </w:rPr>
        <w:t xml:space="preserve">прямых </w:t>
      </w:r>
      <w:r w:rsidRPr="00335C5B">
        <w:rPr>
          <w:sz w:val="28"/>
          <w:szCs w:val="28"/>
        </w:rPr>
        <w:lastRenderedPageBreak/>
        <w:t>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335C5B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C5B">
        <w:rPr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 w:rsidRPr="00335C5B">
        <w:rPr>
          <w:sz w:val="28"/>
          <w:szCs w:val="28"/>
        </w:rPr>
        <w:t>ков</w:t>
      </w:r>
      <w:r w:rsidR="005D2F7D" w:rsidRPr="00335C5B">
        <w:rPr>
          <w:sz w:val="28"/>
          <w:szCs w:val="28"/>
        </w:rPr>
        <w:t xml:space="preserve"> </w:t>
      </w:r>
      <w:r w:rsidR="00D13442" w:rsidRPr="00335C5B">
        <w:rPr>
          <w:sz w:val="28"/>
          <w:szCs w:val="28"/>
        </w:rPr>
        <w:t xml:space="preserve">организаций </w:t>
      </w:r>
      <w:r w:rsidR="00777A76" w:rsidRPr="00335C5B">
        <w:rPr>
          <w:sz w:val="28"/>
          <w:szCs w:val="28"/>
        </w:rPr>
        <w:t>охране труда</w:t>
      </w:r>
      <w:r w:rsidRPr="00335C5B">
        <w:rPr>
          <w:sz w:val="28"/>
          <w:szCs w:val="28"/>
        </w:rPr>
        <w:t xml:space="preserve">; проведение </w:t>
      </w:r>
      <w:r w:rsidR="002D26ED" w:rsidRPr="00335C5B">
        <w:rPr>
          <w:sz w:val="28"/>
          <w:szCs w:val="28"/>
        </w:rPr>
        <w:t>специальной оценки условий труда</w:t>
      </w:r>
      <w:r w:rsidRPr="00335C5B">
        <w:rPr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 w:rsidRPr="00335C5B">
        <w:rPr>
          <w:sz w:val="28"/>
          <w:szCs w:val="28"/>
        </w:rPr>
        <w:t>Калтанского городского округа</w:t>
      </w:r>
      <w:r w:rsidRPr="00335C5B">
        <w:rPr>
          <w:sz w:val="28"/>
          <w:szCs w:val="28"/>
        </w:rPr>
        <w:t>.</w:t>
      </w:r>
    </w:p>
    <w:p w:rsidR="00912F97" w:rsidRPr="00335C5B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sz w:val="28"/>
          <w:szCs w:val="28"/>
        </w:rPr>
      </w:pPr>
      <w:r w:rsidRPr="00335C5B">
        <w:rPr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335C5B" w:rsidRDefault="003D4F7B" w:rsidP="00777A76">
      <w:pPr>
        <w:jc w:val="both"/>
        <w:rPr>
          <w:b/>
          <w:sz w:val="28"/>
          <w:szCs w:val="28"/>
        </w:rPr>
      </w:pPr>
    </w:p>
    <w:p w:rsidR="00777A76" w:rsidRPr="00335C5B" w:rsidRDefault="00D30621" w:rsidP="003B3BA0">
      <w:pPr>
        <w:ind w:left="567"/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t>6</w:t>
      </w:r>
      <w:r w:rsidR="003B3BA0" w:rsidRPr="00335C5B">
        <w:rPr>
          <w:b/>
          <w:sz w:val="28"/>
          <w:szCs w:val="28"/>
        </w:rPr>
        <w:t xml:space="preserve">. </w:t>
      </w:r>
      <w:r w:rsidR="00912F97" w:rsidRPr="00335C5B">
        <w:rPr>
          <w:b/>
          <w:sz w:val="28"/>
          <w:szCs w:val="28"/>
        </w:rPr>
        <w:t xml:space="preserve">Организация управления Программой и </w:t>
      </w:r>
    </w:p>
    <w:p w:rsidR="00912F97" w:rsidRPr="00335C5B" w:rsidRDefault="00912F97" w:rsidP="00777A76">
      <w:pPr>
        <w:ind w:left="927"/>
        <w:jc w:val="center"/>
        <w:rPr>
          <w:b/>
          <w:sz w:val="28"/>
          <w:szCs w:val="28"/>
        </w:rPr>
      </w:pPr>
      <w:proofErr w:type="gramStart"/>
      <w:r w:rsidRPr="00335C5B">
        <w:rPr>
          <w:b/>
          <w:sz w:val="28"/>
          <w:szCs w:val="28"/>
        </w:rPr>
        <w:t>контроль за</w:t>
      </w:r>
      <w:proofErr w:type="gramEnd"/>
      <w:r w:rsidRPr="00335C5B">
        <w:rPr>
          <w:b/>
          <w:sz w:val="28"/>
          <w:szCs w:val="28"/>
        </w:rPr>
        <w:t xml:space="preserve"> ходом ее</w:t>
      </w:r>
      <w:r w:rsidR="005D2F7D" w:rsidRPr="00335C5B">
        <w:rPr>
          <w:b/>
          <w:sz w:val="28"/>
          <w:szCs w:val="28"/>
        </w:rPr>
        <w:t xml:space="preserve"> </w:t>
      </w:r>
      <w:r w:rsidRPr="00335C5B">
        <w:rPr>
          <w:b/>
          <w:sz w:val="28"/>
          <w:szCs w:val="28"/>
        </w:rPr>
        <w:t>реализации</w:t>
      </w:r>
    </w:p>
    <w:p w:rsidR="00912F97" w:rsidRPr="00335C5B" w:rsidRDefault="00912F97" w:rsidP="00777A76">
      <w:pPr>
        <w:jc w:val="both"/>
        <w:rPr>
          <w:b/>
          <w:sz w:val="28"/>
          <w:szCs w:val="28"/>
        </w:rPr>
      </w:pPr>
    </w:p>
    <w:p w:rsidR="00912F97" w:rsidRPr="00335C5B" w:rsidRDefault="00912F97" w:rsidP="00777A76">
      <w:pPr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 w:rsidRPr="00335C5B">
        <w:rPr>
          <w:sz w:val="28"/>
          <w:szCs w:val="28"/>
        </w:rPr>
        <w:t>Контроль за</w:t>
      </w:r>
      <w:proofErr w:type="gramEnd"/>
      <w:r w:rsidRPr="00335C5B">
        <w:rPr>
          <w:sz w:val="28"/>
          <w:szCs w:val="28"/>
        </w:rPr>
        <w:t xml:space="preserve"> р</w:t>
      </w:r>
      <w:r w:rsidR="00B05885" w:rsidRPr="00335C5B">
        <w:rPr>
          <w:sz w:val="28"/>
          <w:szCs w:val="28"/>
        </w:rPr>
        <w:t>еализацией Программы осуществляе</w:t>
      </w:r>
      <w:r w:rsidRPr="00335C5B">
        <w:rPr>
          <w:sz w:val="28"/>
          <w:szCs w:val="28"/>
        </w:rPr>
        <w:t xml:space="preserve">т </w:t>
      </w:r>
      <w:r w:rsidR="00793B2B" w:rsidRPr="00335C5B">
        <w:rPr>
          <w:sz w:val="28"/>
          <w:szCs w:val="28"/>
        </w:rPr>
        <w:t>администрация</w:t>
      </w:r>
      <w:r w:rsidR="00C0798D" w:rsidRPr="00335C5B">
        <w:rPr>
          <w:sz w:val="28"/>
          <w:szCs w:val="28"/>
        </w:rPr>
        <w:t xml:space="preserve"> </w:t>
      </w:r>
      <w:r w:rsidR="00B05885" w:rsidRPr="00335C5B">
        <w:rPr>
          <w:sz w:val="28"/>
          <w:szCs w:val="28"/>
        </w:rPr>
        <w:t>Калтанского городского округа</w:t>
      </w:r>
      <w:r w:rsidR="00793B2B" w:rsidRPr="00335C5B">
        <w:rPr>
          <w:sz w:val="28"/>
          <w:szCs w:val="28"/>
        </w:rPr>
        <w:t>,</w:t>
      </w:r>
      <w:r w:rsidRPr="00335C5B">
        <w:rPr>
          <w:sz w:val="28"/>
          <w:szCs w:val="28"/>
        </w:rPr>
        <w:t xml:space="preserve"> заказчик Программы.</w:t>
      </w:r>
    </w:p>
    <w:p w:rsidR="00912F97" w:rsidRPr="00335C5B" w:rsidRDefault="00912F97" w:rsidP="00777A76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335C5B">
        <w:rPr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335C5B" w:rsidRDefault="00912F97" w:rsidP="00777A76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335C5B">
        <w:rPr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335C5B" w:rsidRDefault="00912F97" w:rsidP="00912F97">
      <w:pPr>
        <w:spacing w:line="120" w:lineRule="atLeast"/>
        <w:jc w:val="both"/>
        <w:rPr>
          <w:rFonts w:eastAsia="Calibri"/>
          <w:sz w:val="28"/>
          <w:szCs w:val="28"/>
          <w:lang w:eastAsia="en-US"/>
        </w:rPr>
        <w:sectPr w:rsidR="00912F97" w:rsidRPr="00335C5B" w:rsidSect="008E44A5">
          <w:pgSz w:w="12240" w:h="15840"/>
          <w:pgMar w:top="1134" w:right="1418" w:bottom="1134" w:left="1531" w:header="720" w:footer="720" w:gutter="0"/>
          <w:cols w:space="720"/>
        </w:sectPr>
      </w:pPr>
    </w:p>
    <w:p w:rsidR="00912F97" w:rsidRPr="00335C5B" w:rsidRDefault="00D30621" w:rsidP="00750733">
      <w:pPr>
        <w:spacing w:before="100" w:beforeAutospacing="1"/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lastRenderedPageBreak/>
        <w:t>7</w:t>
      </w:r>
      <w:r w:rsidR="00912F97" w:rsidRPr="00335C5B">
        <w:rPr>
          <w:b/>
          <w:sz w:val="28"/>
          <w:szCs w:val="28"/>
        </w:rPr>
        <w:t>. Программные мероприятия</w:t>
      </w:r>
    </w:p>
    <w:tbl>
      <w:tblPr>
        <w:tblW w:w="140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62"/>
        <w:gridCol w:w="47"/>
        <w:gridCol w:w="1134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1256"/>
        <w:gridCol w:w="2268"/>
      </w:tblGrid>
      <w:tr w:rsidR="00EF3E49" w:rsidRPr="00335C5B" w:rsidTr="00D4367F">
        <w:trPr>
          <w:trHeight w:val="1095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80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335C5B">
              <w:rPr>
                <w:sz w:val="20"/>
                <w:szCs w:val="20"/>
              </w:rPr>
              <w:t>тыс</w:t>
            </w:r>
            <w:proofErr w:type="gramStart"/>
            <w:r w:rsidRPr="00335C5B">
              <w:rPr>
                <w:sz w:val="20"/>
                <w:szCs w:val="20"/>
              </w:rPr>
              <w:t>.р</w:t>
            </w:r>
            <w:proofErr w:type="gramEnd"/>
            <w:r w:rsidRPr="00335C5B">
              <w:rPr>
                <w:sz w:val="20"/>
                <w:szCs w:val="20"/>
              </w:rPr>
              <w:t>уб</w:t>
            </w:r>
            <w:proofErr w:type="spellEnd"/>
            <w:r w:rsidRPr="00335C5B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335C5B" w:rsidTr="00D4367F">
        <w:trPr>
          <w:trHeight w:val="23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</w:tr>
      <w:tr w:rsidR="00EF3E49" w:rsidRPr="00335C5B" w:rsidTr="00D4367F">
        <w:trPr>
          <w:trHeight w:val="51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bookmarkStart w:id="2" w:name="RANGE!L3"/>
            <w:r w:rsidRPr="00335C5B">
              <w:rPr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2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</w:tr>
      <w:tr w:rsidR="00EF3E49" w:rsidRPr="00335C5B" w:rsidTr="00D4367F">
        <w:trPr>
          <w:trHeight w:val="51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335C5B" w:rsidRDefault="00EF3E49" w:rsidP="00D74109">
            <w:pPr>
              <w:rPr>
                <w:sz w:val="20"/>
                <w:szCs w:val="20"/>
              </w:rPr>
            </w:pPr>
          </w:p>
        </w:tc>
      </w:tr>
      <w:tr w:rsidR="00EF3E49" w:rsidRPr="00335C5B" w:rsidTr="00D4367F">
        <w:trPr>
          <w:trHeight w:val="315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335C5B" w:rsidRDefault="00EF3E49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F07A1" w:rsidRPr="00335C5B" w:rsidTr="00D4367F">
        <w:trPr>
          <w:trHeight w:val="315"/>
        </w:trPr>
        <w:tc>
          <w:tcPr>
            <w:tcW w:w="1409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335C5B" w:rsidRDefault="00DF07A1" w:rsidP="00D74109">
            <w:pPr>
              <w:jc w:val="center"/>
              <w:rPr>
                <w:b/>
                <w:bCs/>
                <w:sz w:val="28"/>
                <w:szCs w:val="28"/>
              </w:rPr>
            </w:pPr>
            <w:r w:rsidRPr="00335C5B"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335C5B" w:rsidTr="00D4367F">
        <w:trPr>
          <w:trHeight w:val="315"/>
        </w:trPr>
        <w:tc>
          <w:tcPr>
            <w:tcW w:w="1409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335C5B" w:rsidRDefault="00DF07A1" w:rsidP="00DF07A1">
            <w:pPr>
              <w:rPr>
                <w:b/>
                <w:bCs/>
                <w:sz w:val="28"/>
                <w:szCs w:val="28"/>
              </w:rPr>
            </w:pPr>
            <w:r w:rsidRPr="00335C5B">
              <w:rPr>
                <w:b/>
                <w:bCs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D138D7" w:rsidRPr="00335C5B" w:rsidTr="00D4367F">
        <w:trPr>
          <w:trHeight w:val="527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367F" w:rsidRPr="00335C5B" w:rsidRDefault="00D138D7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1.Проведение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335C5B" w:rsidRDefault="00D138D7" w:rsidP="00D74109">
            <w:pPr>
              <w:rPr>
                <w:sz w:val="20"/>
                <w:szCs w:val="20"/>
              </w:rPr>
            </w:pPr>
          </w:p>
        </w:tc>
      </w:tr>
      <w:tr w:rsidR="00D138D7" w:rsidRPr="00335C5B" w:rsidTr="00D4367F">
        <w:trPr>
          <w:trHeight w:val="551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335C5B" w:rsidRDefault="00D138D7" w:rsidP="00D7410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335C5B" w:rsidRDefault="00D138D7" w:rsidP="00D74109">
            <w:pPr>
              <w:rPr>
                <w:sz w:val="20"/>
                <w:szCs w:val="20"/>
              </w:rPr>
            </w:pPr>
          </w:p>
        </w:tc>
      </w:tr>
      <w:tr w:rsidR="00D138D7" w:rsidRPr="00335C5B" w:rsidTr="00B049CE">
        <w:trPr>
          <w:trHeight w:val="543"/>
        </w:trPr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38D7" w:rsidRPr="00335C5B" w:rsidRDefault="00D138D7" w:rsidP="00D7410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138D7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8D7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335C5B" w:rsidRDefault="00D138D7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D4367F">
        <w:trPr>
          <w:trHeight w:val="84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2.Организация обучения, инструктажа, проверка знаний по охране труда руководителей и специалистов муниципальных</w:t>
            </w:r>
            <w:proofErr w:type="gramStart"/>
            <w:r w:rsidRPr="00335C5B">
              <w:rPr>
                <w:sz w:val="20"/>
                <w:szCs w:val="20"/>
              </w:rPr>
              <w:t xml:space="preserve"> ,</w:t>
            </w:r>
            <w:proofErr w:type="gramEnd"/>
          </w:p>
          <w:p w:rsidR="00D4367F" w:rsidRPr="00335C5B" w:rsidRDefault="000E31A0" w:rsidP="00B049CE">
            <w:pPr>
              <w:rPr>
                <w:rFonts w:ascii="Calibri" w:hAnsi="Calibri"/>
                <w:sz w:val="22"/>
                <w:szCs w:val="22"/>
              </w:rPr>
            </w:pPr>
            <w:r w:rsidRPr="00335C5B">
              <w:rPr>
                <w:sz w:val="20"/>
                <w:szCs w:val="20"/>
              </w:rPr>
              <w:t xml:space="preserve">бюджетных, автономных, казенных учреждений и </w:t>
            </w:r>
            <w:proofErr w:type="gramStart"/>
            <w:r w:rsidRPr="00335C5B">
              <w:rPr>
                <w:sz w:val="20"/>
                <w:szCs w:val="20"/>
              </w:rPr>
              <w:t>организациях</w:t>
            </w:r>
            <w:proofErr w:type="gramEnd"/>
            <w:r w:rsidRPr="00335C5B">
              <w:rPr>
                <w:sz w:val="20"/>
                <w:szCs w:val="20"/>
              </w:rPr>
              <w:t xml:space="preserve"> др. форм собственности, в том числе по общим вопросам специальной оценки условий труда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A63A6F" w:rsidP="00D4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A63A6F" w:rsidP="00D43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A63A6F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«УЗНТ»</w:t>
            </w:r>
          </w:p>
          <w:p w:rsidR="00A63A6F" w:rsidRPr="00335C5B" w:rsidRDefault="00A63A6F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«УМП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A7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0E31A0" w:rsidRPr="00335C5B" w:rsidTr="00D4367F">
        <w:trPr>
          <w:trHeight w:val="1271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525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02B6C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D4367F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522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7F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3.Проведение </w:t>
            </w:r>
            <w:proofErr w:type="spellStart"/>
            <w:r w:rsidRPr="00335C5B">
              <w:rPr>
                <w:sz w:val="20"/>
                <w:szCs w:val="20"/>
              </w:rPr>
              <w:t>предсменного</w:t>
            </w:r>
            <w:proofErr w:type="spellEnd"/>
            <w:r w:rsidRPr="00335C5B">
              <w:rPr>
                <w:sz w:val="20"/>
                <w:szCs w:val="20"/>
              </w:rPr>
              <w:t xml:space="preserve">, периодического и углубленного </w:t>
            </w:r>
            <w:r w:rsidRPr="00335C5B">
              <w:rPr>
                <w:sz w:val="20"/>
                <w:szCs w:val="20"/>
              </w:rPr>
              <w:lastRenderedPageBreak/>
              <w:t>медицинского осмотра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lastRenderedPageBreak/>
              <w:t>20</w:t>
            </w:r>
            <w:r w:rsidR="00D4367F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A63A6F" w:rsidP="0081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EB3303" w:rsidP="0081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A6F" w:rsidRDefault="00A63A6F" w:rsidP="00A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«УЗНТ»</w:t>
            </w:r>
          </w:p>
          <w:p w:rsidR="000E31A0" w:rsidRDefault="00A63A6F" w:rsidP="00A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«УМП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A7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A63A6F" w:rsidRDefault="00A63A6F" w:rsidP="00A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«Автотранспорт»</w:t>
            </w:r>
          </w:p>
          <w:p w:rsidR="00A63A6F" w:rsidRDefault="00A63A6F" w:rsidP="00A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«УПЖ»</w:t>
            </w:r>
          </w:p>
          <w:p w:rsidR="00A63A6F" w:rsidRDefault="00A63A6F" w:rsidP="00A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культуры</w:t>
            </w:r>
          </w:p>
          <w:p w:rsidR="00A63A6F" w:rsidRPr="00335C5B" w:rsidRDefault="00A63A6F" w:rsidP="00A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</w:tr>
      <w:tr w:rsidR="000E31A0" w:rsidRPr="00335C5B" w:rsidTr="00B049CE">
        <w:trPr>
          <w:trHeight w:val="55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428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D4367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D4367F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52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64B5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4.Проведение </w:t>
            </w:r>
            <w:proofErr w:type="spellStart"/>
            <w:r w:rsidRPr="00335C5B">
              <w:rPr>
                <w:sz w:val="20"/>
                <w:szCs w:val="20"/>
              </w:rPr>
              <w:t>послесменных</w:t>
            </w:r>
            <w:proofErr w:type="spellEnd"/>
            <w:r w:rsidRPr="00335C5B">
              <w:rPr>
                <w:sz w:val="20"/>
                <w:szCs w:val="20"/>
              </w:rPr>
              <w:t xml:space="preserve"> лечебно-профилактических мероприятий в здравпункте, профилактических прививок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451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319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451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164B5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5.Реабилитация и оздоровление работников в оздоровительных учреждениях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401"/>
        </w:trPr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407"/>
        </w:trPr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4923A1" w:rsidRPr="00335C5B" w:rsidTr="00B049CE">
        <w:trPr>
          <w:trHeight w:val="379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4923A1" w:rsidRPr="00335C5B" w:rsidRDefault="004923A1" w:rsidP="004923A1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6.Нормирование труда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335C5B" w:rsidRDefault="004923A1" w:rsidP="00D74109">
            <w:pPr>
              <w:rPr>
                <w:sz w:val="20"/>
                <w:szCs w:val="20"/>
              </w:rPr>
            </w:pPr>
          </w:p>
        </w:tc>
      </w:tr>
      <w:tr w:rsidR="004923A1" w:rsidRPr="00335C5B" w:rsidTr="00B049CE">
        <w:trPr>
          <w:trHeight w:val="413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335C5B" w:rsidRDefault="004923A1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335C5B" w:rsidRDefault="004923A1" w:rsidP="00D74109">
            <w:pPr>
              <w:rPr>
                <w:sz w:val="20"/>
                <w:szCs w:val="20"/>
              </w:rPr>
            </w:pPr>
          </w:p>
        </w:tc>
      </w:tr>
      <w:tr w:rsidR="004923A1" w:rsidRPr="00335C5B" w:rsidTr="00B049CE">
        <w:trPr>
          <w:trHeight w:val="405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335C5B" w:rsidRDefault="004923A1" w:rsidP="00D7410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8164B5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3A1" w:rsidRPr="00335C5B" w:rsidRDefault="004923A1" w:rsidP="008164B5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335C5B" w:rsidRDefault="004923A1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8164B5">
        <w:trPr>
          <w:trHeight w:val="46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335C5B" w:rsidRDefault="000E31A0" w:rsidP="00D74109">
            <w:pPr>
              <w:rPr>
                <w:b/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8164B5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8164B5" w:rsidP="008164B5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D4367F">
        <w:trPr>
          <w:trHeight w:val="465"/>
        </w:trPr>
        <w:tc>
          <w:tcPr>
            <w:tcW w:w="140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b/>
                <w:sz w:val="28"/>
                <w:szCs w:val="28"/>
              </w:rPr>
            </w:pPr>
            <w:r w:rsidRPr="00335C5B">
              <w:rPr>
                <w:b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0E31A0" w:rsidRPr="00335C5B" w:rsidTr="00202B6C">
        <w:trPr>
          <w:trHeight w:val="961"/>
        </w:trPr>
        <w:tc>
          <w:tcPr>
            <w:tcW w:w="26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2B6C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1.Внедрение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02B6C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02B6C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884"/>
        </w:trPr>
        <w:tc>
          <w:tcPr>
            <w:tcW w:w="26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02B6C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02B6C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02B6C">
        <w:trPr>
          <w:trHeight w:val="315"/>
        </w:trPr>
        <w:tc>
          <w:tcPr>
            <w:tcW w:w="26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02B6C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02B6C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499"/>
        </w:trPr>
        <w:tc>
          <w:tcPr>
            <w:tcW w:w="26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2.Внедрение систем автоматического контроля </w:t>
            </w:r>
            <w:r w:rsidRPr="00335C5B">
              <w:rPr>
                <w:sz w:val="20"/>
                <w:szCs w:val="20"/>
              </w:rPr>
              <w:lastRenderedPageBreak/>
              <w:t>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lastRenderedPageBreak/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93EDA">
        <w:trPr>
          <w:trHeight w:val="539"/>
        </w:trPr>
        <w:tc>
          <w:tcPr>
            <w:tcW w:w="26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315"/>
        </w:trPr>
        <w:tc>
          <w:tcPr>
            <w:tcW w:w="26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394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3.Внедрение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416"/>
        </w:trPr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69"/>
        </w:trPr>
        <w:tc>
          <w:tcPr>
            <w:tcW w:w="2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1277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proofErr w:type="gramStart"/>
            <w:r w:rsidRPr="00335C5B">
              <w:rPr>
                <w:sz w:val="20"/>
                <w:szCs w:val="20"/>
              </w:rPr>
              <w:t>4.Модернизация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93EDA">
        <w:trPr>
          <w:trHeight w:val="1335"/>
        </w:trPr>
        <w:tc>
          <w:tcPr>
            <w:tcW w:w="26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93EDA">
        <w:trPr>
          <w:trHeight w:val="650"/>
        </w:trPr>
        <w:tc>
          <w:tcPr>
            <w:tcW w:w="26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93EDA">
        <w:trPr>
          <w:trHeight w:val="792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5.Устройство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335C5B">
              <w:rPr>
                <w:sz w:val="20"/>
                <w:szCs w:val="20"/>
              </w:rPr>
              <w:t>пылегазоулавливающих</w:t>
            </w:r>
            <w:proofErr w:type="spellEnd"/>
            <w:r w:rsidRPr="00335C5B">
              <w:rPr>
                <w:sz w:val="20"/>
                <w:szCs w:val="20"/>
              </w:rPr>
              <w:t xml:space="preserve"> установок, установок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696"/>
        </w:trPr>
        <w:tc>
          <w:tcPr>
            <w:tcW w:w="26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02B6C">
        <w:trPr>
          <w:trHeight w:val="315"/>
        </w:trPr>
        <w:tc>
          <w:tcPr>
            <w:tcW w:w="26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604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6.Приведение уровней естественного и </w:t>
            </w:r>
            <w:r w:rsidRPr="00335C5B">
              <w:rPr>
                <w:sz w:val="20"/>
                <w:szCs w:val="20"/>
              </w:rPr>
              <w:lastRenderedPageBreak/>
              <w:t>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lastRenderedPageBreak/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B049CE">
        <w:trPr>
          <w:trHeight w:val="556"/>
        </w:trPr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</w:tr>
      <w:tr w:rsidR="000E31A0" w:rsidRPr="00335C5B" w:rsidTr="00293EDA">
        <w:trPr>
          <w:trHeight w:val="315"/>
        </w:trPr>
        <w:tc>
          <w:tcPr>
            <w:tcW w:w="2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394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7.Приобретение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93EDA">
        <w:trPr>
          <w:trHeight w:val="391"/>
        </w:trPr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414"/>
        </w:trPr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405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EDA" w:rsidRPr="00335C5B" w:rsidRDefault="000E31A0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8.Установка, обслуживание и монтаж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20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B049CE">
        <w:trPr>
          <w:trHeight w:val="412"/>
        </w:trPr>
        <w:tc>
          <w:tcPr>
            <w:tcW w:w="26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21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0E31A0" w:rsidRPr="00335C5B" w:rsidTr="00293EDA">
        <w:trPr>
          <w:trHeight w:val="315"/>
        </w:trPr>
        <w:tc>
          <w:tcPr>
            <w:tcW w:w="26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31A0" w:rsidRPr="00335C5B" w:rsidRDefault="000E31A0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</w:t>
            </w:r>
            <w:r w:rsidR="00293EDA" w:rsidRPr="00335C5B">
              <w:rPr>
                <w:sz w:val="20"/>
                <w:szCs w:val="20"/>
              </w:rPr>
              <w:t>22</w:t>
            </w:r>
            <w:r w:rsidRPr="00335C5B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335C5B" w:rsidRDefault="000E31A0" w:rsidP="00D74109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335C5B" w:rsidRDefault="000E31A0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3A77FB" w:rsidRPr="00335C5B" w:rsidTr="003A77FB">
        <w:trPr>
          <w:trHeight w:val="580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B" w:rsidRPr="00335C5B" w:rsidRDefault="003A77FB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9.Обеспечение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2020год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3A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235,084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3A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235,084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Default="003A77FB" w:rsidP="00EB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«УЗНТ»</w:t>
            </w:r>
          </w:p>
          <w:p w:rsidR="003A77FB" w:rsidRDefault="003A77FB" w:rsidP="00EB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«Автотранспорт»</w:t>
            </w:r>
          </w:p>
          <w:p w:rsidR="003A77FB" w:rsidRPr="00335C5B" w:rsidRDefault="003A77FB" w:rsidP="00EB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«УПЖ»</w:t>
            </w:r>
            <w:r w:rsidRPr="00335C5B">
              <w:rPr>
                <w:sz w:val="20"/>
                <w:szCs w:val="20"/>
              </w:rPr>
              <w:t xml:space="preserve"> </w:t>
            </w:r>
          </w:p>
        </w:tc>
      </w:tr>
      <w:tr w:rsidR="003A77FB" w:rsidRPr="00335C5B" w:rsidTr="003A77FB">
        <w:trPr>
          <w:trHeight w:val="474"/>
        </w:trPr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B" w:rsidRPr="00335C5B" w:rsidRDefault="003A77FB" w:rsidP="00B049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3A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Default="003A77FB" w:rsidP="00EB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Шахта «</w:t>
            </w:r>
            <w:proofErr w:type="spellStart"/>
            <w:r>
              <w:rPr>
                <w:sz w:val="20"/>
                <w:szCs w:val="20"/>
              </w:rPr>
              <w:t>Алардинская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A77FB" w:rsidRPr="00335C5B" w:rsidTr="003A77FB">
        <w:trPr>
          <w:trHeight w:val="440"/>
        </w:trPr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2021год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3A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Default="003A77FB" w:rsidP="00283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Шахта «</w:t>
            </w:r>
            <w:proofErr w:type="spellStart"/>
            <w:r>
              <w:rPr>
                <w:sz w:val="20"/>
                <w:szCs w:val="20"/>
              </w:rPr>
              <w:t>Алардинская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A77FB" w:rsidRPr="00335C5B" w:rsidTr="003A77FB">
        <w:trPr>
          <w:trHeight w:val="315"/>
        </w:trPr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2022год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3A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Default="003A77FB" w:rsidP="00283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Шахта «</w:t>
            </w:r>
            <w:proofErr w:type="spellStart"/>
            <w:r>
              <w:rPr>
                <w:sz w:val="20"/>
                <w:szCs w:val="20"/>
              </w:rPr>
              <w:t>Алардинская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A77FB" w:rsidRPr="00335C5B" w:rsidTr="00B049CE">
        <w:trPr>
          <w:trHeight w:val="834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7FB" w:rsidRPr="00335C5B" w:rsidRDefault="003A77FB" w:rsidP="00B049CE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10.Обеспечение хранения средств индивидуальной защиты (</w:t>
            </w:r>
            <w:proofErr w:type="gramStart"/>
            <w:r w:rsidRPr="00335C5B">
              <w:rPr>
                <w:sz w:val="20"/>
                <w:szCs w:val="20"/>
              </w:rPr>
              <w:t>СИЗ</w:t>
            </w:r>
            <w:proofErr w:type="gramEnd"/>
            <w:r w:rsidRPr="00335C5B">
              <w:rPr>
                <w:sz w:val="20"/>
                <w:szCs w:val="20"/>
              </w:rPr>
              <w:t xml:space="preserve">), а также ухода за ними (химчистка, стирка, дегазация, дезинфекция, обезвреживание, </w:t>
            </w:r>
            <w:proofErr w:type="spellStart"/>
            <w:r w:rsidRPr="00335C5B">
              <w:rPr>
                <w:sz w:val="20"/>
                <w:szCs w:val="20"/>
              </w:rPr>
              <w:t>обеспыливание</w:t>
            </w:r>
            <w:proofErr w:type="spellEnd"/>
            <w:r w:rsidRPr="00335C5B">
              <w:rPr>
                <w:sz w:val="20"/>
                <w:szCs w:val="20"/>
              </w:rPr>
              <w:t>, сушка), проведение ремонта и замена СИЗ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2020год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3A77FB" w:rsidRPr="00335C5B" w:rsidTr="00B049CE">
        <w:trPr>
          <w:trHeight w:val="620"/>
        </w:trPr>
        <w:tc>
          <w:tcPr>
            <w:tcW w:w="26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2021год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3A77FB" w:rsidRPr="00335C5B" w:rsidTr="00293EDA">
        <w:trPr>
          <w:trHeight w:val="315"/>
        </w:trPr>
        <w:tc>
          <w:tcPr>
            <w:tcW w:w="26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2022год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  <w:tr w:rsidR="003A77FB" w:rsidRPr="00335C5B" w:rsidTr="00293EDA">
        <w:trPr>
          <w:trHeight w:val="31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</w:p>
        </w:tc>
      </w:tr>
      <w:tr w:rsidR="003A77FB" w:rsidRPr="00335C5B" w:rsidTr="00B049CE">
        <w:trPr>
          <w:trHeight w:val="72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B049CE">
            <w:pPr>
              <w:jc w:val="center"/>
              <w:rPr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335C5B">
              <w:rPr>
                <w:b/>
                <w:bCs/>
                <w:sz w:val="20"/>
                <w:szCs w:val="20"/>
              </w:rPr>
              <w:t>2020-2022 годы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742,813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742,813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FB" w:rsidRPr="00335C5B" w:rsidRDefault="003A77FB" w:rsidP="00293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B" w:rsidRPr="00335C5B" w:rsidRDefault="003A77FB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  <w:p w:rsidR="003A77FB" w:rsidRPr="00335C5B" w:rsidRDefault="003A77FB" w:rsidP="00D74109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 </w:t>
            </w:r>
          </w:p>
        </w:tc>
      </w:tr>
    </w:tbl>
    <w:p w:rsidR="003419E9" w:rsidRPr="00335C5B" w:rsidRDefault="003419E9" w:rsidP="00912F97">
      <w:pPr>
        <w:spacing w:line="120" w:lineRule="atLeast"/>
        <w:jc w:val="both"/>
        <w:rPr>
          <w:rFonts w:eastAsia="Calibri"/>
          <w:sz w:val="28"/>
          <w:szCs w:val="28"/>
          <w:lang w:eastAsia="en-US"/>
        </w:rPr>
        <w:sectPr w:rsidR="003419E9" w:rsidRPr="00335C5B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Pr="00335C5B" w:rsidRDefault="00C61CD6" w:rsidP="00C61CD6">
      <w:pPr>
        <w:spacing w:before="100" w:beforeAutospacing="1"/>
        <w:ind w:left="1260"/>
        <w:jc w:val="center"/>
        <w:rPr>
          <w:b/>
          <w:sz w:val="28"/>
          <w:szCs w:val="28"/>
        </w:rPr>
      </w:pPr>
      <w:r w:rsidRPr="00335C5B">
        <w:rPr>
          <w:b/>
          <w:sz w:val="28"/>
          <w:szCs w:val="28"/>
        </w:rPr>
        <w:lastRenderedPageBreak/>
        <w:t>8.</w:t>
      </w:r>
      <w:r w:rsidR="00912F97" w:rsidRPr="00335C5B">
        <w:rPr>
          <w:b/>
          <w:sz w:val="28"/>
          <w:szCs w:val="28"/>
        </w:rPr>
        <w:t>Целевые индикаторы Программы</w:t>
      </w:r>
    </w:p>
    <w:tbl>
      <w:tblPr>
        <w:tblW w:w="1538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29"/>
        <w:gridCol w:w="1612"/>
        <w:gridCol w:w="1418"/>
        <w:gridCol w:w="3120"/>
        <w:gridCol w:w="1134"/>
        <w:gridCol w:w="1843"/>
        <w:gridCol w:w="1894"/>
        <w:gridCol w:w="1668"/>
        <w:gridCol w:w="1260"/>
      </w:tblGrid>
      <w:tr w:rsidR="002A04F5" w:rsidRPr="00335C5B" w:rsidTr="00F35797">
        <w:trPr>
          <w:trHeight w:val="540"/>
          <w:jc w:val="center"/>
        </w:trPr>
        <w:tc>
          <w:tcPr>
            <w:tcW w:w="604" w:type="dxa"/>
            <w:vMerge w:val="restart"/>
          </w:tcPr>
          <w:p w:rsidR="002A04F5" w:rsidRPr="00335C5B" w:rsidRDefault="002A04F5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№ </w:t>
            </w:r>
            <w:proofErr w:type="gramStart"/>
            <w:r w:rsidRPr="00335C5B">
              <w:rPr>
                <w:sz w:val="20"/>
                <w:szCs w:val="20"/>
              </w:rPr>
              <w:t>п</w:t>
            </w:r>
            <w:proofErr w:type="gramEnd"/>
            <w:r w:rsidRPr="00335C5B">
              <w:rPr>
                <w:sz w:val="20"/>
                <w:szCs w:val="20"/>
              </w:rPr>
              <w:t>/п</w:t>
            </w:r>
          </w:p>
        </w:tc>
        <w:tc>
          <w:tcPr>
            <w:tcW w:w="2441" w:type="dxa"/>
            <w:gridSpan w:val="2"/>
            <w:vMerge w:val="restart"/>
          </w:tcPr>
          <w:p w:rsidR="002A04F5" w:rsidRPr="00335C5B" w:rsidRDefault="002A04F5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</w:tcPr>
          <w:p w:rsidR="002A04F5" w:rsidRPr="00335C5B" w:rsidRDefault="002A04F5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120" w:type="dxa"/>
            <w:vMerge w:val="restart"/>
          </w:tcPr>
          <w:p w:rsidR="002A04F5" w:rsidRPr="00335C5B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A04F5" w:rsidRPr="00335C5B" w:rsidRDefault="002A04F5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05" w:type="dxa"/>
            <w:gridSpan w:val="3"/>
          </w:tcPr>
          <w:p w:rsidR="002A04F5" w:rsidRPr="00335C5B" w:rsidRDefault="002A04F5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60" w:type="dxa"/>
          </w:tcPr>
          <w:p w:rsidR="002A04F5" w:rsidRPr="00335C5B" w:rsidRDefault="002A04F5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Исходные показатели</w:t>
            </w:r>
          </w:p>
        </w:tc>
      </w:tr>
      <w:tr w:rsidR="00F35797" w:rsidRPr="00335C5B" w:rsidTr="00F35797">
        <w:trPr>
          <w:trHeight w:val="210"/>
          <w:jc w:val="center"/>
        </w:trPr>
        <w:tc>
          <w:tcPr>
            <w:tcW w:w="604" w:type="dxa"/>
            <w:vMerge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F35797" w:rsidRPr="00335C5B" w:rsidRDefault="00F35797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797" w:rsidRPr="00335C5B" w:rsidRDefault="00F35797" w:rsidP="00F35797">
            <w:pPr>
              <w:jc w:val="center"/>
              <w:rPr>
                <w:b/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894" w:type="dxa"/>
          </w:tcPr>
          <w:p w:rsidR="00F35797" w:rsidRPr="00335C5B" w:rsidRDefault="00F35797" w:rsidP="00F35797">
            <w:pPr>
              <w:jc w:val="center"/>
              <w:rPr>
                <w:b/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68" w:type="dxa"/>
          </w:tcPr>
          <w:p w:rsidR="00F35797" w:rsidRPr="00335C5B" w:rsidRDefault="00F35797" w:rsidP="00F35797">
            <w:pPr>
              <w:jc w:val="center"/>
              <w:rPr>
                <w:b/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F35797" w:rsidRPr="00335C5B" w:rsidTr="00F35797">
        <w:trPr>
          <w:jc w:val="center"/>
        </w:trPr>
        <w:tc>
          <w:tcPr>
            <w:tcW w:w="604" w:type="dxa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35797" w:rsidRPr="00335C5B" w:rsidRDefault="00F35797" w:rsidP="00F35797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6</w:t>
            </w:r>
          </w:p>
        </w:tc>
        <w:tc>
          <w:tcPr>
            <w:tcW w:w="1894" w:type="dxa"/>
          </w:tcPr>
          <w:p w:rsidR="00F35797" w:rsidRPr="00335C5B" w:rsidRDefault="00F35797" w:rsidP="00F35797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F35797" w:rsidRPr="00335C5B" w:rsidRDefault="00F35797" w:rsidP="00F35797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35797" w:rsidRPr="00335C5B" w:rsidRDefault="00F35797" w:rsidP="00F35797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9</w:t>
            </w:r>
          </w:p>
        </w:tc>
      </w:tr>
      <w:tr w:rsidR="002A04F5" w:rsidRPr="00335C5B" w:rsidTr="00F35797">
        <w:trPr>
          <w:jc w:val="center"/>
        </w:trPr>
        <w:tc>
          <w:tcPr>
            <w:tcW w:w="1433" w:type="dxa"/>
            <w:gridSpan w:val="2"/>
          </w:tcPr>
          <w:p w:rsidR="002A04F5" w:rsidRPr="00335C5B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335C5B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337" w:type="dxa"/>
            <w:gridSpan w:val="7"/>
            <w:vAlign w:val="center"/>
          </w:tcPr>
          <w:p w:rsidR="002A04F5" w:rsidRPr="00335C5B" w:rsidRDefault="002A04F5" w:rsidP="000D7FB7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Цель: Повышение уровня образованности в области  охраны труда,  предупреждение и снижение производственного       </w:t>
            </w:r>
            <w:r w:rsidRPr="00335C5B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335C5B">
              <w:rPr>
                <w:sz w:val="20"/>
                <w:szCs w:val="20"/>
              </w:rPr>
              <w:br/>
              <w:t>территории Калтанского городского округа.</w:t>
            </w:r>
          </w:p>
        </w:tc>
      </w:tr>
      <w:tr w:rsidR="002A04F5" w:rsidRPr="00335C5B" w:rsidTr="00F35797">
        <w:trPr>
          <w:jc w:val="center"/>
        </w:trPr>
        <w:tc>
          <w:tcPr>
            <w:tcW w:w="1433" w:type="dxa"/>
            <w:gridSpan w:val="2"/>
          </w:tcPr>
          <w:p w:rsidR="002A04F5" w:rsidRPr="00335C5B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335C5B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337" w:type="dxa"/>
            <w:gridSpan w:val="7"/>
            <w:vAlign w:val="center"/>
          </w:tcPr>
          <w:p w:rsidR="002A04F5" w:rsidRPr="00335C5B" w:rsidRDefault="002A04F5" w:rsidP="006A698D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Задача: Специальная оценка условий труда;</w:t>
            </w:r>
          </w:p>
          <w:p w:rsidR="002A04F5" w:rsidRPr="00335C5B" w:rsidRDefault="002A04F5" w:rsidP="006A698D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335C5B" w:rsidRDefault="002A04F5" w:rsidP="006A698D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F35797" w:rsidRPr="00335C5B" w:rsidTr="00F35797">
        <w:trPr>
          <w:trHeight w:val="555"/>
          <w:jc w:val="center"/>
        </w:trPr>
        <w:tc>
          <w:tcPr>
            <w:tcW w:w="604" w:type="dxa"/>
            <w:vMerge w:val="restart"/>
            <w:vAlign w:val="center"/>
          </w:tcPr>
          <w:p w:rsidR="00F35797" w:rsidRPr="00335C5B" w:rsidRDefault="00F35797" w:rsidP="005B0F9B">
            <w:pPr>
              <w:jc w:val="center"/>
              <w:rPr>
                <w:b/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F35797" w:rsidRPr="00335C5B" w:rsidRDefault="00F35797" w:rsidP="006A698D">
            <w:pPr>
              <w:rPr>
                <w:b/>
                <w:sz w:val="20"/>
                <w:szCs w:val="20"/>
              </w:rPr>
            </w:pPr>
            <w:r w:rsidRPr="00335C5B">
              <w:rPr>
                <w:b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F35797" w:rsidRPr="00335C5B" w:rsidRDefault="00F35797" w:rsidP="00F35797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2020-2022 </w:t>
            </w:r>
            <w:proofErr w:type="spellStart"/>
            <w:r w:rsidRPr="00335C5B">
              <w:rPr>
                <w:sz w:val="20"/>
                <w:szCs w:val="20"/>
              </w:rPr>
              <w:t>г.</w:t>
            </w:r>
            <w:proofErr w:type="gramStart"/>
            <w:r w:rsidRPr="00335C5B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35C5B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vAlign w:val="center"/>
          </w:tcPr>
          <w:p w:rsidR="00F35797" w:rsidRPr="00335C5B" w:rsidRDefault="00F35797" w:rsidP="00F56A56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1. Количество</w:t>
            </w:r>
          </w:p>
          <w:p w:rsidR="00F35797" w:rsidRPr="00335C5B" w:rsidRDefault="00F35797" w:rsidP="00F56A56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335C5B">
              <w:rPr>
                <w:sz w:val="20"/>
                <w:szCs w:val="20"/>
              </w:rPr>
              <w:t>проведена</w:t>
            </w:r>
            <w:proofErr w:type="gramEnd"/>
          </w:p>
          <w:p w:rsidR="00F35797" w:rsidRPr="00335C5B" w:rsidRDefault="00F35797" w:rsidP="00F56A56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134" w:type="dxa"/>
            <w:vAlign w:val="center"/>
          </w:tcPr>
          <w:p w:rsidR="00F35797" w:rsidRPr="00335C5B" w:rsidRDefault="00F35797" w:rsidP="0045591F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Рабочих мест</w:t>
            </w:r>
          </w:p>
        </w:tc>
        <w:tc>
          <w:tcPr>
            <w:tcW w:w="1843" w:type="dxa"/>
            <w:vAlign w:val="center"/>
          </w:tcPr>
          <w:p w:rsidR="00F35797" w:rsidRPr="00335C5B" w:rsidRDefault="009A0165" w:rsidP="00636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4" w:type="dxa"/>
            <w:vAlign w:val="center"/>
          </w:tcPr>
          <w:p w:rsidR="00F35797" w:rsidRPr="00335C5B" w:rsidRDefault="008D19B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8" w:type="dxa"/>
            <w:vAlign w:val="center"/>
          </w:tcPr>
          <w:p w:rsidR="00F35797" w:rsidRPr="00335C5B" w:rsidRDefault="008D19B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F35797" w:rsidRPr="00335C5B" w:rsidRDefault="0047335C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</w:tr>
      <w:tr w:rsidR="00F35797" w:rsidRPr="00335C5B" w:rsidTr="00F35797">
        <w:trPr>
          <w:trHeight w:val="555"/>
          <w:jc w:val="center"/>
        </w:trPr>
        <w:tc>
          <w:tcPr>
            <w:tcW w:w="604" w:type="dxa"/>
            <w:vMerge/>
            <w:vAlign w:val="center"/>
          </w:tcPr>
          <w:p w:rsidR="00F35797" w:rsidRPr="00335C5B" w:rsidRDefault="00F35797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35797" w:rsidRPr="00335C5B" w:rsidRDefault="00F35797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F35797" w:rsidRPr="00335C5B" w:rsidRDefault="00F35797" w:rsidP="00F56A56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2.Количество руководителей и специалистов муниципальных бюджетных, автономных, казенных учреждений и организаций др. форм собственности,  прошедших </w:t>
            </w:r>
            <w:proofErr w:type="gramStart"/>
            <w:r w:rsidRPr="00335C5B">
              <w:rPr>
                <w:sz w:val="20"/>
                <w:szCs w:val="20"/>
              </w:rPr>
              <w:t>обучение по охране</w:t>
            </w:r>
            <w:proofErr w:type="gramEnd"/>
            <w:r w:rsidRPr="00335C5B">
              <w:rPr>
                <w:sz w:val="20"/>
                <w:szCs w:val="20"/>
              </w:rPr>
              <w:t xml:space="preserve"> труда.</w:t>
            </w:r>
          </w:p>
          <w:p w:rsidR="00F35797" w:rsidRPr="00335C5B" w:rsidRDefault="00F35797" w:rsidP="00052C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5797" w:rsidRPr="00335C5B" w:rsidRDefault="00F35797" w:rsidP="00052C54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vAlign w:val="center"/>
          </w:tcPr>
          <w:p w:rsidR="00F35797" w:rsidRPr="00335C5B" w:rsidRDefault="009A0165" w:rsidP="00636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4" w:type="dxa"/>
            <w:vAlign w:val="center"/>
          </w:tcPr>
          <w:p w:rsidR="00F35797" w:rsidRPr="00335C5B" w:rsidRDefault="008D19B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8" w:type="dxa"/>
            <w:vAlign w:val="center"/>
          </w:tcPr>
          <w:p w:rsidR="00F35797" w:rsidRPr="00335C5B" w:rsidRDefault="008D19B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F35797" w:rsidRPr="00335C5B" w:rsidRDefault="0047335C" w:rsidP="006A698D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</w:tr>
      <w:tr w:rsidR="002A04F5" w:rsidRPr="00335C5B" w:rsidTr="00F35797">
        <w:trPr>
          <w:trHeight w:val="215"/>
          <w:jc w:val="center"/>
        </w:trPr>
        <w:tc>
          <w:tcPr>
            <w:tcW w:w="1433" w:type="dxa"/>
            <w:gridSpan w:val="2"/>
          </w:tcPr>
          <w:p w:rsidR="002A04F5" w:rsidRPr="00335C5B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335C5B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337" w:type="dxa"/>
            <w:gridSpan w:val="7"/>
            <w:vAlign w:val="center"/>
          </w:tcPr>
          <w:p w:rsidR="002A04F5" w:rsidRPr="00335C5B" w:rsidRDefault="002A04F5" w:rsidP="004B3231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Цель: Сокращение несчастных случаев</w:t>
            </w:r>
          </w:p>
        </w:tc>
      </w:tr>
      <w:tr w:rsidR="002A04F5" w:rsidRPr="00335C5B" w:rsidTr="00F35797">
        <w:trPr>
          <w:trHeight w:val="215"/>
          <w:jc w:val="center"/>
        </w:trPr>
        <w:tc>
          <w:tcPr>
            <w:tcW w:w="1433" w:type="dxa"/>
            <w:gridSpan w:val="2"/>
          </w:tcPr>
          <w:p w:rsidR="002A04F5" w:rsidRPr="00335C5B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335C5B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337" w:type="dxa"/>
            <w:gridSpan w:val="7"/>
            <w:vAlign w:val="center"/>
          </w:tcPr>
          <w:p w:rsidR="002A04F5" w:rsidRPr="00335C5B" w:rsidRDefault="002A04F5" w:rsidP="0046602A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Задача: Улучшение материально-технической базы;</w:t>
            </w:r>
          </w:p>
          <w:p w:rsidR="002A04F5" w:rsidRPr="00335C5B" w:rsidRDefault="002A04F5" w:rsidP="0046602A">
            <w:pPr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F35797" w:rsidRPr="00335C5B" w:rsidTr="00F35797">
        <w:trPr>
          <w:trHeight w:val="370"/>
          <w:jc w:val="center"/>
        </w:trPr>
        <w:tc>
          <w:tcPr>
            <w:tcW w:w="604" w:type="dxa"/>
            <w:vMerge w:val="restart"/>
            <w:vAlign w:val="center"/>
          </w:tcPr>
          <w:p w:rsidR="00F35797" w:rsidRPr="00335C5B" w:rsidRDefault="00F35797" w:rsidP="006A698D">
            <w:pPr>
              <w:jc w:val="center"/>
              <w:rPr>
                <w:b/>
                <w:sz w:val="20"/>
                <w:szCs w:val="20"/>
              </w:rPr>
            </w:pPr>
            <w:r w:rsidRPr="00335C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F35797" w:rsidRPr="00335C5B" w:rsidRDefault="00F35797" w:rsidP="006A698D">
            <w:pPr>
              <w:spacing w:before="100" w:beforeAutospacing="1"/>
              <w:rPr>
                <w:sz w:val="20"/>
                <w:szCs w:val="20"/>
              </w:rPr>
            </w:pPr>
            <w:r w:rsidRPr="00335C5B">
              <w:rPr>
                <w:b/>
              </w:rPr>
              <w:t>«Техническое оснащение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F35797" w:rsidRPr="00335C5B" w:rsidRDefault="00F35797" w:rsidP="00F35797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 xml:space="preserve">2020-2022 </w:t>
            </w:r>
            <w:proofErr w:type="spellStart"/>
            <w:r w:rsidRPr="00335C5B">
              <w:rPr>
                <w:sz w:val="20"/>
                <w:szCs w:val="20"/>
              </w:rPr>
              <w:t>г.</w:t>
            </w:r>
            <w:proofErr w:type="gramStart"/>
            <w:r w:rsidRPr="00335C5B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35C5B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:rsidR="00F35797" w:rsidRPr="00335C5B" w:rsidRDefault="00F35797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335C5B">
              <w:rPr>
                <w:rFonts w:ascii="Times New Roman" w:hAnsi="Times New Roman" w:cs="Times New Roman"/>
              </w:rPr>
              <w:t xml:space="preserve">1. Количество несчастных случаев на 1000 работающих </w:t>
            </w:r>
          </w:p>
        </w:tc>
        <w:tc>
          <w:tcPr>
            <w:tcW w:w="1134" w:type="dxa"/>
            <w:vAlign w:val="center"/>
          </w:tcPr>
          <w:p w:rsidR="00F35797" w:rsidRPr="00335C5B" w:rsidRDefault="00F35797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 w:rsidRPr="00335C5B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843" w:type="dxa"/>
            <w:vAlign w:val="center"/>
          </w:tcPr>
          <w:p w:rsidR="00F35797" w:rsidRPr="00335C5B" w:rsidRDefault="00F35797" w:rsidP="00DB5CD8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vAlign w:val="center"/>
          </w:tcPr>
          <w:p w:rsidR="00F35797" w:rsidRPr="00335C5B" w:rsidRDefault="00F35797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:rsidR="00F35797" w:rsidRPr="00335C5B" w:rsidRDefault="00F35797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35797" w:rsidRPr="00335C5B" w:rsidRDefault="0047335C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</w:tr>
      <w:tr w:rsidR="00F35797" w:rsidRPr="00335C5B" w:rsidTr="00F35797">
        <w:trPr>
          <w:trHeight w:val="750"/>
          <w:jc w:val="center"/>
        </w:trPr>
        <w:tc>
          <w:tcPr>
            <w:tcW w:w="604" w:type="dxa"/>
            <w:vMerge/>
            <w:vAlign w:val="center"/>
          </w:tcPr>
          <w:p w:rsidR="00F35797" w:rsidRPr="00335C5B" w:rsidRDefault="00F35797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35797" w:rsidRPr="00335C5B" w:rsidRDefault="00F35797" w:rsidP="006A698D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35797" w:rsidRPr="00335C5B" w:rsidRDefault="00F35797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F35797" w:rsidRPr="00335C5B" w:rsidRDefault="00F35797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335C5B">
              <w:rPr>
                <w:rFonts w:ascii="Times New Roman" w:hAnsi="Times New Roman" w:cs="Times New Roman"/>
              </w:rPr>
              <w:t>2. Количество случаев производственного травматизма с тяжелым и смертельным исходом</w:t>
            </w:r>
          </w:p>
        </w:tc>
        <w:tc>
          <w:tcPr>
            <w:tcW w:w="1134" w:type="dxa"/>
            <w:vAlign w:val="center"/>
          </w:tcPr>
          <w:p w:rsidR="00F35797" w:rsidRPr="00335C5B" w:rsidRDefault="00F35797" w:rsidP="00A66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Случаев</w:t>
            </w:r>
          </w:p>
        </w:tc>
        <w:tc>
          <w:tcPr>
            <w:tcW w:w="1843" w:type="dxa"/>
            <w:vAlign w:val="center"/>
          </w:tcPr>
          <w:p w:rsidR="00F35797" w:rsidRPr="00335C5B" w:rsidRDefault="00F35797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vAlign w:val="center"/>
          </w:tcPr>
          <w:p w:rsidR="00F35797" w:rsidRPr="00335C5B" w:rsidRDefault="00F35797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:rsidR="00F35797" w:rsidRPr="00335C5B" w:rsidRDefault="00F35797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35797" w:rsidRPr="00335C5B" w:rsidRDefault="0047335C" w:rsidP="00FA1971">
            <w:pPr>
              <w:jc w:val="center"/>
              <w:rPr>
                <w:sz w:val="20"/>
                <w:szCs w:val="20"/>
              </w:rPr>
            </w:pPr>
            <w:r w:rsidRPr="00335C5B">
              <w:rPr>
                <w:sz w:val="20"/>
                <w:szCs w:val="20"/>
              </w:rPr>
              <w:t>0</w:t>
            </w:r>
          </w:p>
        </w:tc>
      </w:tr>
    </w:tbl>
    <w:p w:rsidR="00854531" w:rsidRPr="00335C5B" w:rsidRDefault="00552AAD" w:rsidP="006B710C">
      <w:pPr>
        <w:rPr>
          <w:sz w:val="28"/>
          <w:szCs w:val="28"/>
        </w:rPr>
      </w:pPr>
      <w:r w:rsidRPr="00335C5B">
        <w:t xml:space="preserve">. </w:t>
      </w:r>
    </w:p>
    <w:sectPr w:rsidR="00854531" w:rsidRPr="00335C5B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B9" w:rsidRDefault="007F18B9" w:rsidP="00FB2ADF">
      <w:r>
        <w:separator/>
      </w:r>
    </w:p>
  </w:endnote>
  <w:endnote w:type="continuationSeparator" w:id="0">
    <w:p w:rsidR="007F18B9" w:rsidRDefault="007F18B9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B9" w:rsidRDefault="007F18B9" w:rsidP="00FB2ADF">
      <w:r>
        <w:separator/>
      </w:r>
    </w:p>
  </w:footnote>
  <w:footnote w:type="continuationSeparator" w:id="0">
    <w:p w:rsidR="007F18B9" w:rsidRDefault="007F18B9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7"/>
    <w:rsid w:val="00002781"/>
    <w:rsid w:val="00002ED3"/>
    <w:rsid w:val="000039BF"/>
    <w:rsid w:val="00003CBE"/>
    <w:rsid w:val="0000430E"/>
    <w:rsid w:val="00004A43"/>
    <w:rsid w:val="00005AED"/>
    <w:rsid w:val="00006142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458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5DBE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32D6"/>
    <w:rsid w:val="0009673F"/>
    <w:rsid w:val="000A004B"/>
    <w:rsid w:val="000A09E0"/>
    <w:rsid w:val="000A0D32"/>
    <w:rsid w:val="000A13C8"/>
    <w:rsid w:val="000A2225"/>
    <w:rsid w:val="000A316E"/>
    <w:rsid w:val="000A7711"/>
    <w:rsid w:val="000A7FB2"/>
    <w:rsid w:val="000B04E5"/>
    <w:rsid w:val="000B163D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82C"/>
    <w:rsid w:val="000C4D12"/>
    <w:rsid w:val="000C4F61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8B5"/>
    <w:rsid w:val="000D6D16"/>
    <w:rsid w:val="000D78F6"/>
    <w:rsid w:val="000D7FB7"/>
    <w:rsid w:val="000E0048"/>
    <w:rsid w:val="000E0640"/>
    <w:rsid w:val="000E22E7"/>
    <w:rsid w:val="000E31A0"/>
    <w:rsid w:val="000E3942"/>
    <w:rsid w:val="000E3E1F"/>
    <w:rsid w:val="000E5FB3"/>
    <w:rsid w:val="000E7182"/>
    <w:rsid w:val="000E72F3"/>
    <w:rsid w:val="000F057E"/>
    <w:rsid w:val="000F2318"/>
    <w:rsid w:val="000F44F9"/>
    <w:rsid w:val="000F4A7A"/>
    <w:rsid w:val="000F5632"/>
    <w:rsid w:val="000F57DA"/>
    <w:rsid w:val="000F5877"/>
    <w:rsid w:val="000F7493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07A1B"/>
    <w:rsid w:val="001101D9"/>
    <w:rsid w:val="0011056E"/>
    <w:rsid w:val="00110F47"/>
    <w:rsid w:val="001111A3"/>
    <w:rsid w:val="00111965"/>
    <w:rsid w:val="00111FD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7AF"/>
    <w:rsid w:val="00142D41"/>
    <w:rsid w:val="00142D8A"/>
    <w:rsid w:val="0014417C"/>
    <w:rsid w:val="0014490C"/>
    <w:rsid w:val="00144CF2"/>
    <w:rsid w:val="00144D1D"/>
    <w:rsid w:val="00147257"/>
    <w:rsid w:val="0015070C"/>
    <w:rsid w:val="00150979"/>
    <w:rsid w:val="00153A0C"/>
    <w:rsid w:val="001557CB"/>
    <w:rsid w:val="00160AAF"/>
    <w:rsid w:val="001648E2"/>
    <w:rsid w:val="001651CE"/>
    <w:rsid w:val="0016566C"/>
    <w:rsid w:val="00165E88"/>
    <w:rsid w:val="00166221"/>
    <w:rsid w:val="0016716F"/>
    <w:rsid w:val="00167656"/>
    <w:rsid w:val="00170B98"/>
    <w:rsid w:val="0017157E"/>
    <w:rsid w:val="00171E76"/>
    <w:rsid w:val="001724E4"/>
    <w:rsid w:val="00172919"/>
    <w:rsid w:val="00172F00"/>
    <w:rsid w:val="0017333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3FF5"/>
    <w:rsid w:val="00184C02"/>
    <w:rsid w:val="0018737B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A7D0C"/>
    <w:rsid w:val="001B0730"/>
    <w:rsid w:val="001B146B"/>
    <w:rsid w:val="001B1DD9"/>
    <w:rsid w:val="001B2707"/>
    <w:rsid w:val="001B5401"/>
    <w:rsid w:val="001B60FB"/>
    <w:rsid w:val="001B631B"/>
    <w:rsid w:val="001B6413"/>
    <w:rsid w:val="001B680E"/>
    <w:rsid w:val="001B74F3"/>
    <w:rsid w:val="001C063E"/>
    <w:rsid w:val="001C0BF0"/>
    <w:rsid w:val="001C0F63"/>
    <w:rsid w:val="001C30E1"/>
    <w:rsid w:val="001C3628"/>
    <w:rsid w:val="001C3AA1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B6C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13CA"/>
    <w:rsid w:val="00225794"/>
    <w:rsid w:val="002257EC"/>
    <w:rsid w:val="00230784"/>
    <w:rsid w:val="002319D3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90B"/>
    <w:rsid w:val="00274A0C"/>
    <w:rsid w:val="00275960"/>
    <w:rsid w:val="00275A9A"/>
    <w:rsid w:val="00276BF0"/>
    <w:rsid w:val="002776B4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3EDA"/>
    <w:rsid w:val="00295274"/>
    <w:rsid w:val="0029669B"/>
    <w:rsid w:val="00297243"/>
    <w:rsid w:val="002A04F5"/>
    <w:rsid w:val="002A15A6"/>
    <w:rsid w:val="002A19AD"/>
    <w:rsid w:val="002A21FA"/>
    <w:rsid w:val="002A256E"/>
    <w:rsid w:val="002A3310"/>
    <w:rsid w:val="002A3E42"/>
    <w:rsid w:val="002A475D"/>
    <w:rsid w:val="002A5C18"/>
    <w:rsid w:val="002A7A85"/>
    <w:rsid w:val="002B17D2"/>
    <w:rsid w:val="002B1FBB"/>
    <w:rsid w:val="002B21B9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272"/>
    <w:rsid w:val="002E37CA"/>
    <w:rsid w:val="002E4040"/>
    <w:rsid w:val="002E4337"/>
    <w:rsid w:val="002E4AFF"/>
    <w:rsid w:val="002E65F3"/>
    <w:rsid w:val="002E71F4"/>
    <w:rsid w:val="002F2800"/>
    <w:rsid w:val="002F2C2E"/>
    <w:rsid w:val="002F33AD"/>
    <w:rsid w:val="002F3A2E"/>
    <w:rsid w:val="002F45A8"/>
    <w:rsid w:val="002F4D97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178BF"/>
    <w:rsid w:val="003214EE"/>
    <w:rsid w:val="003227F5"/>
    <w:rsid w:val="003247E9"/>
    <w:rsid w:val="00324CEB"/>
    <w:rsid w:val="00325730"/>
    <w:rsid w:val="00327463"/>
    <w:rsid w:val="0033142B"/>
    <w:rsid w:val="00331CB5"/>
    <w:rsid w:val="00332565"/>
    <w:rsid w:val="00333CA2"/>
    <w:rsid w:val="003352C1"/>
    <w:rsid w:val="00335C5B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0199"/>
    <w:rsid w:val="0035239D"/>
    <w:rsid w:val="003545B8"/>
    <w:rsid w:val="00355773"/>
    <w:rsid w:val="00355856"/>
    <w:rsid w:val="003559AE"/>
    <w:rsid w:val="00356141"/>
    <w:rsid w:val="00356FFE"/>
    <w:rsid w:val="00363EBB"/>
    <w:rsid w:val="00364891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7AF"/>
    <w:rsid w:val="00377977"/>
    <w:rsid w:val="0038204F"/>
    <w:rsid w:val="00383C47"/>
    <w:rsid w:val="00383EB7"/>
    <w:rsid w:val="0038525B"/>
    <w:rsid w:val="00385E59"/>
    <w:rsid w:val="0038637F"/>
    <w:rsid w:val="0038723F"/>
    <w:rsid w:val="00387FFA"/>
    <w:rsid w:val="00390EDD"/>
    <w:rsid w:val="00391395"/>
    <w:rsid w:val="003913B2"/>
    <w:rsid w:val="00391D14"/>
    <w:rsid w:val="003925C9"/>
    <w:rsid w:val="00392CD4"/>
    <w:rsid w:val="0039680A"/>
    <w:rsid w:val="003A288D"/>
    <w:rsid w:val="003A3338"/>
    <w:rsid w:val="003A3690"/>
    <w:rsid w:val="003A5782"/>
    <w:rsid w:val="003A61B1"/>
    <w:rsid w:val="003A77FB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0C89"/>
    <w:rsid w:val="004029FB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5C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1D2E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335C"/>
    <w:rsid w:val="00475F24"/>
    <w:rsid w:val="00476DE6"/>
    <w:rsid w:val="00480C25"/>
    <w:rsid w:val="004829BD"/>
    <w:rsid w:val="004842CA"/>
    <w:rsid w:val="00484759"/>
    <w:rsid w:val="004869B1"/>
    <w:rsid w:val="00486D85"/>
    <w:rsid w:val="00487926"/>
    <w:rsid w:val="00487CAE"/>
    <w:rsid w:val="00487F78"/>
    <w:rsid w:val="004900F9"/>
    <w:rsid w:val="00490E8C"/>
    <w:rsid w:val="0049138F"/>
    <w:rsid w:val="004922ED"/>
    <w:rsid w:val="004923A1"/>
    <w:rsid w:val="00492F66"/>
    <w:rsid w:val="0049401D"/>
    <w:rsid w:val="004A5A68"/>
    <w:rsid w:val="004A5E71"/>
    <w:rsid w:val="004A7576"/>
    <w:rsid w:val="004A7CE9"/>
    <w:rsid w:val="004B255F"/>
    <w:rsid w:val="004B3231"/>
    <w:rsid w:val="004B4D78"/>
    <w:rsid w:val="004B57C0"/>
    <w:rsid w:val="004B6624"/>
    <w:rsid w:val="004B7F2C"/>
    <w:rsid w:val="004C1C88"/>
    <w:rsid w:val="004C2810"/>
    <w:rsid w:val="004C31A3"/>
    <w:rsid w:val="004C3598"/>
    <w:rsid w:val="004C6402"/>
    <w:rsid w:val="004C65FC"/>
    <w:rsid w:val="004C714E"/>
    <w:rsid w:val="004D06FE"/>
    <w:rsid w:val="004D25CE"/>
    <w:rsid w:val="004D2C30"/>
    <w:rsid w:val="004D641E"/>
    <w:rsid w:val="004D7572"/>
    <w:rsid w:val="004D78B1"/>
    <w:rsid w:val="004D7FA9"/>
    <w:rsid w:val="004E0857"/>
    <w:rsid w:val="004E439E"/>
    <w:rsid w:val="004E4833"/>
    <w:rsid w:val="004E53ED"/>
    <w:rsid w:val="004E5564"/>
    <w:rsid w:val="004E56F1"/>
    <w:rsid w:val="004E61D9"/>
    <w:rsid w:val="004E6864"/>
    <w:rsid w:val="004E7820"/>
    <w:rsid w:val="004E78F9"/>
    <w:rsid w:val="004F0D3C"/>
    <w:rsid w:val="004F2574"/>
    <w:rsid w:val="004F2575"/>
    <w:rsid w:val="004F40A4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1F20"/>
    <w:rsid w:val="00504ABB"/>
    <w:rsid w:val="00504BB7"/>
    <w:rsid w:val="00505CB5"/>
    <w:rsid w:val="00505E8A"/>
    <w:rsid w:val="005071A0"/>
    <w:rsid w:val="00507C5F"/>
    <w:rsid w:val="0051092B"/>
    <w:rsid w:val="00510EFE"/>
    <w:rsid w:val="00510F90"/>
    <w:rsid w:val="00512021"/>
    <w:rsid w:val="00515C79"/>
    <w:rsid w:val="00516B1D"/>
    <w:rsid w:val="00516E24"/>
    <w:rsid w:val="0051723F"/>
    <w:rsid w:val="005177EA"/>
    <w:rsid w:val="005208C1"/>
    <w:rsid w:val="00524C71"/>
    <w:rsid w:val="00525D8F"/>
    <w:rsid w:val="00526608"/>
    <w:rsid w:val="0052688E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3DC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927"/>
    <w:rsid w:val="00566B16"/>
    <w:rsid w:val="005710DF"/>
    <w:rsid w:val="005715AF"/>
    <w:rsid w:val="005720EB"/>
    <w:rsid w:val="005741BF"/>
    <w:rsid w:val="00576D8F"/>
    <w:rsid w:val="00576EE4"/>
    <w:rsid w:val="00577AC4"/>
    <w:rsid w:val="005811FF"/>
    <w:rsid w:val="0058127B"/>
    <w:rsid w:val="005839BB"/>
    <w:rsid w:val="0058726D"/>
    <w:rsid w:val="0059050B"/>
    <w:rsid w:val="0059079A"/>
    <w:rsid w:val="00590CD7"/>
    <w:rsid w:val="0059172A"/>
    <w:rsid w:val="00592658"/>
    <w:rsid w:val="00592AD7"/>
    <w:rsid w:val="00592FA1"/>
    <w:rsid w:val="005937B4"/>
    <w:rsid w:val="0059396B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36FE"/>
    <w:rsid w:val="005A5779"/>
    <w:rsid w:val="005B0708"/>
    <w:rsid w:val="005B0F9B"/>
    <w:rsid w:val="005B18EC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C6F13"/>
    <w:rsid w:val="005D05BB"/>
    <w:rsid w:val="005D060E"/>
    <w:rsid w:val="005D07A0"/>
    <w:rsid w:val="005D2EB6"/>
    <w:rsid w:val="005D2F7D"/>
    <w:rsid w:val="005D524B"/>
    <w:rsid w:val="005D7FCA"/>
    <w:rsid w:val="005E00DC"/>
    <w:rsid w:val="005E1C04"/>
    <w:rsid w:val="005E3545"/>
    <w:rsid w:val="005E3872"/>
    <w:rsid w:val="005E3B6A"/>
    <w:rsid w:val="005E405E"/>
    <w:rsid w:val="005E474A"/>
    <w:rsid w:val="005E6F9B"/>
    <w:rsid w:val="005E717B"/>
    <w:rsid w:val="005E74BA"/>
    <w:rsid w:val="005E78FF"/>
    <w:rsid w:val="005F00EB"/>
    <w:rsid w:val="005F0C5E"/>
    <w:rsid w:val="005F2B6C"/>
    <w:rsid w:val="005F2D68"/>
    <w:rsid w:val="005F3B93"/>
    <w:rsid w:val="005F4972"/>
    <w:rsid w:val="005F5DD1"/>
    <w:rsid w:val="005F6F6B"/>
    <w:rsid w:val="00600222"/>
    <w:rsid w:val="006004F1"/>
    <w:rsid w:val="0060178F"/>
    <w:rsid w:val="00601F37"/>
    <w:rsid w:val="00602DDB"/>
    <w:rsid w:val="00604BEB"/>
    <w:rsid w:val="0060593D"/>
    <w:rsid w:val="00605C8E"/>
    <w:rsid w:val="00606D23"/>
    <w:rsid w:val="00607077"/>
    <w:rsid w:val="00607917"/>
    <w:rsid w:val="00612958"/>
    <w:rsid w:val="006151D6"/>
    <w:rsid w:val="00617896"/>
    <w:rsid w:val="00620022"/>
    <w:rsid w:val="006208B8"/>
    <w:rsid w:val="00621BB1"/>
    <w:rsid w:val="00622F61"/>
    <w:rsid w:val="00623386"/>
    <w:rsid w:val="00623710"/>
    <w:rsid w:val="0062545C"/>
    <w:rsid w:val="00626207"/>
    <w:rsid w:val="0062657E"/>
    <w:rsid w:val="00631537"/>
    <w:rsid w:val="00631B29"/>
    <w:rsid w:val="006325B9"/>
    <w:rsid w:val="00633BD5"/>
    <w:rsid w:val="00635721"/>
    <w:rsid w:val="006357CF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5B9C"/>
    <w:rsid w:val="00676E97"/>
    <w:rsid w:val="006773E7"/>
    <w:rsid w:val="00677C51"/>
    <w:rsid w:val="00681083"/>
    <w:rsid w:val="00685775"/>
    <w:rsid w:val="00685FDF"/>
    <w:rsid w:val="00687446"/>
    <w:rsid w:val="00687CA2"/>
    <w:rsid w:val="0069157B"/>
    <w:rsid w:val="00692043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5794"/>
    <w:rsid w:val="006C6BC3"/>
    <w:rsid w:val="006C7C71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1476"/>
    <w:rsid w:val="006E2A0C"/>
    <w:rsid w:val="006E2FA5"/>
    <w:rsid w:val="006E39A7"/>
    <w:rsid w:val="006E430A"/>
    <w:rsid w:val="006E48C1"/>
    <w:rsid w:val="006F013E"/>
    <w:rsid w:val="006F06F8"/>
    <w:rsid w:val="006F2687"/>
    <w:rsid w:val="006F2E2D"/>
    <w:rsid w:val="006F3669"/>
    <w:rsid w:val="006F374C"/>
    <w:rsid w:val="006F4BA2"/>
    <w:rsid w:val="006F569A"/>
    <w:rsid w:val="006F570A"/>
    <w:rsid w:val="006F5FCA"/>
    <w:rsid w:val="006F70FE"/>
    <w:rsid w:val="00701989"/>
    <w:rsid w:val="00703B2F"/>
    <w:rsid w:val="00703B79"/>
    <w:rsid w:val="00704050"/>
    <w:rsid w:val="007048DE"/>
    <w:rsid w:val="00704DAB"/>
    <w:rsid w:val="007068E0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16248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4802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1FFC"/>
    <w:rsid w:val="00762CA9"/>
    <w:rsid w:val="00763518"/>
    <w:rsid w:val="0076455D"/>
    <w:rsid w:val="00764FE1"/>
    <w:rsid w:val="00765668"/>
    <w:rsid w:val="00766BBC"/>
    <w:rsid w:val="00767E1F"/>
    <w:rsid w:val="00772078"/>
    <w:rsid w:val="00772744"/>
    <w:rsid w:val="00772BB5"/>
    <w:rsid w:val="00773450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219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432"/>
    <w:rsid w:val="007A2758"/>
    <w:rsid w:val="007A2F28"/>
    <w:rsid w:val="007A3671"/>
    <w:rsid w:val="007A3C9F"/>
    <w:rsid w:val="007A3FF2"/>
    <w:rsid w:val="007A7221"/>
    <w:rsid w:val="007A7ECD"/>
    <w:rsid w:val="007B0886"/>
    <w:rsid w:val="007B173E"/>
    <w:rsid w:val="007B211B"/>
    <w:rsid w:val="007B340A"/>
    <w:rsid w:val="007B3BC7"/>
    <w:rsid w:val="007B4FF6"/>
    <w:rsid w:val="007B5FC2"/>
    <w:rsid w:val="007B7A5A"/>
    <w:rsid w:val="007B7BAD"/>
    <w:rsid w:val="007C2044"/>
    <w:rsid w:val="007C233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151"/>
    <w:rsid w:val="007F0939"/>
    <w:rsid w:val="007F0B46"/>
    <w:rsid w:val="007F18B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8C0"/>
    <w:rsid w:val="00810BDC"/>
    <w:rsid w:val="0081115A"/>
    <w:rsid w:val="00811303"/>
    <w:rsid w:val="008133CC"/>
    <w:rsid w:val="00814090"/>
    <w:rsid w:val="008140A8"/>
    <w:rsid w:val="008150E6"/>
    <w:rsid w:val="00815679"/>
    <w:rsid w:val="008164B5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321"/>
    <w:rsid w:val="008325EF"/>
    <w:rsid w:val="0083286A"/>
    <w:rsid w:val="00832B6E"/>
    <w:rsid w:val="00833FF6"/>
    <w:rsid w:val="008342F9"/>
    <w:rsid w:val="008356A7"/>
    <w:rsid w:val="008366F5"/>
    <w:rsid w:val="008367B4"/>
    <w:rsid w:val="00841F80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169"/>
    <w:rsid w:val="00862EE8"/>
    <w:rsid w:val="00864BDB"/>
    <w:rsid w:val="008658A0"/>
    <w:rsid w:val="0086625E"/>
    <w:rsid w:val="008675D1"/>
    <w:rsid w:val="00867A52"/>
    <w:rsid w:val="00867CB3"/>
    <w:rsid w:val="008714DD"/>
    <w:rsid w:val="00871853"/>
    <w:rsid w:val="00872C55"/>
    <w:rsid w:val="00873D01"/>
    <w:rsid w:val="00876512"/>
    <w:rsid w:val="008779DB"/>
    <w:rsid w:val="008809E0"/>
    <w:rsid w:val="008810EC"/>
    <w:rsid w:val="008811A2"/>
    <w:rsid w:val="0088129C"/>
    <w:rsid w:val="00882D2F"/>
    <w:rsid w:val="00886126"/>
    <w:rsid w:val="00886527"/>
    <w:rsid w:val="008866B5"/>
    <w:rsid w:val="008869BD"/>
    <w:rsid w:val="00887527"/>
    <w:rsid w:val="0088790A"/>
    <w:rsid w:val="00887AAB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19CA"/>
    <w:rsid w:val="008A2B10"/>
    <w:rsid w:val="008A3426"/>
    <w:rsid w:val="008A55AD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19B2"/>
    <w:rsid w:val="008D7ECA"/>
    <w:rsid w:val="008E0103"/>
    <w:rsid w:val="008E0565"/>
    <w:rsid w:val="008E1BBA"/>
    <w:rsid w:val="008E2347"/>
    <w:rsid w:val="008E2BB0"/>
    <w:rsid w:val="008E32A2"/>
    <w:rsid w:val="008E44A5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5CBD"/>
    <w:rsid w:val="0090661D"/>
    <w:rsid w:val="00906855"/>
    <w:rsid w:val="009076DE"/>
    <w:rsid w:val="00907B09"/>
    <w:rsid w:val="00907C6F"/>
    <w:rsid w:val="00911530"/>
    <w:rsid w:val="00911F28"/>
    <w:rsid w:val="00912F97"/>
    <w:rsid w:val="0091364D"/>
    <w:rsid w:val="009140FB"/>
    <w:rsid w:val="00914369"/>
    <w:rsid w:val="00914797"/>
    <w:rsid w:val="00914BAB"/>
    <w:rsid w:val="009173CB"/>
    <w:rsid w:val="00917E9E"/>
    <w:rsid w:val="00921F19"/>
    <w:rsid w:val="00924D56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567D6"/>
    <w:rsid w:val="0096209B"/>
    <w:rsid w:val="00964EF9"/>
    <w:rsid w:val="0096656B"/>
    <w:rsid w:val="0097038B"/>
    <w:rsid w:val="00971902"/>
    <w:rsid w:val="00971B86"/>
    <w:rsid w:val="00972568"/>
    <w:rsid w:val="0097286E"/>
    <w:rsid w:val="00973707"/>
    <w:rsid w:val="00974B79"/>
    <w:rsid w:val="00975C7D"/>
    <w:rsid w:val="00976F30"/>
    <w:rsid w:val="00977218"/>
    <w:rsid w:val="0098027D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0165"/>
    <w:rsid w:val="009A15A4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B7256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2792"/>
    <w:rsid w:val="00A034AD"/>
    <w:rsid w:val="00A04F05"/>
    <w:rsid w:val="00A076E0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4AB8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3A6F"/>
    <w:rsid w:val="00A6442C"/>
    <w:rsid w:val="00A650BC"/>
    <w:rsid w:val="00A65D7D"/>
    <w:rsid w:val="00A66341"/>
    <w:rsid w:val="00A7141B"/>
    <w:rsid w:val="00A72487"/>
    <w:rsid w:val="00A72DCA"/>
    <w:rsid w:val="00A734D1"/>
    <w:rsid w:val="00A73588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41C8"/>
    <w:rsid w:val="00AA4978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6F10"/>
    <w:rsid w:val="00AB7529"/>
    <w:rsid w:val="00AB760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5349"/>
    <w:rsid w:val="00AD6490"/>
    <w:rsid w:val="00AD6BF4"/>
    <w:rsid w:val="00AE0364"/>
    <w:rsid w:val="00AE04D8"/>
    <w:rsid w:val="00AF02FE"/>
    <w:rsid w:val="00AF19C6"/>
    <w:rsid w:val="00AF1C2A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49CE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1CD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0E49"/>
    <w:rsid w:val="00B41AAA"/>
    <w:rsid w:val="00B4377B"/>
    <w:rsid w:val="00B45521"/>
    <w:rsid w:val="00B47263"/>
    <w:rsid w:val="00B5006F"/>
    <w:rsid w:val="00B50294"/>
    <w:rsid w:val="00B51B5E"/>
    <w:rsid w:val="00B54022"/>
    <w:rsid w:val="00B54614"/>
    <w:rsid w:val="00B55220"/>
    <w:rsid w:val="00B5570A"/>
    <w:rsid w:val="00B56444"/>
    <w:rsid w:val="00B64AAD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3C02"/>
    <w:rsid w:val="00B84AB1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97EB9"/>
    <w:rsid w:val="00BA03D0"/>
    <w:rsid w:val="00BA144F"/>
    <w:rsid w:val="00BA2A51"/>
    <w:rsid w:val="00BA4673"/>
    <w:rsid w:val="00BA48AB"/>
    <w:rsid w:val="00BA4A21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4113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E5B8C"/>
    <w:rsid w:val="00BF172C"/>
    <w:rsid w:val="00BF2694"/>
    <w:rsid w:val="00BF299A"/>
    <w:rsid w:val="00BF32C8"/>
    <w:rsid w:val="00BF3C3F"/>
    <w:rsid w:val="00BF53C3"/>
    <w:rsid w:val="00BF63B8"/>
    <w:rsid w:val="00BF6638"/>
    <w:rsid w:val="00BF67FA"/>
    <w:rsid w:val="00BF7157"/>
    <w:rsid w:val="00BF7DE1"/>
    <w:rsid w:val="00C00F0F"/>
    <w:rsid w:val="00C01BDC"/>
    <w:rsid w:val="00C029BB"/>
    <w:rsid w:val="00C04D10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24D2"/>
    <w:rsid w:val="00C2333B"/>
    <w:rsid w:val="00C235EC"/>
    <w:rsid w:val="00C2740E"/>
    <w:rsid w:val="00C30389"/>
    <w:rsid w:val="00C30E88"/>
    <w:rsid w:val="00C316DE"/>
    <w:rsid w:val="00C33A1E"/>
    <w:rsid w:val="00C33ABB"/>
    <w:rsid w:val="00C33AF0"/>
    <w:rsid w:val="00C3418B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0C7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72C"/>
    <w:rsid w:val="00C70F93"/>
    <w:rsid w:val="00C71174"/>
    <w:rsid w:val="00C71571"/>
    <w:rsid w:val="00C716C5"/>
    <w:rsid w:val="00C72A20"/>
    <w:rsid w:val="00C72F7D"/>
    <w:rsid w:val="00C758B5"/>
    <w:rsid w:val="00C76DB3"/>
    <w:rsid w:val="00C76E39"/>
    <w:rsid w:val="00C81063"/>
    <w:rsid w:val="00C81096"/>
    <w:rsid w:val="00C8124B"/>
    <w:rsid w:val="00C81876"/>
    <w:rsid w:val="00C81C65"/>
    <w:rsid w:val="00C834F6"/>
    <w:rsid w:val="00C844B6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1535"/>
    <w:rsid w:val="00CA2866"/>
    <w:rsid w:val="00CA294A"/>
    <w:rsid w:val="00CA2B65"/>
    <w:rsid w:val="00CA3080"/>
    <w:rsid w:val="00CA377E"/>
    <w:rsid w:val="00CA729F"/>
    <w:rsid w:val="00CA78EC"/>
    <w:rsid w:val="00CB088B"/>
    <w:rsid w:val="00CB290D"/>
    <w:rsid w:val="00CB2C0E"/>
    <w:rsid w:val="00CB356B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6267"/>
    <w:rsid w:val="00CD70A7"/>
    <w:rsid w:val="00CE1A2E"/>
    <w:rsid w:val="00CE1AD3"/>
    <w:rsid w:val="00CE214F"/>
    <w:rsid w:val="00CE3446"/>
    <w:rsid w:val="00CE42AB"/>
    <w:rsid w:val="00CE5232"/>
    <w:rsid w:val="00CE61A3"/>
    <w:rsid w:val="00CE7ACE"/>
    <w:rsid w:val="00CF2549"/>
    <w:rsid w:val="00CF33EC"/>
    <w:rsid w:val="00CF3D24"/>
    <w:rsid w:val="00CF5865"/>
    <w:rsid w:val="00CF61F7"/>
    <w:rsid w:val="00D0099F"/>
    <w:rsid w:val="00D01C19"/>
    <w:rsid w:val="00D04130"/>
    <w:rsid w:val="00D041F1"/>
    <w:rsid w:val="00D04223"/>
    <w:rsid w:val="00D045F5"/>
    <w:rsid w:val="00D04C00"/>
    <w:rsid w:val="00D057FC"/>
    <w:rsid w:val="00D05A1C"/>
    <w:rsid w:val="00D070F3"/>
    <w:rsid w:val="00D10458"/>
    <w:rsid w:val="00D12205"/>
    <w:rsid w:val="00D13442"/>
    <w:rsid w:val="00D138D7"/>
    <w:rsid w:val="00D13D08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375F"/>
    <w:rsid w:val="00D24A71"/>
    <w:rsid w:val="00D25C73"/>
    <w:rsid w:val="00D25EE6"/>
    <w:rsid w:val="00D261BC"/>
    <w:rsid w:val="00D27995"/>
    <w:rsid w:val="00D30621"/>
    <w:rsid w:val="00D30E71"/>
    <w:rsid w:val="00D320EE"/>
    <w:rsid w:val="00D36F54"/>
    <w:rsid w:val="00D42C13"/>
    <w:rsid w:val="00D42F4F"/>
    <w:rsid w:val="00D4367F"/>
    <w:rsid w:val="00D443DC"/>
    <w:rsid w:val="00D46BCF"/>
    <w:rsid w:val="00D47A16"/>
    <w:rsid w:val="00D53BD7"/>
    <w:rsid w:val="00D53CDB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0FF2"/>
    <w:rsid w:val="00D72A80"/>
    <w:rsid w:val="00D73147"/>
    <w:rsid w:val="00D73642"/>
    <w:rsid w:val="00D74109"/>
    <w:rsid w:val="00D74F60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5CD8"/>
    <w:rsid w:val="00DB79DC"/>
    <w:rsid w:val="00DB7B1D"/>
    <w:rsid w:val="00DC0626"/>
    <w:rsid w:val="00DC0875"/>
    <w:rsid w:val="00DC1C62"/>
    <w:rsid w:val="00DC2176"/>
    <w:rsid w:val="00DC305E"/>
    <w:rsid w:val="00DC33B9"/>
    <w:rsid w:val="00DC4C25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4B2B"/>
    <w:rsid w:val="00DE5D7D"/>
    <w:rsid w:val="00DE64FF"/>
    <w:rsid w:val="00DE6EA8"/>
    <w:rsid w:val="00DF02AD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56F43"/>
    <w:rsid w:val="00E60CAC"/>
    <w:rsid w:val="00E6120F"/>
    <w:rsid w:val="00E65CE8"/>
    <w:rsid w:val="00E70321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3622"/>
    <w:rsid w:val="00E84711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A7E96"/>
    <w:rsid w:val="00EB25F6"/>
    <w:rsid w:val="00EB3303"/>
    <w:rsid w:val="00EB7470"/>
    <w:rsid w:val="00EC04F7"/>
    <w:rsid w:val="00EC0A18"/>
    <w:rsid w:val="00EC125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350A"/>
    <w:rsid w:val="00EE47E5"/>
    <w:rsid w:val="00EE525E"/>
    <w:rsid w:val="00EE548E"/>
    <w:rsid w:val="00EE55D5"/>
    <w:rsid w:val="00EE57D5"/>
    <w:rsid w:val="00EE7667"/>
    <w:rsid w:val="00EF3313"/>
    <w:rsid w:val="00EF34A6"/>
    <w:rsid w:val="00EF3A10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07901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0008"/>
    <w:rsid w:val="00F30D02"/>
    <w:rsid w:val="00F34A93"/>
    <w:rsid w:val="00F35797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28F3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202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549D"/>
    <w:rsid w:val="00FC6DB8"/>
    <w:rsid w:val="00FD0BA9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6F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2"/>
    <w:uiPriority w:val="99"/>
    <w:locked/>
    <w:rsid w:val="004E556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4E5564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2"/>
    <w:uiPriority w:val="99"/>
    <w:locked/>
    <w:rsid w:val="004E556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4E5564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AECA-0FE6-4A04-9FE9-AED1C65E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diakov.net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Добуш Мария Владимировна</cp:lastModifiedBy>
  <cp:revision>2</cp:revision>
  <cp:lastPrinted>2019-07-09T06:38:00Z</cp:lastPrinted>
  <dcterms:created xsi:type="dcterms:W3CDTF">2019-12-30T06:13:00Z</dcterms:created>
  <dcterms:modified xsi:type="dcterms:W3CDTF">2019-12-30T06:13:00Z</dcterms:modified>
</cp:coreProperties>
</file>