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0" w:rsidRPr="00673C71" w:rsidRDefault="001013D0" w:rsidP="001013D0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  <w:r w:rsidRPr="00673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1013D0" w:rsidRPr="00673C71" w:rsidRDefault="001013D0" w:rsidP="001013D0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3C71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1013D0" w:rsidRPr="00673C71" w:rsidRDefault="001013D0" w:rsidP="001013D0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</w:rPr>
      </w:pPr>
    </w:p>
    <w:p w:rsidR="001013D0" w:rsidRPr="00673C71" w:rsidRDefault="001013D0" w:rsidP="001013D0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</w:rPr>
      </w:pPr>
      <w:r w:rsidRPr="00673C71"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1013D0" w:rsidRPr="00673C71" w:rsidRDefault="001013D0" w:rsidP="001013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13D0" w:rsidRPr="00673C71" w:rsidRDefault="001440CB" w:rsidP="001013D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5B04">
        <w:rPr>
          <w:rFonts w:ascii="Times New Roman" w:hAnsi="Times New Roman"/>
          <w:sz w:val="28"/>
          <w:szCs w:val="28"/>
        </w:rPr>
        <w:t xml:space="preserve"> </w:t>
      </w:r>
      <w:r w:rsidR="00144FBA">
        <w:rPr>
          <w:rFonts w:ascii="Times New Roman" w:hAnsi="Times New Roman"/>
          <w:sz w:val="28"/>
          <w:szCs w:val="28"/>
        </w:rPr>
        <w:t xml:space="preserve">24.08.2017 г.   </w:t>
      </w:r>
      <w:r w:rsidR="00EA1156">
        <w:rPr>
          <w:rFonts w:ascii="Times New Roman" w:hAnsi="Times New Roman"/>
          <w:sz w:val="28"/>
          <w:szCs w:val="28"/>
        </w:rPr>
        <w:t xml:space="preserve">№ </w:t>
      </w:r>
      <w:r w:rsidR="00144FBA">
        <w:rPr>
          <w:rFonts w:ascii="Times New Roman" w:hAnsi="Times New Roman"/>
          <w:sz w:val="28"/>
          <w:szCs w:val="28"/>
        </w:rPr>
        <w:t>1608</w:t>
      </w:r>
      <w:r w:rsidR="001013D0" w:rsidRPr="00673C71">
        <w:rPr>
          <w:rFonts w:ascii="Times New Roman" w:hAnsi="Times New Roman"/>
          <w:sz w:val="28"/>
          <w:szCs w:val="28"/>
        </w:rPr>
        <w:t>-р</w:t>
      </w:r>
    </w:p>
    <w:p w:rsidR="001013D0" w:rsidRDefault="001013D0" w:rsidP="001013D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07568" w:rsidRPr="00307568" w:rsidRDefault="00AC5B04" w:rsidP="0030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56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07568" w:rsidRPr="00307568">
        <w:rPr>
          <w:rFonts w:ascii="Times New Roman" w:hAnsi="Times New Roman" w:cs="Times New Roman"/>
          <w:sz w:val="28"/>
          <w:szCs w:val="28"/>
        </w:rPr>
        <w:t>изменений в распоряжение</w:t>
      </w:r>
    </w:p>
    <w:p w:rsidR="00307568" w:rsidRPr="00307568" w:rsidRDefault="00307568" w:rsidP="0030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568">
        <w:rPr>
          <w:rFonts w:ascii="Times New Roman" w:hAnsi="Times New Roman" w:cs="Times New Roman"/>
          <w:sz w:val="28"/>
          <w:szCs w:val="28"/>
        </w:rPr>
        <w:t xml:space="preserve">администрации Калтанского городского округа от 30.05.2017г. № 1033-р </w:t>
      </w:r>
    </w:p>
    <w:p w:rsidR="001013D0" w:rsidRPr="00307568" w:rsidRDefault="00307568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68">
        <w:rPr>
          <w:rFonts w:ascii="Times New Roman" w:hAnsi="Times New Roman" w:cs="Times New Roman"/>
          <w:b/>
          <w:sz w:val="28"/>
          <w:szCs w:val="28"/>
        </w:rPr>
        <w:t>«О</w:t>
      </w:r>
      <w:r w:rsidR="001013D0" w:rsidRPr="00307568">
        <w:rPr>
          <w:rFonts w:ascii="Times New Roman" w:hAnsi="Times New Roman" w:cs="Times New Roman"/>
          <w:b/>
          <w:sz w:val="28"/>
          <w:szCs w:val="28"/>
        </w:rPr>
        <w:t xml:space="preserve"> внедрении Стандарта конкуренции в </w:t>
      </w:r>
      <w:proofErr w:type="spellStart"/>
      <w:r w:rsidR="001013D0" w:rsidRPr="00307568">
        <w:rPr>
          <w:rFonts w:ascii="Times New Roman" w:hAnsi="Times New Roman" w:cs="Times New Roman"/>
          <w:b/>
          <w:sz w:val="28"/>
          <w:szCs w:val="28"/>
        </w:rPr>
        <w:t>Калтанском</w:t>
      </w:r>
      <w:proofErr w:type="spellEnd"/>
      <w:r w:rsidR="001013D0" w:rsidRPr="00307568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942577" w:rsidRPr="00307568"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  <w:r w:rsidRPr="00307568">
        <w:rPr>
          <w:rFonts w:ascii="Times New Roman" w:hAnsi="Times New Roman" w:cs="Times New Roman"/>
          <w:b/>
          <w:sz w:val="28"/>
          <w:szCs w:val="28"/>
        </w:rPr>
        <w:t>»</w:t>
      </w:r>
    </w:p>
    <w:p w:rsidR="001013D0" w:rsidRPr="00307568" w:rsidRDefault="001013D0" w:rsidP="001013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01" w:rsidRPr="00C72B01" w:rsidRDefault="00307568" w:rsidP="00C72B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2B0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013D0" w:rsidRPr="00C72B01">
        <w:rPr>
          <w:rFonts w:ascii="Times New Roman" w:hAnsi="Times New Roman" w:cs="Times New Roman"/>
          <w:b w:val="0"/>
          <w:sz w:val="28"/>
          <w:szCs w:val="28"/>
        </w:rPr>
        <w:t>соответствие с распоряжением Правительства Российской Федерации от 05.09.2015 г. №1738-р «Стандарт развития конкуренции в Субъектах Российской Федерации» и распоряжением Губернатора Кемеровской области от 23.11.2016 г. №98-рг «О внедрении Стандарта конкуренции в Кемеровской области»</w:t>
      </w:r>
      <w:r w:rsidR="00C72B01">
        <w:rPr>
          <w:rFonts w:ascii="Times New Roman" w:hAnsi="Times New Roman" w:cs="Times New Roman"/>
          <w:b w:val="0"/>
          <w:sz w:val="28"/>
          <w:szCs w:val="28"/>
        </w:rPr>
        <w:t>,</w:t>
      </w:r>
      <w:r w:rsidR="001013D0" w:rsidRPr="00C72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B01" w:rsidRPr="00C72B01">
        <w:rPr>
          <w:rFonts w:ascii="Times New Roman" w:hAnsi="Times New Roman" w:cs="Times New Roman"/>
          <w:b w:val="0"/>
          <w:sz w:val="28"/>
          <w:szCs w:val="28"/>
        </w:rPr>
        <w:t xml:space="preserve"> внести в распоряжение администрации Калтанского городского округа от 30.05.2017г. № 1033-р «О внедрении Стандарта конкуренции в </w:t>
      </w:r>
      <w:proofErr w:type="spellStart"/>
      <w:r w:rsidR="00C72B01" w:rsidRPr="00C72B01">
        <w:rPr>
          <w:rFonts w:ascii="Times New Roman" w:hAnsi="Times New Roman" w:cs="Times New Roman"/>
          <w:b w:val="0"/>
          <w:sz w:val="28"/>
          <w:szCs w:val="28"/>
        </w:rPr>
        <w:t>Калтанском</w:t>
      </w:r>
      <w:proofErr w:type="spellEnd"/>
      <w:r w:rsidR="00C72B01" w:rsidRPr="00C72B01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округе»</w:t>
      </w:r>
      <w:r w:rsidR="00C72B0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1013D0" w:rsidRPr="001013D0" w:rsidRDefault="001013D0" w:rsidP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B01" w:rsidRDefault="0080627F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2B01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9B50C1" w:rsidRDefault="00C72B01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</w:t>
      </w:r>
      <w:r w:rsidRPr="001013D0">
        <w:rPr>
          <w:rFonts w:ascii="Times New Roman" w:hAnsi="Times New Roman" w:cs="Times New Roman"/>
          <w:sz w:val="28"/>
          <w:szCs w:val="28"/>
        </w:rPr>
        <w:t>("дорожн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D0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13D0">
        <w:rPr>
          <w:rFonts w:ascii="Times New Roman" w:hAnsi="Times New Roman" w:cs="Times New Roman"/>
          <w:sz w:val="28"/>
          <w:szCs w:val="28"/>
        </w:rPr>
        <w:t>") по содействию развитию к</w:t>
      </w:r>
      <w:r>
        <w:rPr>
          <w:rFonts w:ascii="Times New Roman" w:hAnsi="Times New Roman" w:cs="Times New Roman"/>
          <w:sz w:val="28"/>
          <w:szCs w:val="28"/>
        </w:rPr>
        <w:t xml:space="preserve">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9B50C1" w:rsidRPr="00101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2B01" w:rsidRDefault="005162FB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72B01" w:rsidRPr="004B0091">
        <w:rPr>
          <w:rFonts w:ascii="Times New Roman" w:hAnsi="Times New Roman" w:cs="Times New Roman"/>
          <w:sz w:val="28"/>
          <w:szCs w:val="28"/>
        </w:rPr>
        <w:t>Определить уполномоченным органом по содействию развитию конкуренции и совершенствованию антимонопольной политики</w:t>
      </w:r>
      <w:r w:rsidR="00C72B01">
        <w:rPr>
          <w:rFonts w:ascii="Times New Roman" w:hAnsi="Times New Roman" w:cs="Times New Roman"/>
          <w:sz w:val="28"/>
          <w:szCs w:val="28"/>
        </w:rPr>
        <w:t xml:space="preserve"> </w:t>
      </w:r>
      <w:r w:rsidR="00C72B01" w:rsidRPr="004B00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2B01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="00C72B01">
        <w:rPr>
          <w:rFonts w:ascii="Times New Roman" w:hAnsi="Times New Roman" w:cs="Times New Roman"/>
          <w:sz w:val="28"/>
          <w:szCs w:val="28"/>
        </w:rPr>
        <w:t xml:space="preserve"> городском округе отдел экономического анализа и развития прогнозирования территории.</w:t>
      </w:r>
    </w:p>
    <w:p w:rsidR="00C72B01" w:rsidRDefault="005162FB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5162FB">
        <w:rPr>
          <w:rFonts w:ascii="Times New Roman" w:hAnsi="Times New Roman"/>
          <w:bCs/>
          <w:sz w:val="28"/>
          <w:szCs w:val="28"/>
        </w:rPr>
        <w:t xml:space="preserve"> </w:t>
      </w:r>
      <w:r w:rsidRPr="00FE0A43">
        <w:rPr>
          <w:rFonts w:ascii="Times New Roman" w:hAnsi="Times New Roman"/>
          <w:bCs/>
          <w:sz w:val="28"/>
          <w:szCs w:val="28"/>
        </w:rPr>
        <w:t xml:space="preserve">Утвердить состав рабочей группы по содействию развитию конкуренции в </w:t>
      </w:r>
      <w:proofErr w:type="spellStart"/>
      <w:r>
        <w:rPr>
          <w:rFonts w:ascii="Times New Roman" w:hAnsi="Times New Roman"/>
          <w:bCs/>
          <w:sz w:val="28"/>
          <w:szCs w:val="28"/>
        </w:rPr>
        <w:t>Калтанс</w:t>
      </w:r>
      <w:r w:rsidRPr="00FE0A43">
        <w:rPr>
          <w:rFonts w:ascii="Times New Roman" w:hAnsi="Times New Roman"/>
          <w:bCs/>
          <w:sz w:val="28"/>
          <w:szCs w:val="28"/>
        </w:rPr>
        <w:t>к</w:t>
      </w:r>
      <w:r w:rsidR="007C5148">
        <w:rPr>
          <w:rFonts w:ascii="Times New Roman" w:hAnsi="Times New Roman"/>
          <w:bCs/>
          <w:sz w:val="28"/>
          <w:szCs w:val="28"/>
        </w:rPr>
        <w:t>ом</w:t>
      </w:r>
      <w:proofErr w:type="spellEnd"/>
      <w:r w:rsidRPr="00FE0A43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7C5148">
        <w:rPr>
          <w:rFonts w:ascii="Times New Roman" w:hAnsi="Times New Roman"/>
          <w:bCs/>
          <w:sz w:val="28"/>
          <w:szCs w:val="28"/>
        </w:rPr>
        <w:t>м</w:t>
      </w:r>
      <w:r w:rsidRPr="00FE0A43">
        <w:rPr>
          <w:rFonts w:ascii="Times New Roman" w:hAnsi="Times New Roman"/>
          <w:bCs/>
          <w:sz w:val="28"/>
          <w:szCs w:val="28"/>
        </w:rPr>
        <w:t xml:space="preserve"> округ</w:t>
      </w:r>
      <w:r w:rsidR="007C5148">
        <w:rPr>
          <w:rFonts w:ascii="Times New Roman" w:hAnsi="Times New Roman"/>
          <w:bCs/>
          <w:sz w:val="28"/>
          <w:szCs w:val="28"/>
        </w:rPr>
        <w:t>е,</w:t>
      </w:r>
      <w:r w:rsidRPr="00FE0A43">
        <w:rPr>
          <w:rFonts w:ascii="Times New Roman" w:hAnsi="Times New Roman"/>
          <w:bCs/>
          <w:sz w:val="28"/>
          <w:szCs w:val="28"/>
        </w:rPr>
        <w:t xml:space="preserve"> согласно приложению № 1 к настоящему распоряжению.</w:t>
      </w:r>
    </w:p>
    <w:p w:rsidR="00ED2ED4" w:rsidRDefault="00ED2ED4" w:rsidP="00C72B01">
      <w:pPr>
        <w:pStyle w:val="ConsPlusNormal"/>
        <w:tabs>
          <w:tab w:val="left" w:pos="5994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3964CF" w:rsidRPr="003964CF">
        <w:rPr>
          <w:rFonts w:ascii="Times New Roman" w:hAnsi="Times New Roman"/>
          <w:bCs/>
          <w:sz w:val="28"/>
          <w:szCs w:val="28"/>
        </w:rPr>
        <w:t xml:space="preserve"> </w:t>
      </w:r>
      <w:r w:rsidR="003964CF" w:rsidRPr="00FE0A43">
        <w:rPr>
          <w:rFonts w:ascii="Times New Roman" w:hAnsi="Times New Roman"/>
          <w:bCs/>
          <w:sz w:val="28"/>
          <w:szCs w:val="28"/>
        </w:rPr>
        <w:t xml:space="preserve">Утвердить Положение о рабочей группе по содействию развитию конкуренции </w:t>
      </w:r>
      <w:r w:rsidR="007C5148">
        <w:rPr>
          <w:rFonts w:ascii="Times New Roman" w:hAnsi="Times New Roman"/>
          <w:bCs/>
          <w:sz w:val="28"/>
          <w:szCs w:val="28"/>
        </w:rPr>
        <w:t>в</w:t>
      </w:r>
      <w:r w:rsidR="003964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964CF">
        <w:rPr>
          <w:rFonts w:ascii="Times New Roman" w:hAnsi="Times New Roman"/>
          <w:bCs/>
          <w:sz w:val="28"/>
          <w:szCs w:val="28"/>
        </w:rPr>
        <w:t>Калтан</w:t>
      </w:r>
      <w:r w:rsidR="003964CF" w:rsidRPr="00FE0A43">
        <w:rPr>
          <w:rFonts w:ascii="Times New Roman" w:hAnsi="Times New Roman"/>
          <w:bCs/>
          <w:sz w:val="28"/>
          <w:szCs w:val="28"/>
        </w:rPr>
        <w:t>ск</w:t>
      </w:r>
      <w:r w:rsidR="003964CF">
        <w:rPr>
          <w:rFonts w:ascii="Times New Roman" w:hAnsi="Times New Roman"/>
          <w:bCs/>
          <w:sz w:val="28"/>
          <w:szCs w:val="28"/>
        </w:rPr>
        <w:t>о</w:t>
      </w:r>
      <w:r w:rsidR="007C5148">
        <w:rPr>
          <w:rFonts w:ascii="Times New Roman" w:hAnsi="Times New Roman"/>
          <w:bCs/>
          <w:sz w:val="28"/>
          <w:szCs w:val="28"/>
        </w:rPr>
        <w:t>м</w:t>
      </w:r>
      <w:proofErr w:type="spellEnd"/>
      <w:r w:rsidR="007C5148">
        <w:rPr>
          <w:rFonts w:ascii="Times New Roman" w:hAnsi="Times New Roman"/>
          <w:bCs/>
          <w:sz w:val="28"/>
          <w:szCs w:val="28"/>
        </w:rPr>
        <w:t xml:space="preserve"> </w:t>
      </w:r>
      <w:r w:rsidR="003964CF" w:rsidRPr="00FE0A43">
        <w:rPr>
          <w:rFonts w:ascii="Times New Roman" w:hAnsi="Times New Roman"/>
          <w:bCs/>
          <w:sz w:val="28"/>
          <w:szCs w:val="28"/>
        </w:rPr>
        <w:t>городско</w:t>
      </w:r>
      <w:r w:rsidR="007C5148">
        <w:rPr>
          <w:rFonts w:ascii="Times New Roman" w:hAnsi="Times New Roman"/>
          <w:bCs/>
          <w:sz w:val="28"/>
          <w:szCs w:val="28"/>
        </w:rPr>
        <w:t>м</w:t>
      </w:r>
      <w:r w:rsidR="003964CF" w:rsidRPr="00FE0A43">
        <w:rPr>
          <w:rFonts w:ascii="Times New Roman" w:hAnsi="Times New Roman"/>
          <w:bCs/>
          <w:sz w:val="28"/>
          <w:szCs w:val="28"/>
        </w:rPr>
        <w:t xml:space="preserve"> округ</w:t>
      </w:r>
      <w:r w:rsidR="007C5148">
        <w:rPr>
          <w:rFonts w:ascii="Times New Roman" w:hAnsi="Times New Roman"/>
          <w:bCs/>
          <w:sz w:val="28"/>
          <w:szCs w:val="28"/>
        </w:rPr>
        <w:t>е</w:t>
      </w:r>
      <w:r w:rsidR="003964CF">
        <w:rPr>
          <w:rFonts w:ascii="Times New Roman" w:hAnsi="Times New Roman"/>
          <w:bCs/>
          <w:sz w:val="28"/>
          <w:szCs w:val="28"/>
        </w:rPr>
        <w:t>,</w:t>
      </w:r>
      <w:r w:rsidR="003964CF" w:rsidRPr="00FE0A43">
        <w:rPr>
          <w:rFonts w:ascii="Times New Roman" w:hAnsi="Times New Roman"/>
          <w:bCs/>
          <w:sz w:val="28"/>
          <w:szCs w:val="28"/>
        </w:rPr>
        <w:t xml:space="preserve"> согласно приложению № 2 к настоящему распоряжению.</w:t>
      </w:r>
    </w:p>
    <w:p w:rsidR="004A713A" w:rsidRDefault="004A713A" w:rsidP="004A7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</w:t>
      </w:r>
      <w:r w:rsidRPr="004A713A">
        <w:rPr>
          <w:rFonts w:ascii="Times New Roman" w:hAnsi="Times New Roman" w:cs="Times New Roman"/>
          <w:sz w:val="28"/>
          <w:szCs w:val="28"/>
        </w:rPr>
        <w:t xml:space="preserve"> </w:t>
      </w:r>
      <w:r w:rsidR="007C5148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Калтанского городского органа, </w:t>
      </w:r>
      <w:r>
        <w:rPr>
          <w:rFonts w:ascii="Times New Roman" w:hAnsi="Times New Roman" w:cs="Times New Roman"/>
          <w:sz w:val="28"/>
          <w:szCs w:val="28"/>
        </w:rPr>
        <w:t>ответственным за реализацию плана мероприятий</w:t>
      </w:r>
      <w:r w:rsidR="007C5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(далее – план мероприятий):</w:t>
      </w:r>
    </w:p>
    <w:p w:rsidR="00D52468" w:rsidRDefault="00D524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1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 Обеспечить выполнение плана мероприятий, достижение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показателей по содействию развитию конкуренции в Калтанском городском округе</w:t>
      </w:r>
      <w:r w:rsidR="003676A0">
        <w:rPr>
          <w:rFonts w:ascii="Times New Roman" w:hAnsi="Times New Roman" w:cs="Times New Roman"/>
          <w:sz w:val="28"/>
          <w:szCs w:val="28"/>
        </w:rPr>
        <w:t>.</w:t>
      </w:r>
    </w:p>
    <w:p w:rsidR="00D52468" w:rsidRDefault="00367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14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 Е</w:t>
      </w:r>
      <w:r w:rsidR="00D52468">
        <w:rPr>
          <w:rFonts w:ascii="Times New Roman" w:hAnsi="Times New Roman" w:cs="Times New Roman"/>
          <w:sz w:val="28"/>
          <w:szCs w:val="28"/>
        </w:rPr>
        <w:t>жегодно проводить мониторинг состояния и развития конкурентной среды Калтанского городского округа.</w:t>
      </w:r>
    </w:p>
    <w:p w:rsidR="001013D0" w:rsidRPr="00E5157E" w:rsidRDefault="003676A0" w:rsidP="00726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013D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Начальнику отдела организационной и кадровой работы (Верещагина Т.А.) </w:t>
      </w:r>
      <w:proofErr w:type="gramStart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="001013D0" w:rsidRPr="00E5157E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распоряжение на официальном сайте Калтанского городского округа.</w:t>
      </w:r>
    </w:p>
    <w:p w:rsidR="001013D0" w:rsidRPr="00A62180" w:rsidRDefault="003676A0" w:rsidP="00726ED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3D0" w:rsidRPr="00A62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1013D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Калтанского городского округа по экономике Горшкову А.И.</w:t>
      </w:r>
    </w:p>
    <w:p w:rsidR="001013D0" w:rsidRDefault="003676A0" w:rsidP="00726ED2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3D0" w:rsidRPr="00A62180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 xml:space="preserve">поряжение вступает в силу с момента </w:t>
      </w:r>
      <w:r w:rsidR="001013D0" w:rsidRPr="00A62180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1013D0" w:rsidRPr="001013D0" w:rsidRDefault="00101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0C1" w:rsidRDefault="009B50C1">
      <w:pPr>
        <w:pStyle w:val="ConsPlusNormal"/>
        <w:jc w:val="both"/>
      </w:pPr>
    </w:p>
    <w:p w:rsidR="009B50C1" w:rsidRDefault="009B50C1">
      <w:pPr>
        <w:pStyle w:val="ConsPlusNormal"/>
        <w:jc w:val="both"/>
      </w:pPr>
    </w:p>
    <w:p w:rsidR="007A038F" w:rsidRPr="007A038F" w:rsidRDefault="009F26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038F" w:rsidRPr="007A038F">
        <w:rPr>
          <w:rFonts w:ascii="Times New Roman" w:hAnsi="Times New Roman" w:cs="Times New Roman"/>
          <w:b/>
          <w:sz w:val="28"/>
          <w:szCs w:val="28"/>
        </w:rPr>
        <w:t xml:space="preserve"> Калтанского </w:t>
      </w:r>
    </w:p>
    <w:p w:rsidR="001013D0" w:rsidRPr="007A038F" w:rsidRDefault="007A03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8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</w:t>
      </w:r>
      <w:r w:rsidR="009F268E">
        <w:rPr>
          <w:rFonts w:ascii="Times New Roman" w:hAnsi="Times New Roman" w:cs="Times New Roman"/>
          <w:b/>
          <w:sz w:val="28"/>
          <w:szCs w:val="28"/>
        </w:rPr>
        <w:t xml:space="preserve">                 И.Ф. Голдинов</w:t>
      </w:r>
    </w:p>
    <w:p w:rsidR="009B50C1" w:rsidRDefault="009B50C1">
      <w:pPr>
        <w:pStyle w:val="ConsPlusNormal"/>
        <w:jc w:val="both"/>
      </w:pPr>
    </w:p>
    <w:p w:rsidR="006856C3" w:rsidRPr="006856C3" w:rsidRDefault="006856C3" w:rsidP="006856C3">
      <w:pPr>
        <w:sectPr w:rsidR="006856C3" w:rsidRPr="006856C3" w:rsidSect="001C6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7C5148" w:rsidRPr="007C5148" w:rsidTr="007C5148">
        <w:tc>
          <w:tcPr>
            <w:tcW w:w="6204" w:type="dxa"/>
          </w:tcPr>
          <w:p w:rsidR="007C5148" w:rsidRPr="007C5148" w:rsidRDefault="007C5148" w:rsidP="00C715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5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4217" w:type="dxa"/>
          </w:tcPr>
          <w:p w:rsidR="007C5148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Приложение № 1 </w:t>
            </w:r>
          </w:p>
          <w:p w:rsidR="007C5148" w:rsidRPr="00D96817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твержден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</w:p>
          <w:p w:rsidR="007C5148" w:rsidRPr="00FA27FA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распоряжением 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Калтанского городского округа</w:t>
            </w:r>
          </w:p>
          <w:p w:rsidR="007C5148" w:rsidRPr="00FA27FA" w:rsidRDefault="007C5148" w:rsidP="007C5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______2017г. № _____</w:t>
            </w:r>
          </w:p>
          <w:p w:rsidR="007C5148" w:rsidRPr="007C5148" w:rsidRDefault="007C5148" w:rsidP="007C514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162FB" w:rsidRPr="00FA27FA" w:rsidRDefault="005162FB" w:rsidP="00516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268E" w:rsidRDefault="009F268E" w:rsidP="005162F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D2ED4" w:rsidRDefault="001F51A0" w:rsidP="0051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w:anchor="Par33" w:history="1">
        <w:r w:rsidR="005162FB" w:rsidRPr="00FA27FA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Состав</w:t>
        </w:r>
      </w:hyperlink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рабочей группы по содействию развитию конкуренции  </w:t>
      </w:r>
    </w:p>
    <w:p w:rsidR="005162FB" w:rsidRPr="00FA27FA" w:rsidRDefault="007C5148" w:rsidP="00516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>Калтанско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proofErr w:type="spellEnd"/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округ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="005162FB" w:rsidRPr="00FA27F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5162FB" w:rsidRPr="00FA27FA" w:rsidRDefault="005162FB" w:rsidP="005162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5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0"/>
        <w:gridCol w:w="310"/>
        <w:gridCol w:w="6352"/>
      </w:tblGrid>
      <w:tr w:rsidR="005162FB" w:rsidRPr="00FA27FA" w:rsidTr="009F268E">
        <w:trPr>
          <w:trHeight w:val="603"/>
        </w:trPr>
        <w:tc>
          <w:tcPr>
            <w:tcW w:w="397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FA27FA">
              <w:rPr>
                <w:b/>
                <w:sz w:val="26"/>
                <w:szCs w:val="26"/>
              </w:rPr>
              <w:t>Руководитель рабочей группы</w:t>
            </w:r>
          </w:p>
          <w:p w:rsidR="005162FB" w:rsidRDefault="005162FB" w:rsidP="0075590A">
            <w:pPr>
              <w:pStyle w:val="a3"/>
              <w:tabs>
                <w:tab w:val="clear" w:pos="4677"/>
                <w:tab w:val="clear" w:pos="9355"/>
              </w:tabs>
              <w:ind w:left="-426" w:firstLine="426"/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Голдинов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 xml:space="preserve"> Игорь Федорович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Глава Калтанского городского округа;</w:t>
            </w:r>
          </w:p>
        </w:tc>
      </w:tr>
      <w:tr w:rsidR="005162FB" w:rsidRPr="00E20EE1" w:rsidTr="009F268E">
        <w:trPr>
          <w:trHeight w:val="571"/>
        </w:trPr>
        <w:tc>
          <w:tcPr>
            <w:tcW w:w="397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FA27FA">
              <w:rPr>
                <w:b/>
                <w:sz w:val="26"/>
                <w:szCs w:val="26"/>
              </w:rPr>
              <w:t>Заместитель руководителя рабочей группы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 xml:space="preserve">Горшкова 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Алла Игоревна</w:t>
            </w:r>
          </w:p>
        </w:tc>
        <w:tc>
          <w:tcPr>
            <w:tcW w:w="31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-</w:t>
            </w:r>
          </w:p>
        </w:tc>
        <w:tc>
          <w:tcPr>
            <w:tcW w:w="6352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FA27FA">
              <w:rPr>
                <w:sz w:val="26"/>
                <w:szCs w:val="26"/>
              </w:rPr>
              <w:t>заместитель главы Калтанского городского округа по экономике;</w:t>
            </w:r>
          </w:p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5162FB" w:rsidRPr="00E20EE1" w:rsidTr="009F268E">
        <w:trPr>
          <w:trHeight w:val="397"/>
        </w:trPr>
        <w:tc>
          <w:tcPr>
            <w:tcW w:w="397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FA27FA">
              <w:rPr>
                <w:b/>
                <w:sz w:val="26"/>
                <w:szCs w:val="26"/>
              </w:rPr>
              <w:t>Члены рабочей группы:</w:t>
            </w:r>
          </w:p>
        </w:tc>
        <w:tc>
          <w:tcPr>
            <w:tcW w:w="310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6352" w:type="dxa"/>
          </w:tcPr>
          <w:p w:rsidR="005162FB" w:rsidRPr="00FA27FA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  <w:tr w:rsidR="005162FB" w:rsidRPr="00423F6F" w:rsidTr="009F268E">
        <w:tc>
          <w:tcPr>
            <w:tcW w:w="3970" w:type="dxa"/>
            <w:shd w:val="clear" w:color="auto" w:fill="auto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Шайхелисламова</w:t>
            </w:r>
            <w:proofErr w:type="spellEnd"/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Лилия Анатольевна</w:t>
            </w:r>
          </w:p>
        </w:tc>
        <w:tc>
          <w:tcPr>
            <w:tcW w:w="310" w:type="dxa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первый заместитель главы Калтанского городского округа по жилищно-коммунальному хозяйству;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5162FB" w:rsidRPr="00423F6F" w:rsidTr="009F268E">
        <w:tc>
          <w:tcPr>
            <w:tcW w:w="3970" w:type="dxa"/>
            <w:shd w:val="clear" w:color="auto" w:fill="auto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Николаева 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Марина Владиславовна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Клюева 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Анна Богдановна</w:t>
            </w:r>
          </w:p>
        </w:tc>
        <w:tc>
          <w:tcPr>
            <w:tcW w:w="310" w:type="dxa"/>
          </w:tcPr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5162FB" w:rsidRPr="00423F6F" w:rsidRDefault="005162FB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ED2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2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Калтанского городского округа</w:t>
            </w:r>
          </w:p>
          <w:p w:rsidR="005162FB" w:rsidRPr="00423F6F" w:rsidRDefault="005162FB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2FB" w:rsidRPr="00423F6F" w:rsidRDefault="005162FB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 по социальным вопросам;</w:t>
            </w:r>
          </w:p>
          <w:p w:rsidR="005162FB" w:rsidRPr="00423F6F" w:rsidRDefault="005162FB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Гизатулина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  <w:r w:rsidRPr="00423F6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начальник юридического отдела администрации Калтанского городского округа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rPr>
          <w:trHeight w:val="1224"/>
        </w:trPr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Башкатова Татьяна Николаевна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F6F">
              <w:rPr>
                <w:rFonts w:ascii="Times New Roman" w:hAnsi="Times New Roman" w:cs="Times New Roman"/>
                <w:sz w:val="28"/>
                <w:szCs w:val="28"/>
              </w:rPr>
              <w:t>начальник   отдела экономического анализа и прогнозирования развития территории Калтанского городского округа,</w:t>
            </w:r>
          </w:p>
          <w:p w:rsidR="00ED2ED4" w:rsidRPr="00423F6F" w:rsidRDefault="00ED2ED4" w:rsidP="0075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Байтемирова</w:t>
            </w:r>
            <w:proofErr w:type="spellEnd"/>
            <w:r w:rsidRPr="00423F6F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начальник отдела архитектуры и </w:t>
            </w:r>
            <w:proofErr w:type="spellStart"/>
            <w:proofErr w:type="gramStart"/>
            <w:r w:rsidRPr="00423F6F">
              <w:rPr>
                <w:sz w:val="28"/>
                <w:szCs w:val="28"/>
              </w:rPr>
              <w:t>градостро</w:t>
            </w:r>
            <w:r w:rsidR="009F268E">
              <w:rPr>
                <w:sz w:val="28"/>
                <w:szCs w:val="28"/>
              </w:rPr>
              <w:t>-</w:t>
            </w:r>
            <w:r w:rsidRPr="00423F6F">
              <w:rPr>
                <w:sz w:val="28"/>
                <w:szCs w:val="28"/>
              </w:rPr>
              <w:t>ительства</w:t>
            </w:r>
            <w:proofErr w:type="spellEnd"/>
            <w:proofErr w:type="gramEnd"/>
            <w:r w:rsidRPr="00423F6F">
              <w:rPr>
                <w:sz w:val="28"/>
                <w:szCs w:val="28"/>
              </w:rPr>
              <w:t xml:space="preserve"> Калтанского городского округа;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Туровская</w:t>
            </w:r>
            <w:proofErr w:type="spellEnd"/>
            <w:r w:rsidRPr="00423F6F">
              <w:rPr>
                <w:sz w:val="28"/>
                <w:szCs w:val="28"/>
              </w:rPr>
              <w:t xml:space="preserve"> Анна Александровна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начальник отдела потребительского рынка и предпринимательства Калтанского городского округа;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Грудьева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Ольга Викторовна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Плюснина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Наталья Владимировна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423F6F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  <w:r w:rsidRPr="00423F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начальник  управления 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423F6F">
              <w:rPr>
                <w:sz w:val="28"/>
                <w:szCs w:val="28"/>
              </w:rPr>
              <w:t>администрации Калтанского городского округа;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и.о. начальника Управления образования администрации  Калтанского городского округа; 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lastRenderedPageBreak/>
              <w:t>Оборонова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Елена Федоровна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Меркулова Марина Анатольевна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МКУ « Управление муниципальным имуществом» Калтанского городского округа;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МКУ «Управление культуры» администрации Калтанского городского округа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Маслова 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10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МАУ «Бизнес-Инкубатор» Калтанского городского округа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Масталиев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Тимур </w:t>
            </w:r>
            <w:proofErr w:type="spellStart"/>
            <w:r w:rsidRPr="00423F6F">
              <w:rPr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генеральный директор  ООО «Промкомбинат»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Чакин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Дмитрий  Валерьевич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 ООО «</w:t>
            </w:r>
            <w:proofErr w:type="spellStart"/>
            <w:r w:rsidRPr="00423F6F">
              <w:rPr>
                <w:sz w:val="28"/>
                <w:szCs w:val="28"/>
              </w:rPr>
              <w:t>Калтанский</w:t>
            </w:r>
            <w:proofErr w:type="spellEnd"/>
            <w:r w:rsidRPr="00423F6F">
              <w:rPr>
                <w:sz w:val="28"/>
                <w:szCs w:val="28"/>
              </w:rPr>
              <w:t xml:space="preserve"> завод </w:t>
            </w:r>
            <w:proofErr w:type="spellStart"/>
            <w:proofErr w:type="gramStart"/>
            <w:r w:rsidRPr="00423F6F">
              <w:rPr>
                <w:sz w:val="28"/>
                <w:szCs w:val="28"/>
              </w:rPr>
              <w:t>металло-конструкций</w:t>
            </w:r>
            <w:proofErr w:type="spellEnd"/>
            <w:proofErr w:type="gramEnd"/>
            <w:r w:rsidR="009F268E">
              <w:rPr>
                <w:sz w:val="28"/>
                <w:szCs w:val="28"/>
              </w:rPr>
              <w:t>»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 xml:space="preserve">Васильев </w:t>
            </w:r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Сергей Геннадьевич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 ООО «</w:t>
            </w:r>
            <w:proofErr w:type="spellStart"/>
            <w:r w:rsidRPr="00423F6F">
              <w:rPr>
                <w:sz w:val="28"/>
                <w:szCs w:val="28"/>
              </w:rPr>
              <w:t>СпецТрансТрейд</w:t>
            </w:r>
            <w:proofErr w:type="spellEnd"/>
            <w:r w:rsidRPr="00423F6F"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423F6F">
              <w:rPr>
                <w:sz w:val="28"/>
                <w:szCs w:val="28"/>
              </w:rPr>
              <w:t>Дульнева</w:t>
            </w:r>
            <w:proofErr w:type="spellEnd"/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Ольга Сергеевна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</w:t>
            </w: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Васильевич</w:t>
            </w:r>
          </w:p>
        </w:tc>
        <w:tc>
          <w:tcPr>
            <w:tcW w:w="310" w:type="dxa"/>
          </w:tcPr>
          <w:p w:rsidR="00ED2ED4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директор МУП «Управляющая компания индустриального парка «</w:t>
            </w:r>
            <w:proofErr w:type="spellStart"/>
            <w:r w:rsidRPr="00423F6F">
              <w:rPr>
                <w:sz w:val="28"/>
                <w:szCs w:val="28"/>
              </w:rPr>
              <w:t>Калтанский</w:t>
            </w:r>
            <w:proofErr w:type="spellEnd"/>
            <w:r w:rsidRPr="00423F6F"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sz w:val="28"/>
                <w:szCs w:val="28"/>
              </w:rPr>
              <w:t>Кузнецкэкология</w:t>
            </w:r>
            <w:r w:rsidR="009F268E">
              <w:rPr>
                <w:sz w:val="28"/>
                <w:szCs w:val="28"/>
              </w:rPr>
              <w:t>+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423F6F">
              <w:rPr>
                <w:sz w:val="28"/>
                <w:szCs w:val="28"/>
              </w:rPr>
              <w:t>емакин</w:t>
            </w:r>
            <w:proofErr w:type="spellEnd"/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 w:rsidRPr="00423F6F">
              <w:rPr>
                <w:sz w:val="28"/>
                <w:szCs w:val="28"/>
              </w:rPr>
              <w:t>Андрей Иванович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Сентерева</w:t>
            </w:r>
            <w:proofErr w:type="spellEnd"/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Васильевна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Акбаралиева</w:t>
            </w:r>
            <w:proofErr w:type="spellEnd"/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310" w:type="dxa"/>
          </w:tcPr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  <w:tab w:val="right" w:pos="60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«Статус»</w:t>
            </w:r>
            <w:r>
              <w:rPr>
                <w:sz w:val="28"/>
                <w:szCs w:val="28"/>
              </w:rPr>
              <w:tab/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  <w:tab w:val="right" w:pos="6076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ООО «</w:t>
            </w:r>
            <w:proofErr w:type="spellStart"/>
            <w:r>
              <w:rPr>
                <w:sz w:val="28"/>
                <w:szCs w:val="28"/>
              </w:rPr>
              <w:t>Агросфера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D2ED4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2ED4" w:rsidRPr="00772ED5" w:rsidRDefault="00ED2ED4" w:rsidP="00755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«Детско-юношеский центр», </w:t>
            </w:r>
            <w:r w:rsidRPr="00772ED5">
              <w:rPr>
                <w:rFonts w:ascii="Times New Roman" w:hAnsi="Times New Roman"/>
                <w:sz w:val="28"/>
                <w:szCs w:val="28"/>
              </w:rPr>
              <w:t>депутат Совета народных депутатов Калтанского городского округа</w:t>
            </w:r>
          </w:p>
        </w:tc>
      </w:tr>
      <w:tr w:rsidR="00ED2ED4" w:rsidRPr="00423F6F" w:rsidTr="009F268E">
        <w:tc>
          <w:tcPr>
            <w:tcW w:w="3970" w:type="dxa"/>
            <w:shd w:val="clear" w:color="auto" w:fill="auto"/>
          </w:tcPr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Чунарев</w:t>
            </w:r>
            <w:proofErr w:type="spellEnd"/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Абрамович</w:t>
            </w: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Ступенькова</w:t>
            </w:r>
            <w:proofErr w:type="spellEnd"/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Анатольевна</w:t>
            </w: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Блохина </w:t>
            </w:r>
          </w:p>
          <w:p w:rsidR="00ED2ED4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Михайловна</w:t>
            </w:r>
          </w:p>
          <w:p w:rsidR="00ED2ED4" w:rsidRPr="00423F6F" w:rsidRDefault="00ED2ED4" w:rsidP="0075590A">
            <w:pPr>
              <w:pStyle w:val="a3"/>
              <w:shd w:val="clear" w:color="auto" w:fill="FFFFFF" w:themeFill="background1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Храмихин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10" w:type="dxa"/>
          </w:tcPr>
          <w:p w:rsidR="00ED2ED4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268E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9F268E" w:rsidRPr="00423F6F" w:rsidRDefault="009F268E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предприниматель,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772ED5">
              <w:rPr>
                <w:sz w:val="28"/>
                <w:szCs w:val="28"/>
              </w:rPr>
              <w:t>депутат Совета народных депутатов Калтанского городского округа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ED2ED4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ED2ED4" w:rsidRPr="00423F6F" w:rsidRDefault="00ED2ED4" w:rsidP="0075590A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Крестьянско-фермерского хозяйства «</w:t>
            </w:r>
            <w:proofErr w:type="spellStart"/>
            <w:r>
              <w:rPr>
                <w:sz w:val="28"/>
                <w:szCs w:val="28"/>
              </w:rPr>
              <w:t>Храмихин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162FB" w:rsidRDefault="005162FB" w:rsidP="005162FB">
      <w:pPr>
        <w:pStyle w:val="a3"/>
        <w:tabs>
          <w:tab w:val="left" w:pos="708"/>
        </w:tabs>
        <w:rPr>
          <w:sz w:val="28"/>
          <w:szCs w:val="28"/>
          <w:highlight w:val="yellow"/>
        </w:rPr>
      </w:pPr>
    </w:p>
    <w:p w:rsidR="009F268E" w:rsidRPr="00E20EE1" w:rsidRDefault="009F268E" w:rsidP="005162FB">
      <w:pPr>
        <w:pStyle w:val="a3"/>
        <w:tabs>
          <w:tab w:val="left" w:pos="708"/>
        </w:tabs>
        <w:rPr>
          <w:sz w:val="28"/>
          <w:szCs w:val="28"/>
          <w:highlight w:val="yellow"/>
        </w:rPr>
      </w:pPr>
    </w:p>
    <w:p w:rsidR="005162FB" w:rsidRPr="00FA27FA" w:rsidRDefault="005162FB" w:rsidP="005162FB">
      <w:pPr>
        <w:pStyle w:val="a3"/>
        <w:tabs>
          <w:tab w:val="left" w:pos="708"/>
        </w:tabs>
        <w:rPr>
          <w:sz w:val="26"/>
          <w:szCs w:val="26"/>
        </w:rPr>
      </w:pPr>
      <w:r w:rsidRPr="00FA27FA">
        <w:rPr>
          <w:sz w:val="26"/>
          <w:szCs w:val="26"/>
        </w:rPr>
        <w:t>Заместитель главы</w:t>
      </w:r>
    </w:p>
    <w:p w:rsidR="005162FB" w:rsidRPr="00FA27FA" w:rsidRDefault="005162FB" w:rsidP="005162FB">
      <w:pPr>
        <w:pStyle w:val="a3"/>
        <w:tabs>
          <w:tab w:val="left" w:pos="708"/>
        </w:tabs>
        <w:rPr>
          <w:sz w:val="26"/>
          <w:szCs w:val="26"/>
        </w:rPr>
      </w:pPr>
      <w:r w:rsidRPr="00FA27FA">
        <w:rPr>
          <w:sz w:val="26"/>
          <w:szCs w:val="26"/>
        </w:rPr>
        <w:t>Калтанского городского округа</w:t>
      </w:r>
    </w:p>
    <w:p w:rsidR="005162FB" w:rsidRDefault="005162FB" w:rsidP="005162FB">
      <w:pPr>
        <w:pStyle w:val="a3"/>
        <w:tabs>
          <w:tab w:val="left" w:pos="708"/>
        </w:tabs>
        <w:rPr>
          <w:rFonts w:eastAsiaTheme="minorHAnsi"/>
          <w:lang w:eastAsia="en-US"/>
        </w:rPr>
      </w:pPr>
      <w:r w:rsidRPr="00FA27FA">
        <w:rPr>
          <w:sz w:val="26"/>
          <w:szCs w:val="26"/>
        </w:rPr>
        <w:t>по экономике</w:t>
      </w:r>
      <w:r>
        <w:rPr>
          <w:sz w:val="26"/>
          <w:szCs w:val="26"/>
        </w:rPr>
        <w:t xml:space="preserve">                                                                                           А.И. Горшкова</w:t>
      </w:r>
    </w:p>
    <w:p w:rsidR="00ED2ED4" w:rsidRDefault="00ED2ED4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C5148" w:rsidRDefault="00ED2ED4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C5148" w:rsidRDefault="007C5148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268E" w:rsidRDefault="009F268E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C5148" w:rsidRDefault="007C5148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C5148" w:rsidRDefault="007C5148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7C5148" w:rsidRPr="007C5148" w:rsidTr="0075590A">
        <w:tc>
          <w:tcPr>
            <w:tcW w:w="6204" w:type="dxa"/>
          </w:tcPr>
          <w:p w:rsidR="007C5148" w:rsidRPr="007C5148" w:rsidRDefault="007C5148" w:rsidP="007559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51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</w:t>
            </w:r>
          </w:p>
        </w:tc>
        <w:tc>
          <w:tcPr>
            <w:tcW w:w="4217" w:type="dxa"/>
          </w:tcPr>
          <w:p w:rsidR="007C5148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 2</w:t>
            </w:r>
          </w:p>
          <w:p w:rsidR="007C5148" w:rsidRPr="00D96817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твержден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</w:p>
          <w:p w:rsidR="007C5148" w:rsidRPr="00FA27FA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распоряжением </w:t>
            </w:r>
            <w:r w:rsidRPr="00D968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Калтанского городского округа</w:t>
            </w:r>
          </w:p>
          <w:p w:rsidR="007C5148" w:rsidRPr="00FA27FA" w:rsidRDefault="007C5148" w:rsidP="007559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2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______2017г. № _____</w:t>
            </w:r>
          </w:p>
          <w:p w:rsidR="007C5148" w:rsidRPr="007C5148" w:rsidRDefault="007C5148" w:rsidP="007559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ED2ED4" w:rsidRDefault="00ED2ED4" w:rsidP="00ED2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D4" w:rsidRPr="00ED2ED4" w:rsidRDefault="00ED2ED4" w:rsidP="00ED2ED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D2ED4">
        <w:rPr>
          <w:rFonts w:ascii="Times New Roman" w:hAnsi="Times New Roman"/>
          <w:b/>
          <w:sz w:val="28"/>
          <w:szCs w:val="28"/>
        </w:rPr>
        <w:t>Положение о рабочей группе по содействию развитию конкуренции</w:t>
      </w:r>
    </w:p>
    <w:p w:rsidR="00ED2ED4" w:rsidRPr="00ED2ED4" w:rsidRDefault="009F268E" w:rsidP="00ED2ED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="00ED2ED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D2ED4" w:rsidRPr="00ED2ED4">
        <w:rPr>
          <w:rFonts w:ascii="Times New Roman" w:hAnsi="Times New Roman"/>
          <w:b/>
          <w:sz w:val="28"/>
          <w:szCs w:val="28"/>
        </w:rPr>
        <w:t>Калтанск</w:t>
      </w:r>
      <w:r w:rsidR="00ED2ED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 w:rsidR="00ED2ED4" w:rsidRPr="00ED2ED4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="00ED2ED4" w:rsidRPr="00ED2ED4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D2ED4" w:rsidRPr="005B1033" w:rsidRDefault="00ED2ED4" w:rsidP="00ED2ED4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5B1033">
        <w:rPr>
          <w:rFonts w:ascii="Times New Roman" w:hAnsi="Times New Roman"/>
          <w:sz w:val="28"/>
          <w:szCs w:val="28"/>
        </w:rPr>
        <w:t>1. Общие положения</w:t>
      </w:r>
    </w:p>
    <w:p w:rsidR="00ED2ED4" w:rsidRPr="005B1033" w:rsidRDefault="00ED2ED4" w:rsidP="00ED2ED4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1.1</w:t>
      </w:r>
      <w:r w:rsidR="003964CF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Рабочая группа по содействию развитию конкуренции </w:t>
      </w:r>
      <w:r w:rsidR="009F26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</w:t>
      </w:r>
      <w:r w:rsidR="009F268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F2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9F26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F26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33">
        <w:rPr>
          <w:rFonts w:ascii="Times New Roman" w:hAnsi="Times New Roman" w:cs="Times New Roman"/>
          <w:sz w:val="28"/>
          <w:szCs w:val="28"/>
        </w:rPr>
        <w:t xml:space="preserve">(далее рабочая группа) является органом, обеспечивающим координацию действий структурных подразделений администрации города, представителей бизнеса и других </w:t>
      </w:r>
      <w:proofErr w:type="gramStart"/>
      <w:r w:rsidRPr="005B103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5B1033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Калтанск</w:t>
      </w:r>
      <w:r w:rsidR="00224BC5">
        <w:rPr>
          <w:rFonts w:ascii="Times New Roman" w:hAnsi="Times New Roman" w:cs="Times New Roman"/>
          <w:sz w:val="28"/>
          <w:szCs w:val="28"/>
        </w:rPr>
        <w:t>ого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BC5">
        <w:rPr>
          <w:rFonts w:ascii="Times New Roman" w:hAnsi="Times New Roman" w:cs="Times New Roman"/>
          <w:sz w:val="28"/>
          <w:szCs w:val="28"/>
        </w:rPr>
        <w:t>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4BC5">
        <w:rPr>
          <w:rFonts w:ascii="Times New Roman" w:hAnsi="Times New Roman" w:cs="Times New Roman"/>
          <w:sz w:val="28"/>
          <w:szCs w:val="28"/>
        </w:rPr>
        <w:t>а.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1.2</w:t>
      </w:r>
      <w:r w:rsidR="003964CF">
        <w:rPr>
          <w:rFonts w:ascii="Times New Roman" w:hAnsi="Times New Roman" w:cs="Times New Roman"/>
          <w:sz w:val="28"/>
          <w:szCs w:val="28"/>
        </w:rPr>
        <w:t xml:space="preserve">. </w:t>
      </w:r>
      <w:r w:rsidRPr="005B1033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а также настоящим Положением.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 Основные задачи и  направления рабочей группы</w:t>
      </w: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64CF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2.1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Основной задачей в деятельности рабочей группы является содействие развитию конкуренции </w:t>
      </w:r>
      <w:r w:rsidR="00224BC5">
        <w:rPr>
          <w:rFonts w:ascii="Times New Roman" w:hAnsi="Times New Roman" w:cs="Times New Roman"/>
          <w:sz w:val="28"/>
          <w:szCs w:val="28"/>
        </w:rPr>
        <w:t>в</w:t>
      </w:r>
      <w:r w:rsidR="0039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CF">
        <w:rPr>
          <w:rFonts w:ascii="Times New Roman" w:hAnsi="Times New Roman" w:cs="Times New Roman"/>
          <w:sz w:val="28"/>
          <w:szCs w:val="28"/>
        </w:rPr>
        <w:t>Калтанско</w:t>
      </w:r>
      <w:r w:rsidR="00224BC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24BC5">
        <w:rPr>
          <w:rFonts w:ascii="Times New Roman" w:hAnsi="Times New Roman" w:cs="Times New Roman"/>
          <w:sz w:val="28"/>
          <w:szCs w:val="28"/>
        </w:rPr>
        <w:t xml:space="preserve"> </w:t>
      </w:r>
      <w:r w:rsidR="003964CF">
        <w:rPr>
          <w:rFonts w:ascii="Times New Roman" w:hAnsi="Times New Roman" w:cs="Times New Roman"/>
          <w:sz w:val="28"/>
          <w:szCs w:val="28"/>
        </w:rPr>
        <w:t>городско</w:t>
      </w:r>
      <w:r w:rsidR="00224BC5">
        <w:rPr>
          <w:rFonts w:ascii="Times New Roman" w:hAnsi="Times New Roman" w:cs="Times New Roman"/>
          <w:sz w:val="28"/>
          <w:szCs w:val="28"/>
        </w:rPr>
        <w:t>м</w:t>
      </w:r>
      <w:r w:rsidR="003964C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4BC5">
        <w:rPr>
          <w:rFonts w:ascii="Times New Roman" w:hAnsi="Times New Roman" w:cs="Times New Roman"/>
          <w:sz w:val="28"/>
          <w:szCs w:val="28"/>
        </w:rPr>
        <w:t>е</w:t>
      </w:r>
      <w:r w:rsidR="003964CF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</w:t>
      </w:r>
      <w:r w:rsidR="003964CF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рабочей группы: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2.2.1 Оценка состояния конкурентной среды, выявление и анализ проблем ограничения конкуренции в отраслях экономической деятельности на территории </w:t>
      </w:r>
      <w:r w:rsidR="003964C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;</w:t>
      </w:r>
    </w:p>
    <w:p w:rsidR="00ED2ED4" w:rsidRPr="005B1033" w:rsidRDefault="003964CF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2ED4" w:rsidRPr="005B1033">
        <w:rPr>
          <w:rFonts w:ascii="Times New Roman" w:hAnsi="Times New Roman" w:cs="Times New Roman"/>
          <w:sz w:val="28"/>
          <w:szCs w:val="28"/>
        </w:rPr>
        <w:t>2.2.2 Определение перечня приоритетных и социально значимых рынков товаров и услуг;</w:t>
      </w:r>
    </w:p>
    <w:p w:rsidR="00ED2ED4" w:rsidRPr="005B1033" w:rsidRDefault="00ED2ED4" w:rsidP="003964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2.2.3 Разработка и рассмотрение хода выполнения плана мероприятий («дорожной карты») по содействию развитию конкуренции, выработке предложений по ее корректировке;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2.2.4 Рассмотрение результатов и анализ мониторинга состояния и развития конкурентной среды на рынках товаров и услуг;</w:t>
      </w:r>
    </w:p>
    <w:p w:rsidR="003964CF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2.2.5 Подготовка и представление в Департамент экономического развития Кемеровской области информации для ежегодного доклада о состоянии и развитии конкурентной среды на рынках товаров и услуг на территории </w:t>
      </w:r>
      <w:r w:rsidR="003964C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2ED4" w:rsidRPr="005B1033" w:rsidRDefault="00ED2ED4" w:rsidP="003964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2.2.6 Принятие решений по вопросам развития конкуренции.</w:t>
      </w:r>
    </w:p>
    <w:p w:rsidR="00ED2ED4" w:rsidRPr="005B1033" w:rsidRDefault="00ED2ED4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3964CF" w:rsidP="003964C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D2ED4" w:rsidRPr="005B1033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нее задач имеет право:</w:t>
      </w:r>
    </w:p>
    <w:p w:rsidR="00ED2ED4" w:rsidRPr="005B1033" w:rsidRDefault="00ED2ED4" w:rsidP="003964CF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3.1</w:t>
      </w:r>
      <w:r w:rsidR="003964CF">
        <w:rPr>
          <w:rFonts w:ascii="Times New Roman" w:hAnsi="Times New Roman" w:cs="Times New Roman"/>
          <w:sz w:val="28"/>
          <w:szCs w:val="28"/>
        </w:rPr>
        <w:t>.1.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у структурных подразделений администрации </w:t>
      </w:r>
      <w:r w:rsidR="00224BC5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, представителей бизнеса, организаций, осуществляющих деятельность на территории Калтанск</w:t>
      </w:r>
      <w:r w:rsidR="00224BC5">
        <w:rPr>
          <w:rFonts w:ascii="Times New Roman" w:hAnsi="Times New Roman" w:cs="Times New Roman"/>
          <w:sz w:val="28"/>
          <w:szCs w:val="28"/>
        </w:rPr>
        <w:t>ого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24BC5">
        <w:rPr>
          <w:rFonts w:ascii="Times New Roman" w:hAnsi="Times New Roman" w:cs="Times New Roman"/>
          <w:sz w:val="28"/>
          <w:szCs w:val="28"/>
        </w:rPr>
        <w:t>го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24BC5">
        <w:rPr>
          <w:rFonts w:ascii="Times New Roman" w:hAnsi="Times New Roman" w:cs="Times New Roman"/>
          <w:sz w:val="28"/>
          <w:szCs w:val="28"/>
        </w:rPr>
        <w:t>а</w:t>
      </w:r>
      <w:r w:rsidRPr="005B1033">
        <w:rPr>
          <w:rFonts w:ascii="Times New Roman" w:hAnsi="Times New Roman" w:cs="Times New Roman"/>
          <w:sz w:val="28"/>
          <w:szCs w:val="28"/>
        </w:rPr>
        <w:t xml:space="preserve">, необходимую информацию  материалы для решения задач, </w:t>
      </w:r>
      <w:r w:rsidRPr="005B1033">
        <w:rPr>
          <w:rFonts w:ascii="Times New Roman" w:hAnsi="Times New Roman" w:cs="Times New Roman"/>
          <w:sz w:val="28"/>
          <w:szCs w:val="28"/>
        </w:rPr>
        <w:lastRenderedPageBreak/>
        <w:t>стоящих перед рабочей группой.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</w:t>
      </w:r>
      <w:r w:rsidR="003964CF">
        <w:rPr>
          <w:rFonts w:ascii="Times New Roman" w:hAnsi="Times New Roman" w:cs="Times New Roman"/>
          <w:sz w:val="28"/>
          <w:szCs w:val="28"/>
        </w:rPr>
        <w:tab/>
      </w:r>
      <w:r w:rsidRPr="005B1033">
        <w:rPr>
          <w:rFonts w:ascii="Times New Roman" w:hAnsi="Times New Roman" w:cs="Times New Roman"/>
          <w:sz w:val="28"/>
          <w:szCs w:val="28"/>
        </w:rPr>
        <w:t>3.</w:t>
      </w:r>
      <w:r w:rsidR="003964CF">
        <w:rPr>
          <w:rFonts w:ascii="Times New Roman" w:hAnsi="Times New Roman" w:cs="Times New Roman"/>
          <w:sz w:val="28"/>
          <w:szCs w:val="28"/>
        </w:rPr>
        <w:t>1.</w:t>
      </w:r>
      <w:r w:rsidRPr="005B1033">
        <w:rPr>
          <w:rFonts w:ascii="Times New Roman" w:hAnsi="Times New Roman" w:cs="Times New Roman"/>
          <w:sz w:val="28"/>
          <w:szCs w:val="28"/>
        </w:rPr>
        <w:t>2</w:t>
      </w:r>
      <w:r w:rsidR="003964CF">
        <w:rPr>
          <w:rFonts w:ascii="Times New Roman" w:hAnsi="Times New Roman" w:cs="Times New Roman"/>
          <w:sz w:val="28"/>
          <w:szCs w:val="28"/>
        </w:rPr>
        <w:t xml:space="preserve">. </w:t>
      </w:r>
      <w:r w:rsidRPr="005B1033">
        <w:rPr>
          <w:rFonts w:ascii="Times New Roman" w:hAnsi="Times New Roman" w:cs="Times New Roman"/>
          <w:sz w:val="28"/>
          <w:szCs w:val="28"/>
        </w:rPr>
        <w:t>Приглашать в рамках взаимодействия на свои заседания представителей органов местного самоуправления, представителей общественных организаций,  представляющих интересы предпринимателей и потребителей товаров, работ и услуг,  и специалистов по вопросам, относящимся к компетенции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4. Организация деятельности рабочей группы</w:t>
      </w:r>
    </w:p>
    <w:p w:rsidR="00ED2ED4" w:rsidRPr="005B1033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4.1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группы: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руководит деятельностью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принимает решение о проведении заседания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В случае отсутствия руководителя рабочей группы его функции выполняет заместитель руководителя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4.2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Члены рабочей группы: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участвуют лично в заседаниях рабочей группы и выполняют распоряжения руководителя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способствуют выполнению и (или) выполняют поручения и решения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выносят на обсуждение предложения по вопросам, относящимся к основным направлениям деятельности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4.3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Заседание рабочей группы созывается по мере необходимости, но не реже одного раза в квартал. Заседание рабочей группы является правомочным, если на нем присутствует более половины от общего числа членов рабочей группы.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4.4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  Решения рабочей группы: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>-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группы;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- оформляются в виде протоколов, которые подписываются  руководителем рабочей группы или его заместителем.  </w:t>
      </w:r>
    </w:p>
    <w:p w:rsidR="00ED2ED4" w:rsidRPr="005B1033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033">
        <w:rPr>
          <w:rFonts w:ascii="Times New Roman" w:hAnsi="Times New Roman" w:cs="Times New Roman"/>
          <w:sz w:val="28"/>
          <w:szCs w:val="28"/>
        </w:rPr>
        <w:t xml:space="preserve">     4.5</w:t>
      </w:r>
      <w:r w:rsidR="007C5148">
        <w:rPr>
          <w:rFonts w:ascii="Times New Roman" w:hAnsi="Times New Roman" w:cs="Times New Roman"/>
          <w:sz w:val="28"/>
          <w:szCs w:val="28"/>
        </w:rPr>
        <w:t>.</w:t>
      </w:r>
      <w:r w:rsidRPr="005B1033">
        <w:rPr>
          <w:rFonts w:ascii="Times New Roman" w:hAnsi="Times New Roman" w:cs="Times New Roman"/>
          <w:sz w:val="28"/>
          <w:szCs w:val="28"/>
        </w:rPr>
        <w:t xml:space="preserve"> Организационно - техническое обеспечение деятельности рабочей группы осуществляет отдел экономического анализа и прогнозирования</w:t>
      </w:r>
      <w:r w:rsidR="00224BC5">
        <w:rPr>
          <w:rFonts w:ascii="Times New Roman" w:hAnsi="Times New Roman" w:cs="Times New Roman"/>
          <w:sz w:val="28"/>
          <w:szCs w:val="28"/>
        </w:rPr>
        <w:t xml:space="preserve"> развития территории Калтанского городского округа</w:t>
      </w:r>
      <w:r w:rsidRPr="005B1033">
        <w:rPr>
          <w:rFonts w:ascii="Times New Roman" w:hAnsi="Times New Roman" w:cs="Times New Roman"/>
          <w:sz w:val="28"/>
          <w:szCs w:val="28"/>
        </w:rPr>
        <w:t>.</w:t>
      </w:r>
    </w:p>
    <w:p w:rsidR="00ED2ED4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Default="00ED2ED4" w:rsidP="00ED2ED4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0E4153">
        <w:rPr>
          <w:sz w:val="28"/>
          <w:szCs w:val="28"/>
        </w:rPr>
        <w:t>Замес</w:t>
      </w:r>
      <w:r>
        <w:rPr>
          <w:sz w:val="28"/>
          <w:szCs w:val="28"/>
        </w:rPr>
        <w:t xml:space="preserve">титель главы </w:t>
      </w:r>
    </w:p>
    <w:p w:rsidR="00ED2ED4" w:rsidRDefault="00ED2ED4" w:rsidP="00ED2ED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</w:t>
      </w:r>
    </w:p>
    <w:p w:rsidR="00ED2ED4" w:rsidRPr="000E4153" w:rsidRDefault="00ED2ED4" w:rsidP="00ED2ED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0E4153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                                                                        А.И Горшкова</w:t>
      </w:r>
    </w:p>
    <w:p w:rsidR="00ED2ED4" w:rsidRDefault="00ED2ED4" w:rsidP="00ED2E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D4" w:rsidRPr="00D96817" w:rsidRDefault="00ED2ED4" w:rsidP="00ED2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01ACD" w:rsidRPr="001440CB" w:rsidRDefault="00501ACD" w:rsidP="009F26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bookmarkStart w:id="0" w:name="Par104"/>
      <w:bookmarkStart w:id="1" w:name="Par109"/>
      <w:bookmarkEnd w:id="0"/>
      <w:bookmarkEnd w:id="1"/>
    </w:p>
    <w:sectPr w:rsidR="00501ACD" w:rsidRPr="001440CB" w:rsidSect="0099007E">
      <w:pgSz w:w="11906" w:h="16838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0C1"/>
    <w:rsid w:val="000435F7"/>
    <w:rsid w:val="000467DA"/>
    <w:rsid w:val="000E2B3F"/>
    <w:rsid w:val="001013D0"/>
    <w:rsid w:val="001440CB"/>
    <w:rsid w:val="00144FBA"/>
    <w:rsid w:val="001C1A4A"/>
    <w:rsid w:val="001C6B23"/>
    <w:rsid w:val="001D7C2C"/>
    <w:rsid w:val="001F51A0"/>
    <w:rsid w:val="002019C6"/>
    <w:rsid w:val="00224BC5"/>
    <w:rsid w:val="00277978"/>
    <w:rsid w:val="00307367"/>
    <w:rsid w:val="00307568"/>
    <w:rsid w:val="003676A0"/>
    <w:rsid w:val="00381965"/>
    <w:rsid w:val="003964CF"/>
    <w:rsid w:val="00453710"/>
    <w:rsid w:val="004A713A"/>
    <w:rsid w:val="004E5A81"/>
    <w:rsid w:val="00501ACD"/>
    <w:rsid w:val="00515A6D"/>
    <w:rsid w:val="005162FB"/>
    <w:rsid w:val="00554F94"/>
    <w:rsid w:val="005923D9"/>
    <w:rsid w:val="0059248D"/>
    <w:rsid w:val="005C3727"/>
    <w:rsid w:val="00671BC3"/>
    <w:rsid w:val="006856C3"/>
    <w:rsid w:val="006A0B54"/>
    <w:rsid w:val="00705FFB"/>
    <w:rsid w:val="00726ED2"/>
    <w:rsid w:val="007943B8"/>
    <w:rsid w:val="007A038F"/>
    <w:rsid w:val="007C5148"/>
    <w:rsid w:val="007D3299"/>
    <w:rsid w:val="0080627F"/>
    <w:rsid w:val="008D406B"/>
    <w:rsid w:val="008E3545"/>
    <w:rsid w:val="00942577"/>
    <w:rsid w:val="0099007E"/>
    <w:rsid w:val="009B50C1"/>
    <w:rsid w:val="009C5191"/>
    <w:rsid w:val="009F268E"/>
    <w:rsid w:val="00A3234F"/>
    <w:rsid w:val="00A86E31"/>
    <w:rsid w:val="00A929CC"/>
    <w:rsid w:val="00AC5B04"/>
    <w:rsid w:val="00B13DB9"/>
    <w:rsid w:val="00BD3F34"/>
    <w:rsid w:val="00C72B01"/>
    <w:rsid w:val="00CB56D0"/>
    <w:rsid w:val="00D52468"/>
    <w:rsid w:val="00D77900"/>
    <w:rsid w:val="00D87EB9"/>
    <w:rsid w:val="00D902C0"/>
    <w:rsid w:val="00EA1156"/>
    <w:rsid w:val="00ED2ED4"/>
    <w:rsid w:val="00F117D2"/>
    <w:rsid w:val="00FA5D94"/>
    <w:rsid w:val="00FD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5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5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5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94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943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943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3BD2-FA71-4ABA-8B6E-9CA84D72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Дрешер</dc:creator>
  <cp:lastModifiedBy>PC</cp:lastModifiedBy>
  <cp:revision>21</cp:revision>
  <cp:lastPrinted>2017-08-21T04:03:00Z</cp:lastPrinted>
  <dcterms:created xsi:type="dcterms:W3CDTF">2017-05-26T06:11:00Z</dcterms:created>
  <dcterms:modified xsi:type="dcterms:W3CDTF">2017-08-28T03:11:00Z</dcterms:modified>
</cp:coreProperties>
</file>