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A" w:rsidRPr="00041EE9" w:rsidRDefault="001D13AA" w:rsidP="001D13AA">
      <w:pPr>
        <w:ind w:right="-716"/>
        <w:rPr>
          <w:spacing w:val="40"/>
          <w:sz w:val="27"/>
          <w:szCs w:val="27"/>
        </w:rPr>
      </w:pPr>
      <w:bookmarkStart w:id="0" w:name="_GoBack"/>
      <w:bookmarkEnd w:id="0"/>
      <w:r w:rsidRPr="00041EE9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0" wp14:anchorId="476196DB" wp14:editId="05E5189E">
            <wp:simplePos x="0" y="0"/>
            <wp:positionH relativeFrom="column">
              <wp:posOffset>2743200</wp:posOffset>
            </wp:positionH>
            <wp:positionV relativeFrom="paragraph">
              <wp:posOffset>133985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КЕМЕРОВСКАЯ ОБЛАСТЬ</w:t>
      </w: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КАЛТАНСКИЙ ГОРОДСКОЙ ОКРУГ</w:t>
      </w:r>
    </w:p>
    <w:p w:rsidR="001D13AA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АДМИНИСТРАЦИЯ КАЛТАНСКОГО ГОРОДСКОГО ОКРУГА</w:t>
      </w: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pStyle w:val="9"/>
        <w:keepNext w:val="0"/>
        <w:ind w:right="0"/>
        <w:rPr>
          <w:rFonts w:ascii="Times New Roman" w:hAnsi="Times New Roman"/>
          <w:spacing w:val="20"/>
          <w:sz w:val="50"/>
          <w:szCs w:val="50"/>
        </w:rPr>
      </w:pPr>
      <w:r>
        <w:rPr>
          <w:rFonts w:ascii="Times New Roman" w:hAnsi="Times New Roman"/>
          <w:spacing w:val="20"/>
          <w:sz w:val="50"/>
          <w:szCs w:val="50"/>
        </w:rPr>
        <w:t>РАСПОРЯЖЕНИЕ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B97D53" w:rsidRDefault="00B97D53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B97D53">
        <w:rPr>
          <w:sz w:val="28"/>
          <w:szCs w:val="28"/>
        </w:rPr>
        <w:t>От</w:t>
      </w:r>
      <w:r w:rsidR="00406E77">
        <w:rPr>
          <w:sz w:val="28"/>
          <w:szCs w:val="28"/>
        </w:rPr>
        <w:t xml:space="preserve"> </w:t>
      </w:r>
      <w:r w:rsidR="00950754">
        <w:rPr>
          <w:sz w:val="28"/>
          <w:szCs w:val="28"/>
        </w:rPr>
        <w:t>21.03.2018 г.</w:t>
      </w:r>
      <w:r w:rsidRPr="00B97D53">
        <w:rPr>
          <w:sz w:val="28"/>
          <w:szCs w:val="28"/>
        </w:rPr>
        <w:t xml:space="preserve">                                   № </w:t>
      </w:r>
      <w:r w:rsidR="00950754">
        <w:rPr>
          <w:sz w:val="28"/>
          <w:szCs w:val="28"/>
        </w:rPr>
        <w:t xml:space="preserve">380 </w:t>
      </w:r>
      <w:r w:rsidRPr="00C2748F">
        <w:rPr>
          <w:sz w:val="28"/>
          <w:szCs w:val="28"/>
        </w:rPr>
        <w:t>-</w:t>
      </w:r>
      <w:r w:rsidR="00950754">
        <w:rPr>
          <w:sz w:val="28"/>
          <w:szCs w:val="28"/>
        </w:rPr>
        <w:t xml:space="preserve"> </w:t>
      </w:r>
      <w:r w:rsidRPr="00C2748F">
        <w:rPr>
          <w:sz w:val="28"/>
          <w:szCs w:val="28"/>
        </w:rPr>
        <w:t>р</w:t>
      </w:r>
      <w:r w:rsidRPr="00406E77">
        <w:rPr>
          <w:sz w:val="28"/>
          <w:szCs w:val="28"/>
          <w:u w:val="single"/>
        </w:rPr>
        <w:t xml:space="preserve">   </w:t>
      </w: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432CF2" w:rsidP="00B97D53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7"/>
          <w:szCs w:val="27"/>
        </w:rPr>
        <w:t>О внесении изменений в распоряжение администрации Калтанского городского округа от 22 января 2018 г. № 71-р «</w:t>
      </w:r>
      <w:r w:rsidR="001D13AA" w:rsidRPr="00B97D53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 xml:space="preserve"> </w:t>
      </w:r>
      <w:r w:rsidR="001D13AA" w:rsidRPr="00B97D53">
        <w:rPr>
          <w:i/>
          <w:sz w:val="28"/>
          <w:szCs w:val="28"/>
        </w:rPr>
        <w:t xml:space="preserve">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2018 г.» 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432CF2" w:rsidRDefault="00432CF2" w:rsidP="00432C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B1F">
        <w:rPr>
          <w:sz w:val="28"/>
          <w:szCs w:val="28"/>
        </w:rPr>
        <w:t xml:space="preserve">В связи с дополнением </w:t>
      </w:r>
      <w:r w:rsidR="00D01B1D">
        <w:rPr>
          <w:sz w:val="28"/>
          <w:szCs w:val="28"/>
        </w:rPr>
        <w:t xml:space="preserve">объема финансового обеспечения </w:t>
      </w:r>
      <w:r w:rsidRPr="00A23B1F">
        <w:rPr>
          <w:sz w:val="28"/>
          <w:szCs w:val="28"/>
        </w:rPr>
        <w:t>программных мероприятий, внести в распоряжение администрации Калтанского городского округа от 2</w:t>
      </w:r>
      <w:r>
        <w:rPr>
          <w:sz w:val="28"/>
          <w:szCs w:val="28"/>
        </w:rPr>
        <w:t>2</w:t>
      </w:r>
      <w:r w:rsidRPr="00A23B1F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 xml:space="preserve">8 г. № </w:t>
      </w:r>
      <w:r w:rsidRPr="00A23B1F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A23B1F">
        <w:rPr>
          <w:sz w:val="28"/>
          <w:szCs w:val="28"/>
        </w:rPr>
        <w:t>-р «Об 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</w:t>
      </w:r>
      <w:r>
        <w:rPr>
          <w:sz w:val="28"/>
          <w:szCs w:val="28"/>
        </w:rPr>
        <w:t>8</w:t>
      </w:r>
      <w:r w:rsidRPr="00A23B1F">
        <w:rPr>
          <w:sz w:val="28"/>
          <w:szCs w:val="28"/>
        </w:rPr>
        <w:t xml:space="preserve"> г.» следующие изменения:</w:t>
      </w:r>
    </w:p>
    <w:p w:rsidR="001858DC" w:rsidRPr="00A23B1F" w:rsidRDefault="001858DC" w:rsidP="00432CF2">
      <w:pPr>
        <w:spacing w:line="276" w:lineRule="auto"/>
        <w:jc w:val="both"/>
        <w:rPr>
          <w:sz w:val="28"/>
          <w:szCs w:val="28"/>
        </w:rPr>
      </w:pPr>
    </w:p>
    <w:p w:rsidR="00432CF2" w:rsidRDefault="00432CF2" w:rsidP="00432C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23B1F">
        <w:rPr>
          <w:sz w:val="28"/>
          <w:szCs w:val="28"/>
        </w:rPr>
        <w:t>1.  Изложить приложения 1, 2 к Порядку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</w:t>
      </w:r>
      <w:r w:rsidR="00A25234">
        <w:rPr>
          <w:sz w:val="28"/>
          <w:szCs w:val="28"/>
        </w:rPr>
        <w:t>8</w:t>
      </w:r>
      <w:r w:rsidRPr="00A23B1F">
        <w:rPr>
          <w:sz w:val="28"/>
          <w:szCs w:val="28"/>
        </w:rPr>
        <w:t xml:space="preserve"> г. в новой редакции, согласно приложениям 1, 2 к настоящему распоряжению.</w:t>
      </w:r>
    </w:p>
    <w:p w:rsidR="001858DC" w:rsidRPr="00A23B1F" w:rsidRDefault="001858DC" w:rsidP="00432C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D13AA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Pr="00B97D53">
        <w:rPr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858DC" w:rsidRPr="00B97D53" w:rsidRDefault="001858DC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858DC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B97D53">
      <w:pPr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B97D53">
        <w:rPr>
          <w:sz w:val="28"/>
          <w:szCs w:val="28"/>
        </w:rPr>
        <w:t>4.Контроль за исполнением настоящего распоряжения возложить на заместителя главы Калтанского городского округа по экономике А.И. Горшкову.</w:t>
      </w: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B97D53">
      <w:pPr>
        <w:spacing w:line="276" w:lineRule="auto"/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proofErr w:type="spellStart"/>
      <w:r w:rsidRPr="00B97D53">
        <w:rPr>
          <w:b/>
          <w:sz w:val="28"/>
          <w:szCs w:val="28"/>
        </w:rPr>
        <w:t>И.Ф.Голдинов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B97D53">
          <w:footerReference w:type="default" r:id="rId10"/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CB1254" w:rsidRDefault="00CB1254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B1254" w:rsidRDefault="00CB1254" w:rsidP="00ED37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                                                                                                                         администрации</w:t>
      </w:r>
    </w:p>
    <w:p w:rsidR="00F862EE" w:rsidRPr="00CB1254" w:rsidRDefault="00CB1254" w:rsidP="00ED3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D37E3">
        <w:rPr>
          <w:sz w:val="28"/>
          <w:szCs w:val="28"/>
        </w:rPr>
        <w:t xml:space="preserve">      </w:t>
      </w:r>
      <w:r>
        <w:rPr>
          <w:sz w:val="28"/>
          <w:szCs w:val="28"/>
        </w:rPr>
        <w:t>Калтанского</w:t>
      </w:r>
      <w:r w:rsidR="00F862EE" w:rsidRPr="00CB1254">
        <w:rPr>
          <w:sz w:val="28"/>
          <w:szCs w:val="28"/>
        </w:rPr>
        <w:t xml:space="preserve"> городского округа </w:t>
      </w:r>
    </w:p>
    <w:p w:rsidR="00F862EE" w:rsidRPr="00CB1254" w:rsidRDefault="00A55B8F" w:rsidP="00CB125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B1254">
        <w:rPr>
          <w:sz w:val="28"/>
          <w:szCs w:val="28"/>
        </w:rPr>
        <w:t xml:space="preserve">                                                                         </w:t>
      </w:r>
      <w:r w:rsidR="00ED37E3">
        <w:rPr>
          <w:sz w:val="28"/>
          <w:szCs w:val="28"/>
        </w:rPr>
        <w:t xml:space="preserve">            </w:t>
      </w:r>
      <w:r w:rsidR="00C2748F">
        <w:rPr>
          <w:sz w:val="28"/>
          <w:szCs w:val="28"/>
        </w:rPr>
        <w:t>____________</w:t>
      </w:r>
      <w:r w:rsidR="001D13AA"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г. №</w:t>
      </w:r>
      <w:r w:rsidR="00406E77">
        <w:rPr>
          <w:sz w:val="28"/>
          <w:szCs w:val="28"/>
        </w:rPr>
        <w:t xml:space="preserve"> </w:t>
      </w:r>
      <w:r w:rsidR="00C2748F">
        <w:rPr>
          <w:sz w:val="28"/>
          <w:szCs w:val="28"/>
        </w:rPr>
        <w:t>_____</w:t>
      </w:r>
      <w:r w:rsidR="00340272" w:rsidRPr="00CB1254">
        <w:rPr>
          <w:sz w:val="28"/>
          <w:szCs w:val="28"/>
        </w:rPr>
        <w:t>-р</w:t>
      </w:r>
    </w:p>
    <w:p w:rsidR="00F862EE" w:rsidRPr="00CB1254" w:rsidRDefault="00F862EE" w:rsidP="00CB1254">
      <w:pPr>
        <w:pStyle w:val="ConsPlusTitle"/>
        <w:widowControl/>
        <w:jc w:val="both"/>
        <w:rPr>
          <w:sz w:val="28"/>
          <w:szCs w:val="28"/>
        </w:rPr>
      </w:pPr>
    </w:p>
    <w:p w:rsidR="00F862EE" w:rsidRPr="00CB1254" w:rsidRDefault="00CB1254" w:rsidP="00ED37E3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359E0" w:rsidRPr="00CB1254">
        <w:rPr>
          <w:sz w:val="28"/>
          <w:szCs w:val="28"/>
        </w:rPr>
        <w:t>«Пр</w:t>
      </w:r>
      <w:r w:rsidR="00F862EE" w:rsidRPr="00CB1254">
        <w:rPr>
          <w:sz w:val="28"/>
          <w:szCs w:val="28"/>
        </w:rPr>
        <w:t>иложение 1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37E3">
        <w:rPr>
          <w:sz w:val="28"/>
          <w:szCs w:val="28"/>
        </w:rPr>
        <w:t xml:space="preserve">                   </w:t>
      </w:r>
      <w:r w:rsidR="00F862EE" w:rsidRPr="00CB1254">
        <w:rPr>
          <w:sz w:val="28"/>
          <w:szCs w:val="28"/>
        </w:rPr>
        <w:t>к Порядку предоставления и использования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3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субсидий на иные цели</w:t>
      </w: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A55B8F" w:rsidRPr="00CB1254" w:rsidRDefault="00A55B8F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СОГЛАШЕНИЕ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CB1254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                 </w:t>
      </w:r>
      <w:r w:rsidR="00F11CB2" w:rsidRPr="00CB12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C2748F">
        <w:rPr>
          <w:rFonts w:ascii="Times New Roman" w:hAnsi="Times New Roman" w:cs="Times New Roman"/>
          <w:sz w:val="28"/>
          <w:szCs w:val="28"/>
        </w:rPr>
        <w:t>____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C2748F">
        <w:rPr>
          <w:rFonts w:ascii="Times New Roman" w:hAnsi="Times New Roman" w:cs="Times New Roman"/>
          <w:sz w:val="28"/>
          <w:szCs w:val="28"/>
        </w:rPr>
        <w:t>________</w:t>
      </w:r>
      <w:r w:rsidR="001D13AA">
        <w:rPr>
          <w:rFonts w:ascii="Times New Roman" w:hAnsi="Times New Roman" w:cs="Times New Roman"/>
          <w:sz w:val="28"/>
          <w:szCs w:val="28"/>
        </w:rPr>
        <w:t xml:space="preserve"> 2018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</w:t>
      </w:r>
      <w:r w:rsidR="00BE12A2" w:rsidRPr="00CB1254">
        <w:rPr>
          <w:rFonts w:ascii="Times New Roman" w:hAnsi="Times New Roman" w:cs="Times New Roman"/>
          <w:sz w:val="28"/>
          <w:szCs w:val="28"/>
        </w:rPr>
        <w:t>м</w:t>
      </w:r>
      <w:r w:rsidRPr="00CB1254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</w:t>
      </w:r>
      <w:r w:rsidR="00BE12A2" w:rsidRPr="00CB1254">
        <w:rPr>
          <w:rFonts w:ascii="Times New Roman" w:hAnsi="Times New Roman" w:cs="Times New Roman"/>
          <w:sz w:val="28"/>
          <w:szCs w:val="28"/>
        </w:rPr>
        <w:t>е</w:t>
      </w:r>
      <w:r w:rsidRPr="00CB12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12A2" w:rsidRPr="00CB1254">
        <w:rPr>
          <w:rFonts w:ascii="Times New Roman" w:hAnsi="Times New Roman" w:cs="Times New Roman"/>
          <w:sz w:val="28"/>
          <w:szCs w:val="28"/>
        </w:rPr>
        <w:t>я</w:t>
      </w:r>
      <w:r w:rsidRPr="00CB1254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округа(далее – Учреждение) в лице </w:t>
      </w:r>
      <w:r w:rsidR="0095641A" w:rsidRPr="00CB12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B12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8DC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1858DC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CB1254">
        <w:rPr>
          <w:rFonts w:ascii="Times New Roman" w:hAnsi="Times New Roman" w:cs="Times New Roman"/>
          <w:sz w:val="28"/>
          <w:szCs w:val="28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1. Предмет Соглашения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A55B8F" w:rsidRPr="00CB1254" w:rsidRDefault="00A55B8F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2. Права и обязанности Сторон</w:t>
      </w:r>
    </w:p>
    <w:p w:rsidR="00A55B8F" w:rsidRPr="00CB1254" w:rsidRDefault="00A55B8F" w:rsidP="00CB125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 Учредитель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2.2. Учредитель вправе вносить изменения в Соглашение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изменения сроков предоставления субсидии.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 Учреждение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нецелевого использования.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3. Направление расходования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417"/>
        <w:gridCol w:w="2268"/>
        <w:gridCol w:w="1701"/>
      </w:tblGrid>
      <w:tr w:rsidR="0010407C" w:rsidRPr="0010407C" w:rsidTr="0010407C">
        <w:trPr>
          <w:trHeight w:val="13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N  п </w:t>
            </w:r>
            <w:proofErr w:type="spellStart"/>
            <w:proofErr w:type="gramStart"/>
            <w:r w:rsidRPr="0010407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Сумма,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7C" w:rsidRPr="0010407C" w:rsidRDefault="0010407C" w:rsidP="001040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7C" w:rsidRPr="0010407C" w:rsidRDefault="0010407C" w:rsidP="001040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7C" w:rsidRPr="0010407C" w:rsidRDefault="0010407C" w:rsidP="001040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07C" w:rsidRPr="0010407C" w:rsidRDefault="0010407C" w:rsidP="0010407C">
            <w:pPr>
              <w:rPr>
                <w:color w:val="000000"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10407C" w:rsidRPr="0010407C" w:rsidTr="0010407C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911 0701 0310012050 612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43,00</w:t>
            </w:r>
          </w:p>
        </w:tc>
      </w:tr>
      <w:tr w:rsidR="0010407C" w:rsidRPr="0010407C" w:rsidTr="0010407C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911 0701 0310012050 622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18,00</w:t>
            </w:r>
          </w:p>
        </w:tc>
      </w:tr>
      <w:tr w:rsidR="0010407C" w:rsidRPr="0010407C" w:rsidTr="0010407C">
        <w:trPr>
          <w:trHeight w:val="22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911 0701 0600015010 612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63,00</w:t>
            </w:r>
          </w:p>
        </w:tc>
      </w:tr>
      <w:tr w:rsidR="0010407C" w:rsidRPr="0010407C" w:rsidTr="0010407C">
        <w:trPr>
          <w:trHeight w:val="2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911 0701 0600015010 622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47,00</w:t>
            </w:r>
          </w:p>
        </w:tc>
      </w:tr>
      <w:tr w:rsidR="0010407C" w:rsidRPr="0010407C" w:rsidTr="0010407C">
        <w:trPr>
          <w:trHeight w:val="16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911 0701 1010019030 612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1 465,50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911 0701 1010019030 622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1 465,50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911 0701 1010019070 612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106,00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911 0701 1010019070 622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111,00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911 0701 1020071800 612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307,55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911 0701 1020071800 622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308,45</w:t>
            </w:r>
          </w:p>
        </w:tc>
      </w:tr>
      <w:tr w:rsidR="0010407C" w:rsidRPr="0010407C" w:rsidTr="0010407C">
        <w:trPr>
          <w:trHeight w:val="1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911 0701 1500024020 612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168,00</w:t>
            </w:r>
          </w:p>
        </w:tc>
      </w:tr>
      <w:tr w:rsidR="0010407C" w:rsidRPr="0010407C" w:rsidTr="0010407C">
        <w:trPr>
          <w:trHeight w:val="17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911 0701 1500024020 622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106,50</w:t>
            </w:r>
          </w:p>
        </w:tc>
      </w:tr>
      <w:tr w:rsidR="0010407C" w:rsidRPr="0010407C" w:rsidTr="0010407C">
        <w:trPr>
          <w:trHeight w:val="17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10407C" w:rsidRPr="0010407C" w:rsidTr="0010407C">
        <w:trPr>
          <w:trHeight w:val="17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911 0702 0310012020 622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26,00</w:t>
            </w:r>
          </w:p>
        </w:tc>
      </w:tr>
      <w:tr w:rsidR="0010407C" w:rsidRPr="0010407C" w:rsidTr="0010407C">
        <w:trPr>
          <w:trHeight w:val="16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911 0702 0310012050 612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199,00</w:t>
            </w:r>
          </w:p>
        </w:tc>
      </w:tr>
      <w:tr w:rsidR="0010407C" w:rsidRPr="0010407C" w:rsidTr="0010407C">
        <w:trPr>
          <w:trHeight w:val="16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911 0702 0310012050 622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31,60</w:t>
            </w:r>
          </w:p>
        </w:tc>
      </w:tr>
      <w:tr w:rsidR="0010407C" w:rsidRPr="0010407C" w:rsidTr="0010407C">
        <w:trPr>
          <w:trHeight w:val="14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911 0702 0310012080 612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407C" w:rsidRPr="0010407C" w:rsidTr="0010407C">
        <w:trPr>
          <w:trHeight w:val="14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911 0702 0310012080 622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10407C" w:rsidRPr="0010407C" w:rsidTr="0010407C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911 0702 0310012090 612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2 439,70</w:t>
            </w:r>
          </w:p>
        </w:tc>
      </w:tr>
      <w:tr w:rsidR="0010407C" w:rsidRPr="0010407C" w:rsidTr="0010407C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911 0702 0310012090 622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2 148,60</w:t>
            </w:r>
          </w:p>
        </w:tc>
      </w:tr>
      <w:tr w:rsidR="0010407C" w:rsidRPr="0010407C" w:rsidTr="0010407C">
        <w:trPr>
          <w:trHeight w:val="21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911 0702 0500014010 612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78,60</w:t>
            </w:r>
          </w:p>
        </w:tc>
      </w:tr>
      <w:tr w:rsidR="0010407C" w:rsidRPr="0010407C" w:rsidTr="0010407C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911 0702 0600015010 612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1 285,44</w:t>
            </w:r>
          </w:p>
        </w:tc>
      </w:tr>
      <w:tr w:rsidR="0010407C" w:rsidRPr="0010407C" w:rsidTr="0010407C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911 0702 0600015010 622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10407C" w:rsidRPr="0010407C" w:rsidTr="0010407C">
        <w:trPr>
          <w:trHeight w:val="23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2015-2020г.г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911 0702 0940018220 612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225,00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911 0702 1010019020 622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911 0702 1010019030 612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1 560,60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911 0702 1010019030 622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474,30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911 0702 1010019050 612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135,50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911 0702 1010019050 622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139,30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911 0702 1010019060 612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911 0702 1010019060 622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911 0702 1010019070 612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398,50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911 0702 1010019070 622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842,00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911 0702 1010071930 612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110,80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911 0702 1010071930 622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25,20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911 0702 1020071830 612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2 007,05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911 0702 1020071830 622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382,15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911 0702 1400023020 612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85,00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911 0702 1400023020 622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12,20</w:t>
            </w:r>
          </w:p>
        </w:tc>
      </w:tr>
      <w:tr w:rsidR="0010407C" w:rsidRPr="0010407C" w:rsidTr="0010407C">
        <w:trPr>
          <w:trHeight w:val="17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911 0702 1500024020 612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4 113,89</w:t>
            </w:r>
          </w:p>
        </w:tc>
      </w:tr>
      <w:tr w:rsidR="0010407C" w:rsidRPr="0010407C" w:rsidTr="0010407C">
        <w:trPr>
          <w:trHeight w:val="17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911 0702 1500024020 622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1 593,50</w:t>
            </w:r>
          </w:p>
        </w:tc>
      </w:tr>
      <w:tr w:rsidR="0010407C" w:rsidRPr="0010407C" w:rsidTr="0010407C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911 0703 0310012020 612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39,00</w:t>
            </w:r>
          </w:p>
        </w:tc>
      </w:tr>
      <w:tr w:rsidR="0010407C" w:rsidRPr="0010407C" w:rsidTr="0010407C">
        <w:trPr>
          <w:trHeight w:val="18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911 0703 0310012050 612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10407C" w:rsidRPr="0010407C" w:rsidTr="0010407C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911 0703 0310012080 612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10407C" w:rsidRPr="0010407C" w:rsidTr="0010407C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911 0703 0310012090 612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151,80</w:t>
            </w:r>
          </w:p>
        </w:tc>
      </w:tr>
      <w:tr w:rsidR="0010407C" w:rsidRPr="0010407C" w:rsidTr="0010407C">
        <w:trPr>
          <w:trHeight w:val="17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911 0703 0500014010 612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41,00</w:t>
            </w:r>
          </w:p>
        </w:tc>
      </w:tr>
      <w:tr w:rsidR="0010407C" w:rsidRPr="0010407C" w:rsidTr="0010407C">
        <w:trPr>
          <w:trHeight w:val="19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911 0703 0600015010 612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10407C" w:rsidRPr="0010407C" w:rsidTr="0010407C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911 0703 1010019010 612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10407C" w:rsidRPr="0010407C" w:rsidTr="0010407C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911 0703 1010019050 612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14,30</w:t>
            </w:r>
          </w:p>
        </w:tc>
      </w:tr>
      <w:tr w:rsidR="0010407C" w:rsidRPr="0010407C" w:rsidTr="0010407C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911 0703 1010019070 612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98,50</w:t>
            </w:r>
          </w:p>
        </w:tc>
      </w:tr>
      <w:tr w:rsidR="0010407C" w:rsidRPr="0010407C" w:rsidTr="0010407C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911 0703 1010071930 612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18,00</w:t>
            </w:r>
          </w:p>
        </w:tc>
      </w:tr>
      <w:tr w:rsidR="0010407C" w:rsidRPr="0010407C" w:rsidTr="0010407C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911 0703 1400023020 612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10407C" w:rsidRPr="0010407C" w:rsidTr="0010407C">
        <w:trPr>
          <w:trHeight w:val="16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911 0703 1500024020 612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81,00</w:t>
            </w:r>
          </w:p>
        </w:tc>
      </w:tr>
      <w:tr w:rsidR="0010407C" w:rsidRPr="0010407C" w:rsidTr="0010407C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911 0709 1010071940 612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708,00</w:t>
            </w:r>
          </w:p>
        </w:tc>
      </w:tr>
      <w:tr w:rsidR="0010407C" w:rsidRPr="0010407C" w:rsidTr="0010407C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911 0709 1030072000 612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10407C" w:rsidRPr="0010407C" w:rsidTr="0010407C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«Образование в Калтанском городском округе» на 2014-2019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0709 10100S1940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234,00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911 1003 0230070050 612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2 140,45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10407C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1040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911 1003 0230070050 622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359,55</w:t>
            </w:r>
          </w:p>
        </w:tc>
      </w:tr>
      <w:tr w:rsidR="0010407C" w:rsidRPr="0010407C" w:rsidTr="0010407C">
        <w:trPr>
          <w:trHeight w:val="1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color w:val="000000"/>
                <w:sz w:val="28"/>
                <w:szCs w:val="28"/>
              </w:rPr>
            </w:pPr>
            <w:r w:rsidRPr="001040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7C" w:rsidRPr="0010407C" w:rsidRDefault="0010407C" w:rsidP="001040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07C">
              <w:rPr>
                <w:b/>
                <w:bCs/>
                <w:color w:val="000000"/>
                <w:sz w:val="28"/>
                <w:szCs w:val="28"/>
              </w:rPr>
              <w:t>26 981,0</w:t>
            </w:r>
          </w:p>
        </w:tc>
      </w:tr>
    </w:tbl>
    <w:p w:rsidR="00F862EE" w:rsidRPr="00CB1254" w:rsidRDefault="00F862EE" w:rsidP="00ED3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4. Ответственность Сторон</w:t>
      </w:r>
    </w:p>
    <w:p w:rsidR="00F862EE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17318" w:rsidRPr="00CB1254" w:rsidRDefault="00117318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5. Срок действия Соглашения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Настоящее Соглашение вступает в силу с момента подписания обеими Сторонами и действует до окончания 201</w:t>
      </w:r>
      <w:r w:rsidR="00243AA7">
        <w:rPr>
          <w:sz w:val="28"/>
          <w:szCs w:val="28"/>
        </w:rPr>
        <w:t>8</w:t>
      </w:r>
      <w:r w:rsidRPr="00CB1254">
        <w:rPr>
          <w:sz w:val="28"/>
          <w:szCs w:val="28"/>
        </w:rPr>
        <w:t xml:space="preserve"> года.</w:t>
      </w:r>
    </w:p>
    <w:p w:rsidR="00A55B8F" w:rsidRPr="00CB1254" w:rsidRDefault="00A55B8F" w:rsidP="00ED37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6. Заключительные положения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7. Платежные реквизиты Сторон</w:t>
      </w: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994"/>
      </w:tblGrid>
      <w:tr w:rsidR="003550F0" w:rsidRPr="00CB1254" w:rsidTr="004B7545">
        <w:tc>
          <w:tcPr>
            <w:tcW w:w="5069" w:type="dxa"/>
          </w:tcPr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                                                                                              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администрация Калтанского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61" w:rsidRPr="00CB1254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______________/ </w:t>
            </w:r>
            <w:proofErr w:type="spellStart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И.Ф.Голдинов</w:t>
            </w:r>
            <w:proofErr w:type="spellEnd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3550F0" w:rsidRPr="00CB1254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Учреждение</w:t>
            </w:r>
          </w:p>
          <w:p w:rsidR="00387361" w:rsidRDefault="003550F0" w:rsidP="00387361">
            <w:pPr>
              <w:pStyle w:val="a8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муниципальное казенное учреждение Управление</w:t>
            </w:r>
            <w:r w:rsidR="00387361">
              <w:rPr>
                <w:sz w:val="28"/>
                <w:szCs w:val="28"/>
              </w:rPr>
              <w:t xml:space="preserve"> образования администрации </w:t>
            </w:r>
            <w:r w:rsidRPr="00CB1254">
              <w:rPr>
                <w:sz w:val="28"/>
                <w:szCs w:val="28"/>
              </w:rPr>
              <w:t>Калтанского городского округа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B1254">
                <w:rPr>
                  <w:sz w:val="28"/>
                  <w:szCs w:val="28"/>
                </w:rPr>
                <w:t>652740 г</w:t>
              </w:r>
            </w:smartTag>
            <w:r w:rsidRPr="00CB1254">
              <w:rPr>
                <w:sz w:val="28"/>
                <w:szCs w:val="28"/>
              </w:rPr>
              <w:t>. Калтан, ул. Калинина 44/1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ИНН 4248000885 КПП 422201001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 xml:space="preserve">УФК по Кемеровской области     </w:t>
            </w:r>
            <w:r w:rsidR="00387361">
              <w:rPr>
                <w:sz w:val="28"/>
                <w:szCs w:val="28"/>
              </w:rPr>
              <w:t>(</w:t>
            </w:r>
            <w:r w:rsidRPr="00CB1254">
              <w:rPr>
                <w:sz w:val="28"/>
                <w:szCs w:val="28"/>
              </w:rPr>
              <w:t>муниципальное казенное учреждение Управление   образования  Калтанского городского округа  л/счет 03393018420)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р/сч</w:t>
            </w:r>
            <w:r w:rsidR="00387361">
              <w:rPr>
                <w:sz w:val="28"/>
                <w:szCs w:val="28"/>
              </w:rPr>
              <w:t xml:space="preserve">ет </w:t>
            </w:r>
            <w:r w:rsidRPr="00CB1254">
              <w:rPr>
                <w:sz w:val="28"/>
                <w:szCs w:val="28"/>
              </w:rPr>
              <w:t>40204810900000000032                                                              ОТДЕЛЕНИЕ</w:t>
            </w:r>
            <w:r w:rsidR="00387361"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КЕМЕРОВО Г.КЕМЕРОВО</w:t>
            </w:r>
          </w:p>
          <w:p w:rsidR="003550F0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БИК 043207001</w:t>
            </w:r>
          </w:p>
          <w:p w:rsidR="00387361" w:rsidRPr="00CB1254" w:rsidRDefault="00387361" w:rsidP="00387361">
            <w:pPr>
              <w:pStyle w:val="a8"/>
              <w:jc w:val="both"/>
              <w:rPr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="00243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243AA7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0616F" w:rsidRDefault="00A0616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D53" w:rsidRPr="00CB1254" w:rsidRDefault="00B97D53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2CB6" w:rsidRPr="00CB1254" w:rsidRDefault="005D2CB6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  <w:r w:rsidRPr="00CB1254">
        <w:rPr>
          <w:sz w:val="28"/>
          <w:szCs w:val="28"/>
        </w:rPr>
        <w:t>Утверждено</w:t>
      </w:r>
    </w:p>
    <w:p w:rsidR="00452D54" w:rsidRPr="00CB1254" w:rsidRDefault="003550F0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Распоряжением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администрации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Калтанского городского округа</w:t>
      </w:r>
    </w:p>
    <w:p w:rsidR="00452D54" w:rsidRPr="00CB1254" w:rsidRDefault="00C2748F" w:rsidP="00387361">
      <w:pPr>
        <w:ind w:left="284" w:firstLine="34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____________</w:t>
      </w:r>
      <w:r w:rsidR="00243AA7">
        <w:rPr>
          <w:sz w:val="28"/>
          <w:szCs w:val="28"/>
        </w:rPr>
        <w:t>2018</w:t>
      </w:r>
      <w:r w:rsidR="00452D54" w:rsidRPr="00CB1254">
        <w:rPr>
          <w:sz w:val="28"/>
          <w:szCs w:val="28"/>
        </w:rPr>
        <w:t>г. №</w:t>
      </w:r>
      <w:r w:rsidR="00406E7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452D54" w:rsidRPr="00387361">
        <w:rPr>
          <w:sz w:val="28"/>
          <w:szCs w:val="28"/>
        </w:rPr>
        <w:t>-</w:t>
      </w:r>
      <w:r w:rsidR="004B7545" w:rsidRPr="00FA72A8">
        <w:rPr>
          <w:sz w:val="28"/>
          <w:szCs w:val="28"/>
        </w:rPr>
        <w:t>р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«Приложение 2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 Порядку предоставления и использования</w:t>
      </w:r>
    </w:p>
    <w:p w:rsidR="002D0475" w:rsidRPr="00CB1254" w:rsidRDefault="00A55B8F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субсидий на иные цели</w:t>
      </w:r>
    </w:p>
    <w:p w:rsidR="002D0475" w:rsidRPr="00CB1254" w:rsidRDefault="002D0475" w:rsidP="00387361">
      <w:pPr>
        <w:ind w:left="284"/>
        <w:jc w:val="right"/>
        <w:rPr>
          <w:b/>
          <w:sz w:val="28"/>
          <w:szCs w:val="28"/>
        </w:rPr>
      </w:pPr>
    </w:p>
    <w:p w:rsidR="002D0475" w:rsidRPr="00CB1254" w:rsidRDefault="002D0475" w:rsidP="00ED37E3">
      <w:pPr>
        <w:ind w:left="284"/>
        <w:jc w:val="center"/>
        <w:rPr>
          <w:b/>
          <w:sz w:val="28"/>
          <w:szCs w:val="28"/>
        </w:rPr>
      </w:pPr>
    </w:p>
    <w:p w:rsidR="007F0272" w:rsidRDefault="00452D54" w:rsidP="00A3767B">
      <w:pPr>
        <w:ind w:left="284"/>
        <w:jc w:val="center"/>
        <w:rPr>
          <w:sz w:val="28"/>
          <w:szCs w:val="28"/>
        </w:rPr>
      </w:pPr>
      <w:r w:rsidRPr="00CB1254">
        <w:rPr>
          <w:b/>
          <w:sz w:val="28"/>
          <w:szCs w:val="28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40"/>
        <w:gridCol w:w="1357"/>
        <w:gridCol w:w="180"/>
        <w:gridCol w:w="4110"/>
        <w:gridCol w:w="1683"/>
      </w:tblGrid>
      <w:tr w:rsidR="0010407C" w:rsidRPr="0010407C" w:rsidTr="0010407C">
        <w:trPr>
          <w:trHeight w:val="109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 xml:space="preserve">Перечень субсидий на иные цели, КБК, сумма </w:t>
            </w:r>
            <w:proofErr w:type="spellStart"/>
            <w:r w:rsidRPr="0010407C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110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Реализация мероприятий,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Сумма</w:t>
            </w:r>
          </w:p>
        </w:tc>
      </w:tr>
      <w:tr w:rsidR="0010407C" w:rsidRPr="0010407C" w:rsidTr="0010407C">
        <w:trPr>
          <w:trHeight w:val="4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 xml:space="preserve"> </w:t>
            </w:r>
            <w:proofErr w:type="spellStart"/>
            <w:r w:rsidRPr="0010407C">
              <w:rPr>
                <w:sz w:val="28"/>
                <w:szCs w:val="28"/>
              </w:rPr>
              <w:t>тыс.руб</w:t>
            </w:r>
            <w:proofErr w:type="spellEnd"/>
            <w:r w:rsidRPr="0010407C">
              <w:rPr>
                <w:sz w:val="28"/>
                <w:szCs w:val="28"/>
              </w:rPr>
              <w:t>.</w:t>
            </w:r>
          </w:p>
        </w:tc>
      </w:tr>
      <w:tr w:rsidR="0010407C" w:rsidRPr="0010407C" w:rsidTr="0010407C">
        <w:trPr>
          <w:trHeight w:val="162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Муниципальная программа «Образование в Калтанском городском округе» на 2014-2020г.г.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11167,34</w:t>
            </w:r>
          </w:p>
        </w:tc>
      </w:tr>
      <w:tr w:rsidR="0010407C" w:rsidRPr="0010407C" w:rsidTr="0010407C">
        <w:trPr>
          <w:trHeight w:val="81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Подпрограмма «Развитие системы образования»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8147,14</w:t>
            </w:r>
          </w:p>
        </w:tc>
      </w:tr>
      <w:tr w:rsidR="0010407C" w:rsidRPr="0010407C" w:rsidTr="0010407C">
        <w:trPr>
          <w:trHeight w:val="183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911 0702 10100 19010 612</w:t>
            </w:r>
          </w:p>
        </w:tc>
        <w:tc>
          <w:tcPr>
            <w:tcW w:w="1537" w:type="dxa"/>
            <w:gridSpan w:val="2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Поддержка педагогических работников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225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911 0702 10100 19010 622</w:t>
            </w:r>
          </w:p>
        </w:tc>
        <w:tc>
          <w:tcPr>
            <w:tcW w:w="1537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40</w:t>
            </w:r>
          </w:p>
        </w:tc>
      </w:tr>
      <w:tr w:rsidR="0010407C" w:rsidRPr="0010407C" w:rsidTr="0010407C">
        <w:trPr>
          <w:trHeight w:val="186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911 0703 10100 19010 612</w:t>
            </w:r>
          </w:p>
        </w:tc>
        <w:tc>
          <w:tcPr>
            <w:tcW w:w="1537" w:type="dxa"/>
            <w:gridSpan w:val="2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172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1.1.2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Грантовая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поддержка образовательных организаций, обеспечивающих современное качество образования,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911 0702 10100 19020 612</w:t>
            </w:r>
          </w:p>
        </w:tc>
        <w:tc>
          <w:tcPr>
            <w:tcW w:w="1537" w:type="dxa"/>
            <w:gridSpan w:val="2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Грант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911 0702 10100 19020 622</w:t>
            </w:r>
          </w:p>
        </w:tc>
        <w:tc>
          <w:tcPr>
            <w:tcW w:w="1537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10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7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1.1.3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Организация питания детей,</w:t>
            </w:r>
          </w:p>
        </w:tc>
        <w:tc>
          <w:tcPr>
            <w:tcW w:w="1683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4965,9</w:t>
            </w:r>
          </w:p>
        </w:tc>
      </w:tr>
      <w:tr w:rsidR="0010407C" w:rsidRPr="0010407C" w:rsidTr="0010407C">
        <w:trPr>
          <w:trHeight w:val="117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18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911 0701 10100 19030 612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1465,5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1465,5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107,89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206,79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107,89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107,89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359,63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242,75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332,66</w:t>
            </w:r>
          </w:p>
        </w:tc>
      </w:tr>
      <w:tr w:rsidR="0010407C" w:rsidRPr="0010407C" w:rsidTr="0010407C">
        <w:trPr>
          <w:trHeight w:val="18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911 0701 10100 19030 622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1465,5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1465,5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358,5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261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387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459</w:t>
            </w:r>
          </w:p>
        </w:tc>
      </w:tr>
      <w:tr w:rsidR="0010407C" w:rsidRPr="0010407C" w:rsidTr="0010407C">
        <w:trPr>
          <w:trHeight w:val="30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911 0702 10100 19030 612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1560,6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Бесплатное питание учащихся из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малообеспеченых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семей и учащихся, находящихся под опекой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2034,9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592,88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302,17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290,7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374,85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911 0702 10100 19030 622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474,3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474,3</w:t>
            </w:r>
          </w:p>
        </w:tc>
      </w:tr>
      <w:tr w:rsidR="0010407C" w:rsidRPr="0010407C" w:rsidTr="0010407C">
        <w:trPr>
          <w:trHeight w:val="84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1.1.4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Модернизация материально-технического обеспечения образовательных организаций,</w:t>
            </w:r>
          </w:p>
        </w:tc>
        <w:tc>
          <w:tcPr>
            <w:tcW w:w="1683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289,24</w:t>
            </w:r>
          </w:p>
        </w:tc>
      </w:tr>
      <w:tr w:rsidR="0010407C" w:rsidRPr="0010407C" w:rsidTr="0010407C">
        <w:trPr>
          <w:trHeight w:val="126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186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911 0702 10100 19050 612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135,54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Технологическое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оборудование</w:t>
            </w:r>
            <w:proofErr w:type="gramStart"/>
            <w:r w:rsidRPr="0010407C">
              <w:rPr>
                <w:b/>
                <w:bCs/>
                <w:sz w:val="28"/>
                <w:szCs w:val="28"/>
              </w:rPr>
              <w:t>,у</w:t>
            </w:r>
            <w:proofErr w:type="gramEnd"/>
            <w:r w:rsidRPr="0010407C">
              <w:rPr>
                <w:b/>
                <w:bCs/>
                <w:sz w:val="28"/>
                <w:szCs w:val="28"/>
              </w:rPr>
              <w:t>чебники,хдожественный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фонд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289,24</w:t>
            </w:r>
          </w:p>
        </w:tc>
      </w:tr>
      <w:tr w:rsidR="0010407C" w:rsidRPr="0010407C" w:rsidTr="0010407C">
        <w:trPr>
          <w:trHeight w:val="36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115,54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911 0702 10100 19050 622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139,4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139,4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911 0703 10100 19050 612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14,3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14,3</w:t>
            </w:r>
          </w:p>
        </w:tc>
      </w:tr>
      <w:tr w:rsidR="0010407C" w:rsidRPr="0010407C" w:rsidTr="0010407C">
        <w:trPr>
          <w:trHeight w:val="156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1.1.5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Поддержка одаренных детей,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18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911 0702 10100 19060 612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Ежегодная муниципальная премия «Одаренные дети»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911 0702 10100 19060 622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7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1.1.6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Отдых,</w:t>
            </w:r>
          </w:p>
        </w:tc>
        <w:tc>
          <w:tcPr>
            <w:tcW w:w="1683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234</w:t>
            </w:r>
          </w:p>
        </w:tc>
      </w:tr>
      <w:tr w:rsidR="0010407C" w:rsidRPr="0010407C" w:rsidTr="0010407C">
        <w:trPr>
          <w:trHeight w:val="109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4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911 0709 10100S1940 612 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Подготовка и открытие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72,4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16,6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19,6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13,6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22,6</w:t>
            </w:r>
          </w:p>
        </w:tc>
      </w:tr>
      <w:tr w:rsidR="0010407C" w:rsidRPr="0010407C" w:rsidTr="0010407C">
        <w:trPr>
          <w:trHeight w:val="33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Питание в лагерях</w:t>
            </w:r>
            <w:r w:rsidRPr="0010407C">
              <w:rPr>
                <w:sz w:val="28"/>
                <w:szCs w:val="28"/>
              </w:rPr>
              <w:t xml:space="preserve"> </w:t>
            </w:r>
            <w:r w:rsidRPr="0010407C">
              <w:rPr>
                <w:b/>
                <w:bCs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51,4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11,2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19,2</w:t>
            </w:r>
          </w:p>
        </w:tc>
      </w:tr>
      <w:tr w:rsidR="0010407C" w:rsidRPr="0010407C" w:rsidTr="0010407C">
        <w:trPr>
          <w:trHeight w:val="18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Лагерь труда и отдыха, питание, хозяйственные расходы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15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Страхование детей, направляемых на отдых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Военно-полевые сборы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106,2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70,6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питание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32,4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аптечка, пули, грамоты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3,2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питание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23,6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питание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23,6</w:t>
            </w:r>
          </w:p>
        </w:tc>
      </w:tr>
      <w:tr w:rsidR="0010407C" w:rsidRPr="0010407C" w:rsidTr="0010407C">
        <w:trPr>
          <w:trHeight w:val="183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1.1.7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Обеспечение санитарно-гигиенического состояния в образовательных организациях,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1556</w:t>
            </w:r>
          </w:p>
        </w:tc>
      </w:tr>
      <w:tr w:rsidR="0010407C" w:rsidRPr="0010407C" w:rsidTr="0010407C">
        <w:trPr>
          <w:trHeight w:val="12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911 0701 10100 19070 612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106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8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17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28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911 0701 10100 19070 622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32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14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911 0702 10100 19070 612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398,5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44</w:t>
            </w:r>
          </w:p>
        </w:tc>
      </w:tr>
      <w:tr w:rsidR="0010407C" w:rsidRPr="0010407C" w:rsidTr="0010407C">
        <w:trPr>
          <w:trHeight w:val="28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113,5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39,5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40</w:t>
            </w:r>
          </w:p>
        </w:tc>
      </w:tr>
      <w:tr w:rsidR="0010407C" w:rsidRPr="0010407C" w:rsidTr="0010407C">
        <w:trPr>
          <w:trHeight w:val="84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Аварийное обслуживание 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119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29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Вывоз снега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50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911 0702 10100 19070 622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842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25</w:t>
            </w:r>
          </w:p>
        </w:tc>
      </w:tr>
      <w:tr w:rsidR="0010407C" w:rsidRPr="0010407C" w:rsidTr="0010407C">
        <w:trPr>
          <w:trHeight w:val="192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67</w:t>
            </w:r>
          </w:p>
        </w:tc>
      </w:tr>
      <w:tr w:rsidR="0010407C" w:rsidRPr="0010407C" w:rsidTr="0010407C">
        <w:trPr>
          <w:trHeight w:val="22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Аварийное обслуживание</w:t>
            </w:r>
            <w:proofErr w:type="gramStart"/>
            <w:r w:rsidRPr="0010407C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10407C">
              <w:rPr>
                <w:b/>
                <w:bCs/>
                <w:sz w:val="28"/>
                <w:szCs w:val="28"/>
              </w:rPr>
              <w:t xml:space="preserve">обслуживание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бассейна,системы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вентиляции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750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750</w:t>
            </w:r>
          </w:p>
        </w:tc>
      </w:tr>
      <w:tr w:rsidR="0010407C" w:rsidRPr="0010407C" w:rsidTr="0010407C">
        <w:trPr>
          <w:trHeight w:val="22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911 0703 10100 19070 612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98,5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46,5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46,5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22</w:t>
            </w:r>
          </w:p>
        </w:tc>
      </w:tr>
      <w:tr w:rsidR="0010407C" w:rsidRPr="0010407C" w:rsidTr="0010407C">
        <w:trPr>
          <w:trHeight w:val="196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175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1.1.8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708</w:t>
            </w:r>
          </w:p>
        </w:tc>
      </w:tr>
      <w:tr w:rsidR="0010407C" w:rsidRPr="0010407C" w:rsidTr="0010407C">
        <w:trPr>
          <w:trHeight w:val="33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911 0709 10100 71940 612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Питание в лагерях</w:t>
            </w:r>
            <w:r w:rsidRPr="0010407C">
              <w:rPr>
                <w:sz w:val="28"/>
                <w:szCs w:val="28"/>
              </w:rPr>
              <w:t xml:space="preserve"> </w:t>
            </w:r>
            <w:r w:rsidRPr="0010407C">
              <w:rPr>
                <w:b/>
                <w:bCs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708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254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236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186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1.1.9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154</w:t>
            </w:r>
          </w:p>
        </w:tc>
      </w:tr>
      <w:tr w:rsidR="0010407C" w:rsidRPr="0010407C" w:rsidTr="0010407C">
        <w:trPr>
          <w:trHeight w:val="63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911 0702 10100 71930 612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110,8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50,8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911 0702 10100 71930 622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25,20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25,2</w:t>
            </w:r>
          </w:p>
        </w:tc>
      </w:tr>
      <w:tr w:rsidR="0010407C" w:rsidRPr="0010407C" w:rsidTr="0010407C">
        <w:trPr>
          <w:trHeight w:val="63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911 0703 10100 71930 612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84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1.2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3005,2</w:t>
            </w:r>
          </w:p>
        </w:tc>
      </w:tr>
      <w:tr w:rsidR="0010407C" w:rsidRPr="0010407C" w:rsidTr="0010407C">
        <w:trPr>
          <w:trHeight w:val="345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1.2.1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10407C">
              <w:rPr>
                <w:b/>
                <w:bCs/>
                <w:sz w:val="28"/>
                <w:szCs w:val="28"/>
              </w:rPr>
              <w:br/>
              <w:t>подпрограмма «Организация предоставления общего образования»»,</w:t>
            </w:r>
            <w:r w:rsidRPr="0010407C">
              <w:rPr>
                <w:b/>
                <w:bCs/>
                <w:sz w:val="28"/>
                <w:szCs w:val="28"/>
              </w:rPr>
              <w:br/>
              <w:t xml:space="preserve">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616</w:t>
            </w:r>
          </w:p>
        </w:tc>
      </w:tr>
      <w:tr w:rsidR="0010407C" w:rsidRPr="0010407C" w:rsidTr="0010407C">
        <w:trPr>
          <w:trHeight w:val="79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911 0701 1020071800 612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307,55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Учебные расходы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252,6</w:t>
            </w:r>
          </w:p>
        </w:tc>
      </w:tr>
      <w:tr w:rsidR="0010407C" w:rsidRPr="0010407C" w:rsidTr="0010407C">
        <w:trPr>
          <w:trHeight w:val="7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33,8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36,6</w:t>
            </w:r>
          </w:p>
        </w:tc>
      </w:tr>
      <w:tr w:rsidR="0010407C" w:rsidRPr="0010407C" w:rsidTr="0010407C">
        <w:trPr>
          <w:trHeight w:val="6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12,6</w:t>
            </w:r>
          </w:p>
        </w:tc>
      </w:tr>
      <w:tr w:rsidR="0010407C" w:rsidRPr="0010407C" w:rsidTr="0010407C">
        <w:trPr>
          <w:trHeight w:val="79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12,6</w:t>
            </w:r>
          </w:p>
        </w:tc>
      </w:tr>
      <w:tr w:rsidR="0010407C" w:rsidRPr="0010407C" w:rsidTr="0010407C">
        <w:trPr>
          <w:trHeight w:val="76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50,5</w:t>
            </w:r>
          </w:p>
        </w:tc>
      </w:tr>
      <w:tr w:rsidR="0010407C" w:rsidRPr="0010407C" w:rsidTr="0010407C">
        <w:trPr>
          <w:trHeight w:val="72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42,5</w:t>
            </w:r>
          </w:p>
        </w:tc>
      </w:tr>
      <w:tr w:rsidR="0010407C" w:rsidRPr="0010407C" w:rsidTr="0010407C">
        <w:trPr>
          <w:trHeight w:val="7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64</w:t>
            </w:r>
          </w:p>
        </w:tc>
      </w:tr>
      <w:tr w:rsidR="0010407C" w:rsidRPr="0010407C" w:rsidTr="0010407C">
        <w:trPr>
          <w:trHeight w:val="121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54,95</w:t>
            </w:r>
          </w:p>
        </w:tc>
      </w:tr>
      <w:tr w:rsidR="0010407C" w:rsidRPr="0010407C" w:rsidTr="0010407C">
        <w:trPr>
          <w:trHeight w:val="79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7,3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8</w:t>
            </w:r>
          </w:p>
        </w:tc>
      </w:tr>
      <w:tr w:rsidR="0010407C" w:rsidRPr="0010407C" w:rsidTr="0010407C">
        <w:trPr>
          <w:trHeight w:val="84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2,8</w:t>
            </w:r>
          </w:p>
        </w:tc>
      </w:tr>
      <w:tr w:rsidR="0010407C" w:rsidRPr="0010407C" w:rsidTr="0010407C">
        <w:trPr>
          <w:trHeight w:val="76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2,8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10,9</w:t>
            </w:r>
          </w:p>
        </w:tc>
      </w:tr>
      <w:tr w:rsidR="0010407C" w:rsidRPr="0010407C" w:rsidTr="0010407C">
        <w:trPr>
          <w:trHeight w:val="91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9,25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13,9</w:t>
            </w:r>
          </w:p>
        </w:tc>
      </w:tr>
      <w:tr w:rsidR="0010407C" w:rsidRPr="0010407C" w:rsidTr="0010407C">
        <w:trPr>
          <w:trHeight w:val="76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911 0701 1020071800 622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308,45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Учебные расходы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253,4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73,8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36,3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64,6</w:t>
            </w:r>
          </w:p>
        </w:tc>
      </w:tr>
      <w:tr w:rsidR="0010407C" w:rsidRPr="0010407C" w:rsidTr="0010407C">
        <w:trPr>
          <w:trHeight w:val="117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78,7</w:t>
            </w:r>
          </w:p>
        </w:tc>
      </w:tr>
      <w:tr w:rsidR="0010407C" w:rsidRPr="0010407C" w:rsidTr="0010407C">
        <w:trPr>
          <w:trHeight w:val="121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55,05</w:t>
            </w:r>
          </w:p>
        </w:tc>
      </w:tr>
      <w:tr w:rsidR="0010407C" w:rsidRPr="0010407C" w:rsidTr="0010407C">
        <w:trPr>
          <w:trHeight w:val="6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16,05</w:t>
            </w:r>
          </w:p>
        </w:tc>
      </w:tr>
      <w:tr w:rsidR="0010407C" w:rsidRPr="0010407C" w:rsidTr="0010407C">
        <w:trPr>
          <w:trHeight w:val="84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7,9</w:t>
            </w:r>
          </w:p>
        </w:tc>
      </w:tr>
      <w:tr w:rsidR="0010407C" w:rsidRPr="0010407C" w:rsidTr="0010407C">
        <w:trPr>
          <w:trHeight w:val="85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14</w:t>
            </w:r>
          </w:p>
        </w:tc>
      </w:tr>
      <w:tr w:rsidR="0010407C" w:rsidRPr="0010407C" w:rsidTr="0010407C">
        <w:trPr>
          <w:trHeight w:val="115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17,1</w:t>
            </w:r>
          </w:p>
        </w:tc>
      </w:tr>
      <w:tr w:rsidR="0010407C" w:rsidRPr="0010407C" w:rsidTr="0010407C">
        <w:trPr>
          <w:trHeight w:val="405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1.2.2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10407C">
              <w:rPr>
                <w:b/>
                <w:bCs/>
                <w:sz w:val="28"/>
                <w:szCs w:val="28"/>
              </w:rPr>
              <w:br/>
              <w:t>подпрограмма «Организация предоставления общего образования»»,</w:t>
            </w:r>
            <w:r w:rsidRPr="0010407C">
              <w:rPr>
                <w:b/>
                <w:bCs/>
                <w:sz w:val="28"/>
                <w:szCs w:val="28"/>
              </w:rPr>
              <w:br/>
              <w:t xml:space="preserve">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2389,2</w:t>
            </w:r>
          </w:p>
        </w:tc>
      </w:tr>
      <w:tr w:rsidR="0010407C" w:rsidRPr="0010407C" w:rsidTr="0010407C">
        <w:trPr>
          <w:trHeight w:val="88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1262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Учебные расходы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1490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483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240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445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228</w:t>
            </w:r>
          </w:p>
        </w:tc>
      </w:tr>
      <w:tr w:rsidR="0010407C" w:rsidRPr="0010407C" w:rsidTr="0010407C">
        <w:trPr>
          <w:trHeight w:val="132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85,05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101,2</w:t>
            </w:r>
          </w:p>
        </w:tc>
      </w:tr>
      <w:tr w:rsidR="0010407C" w:rsidRPr="0010407C" w:rsidTr="0010407C">
        <w:trPr>
          <w:trHeight w:val="40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34,2</w:t>
            </w:r>
          </w:p>
        </w:tc>
      </w:tr>
      <w:tr w:rsidR="0010407C" w:rsidRPr="0010407C" w:rsidTr="0010407C">
        <w:trPr>
          <w:trHeight w:val="42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12,7</w:t>
            </w:r>
          </w:p>
        </w:tc>
      </w:tr>
      <w:tr w:rsidR="0010407C" w:rsidRPr="0010407C" w:rsidTr="0010407C">
        <w:trPr>
          <w:trHeight w:val="4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6,65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31,5</w:t>
            </w:r>
          </w:p>
        </w:tc>
      </w:tr>
      <w:tr w:rsidR="0010407C" w:rsidRPr="0010407C" w:rsidTr="0010407C">
        <w:trPr>
          <w:trHeight w:val="3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911 0702 10200718</w:t>
            </w:r>
            <w:r w:rsidRPr="0010407C">
              <w:rPr>
                <w:b/>
                <w:bCs/>
                <w:sz w:val="28"/>
                <w:szCs w:val="28"/>
              </w:rPr>
              <w:lastRenderedPageBreak/>
              <w:t>30 622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lastRenderedPageBreak/>
              <w:t>16,15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16,15</w:t>
            </w:r>
          </w:p>
        </w:tc>
      </w:tr>
      <w:tr w:rsidR="0010407C" w:rsidRPr="0010407C" w:rsidTr="0010407C">
        <w:trPr>
          <w:trHeight w:val="19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660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автотранспорт</w:t>
            </w:r>
            <w:proofErr w:type="gramStart"/>
            <w:r w:rsidRPr="0010407C">
              <w:rPr>
                <w:b/>
                <w:bCs/>
                <w:sz w:val="28"/>
                <w:szCs w:val="28"/>
              </w:rPr>
              <w:t>а(</w:t>
            </w:r>
            <w:proofErr w:type="gramEnd"/>
            <w:r w:rsidRPr="0010407C">
              <w:rPr>
                <w:b/>
                <w:bCs/>
                <w:sz w:val="28"/>
                <w:szCs w:val="28"/>
              </w:rPr>
              <w:t>подвоз детей к месту обучения)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798</w:t>
            </w:r>
          </w:p>
        </w:tc>
      </w:tr>
      <w:tr w:rsidR="0010407C" w:rsidRPr="0010407C" w:rsidTr="0010407C">
        <w:trPr>
          <w:trHeight w:val="3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240</w:t>
            </w:r>
          </w:p>
        </w:tc>
      </w:tr>
      <w:tr w:rsidR="0010407C" w:rsidRPr="0010407C" w:rsidTr="0010407C">
        <w:trPr>
          <w:trHeight w:val="3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90</w:t>
            </w:r>
          </w:p>
        </w:tc>
      </w:tr>
      <w:tr w:rsidR="0010407C" w:rsidRPr="0010407C" w:rsidTr="0010407C">
        <w:trPr>
          <w:trHeight w:val="3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90</w:t>
            </w:r>
          </w:p>
        </w:tc>
      </w:tr>
      <w:tr w:rsidR="0010407C" w:rsidRPr="0010407C" w:rsidTr="0010407C">
        <w:trPr>
          <w:trHeight w:val="3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240</w:t>
            </w:r>
          </w:p>
        </w:tc>
      </w:tr>
      <w:tr w:rsidR="0010407C" w:rsidRPr="0010407C" w:rsidTr="0010407C">
        <w:trPr>
          <w:trHeight w:val="3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138</w:t>
            </w:r>
          </w:p>
        </w:tc>
      </w:tr>
      <w:tr w:rsidR="0010407C" w:rsidRPr="0010407C" w:rsidTr="0010407C">
        <w:trPr>
          <w:trHeight w:val="1215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1.3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201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1.3.1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3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911 0709 10300 72000 612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Обеспечение </w:t>
            </w:r>
          </w:p>
        </w:tc>
        <w:tc>
          <w:tcPr>
            <w:tcW w:w="1683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10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  дневниками первоклассников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138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округе» на 2014-2020г.г.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5518,7</w:t>
            </w:r>
          </w:p>
        </w:tc>
      </w:tr>
      <w:tr w:rsidR="0010407C" w:rsidRPr="0010407C" w:rsidTr="0010407C">
        <w:trPr>
          <w:trHeight w:val="138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5518,7</w:t>
            </w:r>
          </w:p>
        </w:tc>
      </w:tr>
      <w:tr w:rsidR="0010407C" w:rsidRPr="0010407C" w:rsidTr="0010407C">
        <w:trPr>
          <w:trHeight w:val="220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2.1.1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215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29</w:t>
            </w:r>
          </w:p>
        </w:tc>
      </w:tr>
      <w:tr w:rsidR="0010407C" w:rsidRPr="0010407C" w:rsidTr="0010407C">
        <w:trPr>
          <w:trHeight w:val="18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72</w:t>
            </w:r>
          </w:p>
        </w:tc>
      </w:tr>
      <w:tr w:rsidR="0010407C" w:rsidRPr="0010407C" w:rsidTr="0010407C">
        <w:trPr>
          <w:trHeight w:val="42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911 0702 03100 12020 622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26</w:t>
            </w:r>
          </w:p>
        </w:tc>
      </w:tr>
      <w:tr w:rsidR="0010407C" w:rsidRPr="0010407C" w:rsidTr="0010407C">
        <w:trPr>
          <w:trHeight w:val="4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911 0703 03100 12020 612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18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21</w:t>
            </w:r>
          </w:p>
        </w:tc>
      </w:tr>
      <w:tr w:rsidR="0010407C" w:rsidRPr="0010407C" w:rsidTr="0010407C">
        <w:trPr>
          <w:trHeight w:val="244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2.1.2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Мероприятия по оказанию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аутсорсинговых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услуг,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4740,1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911 0702 03100 12090 612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2439,7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Клининговые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услуги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4588,3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281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281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281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1596,7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911 0702 03100 12090 622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2148,6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2148,6</w:t>
            </w:r>
          </w:p>
        </w:tc>
      </w:tr>
      <w:tr w:rsidR="0010407C" w:rsidRPr="0010407C" w:rsidTr="0010407C">
        <w:trPr>
          <w:trHeight w:val="78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911 0703 03100 12090 612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151,8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Клининговые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услуги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151,8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151,8</w:t>
            </w:r>
          </w:p>
        </w:tc>
      </w:tr>
      <w:tr w:rsidR="0010407C" w:rsidRPr="0010407C" w:rsidTr="0010407C">
        <w:trPr>
          <w:trHeight w:val="220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2.1.3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353,6</w:t>
            </w:r>
          </w:p>
        </w:tc>
      </w:tr>
      <w:tr w:rsidR="0010407C" w:rsidRPr="0010407C" w:rsidTr="0010407C">
        <w:trPr>
          <w:trHeight w:val="15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911 0701 03100 12050 612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</w:t>
            </w:r>
          </w:p>
        </w:tc>
      </w:tr>
      <w:tr w:rsidR="0010407C" w:rsidRPr="0010407C" w:rsidTr="0010407C">
        <w:trPr>
          <w:trHeight w:val="15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911 0701 03100 12050 622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</w:t>
            </w:r>
          </w:p>
        </w:tc>
      </w:tr>
      <w:tr w:rsidR="0010407C" w:rsidRPr="0010407C" w:rsidTr="0010407C">
        <w:trPr>
          <w:trHeight w:val="30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911 0702 03100 12050 612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129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21,5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21,5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43</w:t>
            </w:r>
          </w:p>
        </w:tc>
      </w:tr>
      <w:tr w:rsidR="0010407C" w:rsidRPr="0010407C" w:rsidTr="0010407C">
        <w:trPr>
          <w:trHeight w:val="187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Выпускной бал, день учителя, Форум «Престиж»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48</w:t>
            </w:r>
          </w:p>
        </w:tc>
      </w:tr>
      <w:tr w:rsidR="0010407C" w:rsidRPr="0010407C" w:rsidTr="0010407C">
        <w:trPr>
          <w:trHeight w:val="15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0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911 0702 03100 12050 622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31,6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18,8</w:t>
            </w:r>
          </w:p>
        </w:tc>
      </w:tr>
      <w:tr w:rsidR="0010407C" w:rsidRPr="0010407C" w:rsidTr="0010407C">
        <w:trPr>
          <w:trHeight w:val="18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0407C" w:rsidRPr="0010407C" w:rsidTr="0010407C">
        <w:trPr>
          <w:trHeight w:val="46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0407C" w:rsidRPr="0010407C" w:rsidTr="0010407C">
        <w:trPr>
          <w:trHeight w:val="160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10407C" w:rsidRPr="0010407C" w:rsidTr="0010407C">
        <w:trPr>
          <w:trHeight w:val="46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4,8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911 0703 03100 12050 612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Заправка картриджей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0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Канцелярские расходы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15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</w:t>
            </w:r>
          </w:p>
        </w:tc>
      </w:tr>
      <w:tr w:rsidR="0010407C" w:rsidRPr="0010407C" w:rsidTr="0010407C">
        <w:trPr>
          <w:trHeight w:val="271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2.1.4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911 0702 03100 12080 612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Транспортные услуги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911 0702 03100 12080 622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10407C" w:rsidRPr="0010407C" w:rsidTr="0010407C">
        <w:trPr>
          <w:trHeight w:val="79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911 0703 03100 12080 612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Транспортные услуги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80</w:t>
            </w:r>
          </w:p>
        </w:tc>
      </w:tr>
      <w:tr w:rsidR="0010407C" w:rsidRPr="0010407C" w:rsidTr="0010407C">
        <w:trPr>
          <w:trHeight w:val="180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2014-2020г.г.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119,6</w:t>
            </w:r>
          </w:p>
        </w:tc>
      </w:tr>
      <w:tr w:rsidR="0010407C" w:rsidRPr="0010407C" w:rsidTr="0010407C">
        <w:trPr>
          <w:trHeight w:val="168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119,6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911 0702 05000 14010 612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78,6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Аттестация рабочих мест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78,6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78,6</w:t>
            </w:r>
          </w:p>
        </w:tc>
      </w:tr>
      <w:tr w:rsidR="0010407C" w:rsidRPr="0010407C" w:rsidTr="0010407C">
        <w:trPr>
          <w:trHeight w:val="78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911 0703 05000 14010 612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Медицинский осмотр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41</w:t>
            </w:r>
          </w:p>
        </w:tc>
      </w:tr>
      <w:tr w:rsidR="0010407C" w:rsidRPr="0010407C" w:rsidTr="0010407C">
        <w:trPr>
          <w:trHeight w:val="1605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112,2</w:t>
            </w:r>
          </w:p>
        </w:tc>
      </w:tr>
      <w:tr w:rsidR="0010407C" w:rsidRPr="0010407C" w:rsidTr="0010407C">
        <w:trPr>
          <w:trHeight w:val="193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112,2</w:t>
            </w:r>
          </w:p>
        </w:tc>
      </w:tr>
      <w:tr w:rsidR="0010407C" w:rsidRPr="0010407C" w:rsidTr="0010407C">
        <w:trPr>
          <w:trHeight w:val="26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911 0702 14000 23020 612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Прозвонка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электропроводки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80,2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911 0702 14000 23020 622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12,2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10407C" w:rsidRPr="0010407C" w:rsidTr="0010407C">
        <w:trPr>
          <w:trHeight w:val="10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36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911 0703 14000 23020 612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26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</w:t>
            </w:r>
          </w:p>
        </w:tc>
      </w:tr>
      <w:tr w:rsidR="0010407C" w:rsidRPr="0010407C" w:rsidTr="0010407C">
        <w:trPr>
          <w:trHeight w:val="141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6062,9</w:t>
            </w:r>
          </w:p>
        </w:tc>
      </w:tr>
      <w:tr w:rsidR="0010407C" w:rsidRPr="0010407C" w:rsidTr="0010407C">
        <w:trPr>
          <w:trHeight w:val="156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5.1.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Борьба с преступностью, противодействие терроризму, муниципальная программа "Профилактика правонарушений и борьба с преступностью в Калтанском городском округе"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6062,9</w:t>
            </w:r>
          </w:p>
        </w:tc>
      </w:tr>
      <w:tr w:rsidR="0010407C" w:rsidRPr="0010407C" w:rsidTr="0010407C">
        <w:trPr>
          <w:trHeight w:val="30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911 0701 15000 24020 612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168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19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19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55</w:t>
            </w:r>
          </w:p>
        </w:tc>
      </w:tr>
      <w:tr w:rsidR="0010407C" w:rsidRPr="0010407C" w:rsidTr="0010407C">
        <w:trPr>
          <w:trHeight w:val="26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911 0701 15000 24020 622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106,5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106,5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43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27,5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31</w:t>
            </w:r>
          </w:p>
        </w:tc>
      </w:tr>
      <w:tr w:rsidR="0010407C" w:rsidRPr="0010407C" w:rsidTr="0010407C">
        <w:trPr>
          <w:trHeight w:val="7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3964,9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Частная охрана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5277,4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1321,5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661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661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1321,4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911 0702 15000 24020 622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1312,5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1312,5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427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18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45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911 0702 15000 24020 622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281</w:t>
            </w:r>
          </w:p>
        </w:tc>
      </w:tr>
      <w:tr w:rsidR="0010407C" w:rsidRPr="0010407C" w:rsidTr="0010407C">
        <w:trPr>
          <w:trHeight w:val="124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Перекатка пожарных рукавов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</w:t>
            </w:r>
          </w:p>
        </w:tc>
      </w:tr>
      <w:tr w:rsidR="0010407C" w:rsidRPr="0010407C" w:rsidTr="0010407C">
        <w:trPr>
          <w:trHeight w:val="30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911 0703 15000 24020 612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31</w:t>
            </w:r>
          </w:p>
        </w:tc>
      </w:tr>
      <w:tr w:rsidR="0010407C" w:rsidRPr="0010407C" w:rsidTr="0010407C">
        <w:trPr>
          <w:trHeight w:val="11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50</w:t>
            </w:r>
          </w:p>
        </w:tc>
      </w:tr>
      <w:tr w:rsidR="0010407C" w:rsidRPr="0010407C" w:rsidTr="0010407C">
        <w:trPr>
          <w:trHeight w:val="126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10407C" w:rsidRPr="0010407C" w:rsidTr="0010407C">
        <w:trPr>
          <w:trHeight w:val="225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683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10407C" w:rsidRPr="0010407C" w:rsidTr="0010407C">
        <w:trPr>
          <w:trHeight w:val="96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150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911 1003 02300 70050 612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2140,45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Питание учащихся из многодетных семей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679,3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359,55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351,9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749,7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 xml:space="preserve">911 1003 02300 </w:t>
            </w:r>
            <w:r w:rsidRPr="0010407C">
              <w:rPr>
                <w:b/>
                <w:bCs/>
                <w:sz w:val="28"/>
                <w:szCs w:val="28"/>
              </w:rPr>
              <w:lastRenderedPageBreak/>
              <w:t>70050 622</w:t>
            </w:r>
          </w:p>
        </w:tc>
        <w:tc>
          <w:tcPr>
            <w:tcW w:w="1357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lastRenderedPageBreak/>
              <w:t>359,55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359,55</w:t>
            </w:r>
          </w:p>
        </w:tc>
      </w:tr>
      <w:tr w:rsidR="0010407C" w:rsidRPr="0010407C" w:rsidTr="0010407C">
        <w:trPr>
          <w:trHeight w:val="54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Муниципальная программа «Развитие инфраструктуры</w:t>
            </w:r>
          </w:p>
        </w:tc>
        <w:tc>
          <w:tcPr>
            <w:tcW w:w="1683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10407C" w:rsidRPr="0010407C" w:rsidTr="0010407C">
        <w:trPr>
          <w:trHeight w:val="13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2015-2020г.г.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870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683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10407C" w:rsidRPr="0010407C" w:rsidTr="0010407C">
        <w:trPr>
          <w:trHeight w:val="114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132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2015-2020г.г</w:t>
            </w:r>
          </w:p>
        </w:tc>
        <w:tc>
          <w:tcPr>
            <w:tcW w:w="1683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07C" w:rsidRPr="0010407C" w:rsidTr="0010407C">
        <w:trPr>
          <w:trHeight w:val="148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911 0702 09400 18220 612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Поверка и замена водо- и электросчетчиков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10407C" w:rsidRPr="0010407C" w:rsidTr="0010407C">
        <w:trPr>
          <w:trHeight w:val="45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25</w:t>
            </w:r>
          </w:p>
        </w:tc>
      </w:tr>
      <w:tr w:rsidR="0010407C" w:rsidRPr="0010407C" w:rsidTr="0010407C">
        <w:trPr>
          <w:trHeight w:val="49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Энергоаудит</w:t>
            </w:r>
            <w:proofErr w:type="spellEnd"/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50</w:t>
            </w:r>
          </w:p>
        </w:tc>
      </w:tr>
      <w:tr w:rsidR="0010407C" w:rsidRPr="0010407C" w:rsidTr="0010407C">
        <w:trPr>
          <w:trHeight w:val="177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2014-2020г.г.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1425,26</w:t>
            </w:r>
          </w:p>
        </w:tc>
      </w:tr>
      <w:tr w:rsidR="0010407C" w:rsidRPr="0010407C" w:rsidTr="0010407C">
        <w:trPr>
          <w:trHeight w:val="2025"/>
        </w:trPr>
        <w:tc>
          <w:tcPr>
            <w:tcW w:w="846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7087" w:type="dxa"/>
            <w:gridSpan w:val="4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Проведение ремонтных и восстановительных работ в учреждениях образования,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2014-2020г.г.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1425,26</w:t>
            </w:r>
          </w:p>
        </w:tc>
      </w:tr>
      <w:tr w:rsidR="0010407C" w:rsidRPr="0010407C" w:rsidTr="0010407C">
        <w:trPr>
          <w:trHeight w:val="15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911 0701 06000 15010 612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материалы для косметических ремонтов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</w:t>
            </w:r>
          </w:p>
        </w:tc>
      </w:tr>
      <w:tr w:rsidR="0010407C" w:rsidRPr="0010407C" w:rsidTr="0010407C">
        <w:trPr>
          <w:trHeight w:val="82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</w:t>
            </w:r>
          </w:p>
        </w:tc>
      </w:tr>
      <w:tr w:rsidR="0010407C" w:rsidRPr="0010407C" w:rsidTr="0010407C">
        <w:trPr>
          <w:trHeight w:val="87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7</w:t>
            </w:r>
          </w:p>
        </w:tc>
      </w:tr>
      <w:tr w:rsidR="0010407C" w:rsidRPr="0010407C" w:rsidTr="0010407C">
        <w:trPr>
          <w:trHeight w:val="78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7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</w:t>
            </w:r>
          </w:p>
        </w:tc>
      </w:tr>
      <w:tr w:rsidR="0010407C" w:rsidRPr="0010407C" w:rsidTr="0010407C">
        <w:trPr>
          <w:trHeight w:val="79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37 «</w:t>
            </w:r>
            <w:proofErr w:type="spellStart"/>
            <w:r w:rsidRPr="0010407C">
              <w:rPr>
                <w:sz w:val="28"/>
                <w:szCs w:val="28"/>
              </w:rPr>
              <w:t>Семицветик</w:t>
            </w:r>
            <w:proofErr w:type="spellEnd"/>
            <w:r w:rsidRPr="0010407C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</w:t>
            </w:r>
          </w:p>
        </w:tc>
      </w:tr>
      <w:tr w:rsidR="0010407C" w:rsidRPr="0010407C" w:rsidTr="0010407C">
        <w:trPr>
          <w:trHeight w:val="78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15</w:t>
            </w:r>
          </w:p>
        </w:tc>
      </w:tr>
      <w:tr w:rsidR="0010407C" w:rsidRPr="0010407C" w:rsidTr="0010407C">
        <w:trPr>
          <w:trHeight w:val="163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911 0701 06000 15010 622</w:t>
            </w:r>
          </w:p>
        </w:tc>
        <w:tc>
          <w:tcPr>
            <w:tcW w:w="1357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материалы для косметических ремонтов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23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9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5</w:t>
            </w:r>
          </w:p>
        </w:tc>
      </w:tr>
      <w:tr w:rsidR="0010407C" w:rsidRPr="0010407C" w:rsidTr="0010407C">
        <w:trPr>
          <w:trHeight w:val="235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911 0702 06000 15010 612</w:t>
            </w:r>
          </w:p>
        </w:tc>
        <w:tc>
          <w:tcPr>
            <w:tcW w:w="1357" w:type="dxa"/>
            <w:vMerge w:val="restart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1285,26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материалы для косметических </w:t>
            </w:r>
            <w:proofErr w:type="spellStart"/>
            <w:r w:rsidRPr="0010407C">
              <w:rPr>
                <w:b/>
                <w:bCs/>
                <w:sz w:val="28"/>
                <w:szCs w:val="28"/>
              </w:rPr>
              <w:t>ремонтов</w:t>
            </w:r>
            <w:proofErr w:type="gramStart"/>
            <w:r w:rsidRPr="0010407C">
              <w:rPr>
                <w:b/>
                <w:bCs/>
                <w:sz w:val="28"/>
                <w:szCs w:val="28"/>
              </w:rPr>
              <w:t>,р</w:t>
            </w:r>
            <w:proofErr w:type="gramEnd"/>
            <w:r w:rsidRPr="0010407C">
              <w:rPr>
                <w:b/>
                <w:bCs/>
                <w:sz w:val="28"/>
                <w:szCs w:val="28"/>
              </w:rPr>
              <w:t>емонт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здания бывшей школы  19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1295,26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1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18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ООШ № 29</w:t>
            </w:r>
          </w:p>
        </w:tc>
        <w:tc>
          <w:tcPr>
            <w:tcW w:w="1683" w:type="dxa"/>
            <w:noWrap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30</w:t>
            </w:r>
          </w:p>
        </w:tc>
        <w:tc>
          <w:tcPr>
            <w:tcW w:w="1683" w:type="dxa"/>
            <w:noWrap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1245,26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911 0702 06000 15010 622</w:t>
            </w:r>
          </w:p>
        </w:tc>
        <w:tc>
          <w:tcPr>
            <w:tcW w:w="1357" w:type="dxa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СОШ № 2</w:t>
            </w:r>
          </w:p>
        </w:tc>
        <w:tc>
          <w:tcPr>
            <w:tcW w:w="1683" w:type="dxa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0407C" w:rsidRPr="0010407C" w:rsidTr="0010407C">
        <w:trPr>
          <w:trHeight w:val="1815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911 0703 06000 15010 612</w:t>
            </w:r>
          </w:p>
        </w:tc>
        <w:tc>
          <w:tcPr>
            <w:tcW w:w="1357" w:type="dxa"/>
            <w:vMerge w:val="restart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407C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10407C">
              <w:rPr>
                <w:b/>
                <w:bCs/>
                <w:sz w:val="28"/>
                <w:szCs w:val="28"/>
              </w:rPr>
              <w:t xml:space="preserve"> материалы для косметических ремонтов</w:t>
            </w:r>
          </w:p>
        </w:tc>
        <w:tc>
          <w:tcPr>
            <w:tcW w:w="1683" w:type="dxa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hideMark/>
          </w:tcPr>
          <w:p w:rsidR="0010407C" w:rsidRPr="0010407C" w:rsidRDefault="0010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ДДТ</w:t>
            </w:r>
          </w:p>
        </w:tc>
        <w:tc>
          <w:tcPr>
            <w:tcW w:w="1683" w:type="dxa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0407C" w:rsidRPr="0010407C" w:rsidTr="0010407C">
        <w:trPr>
          <w:trHeight w:val="390"/>
        </w:trPr>
        <w:tc>
          <w:tcPr>
            <w:tcW w:w="846" w:type="dxa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 </w:t>
            </w:r>
          </w:p>
        </w:tc>
        <w:tc>
          <w:tcPr>
            <w:tcW w:w="2797" w:type="dxa"/>
            <w:gridSpan w:val="2"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ВСЕГО по программам</w:t>
            </w:r>
          </w:p>
        </w:tc>
        <w:tc>
          <w:tcPr>
            <w:tcW w:w="4290" w:type="dxa"/>
            <w:gridSpan w:val="2"/>
            <w:hideMark/>
          </w:tcPr>
          <w:p w:rsidR="0010407C" w:rsidRPr="0010407C" w:rsidRDefault="0010407C" w:rsidP="0010407C">
            <w:pPr>
              <w:rPr>
                <w:sz w:val="28"/>
                <w:szCs w:val="28"/>
              </w:rPr>
            </w:pPr>
            <w:r w:rsidRPr="0010407C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10407C" w:rsidRPr="0010407C" w:rsidRDefault="0010407C" w:rsidP="0010407C">
            <w:pPr>
              <w:rPr>
                <w:b/>
                <w:bCs/>
                <w:sz w:val="28"/>
                <w:szCs w:val="28"/>
              </w:rPr>
            </w:pPr>
            <w:r w:rsidRPr="0010407C">
              <w:rPr>
                <w:b/>
                <w:bCs/>
                <w:sz w:val="28"/>
                <w:szCs w:val="28"/>
              </w:rPr>
              <w:t>26981</w:t>
            </w:r>
          </w:p>
        </w:tc>
      </w:tr>
    </w:tbl>
    <w:p w:rsidR="00B97BD0" w:rsidRPr="00B97BD0" w:rsidRDefault="00B97BD0" w:rsidP="00B97BD0">
      <w:pPr>
        <w:rPr>
          <w:sz w:val="16"/>
          <w:szCs w:val="16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 xml:space="preserve">Заместитель главы </w:t>
      </w: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>Калтанского городского</w:t>
      </w:r>
    </w:p>
    <w:p w:rsidR="00CB1254" w:rsidRPr="00243AA7" w:rsidRDefault="00D76E8D" w:rsidP="00B97BD0">
      <w:pPr>
        <w:rPr>
          <w:sz w:val="28"/>
          <w:szCs w:val="28"/>
        </w:rPr>
        <w:sectPr w:rsidR="00CB1254" w:rsidRPr="00243AA7" w:rsidSect="00ED37E3">
          <w:pgSz w:w="11906" w:h="16838"/>
          <w:pgMar w:top="567" w:right="720" w:bottom="720" w:left="1560" w:header="709" w:footer="709" w:gutter="0"/>
          <w:cols w:space="708"/>
          <w:docGrid w:linePitch="360"/>
        </w:sectPr>
      </w:pPr>
      <w:r w:rsidRPr="00243AA7">
        <w:rPr>
          <w:sz w:val="28"/>
          <w:szCs w:val="28"/>
        </w:rPr>
        <w:t xml:space="preserve"> округа по экономике                                                               </w:t>
      </w:r>
      <w:proofErr w:type="spellStart"/>
      <w:r w:rsidRPr="00243AA7">
        <w:rPr>
          <w:sz w:val="28"/>
          <w:szCs w:val="28"/>
        </w:rPr>
        <w:t>А.И.Горшкова</w:t>
      </w:r>
      <w:proofErr w:type="spellEnd"/>
      <w:r w:rsidRPr="00243AA7">
        <w:rPr>
          <w:sz w:val="28"/>
          <w:szCs w:val="28"/>
        </w:rPr>
        <w:t xml:space="preserve">           </w:t>
      </w:r>
    </w:p>
    <w:p w:rsidR="00CC2AE8" w:rsidRPr="00041EE9" w:rsidRDefault="00CC2AE8" w:rsidP="00E96F19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EF" w:rsidRDefault="009F1FEF" w:rsidP="00CB1254">
      <w:r>
        <w:separator/>
      </w:r>
    </w:p>
  </w:endnote>
  <w:endnote w:type="continuationSeparator" w:id="0">
    <w:p w:rsidR="009F1FEF" w:rsidRDefault="009F1FEF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085623"/>
      <w:docPartObj>
        <w:docPartGallery w:val="Page Numbers (Bottom of Page)"/>
        <w:docPartUnique/>
      </w:docPartObj>
    </w:sdtPr>
    <w:sdtEndPr/>
    <w:sdtContent>
      <w:p w:rsidR="006B2199" w:rsidRDefault="006B21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A7">
          <w:rPr>
            <w:noProof/>
          </w:rPr>
          <w:t>1</w:t>
        </w:r>
        <w:r>
          <w:fldChar w:fldCharType="end"/>
        </w:r>
      </w:p>
    </w:sdtContent>
  </w:sdt>
  <w:p w:rsidR="006B2199" w:rsidRDefault="006B21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EF" w:rsidRDefault="009F1FEF" w:rsidP="00CB1254">
      <w:r>
        <w:separator/>
      </w:r>
    </w:p>
  </w:footnote>
  <w:footnote w:type="continuationSeparator" w:id="0">
    <w:p w:rsidR="009F1FEF" w:rsidRDefault="009F1FEF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F"/>
    <w:rsid w:val="0000669F"/>
    <w:rsid w:val="00006D81"/>
    <w:rsid w:val="00022B85"/>
    <w:rsid w:val="00024D78"/>
    <w:rsid w:val="00025737"/>
    <w:rsid w:val="00041A75"/>
    <w:rsid w:val="00041EE9"/>
    <w:rsid w:val="00046611"/>
    <w:rsid w:val="00070360"/>
    <w:rsid w:val="00071C98"/>
    <w:rsid w:val="00080EF3"/>
    <w:rsid w:val="000827DF"/>
    <w:rsid w:val="000878FE"/>
    <w:rsid w:val="00091075"/>
    <w:rsid w:val="00091BA6"/>
    <w:rsid w:val="000925A6"/>
    <w:rsid w:val="000B01D4"/>
    <w:rsid w:val="000B192A"/>
    <w:rsid w:val="000B1C12"/>
    <w:rsid w:val="000C022E"/>
    <w:rsid w:val="000C30A7"/>
    <w:rsid w:val="000C3B09"/>
    <w:rsid w:val="000E2103"/>
    <w:rsid w:val="000E767D"/>
    <w:rsid w:val="000F6EFD"/>
    <w:rsid w:val="0010407C"/>
    <w:rsid w:val="00105660"/>
    <w:rsid w:val="001120BF"/>
    <w:rsid w:val="00114966"/>
    <w:rsid w:val="00116BB3"/>
    <w:rsid w:val="00117318"/>
    <w:rsid w:val="00117B84"/>
    <w:rsid w:val="00126465"/>
    <w:rsid w:val="00136F02"/>
    <w:rsid w:val="00142CB1"/>
    <w:rsid w:val="001522AF"/>
    <w:rsid w:val="001545E0"/>
    <w:rsid w:val="001549A7"/>
    <w:rsid w:val="00156E32"/>
    <w:rsid w:val="00177748"/>
    <w:rsid w:val="001810A8"/>
    <w:rsid w:val="001830ED"/>
    <w:rsid w:val="001858DC"/>
    <w:rsid w:val="001A01AE"/>
    <w:rsid w:val="001B4F83"/>
    <w:rsid w:val="001C0409"/>
    <w:rsid w:val="001C06B0"/>
    <w:rsid w:val="001C5721"/>
    <w:rsid w:val="001C6FB5"/>
    <w:rsid w:val="001C712F"/>
    <w:rsid w:val="001C74A1"/>
    <w:rsid w:val="001D13AA"/>
    <w:rsid w:val="001E1293"/>
    <w:rsid w:val="001E1728"/>
    <w:rsid w:val="001E574C"/>
    <w:rsid w:val="001E610E"/>
    <w:rsid w:val="001F5272"/>
    <w:rsid w:val="001F689E"/>
    <w:rsid w:val="0020157F"/>
    <w:rsid w:val="00206993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A5FF0"/>
    <w:rsid w:val="002B35DD"/>
    <w:rsid w:val="002C6BDD"/>
    <w:rsid w:val="002D0475"/>
    <w:rsid w:val="002D3BAD"/>
    <w:rsid w:val="002E680D"/>
    <w:rsid w:val="002F2A13"/>
    <w:rsid w:val="002F3FF6"/>
    <w:rsid w:val="003128C8"/>
    <w:rsid w:val="00315F35"/>
    <w:rsid w:val="00317C70"/>
    <w:rsid w:val="003260A4"/>
    <w:rsid w:val="0032656D"/>
    <w:rsid w:val="00340272"/>
    <w:rsid w:val="003448D7"/>
    <w:rsid w:val="00346976"/>
    <w:rsid w:val="00347422"/>
    <w:rsid w:val="00354732"/>
    <w:rsid w:val="003550F0"/>
    <w:rsid w:val="00360DB2"/>
    <w:rsid w:val="003612FD"/>
    <w:rsid w:val="00362743"/>
    <w:rsid w:val="00375012"/>
    <w:rsid w:val="003818EC"/>
    <w:rsid w:val="00386406"/>
    <w:rsid w:val="00387361"/>
    <w:rsid w:val="00387E4F"/>
    <w:rsid w:val="00387E78"/>
    <w:rsid w:val="003A0F5C"/>
    <w:rsid w:val="003A4259"/>
    <w:rsid w:val="003B3656"/>
    <w:rsid w:val="003B3EA2"/>
    <w:rsid w:val="003B6737"/>
    <w:rsid w:val="003C3F35"/>
    <w:rsid w:val="003D4A78"/>
    <w:rsid w:val="003E21D2"/>
    <w:rsid w:val="003E3996"/>
    <w:rsid w:val="003F1F9E"/>
    <w:rsid w:val="003F4EE1"/>
    <w:rsid w:val="00402D40"/>
    <w:rsid w:val="00406E77"/>
    <w:rsid w:val="00416573"/>
    <w:rsid w:val="00420868"/>
    <w:rsid w:val="00422E91"/>
    <w:rsid w:val="004266B7"/>
    <w:rsid w:val="0043056C"/>
    <w:rsid w:val="004320EF"/>
    <w:rsid w:val="00432CF2"/>
    <w:rsid w:val="00433507"/>
    <w:rsid w:val="00445356"/>
    <w:rsid w:val="00452D54"/>
    <w:rsid w:val="004533E1"/>
    <w:rsid w:val="00455425"/>
    <w:rsid w:val="00455E93"/>
    <w:rsid w:val="00467621"/>
    <w:rsid w:val="004716A0"/>
    <w:rsid w:val="00471DDF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512D63"/>
    <w:rsid w:val="005137F3"/>
    <w:rsid w:val="00515F1C"/>
    <w:rsid w:val="00520762"/>
    <w:rsid w:val="005226A4"/>
    <w:rsid w:val="00526862"/>
    <w:rsid w:val="00541C90"/>
    <w:rsid w:val="005461E0"/>
    <w:rsid w:val="00547A4C"/>
    <w:rsid w:val="005522D0"/>
    <w:rsid w:val="00556E0F"/>
    <w:rsid w:val="00560D53"/>
    <w:rsid w:val="005741BD"/>
    <w:rsid w:val="00585C0D"/>
    <w:rsid w:val="00591CAF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C0773"/>
    <w:rsid w:val="005D2CB6"/>
    <w:rsid w:val="005D6C03"/>
    <w:rsid w:val="005E36EC"/>
    <w:rsid w:val="005E4F9A"/>
    <w:rsid w:val="005F2A49"/>
    <w:rsid w:val="00601364"/>
    <w:rsid w:val="00611152"/>
    <w:rsid w:val="00623154"/>
    <w:rsid w:val="00623242"/>
    <w:rsid w:val="00624F2B"/>
    <w:rsid w:val="00641859"/>
    <w:rsid w:val="00676664"/>
    <w:rsid w:val="0068330C"/>
    <w:rsid w:val="00686D2F"/>
    <w:rsid w:val="006871C6"/>
    <w:rsid w:val="006873D1"/>
    <w:rsid w:val="00690588"/>
    <w:rsid w:val="006932C6"/>
    <w:rsid w:val="006A40E6"/>
    <w:rsid w:val="006B2199"/>
    <w:rsid w:val="006B7CDA"/>
    <w:rsid w:val="006D0335"/>
    <w:rsid w:val="006D178D"/>
    <w:rsid w:val="006D4B62"/>
    <w:rsid w:val="006E26F5"/>
    <w:rsid w:val="006E4314"/>
    <w:rsid w:val="006E656C"/>
    <w:rsid w:val="006F277E"/>
    <w:rsid w:val="00710680"/>
    <w:rsid w:val="0071764C"/>
    <w:rsid w:val="00720A4F"/>
    <w:rsid w:val="00735BDC"/>
    <w:rsid w:val="0074432F"/>
    <w:rsid w:val="007503E4"/>
    <w:rsid w:val="00751CD6"/>
    <w:rsid w:val="00782EB3"/>
    <w:rsid w:val="0079410D"/>
    <w:rsid w:val="007B1623"/>
    <w:rsid w:val="007C1D72"/>
    <w:rsid w:val="007D5786"/>
    <w:rsid w:val="007F0272"/>
    <w:rsid w:val="007F25F5"/>
    <w:rsid w:val="008035D2"/>
    <w:rsid w:val="0081322B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72F16"/>
    <w:rsid w:val="00875B95"/>
    <w:rsid w:val="00884CB8"/>
    <w:rsid w:val="00895EC6"/>
    <w:rsid w:val="008A00EA"/>
    <w:rsid w:val="008A506F"/>
    <w:rsid w:val="008C0381"/>
    <w:rsid w:val="008D45FD"/>
    <w:rsid w:val="008D76C2"/>
    <w:rsid w:val="008F26D6"/>
    <w:rsid w:val="008F3439"/>
    <w:rsid w:val="008F7D0A"/>
    <w:rsid w:val="00904AA6"/>
    <w:rsid w:val="00904C83"/>
    <w:rsid w:val="00905F02"/>
    <w:rsid w:val="00911152"/>
    <w:rsid w:val="00911B21"/>
    <w:rsid w:val="009133AF"/>
    <w:rsid w:val="009353DC"/>
    <w:rsid w:val="00941BCF"/>
    <w:rsid w:val="00942BC8"/>
    <w:rsid w:val="00944454"/>
    <w:rsid w:val="00946246"/>
    <w:rsid w:val="00950754"/>
    <w:rsid w:val="0095641A"/>
    <w:rsid w:val="0096056E"/>
    <w:rsid w:val="00963123"/>
    <w:rsid w:val="00963461"/>
    <w:rsid w:val="009A17A7"/>
    <w:rsid w:val="009C6CC1"/>
    <w:rsid w:val="009E2F9F"/>
    <w:rsid w:val="009E3C07"/>
    <w:rsid w:val="009E605D"/>
    <w:rsid w:val="009F1BF3"/>
    <w:rsid w:val="009F1E7A"/>
    <w:rsid w:val="009F1FEF"/>
    <w:rsid w:val="009F34BF"/>
    <w:rsid w:val="00A005FA"/>
    <w:rsid w:val="00A0616F"/>
    <w:rsid w:val="00A069BF"/>
    <w:rsid w:val="00A12361"/>
    <w:rsid w:val="00A25234"/>
    <w:rsid w:val="00A27D24"/>
    <w:rsid w:val="00A3767B"/>
    <w:rsid w:val="00A42E36"/>
    <w:rsid w:val="00A4339D"/>
    <w:rsid w:val="00A43EAF"/>
    <w:rsid w:val="00A53D8F"/>
    <w:rsid w:val="00A55B8F"/>
    <w:rsid w:val="00A60B1F"/>
    <w:rsid w:val="00A6559F"/>
    <w:rsid w:val="00A8266A"/>
    <w:rsid w:val="00A87C00"/>
    <w:rsid w:val="00A95963"/>
    <w:rsid w:val="00A95FBF"/>
    <w:rsid w:val="00AA16B7"/>
    <w:rsid w:val="00AA2A0E"/>
    <w:rsid w:val="00AB0581"/>
    <w:rsid w:val="00AB0DF8"/>
    <w:rsid w:val="00AC35E4"/>
    <w:rsid w:val="00AD279A"/>
    <w:rsid w:val="00AE0A65"/>
    <w:rsid w:val="00AE3B01"/>
    <w:rsid w:val="00AE7313"/>
    <w:rsid w:val="00AF2C39"/>
    <w:rsid w:val="00B03B60"/>
    <w:rsid w:val="00B176DE"/>
    <w:rsid w:val="00B21F24"/>
    <w:rsid w:val="00B26182"/>
    <w:rsid w:val="00B34945"/>
    <w:rsid w:val="00B349BA"/>
    <w:rsid w:val="00B4177B"/>
    <w:rsid w:val="00B43D43"/>
    <w:rsid w:val="00B579E1"/>
    <w:rsid w:val="00B61360"/>
    <w:rsid w:val="00B62206"/>
    <w:rsid w:val="00B758BD"/>
    <w:rsid w:val="00B775D6"/>
    <w:rsid w:val="00B80ED5"/>
    <w:rsid w:val="00B86AD3"/>
    <w:rsid w:val="00B907C2"/>
    <w:rsid w:val="00B95354"/>
    <w:rsid w:val="00B97BD0"/>
    <w:rsid w:val="00B97C30"/>
    <w:rsid w:val="00B97D53"/>
    <w:rsid w:val="00BA228F"/>
    <w:rsid w:val="00BA3FF4"/>
    <w:rsid w:val="00BB62E7"/>
    <w:rsid w:val="00BC3479"/>
    <w:rsid w:val="00BD32E6"/>
    <w:rsid w:val="00BD6002"/>
    <w:rsid w:val="00BE12A2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21B2"/>
    <w:rsid w:val="00C221D4"/>
    <w:rsid w:val="00C2748F"/>
    <w:rsid w:val="00C303E7"/>
    <w:rsid w:val="00C316AD"/>
    <w:rsid w:val="00C35A6A"/>
    <w:rsid w:val="00C40182"/>
    <w:rsid w:val="00C417FB"/>
    <w:rsid w:val="00C41CCC"/>
    <w:rsid w:val="00C6772C"/>
    <w:rsid w:val="00C87742"/>
    <w:rsid w:val="00C95AA9"/>
    <w:rsid w:val="00CA353C"/>
    <w:rsid w:val="00CB1254"/>
    <w:rsid w:val="00CB286E"/>
    <w:rsid w:val="00CC2AE8"/>
    <w:rsid w:val="00CC4431"/>
    <w:rsid w:val="00CD58A3"/>
    <w:rsid w:val="00CF49E3"/>
    <w:rsid w:val="00D01B1D"/>
    <w:rsid w:val="00D04033"/>
    <w:rsid w:val="00D20243"/>
    <w:rsid w:val="00D3503D"/>
    <w:rsid w:val="00D4163D"/>
    <w:rsid w:val="00D5084D"/>
    <w:rsid w:val="00D615EE"/>
    <w:rsid w:val="00D61E81"/>
    <w:rsid w:val="00D65969"/>
    <w:rsid w:val="00D65DE0"/>
    <w:rsid w:val="00D700C4"/>
    <w:rsid w:val="00D72F1D"/>
    <w:rsid w:val="00D75CD7"/>
    <w:rsid w:val="00D76E8D"/>
    <w:rsid w:val="00D9194C"/>
    <w:rsid w:val="00D91A83"/>
    <w:rsid w:val="00D92C1A"/>
    <w:rsid w:val="00DA5EE6"/>
    <w:rsid w:val="00DB0472"/>
    <w:rsid w:val="00DC328F"/>
    <w:rsid w:val="00DC592E"/>
    <w:rsid w:val="00DC5C1E"/>
    <w:rsid w:val="00DC799E"/>
    <w:rsid w:val="00DD3FDE"/>
    <w:rsid w:val="00DD4C02"/>
    <w:rsid w:val="00DF0458"/>
    <w:rsid w:val="00E23D1D"/>
    <w:rsid w:val="00E25954"/>
    <w:rsid w:val="00E45F65"/>
    <w:rsid w:val="00E662B2"/>
    <w:rsid w:val="00E70D32"/>
    <w:rsid w:val="00E710E5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37E3"/>
    <w:rsid w:val="00ED3982"/>
    <w:rsid w:val="00EE25DF"/>
    <w:rsid w:val="00EE2A7E"/>
    <w:rsid w:val="00EE4DCF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63ABB"/>
    <w:rsid w:val="00F63F40"/>
    <w:rsid w:val="00F862EE"/>
    <w:rsid w:val="00F91F49"/>
    <w:rsid w:val="00FA223D"/>
    <w:rsid w:val="00FA54B8"/>
    <w:rsid w:val="00FA72A8"/>
    <w:rsid w:val="00FD47BF"/>
    <w:rsid w:val="00FE04C6"/>
    <w:rsid w:val="00FE4B40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F7AA-8DF5-4245-BFC0-D0C5F1DF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34791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Svetlana</cp:lastModifiedBy>
  <cp:revision>2</cp:revision>
  <cp:lastPrinted>2018-03-07T01:46:00Z</cp:lastPrinted>
  <dcterms:created xsi:type="dcterms:W3CDTF">2018-03-29T09:32:00Z</dcterms:created>
  <dcterms:modified xsi:type="dcterms:W3CDTF">2018-03-29T09:32:00Z</dcterms:modified>
</cp:coreProperties>
</file>