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7A" w:rsidRDefault="00E55B7A" w:rsidP="00E55B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B5C4FD0">
            <wp:extent cx="682625" cy="86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B7A" w:rsidRDefault="00E55B7A" w:rsidP="00E55B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4F202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-КУЗБАСС</w:t>
      </w: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E55B7A" w:rsidRPr="00E55B7A" w:rsidRDefault="00E55B7A" w:rsidP="00E5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5B7A" w:rsidRPr="00E55B7A" w:rsidRDefault="0086247A" w:rsidP="00E55B7A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</w:t>
      </w:r>
      <w:r w:rsidR="00E55B7A" w:rsidRPr="00E55B7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РАСПОРЯЖЕНИЕ</w:t>
      </w:r>
    </w:p>
    <w:p w:rsidR="00E55B7A" w:rsidRPr="00E55B7A" w:rsidRDefault="00E55B7A" w:rsidP="00E5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7A" w:rsidRPr="00CC3973" w:rsidRDefault="00E55B7A" w:rsidP="00E55B7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 </w:t>
      </w:r>
      <w:r w:rsid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0137" w:rsidRP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2575-</w:t>
      </w:r>
      <w:r w:rsidRPr="000C01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E55B7A" w:rsidRPr="00E55B7A" w:rsidRDefault="00E55B7A" w:rsidP="00E55B7A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5B7A" w:rsidRPr="00E55B7A" w:rsidRDefault="00EF681F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OLE_LINK33"/>
      <w:bookmarkStart w:id="1" w:name="OLE_LINK32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bookmarkStart w:id="2" w:name="OLE_LINK1"/>
      <w:bookmarkStart w:id="3" w:name="OLE_LINK2"/>
      <w:bookmarkStart w:id="4" w:name="_GoBack"/>
      <w:r w:rsid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</w:t>
      </w:r>
      <w:r w:rsidR="00E55B7A"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утверждении муниципального задания на оказание муниципальных услуг  Муниципального автономного учреждения 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«Пресс-Центр г. Калтан» </w:t>
      </w:r>
      <w:r w:rsidR="004F2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2020 год</w:t>
      </w:r>
    </w:p>
    <w:bookmarkEnd w:id="0"/>
    <w:bookmarkEnd w:id="1"/>
    <w:bookmarkEnd w:id="2"/>
    <w:bookmarkEnd w:id="3"/>
    <w:bookmarkEnd w:id="4"/>
    <w:p w:rsidR="00E55B7A" w:rsidRPr="00E55B7A" w:rsidRDefault="00E55B7A" w:rsidP="00130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</w:t>
      </w:r>
      <w:r w:rsidRPr="00E55B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255BE6" w:rsidRDefault="00E55B7A" w:rsidP="004F2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 5 ст. 4 Федерального закона от 03.11.2006</w:t>
      </w:r>
      <w:r w:rsidR="0013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174-ФЗ «Об автономных учреждениях», </w:t>
      </w:r>
      <w:r w:rsidR="00255BE6" w:rsidRPr="0025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Калтанского городского округа от 05.08.2016 № 187-п «Об утверждении Порядка формирования и финансового обеспечения выполнения муниципального задания  на оказание муниципальных услуг (выполнение работ)» муниципальных  бюджетных и автономных учреждений Калтанского городского округа, уставом муниципального образования - </w:t>
      </w:r>
      <w:proofErr w:type="spellStart"/>
      <w:r w:rsidR="00255BE6" w:rsidRPr="0025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Калтанский</w:t>
      </w:r>
      <w:proofErr w:type="spellEnd"/>
      <w:r w:rsidR="00255BE6" w:rsidRPr="0025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округ:</w:t>
      </w:r>
      <w:proofErr w:type="gramEnd"/>
    </w:p>
    <w:p w:rsidR="004F202C" w:rsidRDefault="00E55B7A" w:rsidP="004F202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F68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муниципального автономного учреждения «Пресс-Центр г. Калтан»  на 20</w:t>
      </w:r>
      <w:r w:rsidR="00F564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</w:t>
      </w:r>
      <w:r w:rsidR="00F564AE">
        <w:rPr>
          <w:rFonts w:ascii="Times New Roman" w:eastAsia="Times New Roman" w:hAnsi="Times New Roman" w:cs="Times New Roman"/>
          <w:sz w:val="28"/>
          <w:szCs w:val="28"/>
          <w:lang w:eastAsia="ru-RU"/>
        </w:rPr>
        <w:t>6528,1</w:t>
      </w:r>
      <w:r w:rsidR="000428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BE6" w:rsidRPr="0025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4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к настоящему распоряжению.</w:t>
      </w:r>
    </w:p>
    <w:p w:rsidR="004F202C" w:rsidRPr="004F202C" w:rsidRDefault="004F202C" w:rsidP="004F202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01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0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Соглашение</w:t>
      </w:r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Калтанского городского округа согласно приложению № 2 к настоящему распоряжению.</w:t>
      </w:r>
    </w:p>
    <w:p w:rsidR="004F202C" w:rsidRDefault="004F202C" w:rsidP="004F202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финансового управления г. Калтан (В.П. Чушкина) осуществлять финансирование расходных обязательств </w:t>
      </w:r>
      <w:proofErr w:type="gramStart"/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прилагаемого муниципального задания. </w:t>
      </w:r>
    </w:p>
    <w:p w:rsidR="004F202C" w:rsidRPr="00E55B7A" w:rsidRDefault="004F202C" w:rsidP="004F202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Начальнику отдела организационной и кадровой работы администрации Калтанского городского округа (Верещагина Т.А.) обеспечить размещение 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распоряжения на официальном сайте администрации Калтанского городского округа.</w:t>
      </w:r>
    </w:p>
    <w:p w:rsidR="004F202C" w:rsidRPr="006373CF" w:rsidRDefault="004F202C" w:rsidP="004F202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 момента подписания.</w:t>
      </w:r>
    </w:p>
    <w:p w:rsidR="004F202C" w:rsidRPr="00E55B7A" w:rsidRDefault="004F202C" w:rsidP="004F202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6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63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Калтанского городского округа по экономике (А. И. Горшкова).</w:t>
      </w:r>
    </w:p>
    <w:p w:rsidR="00E55B7A" w:rsidRPr="00E55B7A" w:rsidRDefault="00E55B7A" w:rsidP="004F202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B7A" w:rsidRDefault="00E55B7A" w:rsidP="00E55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B" w:rsidRDefault="00E6576B" w:rsidP="00E55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B" w:rsidRDefault="00E6576B" w:rsidP="00E55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B" w:rsidRPr="00E55B7A" w:rsidRDefault="00E6576B" w:rsidP="00E55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B7A" w:rsidRPr="00E55B7A" w:rsidRDefault="00E55B7A" w:rsidP="00E5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E55B7A" w:rsidRPr="00E55B7A" w:rsidRDefault="00E55B7A" w:rsidP="00E5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 w:rsidR="00E6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6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И.Ф. </w:t>
      </w:r>
      <w:proofErr w:type="spellStart"/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55B7A" w:rsidRPr="00E55B7A" w:rsidSect="00130359">
          <w:pgSz w:w="11906" w:h="16838"/>
          <w:pgMar w:top="851" w:right="707" w:bottom="567" w:left="1588" w:header="709" w:footer="709" w:gutter="0"/>
          <w:cols w:space="708"/>
          <w:docGrid w:linePitch="360"/>
        </w:sectPr>
      </w:pPr>
    </w:p>
    <w:p w:rsidR="00E55B7A" w:rsidRPr="00E55B7A" w:rsidRDefault="00E55B7A" w:rsidP="00F87F6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E55B7A" w:rsidRPr="00E55B7A" w:rsidRDefault="00E55B7A" w:rsidP="00F87F6D">
      <w:pPr>
        <w:widowControl w:val="0"/>
        <w:autoSpaceDE w:val="0"/>
        <w:autoSpaceDN w:val="0"/>
        <w:adjustRightInd w:val="0"/>
        <w:spacing w:after="0" w:line="240" w:lineRule="auto"/>
        <w:ind w:left="11340" w:right="283" w:hanging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Калтанскогогородс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 от «</w:t>
      </w:r>
      <w:r w:rsidR="000C0137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C0137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008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0C0137">
        <w:rPr>
          <w:rFonts w:ascii="Times New Roman" w:eastAsia="Times New Roman" w:hAnsi="Times New Roman" w:cs="Times New Roman"/>
          <w:sz w:val="20"/>
          <w:szCs w:val="20"/>
          <w:lang w:eastAsia="ru-RU"/>
        </w:rPr>
        <w:t>г.№ 2575</w:t>
      </w:r>
      <w:r w:rsidR="00F945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 Калтанского городского округа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proofErr w:type="spellStart"/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Голдинов</w:t>
      </w:r>
      <w:proofErr w:type="spellEnd"/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Федорович </w:t>
      </w:r>
    </w:p>
    <w:p w:rsidR="00E55B7A" w:rsidRPr="00E55B7A" w:rsidRDefault="00E55B7A" w:rsidP="00E55B7A">
      <w:pPr>
        <w:widowControl w:val="0"/>
        <w:tabs>
          <w:tab w:val="left" w:pos="14317"/>
        </w:tabs>
        <w:autoSpaceDE w:val="0"/>
        <w:autoSpaceDN w:val="0"/>
        <w:adjustRightInd w:val="0"/>
        <w:spacing w:after="0" w:line="240" w:lineRule="auto"/>
        <w:ind w:right="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_____" _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B632F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44"/>
      <w:bookmarkEnd w:id="5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559"/>
      </w:tblGrid>
      <w:tr w:rsidR="00E55B7A" w:rsidRPr="00E55B7A" w:rsidTr="00FB6C2D">
        <w:trPr>
          <w:trHeight w:val="403"/>
        </w:trPr>
        <w:tc>
          <w:tcPr>
            <w:tcW w:w="9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МУНИЦИПАЛЬНОЕ ЗАДАНИЕ N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</w:t>
            </w:r>
          </w:p>
        </w:tc>
        <w:tc>
          <w:tcPr>
            <w:tcW w:w="1559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</w:tbl>
    <w:p w:rsidR="004F202C" w:rsidRPr="004F202C" w:rsidRDefault="0024675F" w:rsidP="004F202C">
      <w:pPr>
        <w:widowControl w:val="0"/>
        <w:autoSpaceDE w:val="0"/>
        <w:autoSpaceDN w:val="0"/>
        <w:adjustRightInd w:val="0"/>
        <w:ind w:right="29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02C" w:rsidRPr="004F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 годов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2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835"/>
        <w:gridCol w:w="1417"/>
      </w:tblGrid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55B7A" w:rsidRPr="00E55B7A" w:rsidTr="00FB6C2D">
        <w:trPr>
          <w:trHeight w:val="1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E55B7A" w:rsidRPr="00E55B7A" w:rsidTr="00FB6C2D">
        <w:trPr>
          <w:trHeight w:val="43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 Муниципальное автономное учреждение  «Пресс-Центр г. Калтан»_____________________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122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76ED5" w:rsidP="007A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55B7A" w:rsidRPr="00E55B7A" w:rsidTr="00FB6C2D">
        <w:trPr>
          <w:trHeight w:val="42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подразделения)_____________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Связь, информатика и средства массовой информации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E55B7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______________________________________________________________________</w:t>
            </w:r>
            <w:r w:rsidRPr="00E55B7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2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Производство и распространение телепрограмм_________________________________________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</w:tr>
      <w:tr w:rsidR="00E55B7A" w:rsidRPr="00E55B7A" w:rsidTr="00FB6C2D">
        <w:trPr>
          <w:trHeight w:val="31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Осуществление издательской деятельности     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</w:tr>
      <w:tr w:rsidR="00E55B7A" w:rsidRPr="00E55B7A" w:rsidTr="00FB6C2D">
        <w:trPr>
          <w:trHeight w:val="26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</w:t>
            </w:r>
            <w:proofErr w:type="spell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учреждения_______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автономное</w:t>
            </w:r>
            <w:proofErr w:type="spellEnd"/>
            <w:proofErr w:type="gramEnd"/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муниципального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учреждения из базового (отраслевого)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Часть 1. Сведения об оказываемых муниципальных услугах </w:t>
      </w:r>
      <w:hyperlink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&lt;2&gt;</w:t>
        </w:r>
      </w:hyperlink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Раздел 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9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1277"/>
        <w:gridCol w:w="2142"/>
        <w:gridCol w:w="1118"/>
        <w:gridCol w:w="993"/>
        <w:gridCol w:w="850"/>
        <w:gridCol w:w="1135"/>
        <w:gridCol w:w="1700"/>
        <w:gridCol w:w="992"/>
        <w:gridCol w:w="855"/>
        <w:gridCol w:w="762"/>
        <w:gridCol w:w="550"/>
        <w:gridCol w:w="388"/>
        <w:gridCol w:w="771"/>
        <w:gridCol w:w="150"/>
        <w:gridCol w:w="1275"/>
        <w:gridCol w:w="176"/>
      </w:tblGrid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516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 Производство и распространение телепрограмм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по базовому (отраслевому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перечню)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55B7A" w:rsidRPr="008966B7" w:rsidRDefault="008966B7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75.076.0</w:t>
            </w: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потребителей муниципальной услуги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органы государственной власти, органы местного самоуправления, в интересах общества____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Показатели, характеризующие объем и (или) качество муниципальной услуги: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280"/>
        </w:trPr>
        <w:tc>
          <w:tcPr>
            <w:tcW w:w="149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perscript"/>
                <w:lang w:eastAsia="ru-RU"/>
              </w:rPr>
              <w:t>&lt;3&gt;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0428D2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F8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и выпуск телевизионных программ 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 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D52ADA" w:rsidP="00D5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OLE_LINK24"/>
            <w:bookmarkStart w:id="7" w:name="OLE_LINK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bookmarkEnd w:id="6"/>
            <w:bookmarkEnd w:id="7"/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D52AD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вещания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8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5B7A" w:rsidRPr="00E55B7A" w:rsidTr="00F8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C60914" w:rsidRDefault="00C6091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75076013400000012006101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обоснованных жалоб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качество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5B7A" w:rsidRPr="00E55B7A" w:rsidTr="00F8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C60914" w:rsidRDefault="00C6091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75076013400000012006101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качества, выпускаемых в эфир телепрограмм художественным и техническим 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Pr="00E12116" w:rsidRDefault="00E12116" w:rsidP="00E1211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55B7A" w:rsidRPr="00E12116" w:rsidRDefault="00E12116" w:rsidP="00E12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100</w:t>
            </w:r>
          </w:p>
        </w:tc>
      </w:tr>
      <w:tr w:rsidR="00E55B7A" w:rsidRPr="00E55B7A" w:rsidTr="00F8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C60914" w:rsidRDefault="00C6091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75076013400000012006101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и городских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16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55B7A" w:rsidRPr="00E55B7A" w:rsidTr="00D52ADA">
        <w:trPr>
          <w:trHeight w:val="412"/>
        </w:trPr>
        <w:tc>
          <w:tcPr>
            <w:tcW w:w="12823" w:type="dxa"/>
            <w:gridSpan w:val="13"/>
            <w:tcBorders>
              <w:top w:val="nil"/>
              <w:left w:val="nil"/>
              <w:bottom w:val="nil"/>
            </w:tcBorders>
          </w:tcPr>
          <w:p w:rsidR="00D52ADA" w:rsidRDefault="00D52AD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Default="00E55B7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  <w:p w:rsidR="00D52ADA" w:rsidRPr="00E55B7A" w:rsidRDefault="00D52AD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4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5%</w:t>
            </w:r>
          </w:p>
        </w:tc>
      </w:tr>
    </w:tbl>
    <w:p w:rsidR="00E55B7A" w:rsidRPr="00E55B7A" w:rsidRDefault="00E55B7A" w:rsidP="00E55B7A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Показатели, характеризующие объем муниципальной услуги:</w:t>
      </w: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1275"/>
        <w:gridCol w:w="851"/>
        <w:gridCol w:w="992"/>
        <w:gridCol w:w="992"/>
        <w:gridCol w:w="1054"/>
        <w:gridCol w:w="1214"/>
        <w:gridCol w:w="993"/>
        <w:gridCol w:w="850"/>
        <w:gridCol w:w="992"/>
        <w:gridCol w:w="993"/>
        <w:gridCol w:w="992"/>
        <w:gridCol w:w="295"/>
        <w:gridCol w:w="697"/>
        <w:gridCol w:w="1134"/>
        <w:gridCol w:w="361"/>
        <w:gridCol w:w="631"/>
      </w:tblGrid>
      <w:tr w:rsidR="00E55B7A" w:rsidRPr="00E55B7A" w:rsidTr="00E12116">
        <w:trPr>
          <w:trHeight w:val="105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55B7A" w:rsidRPr="00E55B7A" w:rsidTr="00E12116">
        <w:trPr>
          <w:trHeight w:val="119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6576B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E55B7A" w:rsidRPr="00E55B7A" w:rsidTr="00E12116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выпуск телевизионных программ)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bookmarkStart w:id="8" w:name="OLE_LINK20"/>
            <w:bookmarkStart w:id="9" w:name="OLE_LINK21"/>
            <w:bookmarkStart w:id="10" w:name="OLE_LINK22"/>
            <w:bookmarkStart w:id="11" w:name="OLE_LINK23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  <w:bookmarkEnd w:id="8"/>
            <w:bookmarkEnd w:id="9"/>
            <w:bookmarkEnd w:id="10"/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E1211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77DBD" w:rsidRPr="00B77DBD" w:rsidTr="00E12116">
        <w:trPr>
          <w:trHeight w:val="3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C60914" w:rsidRDefault="00C6091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Hlk468138139"/>
            <w:r w:rsidRPr="00C60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75076013400000012006101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1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1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73451C" w:rsidRDefault="0073451C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OLE_LINK3"/>
            <w:bookmarkStart w:id="14" w:name="OLE_LINK4"/>
            <w:r w:rsidRPr="0073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  <w:bookmarkEnd w:id="13"/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C" w:rsidRPr="0073451C" w:rsidRDefault="0073451C" w:rsidP="007345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51C" w:rsidRPr="0073451C" w:rsidRDefault="0073451C" w:rsidP="007345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51C" w:rsidRPr="0073451C" w:rsidRDefault="0073451C" w:rsidP="007345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5B7A" w:rsidRPr="0073451C" w:rsidRDefault="0073451C" w:rsidP="007345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B77DBD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5B7A" w:rsidRPr="00B77DBD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B77DBD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B77DBD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B77DBD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B77DBD" w:rsidRDefault="008F5FB6" w:rsidP="00E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B7A" w:rsidRPr="00B77DBD" w:rsidRDefault="00130DBB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22188,23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116" w:rsidRPr="00B77DBD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B7A" w:rsidRPr="00B77DBD" w:rsidRDefault="00130DBB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22188,23</w:t>
            </w:r>
          </w:p>
        </w:tc>
      </w:tr>
      <w:bookmarkEnd w:id="12"/>
      <w:tr w:rsidR="00E55B7A" w:rsidRPr="00E55B7A" w:rsidTr="00E1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631" w:type="dxa"/>
          <w:trHeight w:val="776"/>
        </w:trPr>
        <w:tc>
          <w:tcPr>
            <w:tcW w:w="12594" w:type="dxa"/>
            <w:gridSpan w:val="13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2192" w:type="dxa"/>
            <w:gridSpan w:val="3"/>
          </w:tcPr>
          <w:p w:rsidR="00E55B7A" w:rsidRPr="00E55B7A" w:rsidRDefault="00D52AD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5B7A"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Раздел ___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701"/>
        <w:gridCol w:w="1182"/>
      </w:tblGrid>
      <w:tr w:rsidR="00E55B7A" w:rsidRPr="00E55B7A" w:rsidTr="00FB6C2D">
        <w:trPr>
          <w:trHeight w:val="526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Осуществление издательской деятельности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по базовому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E55B7A" w:rsidRPr="008966B7" w:rsidRDefault="008966B7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B7">
              <w:rPr>
                <w:rFonts w:ascii="Times New Roman" w:hAnsi="Times New Roman" w:cs="Times New Roman"/>
                <w:color w:val="000000"/>
              </w:rPr>
              <w:lastRenderedPageBreak/>
              <w:t>60.008.0</w:t>
            </w: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органы государственной власти, органы местного самоуправления, в интересах общества____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Показатели, характеризующие объем и (или) качество муниципальной услуги: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perscript"/>
                <w:lang w:eastAsia="ru-RU"/>
              </w:rPr>
              <w:t>&lt;3&gt;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6"/>
        <w:gridCol w:w="1293"/>
        <w:gridCol w:w="945"/>
        <w:gridCol w:w="1357"/>
        <w:gridCol w:w="1291"/>
        <w:gridCol w:w="1294"/>
        <w:gridCol w:w="1504"/>
        <w:gridCol w:w="1012"/>
        <w:gridCol w:w="1015"/>
        <w:gridCol w:w="1162"/>
        <w:gridCol w:w="534"/>
        <w:gridCol w:w="768"/>
        <w:gridCol w:w="1477"/>
      </w:tblGrid>
      <w:tr w:rsidR="00E55B7A" w:rsidRPr="00E55B7A" w:rsidTr="00524204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55B7A" w:rsidRPr="00E55B7A" w:rsidTr="00524204">
        <w:trPr>
          <w:trHeight w:val="126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Default="00E55B7A" w:rsidP="00E6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E55B7A" w:rsidRPr="00E55B7A" w:rsidRDefault="00E55B7A" w:rsidP="00E6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Default="00E55B7A" w:rsidP="00E6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55B7A" w:rsidRPr="00E55B7A" w:rsidRDefault="00E55B7A" w:rsidP="00E6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E55B7A" w:rsidRPr="00E55B7A" w:rsidTr="00FB6C2D"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издательской продукции (наименование показателя 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издательской продукции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5B7A" w:rsidRPr="00E55B7A" w:rsidTr="00FB6C2D">
        <w:trPr>
          <w:trHeight w:val="11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524204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60008028900000020193101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обоснованных жалоб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качество работы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4204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524204" w:rsidRDefault="00524204" w:rsidP="0052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60008028900000020193101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качества, выпускаемых печатных изданий художественным и техническим  требованиям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4204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524204" w:rsidRDefault="00524204" w:rsidP="0052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60008028900000020193101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и городских конкурсах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E12116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16" w:rsidRPr="00E12116" w:rsidRDefault="00E12116" w:rsidP="00E1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16" w:rsidRPr="00E55B7A" w:rsidRDefault="00E12116" w:rsidP="00E1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E12116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16" w:rsidRP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16" w:rsidRPr="00E55B7A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4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252" w:type="pct"/>
            <w:gridSpan w:val="11"/>
            <w:tcBorders>
              <w:top w:val="nil"/>
              <w:left w:val="nil"/>
              <w:bottom w:val="nil"/>
            </w:tcBorders>
          </w:tcPr>
          <w:p w:rsidR="00524204" w:rsidRPr="00E55B7A" w:rsidRDefault="00524204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04" w:rsidRPr="00E55B7A" w:rsidRDefault="00524204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 муниципальное  задание считается выполненным (процентов) </w:t>
            </w:r>
          </w:p>
        </w:tc>
        <w:tc>
          <w:tcPr>
            <w:tcW w:w="748" w:type="pct"/>
            <w:gridSpan w:val="2"/>
          </w:tcPr>
          <w:p w:rsidR="00524204" w:rsidRPr="00E55B7A" w:rsidRDefault="00524204" w:rsidP="00D5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5310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850"/>
        <w:gridCol w:w="1276"/>
        <w:gridCol w:w="992"/>
        <w:gridCol w:w="1134"/>
        <w:gridCol w:w="993"/>
        <w:gridCol w:w="850"/>
        <w:gridCol w:w="851"/>
        <w:gridCol w:w="992"/>
        <w:gridCol w:w="992"/>
        <w:gridCol w:w="1134"/>
        <w:gridCol w:w="992"/>
        <w:gridCol w:w="993"/>
      </w:tblGrid>
      <w:tr w:rsidR="00E55B7A" w:rsidRPr="00E55B7A" w:rsidTr="00FB6C2D">
        <w:trPr>
          <w:trHeight w:val="10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55B7A" w:rsidRPr="00E55B7A" w:rsidTr="00FB6C2D">
        <w:trPr>
          <w:trHeight w:val="1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6576B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898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E55B7A" w:rsidRPr="00E55B7A" w:rsidTr="00FB6C2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издательской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издательской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24204" w:rsidRPr="00E55B7A" w:rsidTr="0073451C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524204" w:rsidRDefault="00524204" w:rsidP="0052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60008028900000020193101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524204" w:rsidP="0090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0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73451C" w:rsidRDefault="0073451C" w:rsidP="0090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0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73451C" w:rsidRDefault="0073451C" w:rsidP="0090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0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04" w:rsidRPr="00E55B7A" w:rsidRDefault="00901197" w:rsidP="0090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P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4204" w:rsidRPr="00E55B7A" w:rsidRDefault="00901197" w:rsidP="0090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6" w:rsidRPr="00E12116" w:rsidRDefault="00E12116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4204" w:rsidRPr="00E55B7A" w:rsidRDefault="00901197" w:rsidP="0090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62029,60</w:t>
            </w:r>
          </w:p>
        </w:tc>
      </w:tr>
      <w:tr w:rsidR="00524204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2191" w:type="dxa"/>
            <w:gridSpan w:val="12"/>
            <w:tcBorders>
              <w:top w:val="nil"/>
              <w:left w:val="nil"/>
              <w:bottom w:val="nil"/>
            </w:tcBorders>
          </w:tcPr>
          <w:p w:rsidR="00524204" w:rsidRPr="00E55B7A" w:rsidRDefault="00524204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04" w:rsidRPr="00E55B7A" w:rsidRDefault="00524204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3119" w:type="dxa"/>
            <w:gridSpan w:val="3"/>
          </w:tcPr>
          <w:p w:rsidR="00524204" w:rsidRPr="00E55B7A" w:rsidRDefault="00524204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  <w:bookmarkStart w:id="15" w:name="Par39"/>
      <w:bookmarkEnd w:id="15"/>
    </w:p>
    <w:tbl>
      <w:tblPr>
        <w:tblW w:w="5299" w:type="pct"/>
        <w:tblInd w:w="-27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408"/>
        <w:gridCol w:w="1585"/>
        <w:gridCol w:w="2106"/>
        <w:gridCol w:w="5042"/>
      </w:tblGrid>
      <w:tr w:rsidR="00E55B7A" w:rsidRPr="00E55B7A" w:rsidTr="00FB6C2D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10.06.2016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цен на услуги, оказываемые на платной основе Муниципальным автономным учреждением «Пресс-Центр г. Калтан» </w:t>
            </w: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закон от 09.02.2009 8-ФЗ ст. 6,7 Федерального закона "Об обеспечении доступа к информации о деятельности государственных органов и органов местного самоуправления"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Федеральный закон от 06.10.2003 131-ФЗ п. 9 ст. 17 Федерального закона "Об общих принципах организации местного самоуправления в Российской Федерации"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06.10.1999 184-ФЗ п. 68. ч. 2 ст. 26.3.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13.01.1995 7-ФЗ О порядке освещения деятельности органов государственной власти в государственных средствах массовой информации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27.12.1991 2121-I ст. 7, 38 Закона Российской Федерации от № 2121-I "О средствах массовой информации»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06.10.1999 184-ФЗ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131-ФЗ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Российской Федерации,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17.12.1997 02-ФКЗ Федеральный конституционный закон "О Правительстве РФ"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8"/>
        <w:gridCol w:w="4823"/>
        <w:gridCol w:w="4963"/>
      </w:tblGrid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>Размещение информации в сети Интернет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,</w:t>
            </w:r>
            <w:proofErr w:type="gramEnd"/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в газете «</w:t>
            </w:r>
            <w:proofErr w:type="spellStart"/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>Калтанский</w:t>
            </w:r>
            <w:proofErr w:type="spellEnd"/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вестник», ТВ «Проспект-Калтан» 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Информация о режиме работы, справочных телефонах, фамилиях, именах, отчествах работников учреждения, муниципальное задание, нормативные документы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Arial" w:hAnsi="Times New Roman" w:cs="Times New Roman"/>
                <w:lang w:eastAsia="ar-SA"/>
              </w:rPr>
              <w:t>По мере изменения данных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ar803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&lt;4&gt;</w:t>
        </w:r>
      </w:hyperlink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LE_LINK37"/>
      <w:bookmarkStart w:id="17" w:name="OLE_LINK38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1418"/>
        <w:gridCol w:w="1275"/>
        <w:gridCol w:w="1134"/>
        <w:gridCol w:w="1276"/>
        <w:gridCol w:w="1418"/>
        <w:gridCol w:w="1024"/>
        <w:gridCol w:w="1244"/>
        <w:gridCol w:w="992"/>
        <w:gridCol w:w="142"/>
        <w:gridCol w:w="1134"/>
        <w:gridCol w:w="567"/>
        <w:gridCol w:w="708"/>
        <w:gridCol w:w="1418"/>
      </w:tblGrid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работы______________________________________________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работы_________________________________________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работы: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6512FA"/>
                <w:sz w:val="24"/>
                <w:szCs w:val="24"/>
                <w:vertAlign w:val="superscript"/>
                <w:lang w:eastAsia="ru-RU"/>
              </w:rPr>
              <w:t>&lt;5&gt;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  <w:gridCol w:w="2126"/>
      </w:tblGrid>
      <w:tr w:rsidR="00E55B7A" w:rsidRPr="00E55B7A" w:rsidTr="00FB6C2D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2126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689"/>
      <w:bookmarkEnd w:id="18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1421"/>
        <w:gridCol w:w="1265"/>
        <w:gridCol w:w="1343"/>
        <w:gridCol w:w="1476"/>
        <w:gridCol w:w="1302"/>
        <w:gridCol w:w="1048"/>
        <w:gridCol w:w="1074"/>
        <w:gridCol w:w="739"/>
        <w:gridCol w:w="1250"/>
        <w:gridCol w:w="992"/>
        <w:gridCol w:w="979"/>
        <w:gridCol w:w="1023"/>
      </w:tblGrid>
      <w:tr w:rsidR="00E55B7A" w:rsidRPr="00E55B7A" w:rsidTr="00FB6C2D">
        <w:trPr>
          <w:trHeight w:val="61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E55B7A" w:rsidRPr="00E55B7A" w:rsidTr="00FB6C2D">
        <w:trPr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8F5FB6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FB6C2D">
        <w:trPr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rPr>
          <w:trHeight w:val="4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985"/>
      </w:tblGrid>
      <w:tr w:rsidR="00E55B7A" w:rsidRPr="00E55B7A" w:rsidTr="00FB6C2D">
        <w:trPr>
          <w:trHeight w:val="424"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_______________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34"/>
        <w:gridCol w:w="1418"/>
        <w:gridCol w:w="1276"/>
        <w:gridCol w:w="1275"/>
        <w:gridCol w:w="1276"/>
        <w:gridCol w:w="1559"/>
        <w:gridCol w:w="1134"/>
        <w:gridCol w:w="1276"/>
        <w:gridCol w:w="851"/>
        <w:gridCol w:w="425"/>
        <w:gridCol w:w="1134"/>
        <w:gridCol w:w="142"/>
        <w:gridCol w:w="992"/>
        <w:gridCol w:w="992"/>
        <w:gridCol w:w="142"/>
      </w:tblGrid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работы_________________________________________________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работы_________________________________________</w:t>
            </w:r>
          </w:p>
        </w:tc>
        <w:tc>
          <w:tcPr>
            <w:tcW w:w="1701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работы:</w:t>
            </w:r>
          </w:p>
        </w:tc>
        <w:tc>
          <w:tcPr>
            <w:tcW w:w="1701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6512FA"/>
                <w:sz w:val="24"/>
                <w:szCs w:val="24"/>
                <w:vertAlign w:val="superscript"/>
                <w:lang w:eastAsia="ru-RU"/>
              </w:rPr>
              <w:t>&lt;5&gt;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985"/>
      </w:tblGrid>
      <w:tr w:rsidR="00E55B7A" w:rsidRPr="00E55B7A" w:rsidTr="00FB6C2D">
        <w:trPr>
          <w:trHeight w:val="689"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1" w:type="dxa"/>
        <w:tblInd w:w="-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"/>
        <w:gridCol w:w="1074"/>
        <w:gridCol w:w="1421"/>
        <w:gridCol w:w="1265"/>
        <w:gridCol w:w="1286"/>
        <w:gridCol w:w="1533"/>
        <w:gridCol w:w="1302"/>
        <w:gridCol w:w="1048"/>
        <w:gridCol w:w="1074"/>
        <w:gridCol w:w="739"/>
        <w:gridCol w:w="1141"/>
        <w:gridCol w:w="1074"/>
        <w:gridCol w:w="27"/>
        <w:gridCol w:w="979"/>
        <w:gridCol w:w="1006"/>
        <w:gridCol w:w="17"/>
      </w:tblGrid>
      <w:tr w:rsidR="00E55B7A" w:rsidRPr="00E55B7A" w:rsidTr="00FB6C2D">
        <w:trPr>
          <w:gridBefore w:val="1"/>
          <w:wBefore w:w="165" w:type="dxa"/>
          <w:trHeight w:val="61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E55B7A" w:rsidRPr="00E55B7A" w:rsidTr="00FB6C2D">
        <w:trPr>
          <w:gridBefore w:val="1"/>
          <w:wBefore w:w="165" w:type="dxa"/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FB6C2D">
        <w:trPr>
          <w:gridBefore w:val="1"/>
          <w:wBefore w:w="165" w:type="dxa"/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rPr>
          <w:gridBefore w:val="1"/>
          <w:wBefore w:w="165" w:type="dxa"/>
          <w:trHeight w:val="4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5B7A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3"/>
        </w:trPr>
        <w:tc>
          <w:tcPr>
            <w:tcW w:w="13149" w:type="dxa"/>
            <w:gridSpan w:val="13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  <w:gridSpan w:val="2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6"/>
    <w:bookmarkEnd w:id="17"/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&lt;6&gt;</w:t>
        </w:r>
      </w:hyperlink>
    </w:p>
    <w:p w:rsidR="005B2FF1" w:rsidRDefault="005B2FF1" w:rsidP="00E55B7A">
      <w:pPr>
        <w:autoSpaceDE w:val="0"/>
        <w:autoSpaceDN w:val="0"/>
        <w:adjustRightInd w:val="0"/>
        <w:spacing w:after="0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CD" w:rsidRPr="00C77758" w:rsidRDefault="008E2DCD" w:rsidP="008E2DCD">
      <w:pPr>
        <w:pStyle w:val="a3"/>
        <w:numPr>
          <w:ilvl w:val="0"/>
          <w:numId w:val="6"/>
        </w:numPr>
        <w:autoSpaceDE w:val="0"/>
        <w:autoSpaceDN w:val="0"/>
        <w:adjustRightInd w:val="0"/>
        <w:ind w:right="5027"/>
      </w:pPr>
      <w:r w:rsidRPr="00C77758">
        <w:t xml:space="preserve">Финансовое обеспечение выполнения </w:t>
      </w:r>
      <w:r w:rsidR="00F5146D">
        <w:t xml:space="preserve">муниципального </w:t>
      </w:r>
      <w:r w:rsidRPr="00C77758">
        <w:t xml:space="preserve">задания  </w:t>
      </w:r>
    </w:p>
    <w:p w:rsidR="008E2DCD" w:rsidRPr="00C77758" w:rsidRDefault="008E2DCD" w:rsidP="008E2DCD">
      <w:pPr>
        <w:pStyle w:val="a3"/>
        <w:numPr>
          <w:ilvl w:val="1"/>
          <w:numId w:val="6"/>
        </w:numPr>
        <w:autoSpaceDE w:val="0"/>
        <w:autoSpaceDN w:val="0"/>
        <w:adjustRightInd w:val="0"/>
        <w:ind w:right="5027"/>
      </w:pPr>
      <w:r w:rsidRPr="00C77758">
        <w:t>Показатели объема на выполнения</w:t>
      </w:r>
      <w:r w:rsidR="00F5146D">
        <w:t xml:space="preserve"> муниципального  </w:t>
      </w:r>
      <w:r w:rsidRPr="00C77758">
        <w:t xml:space="preserve">задания, </w:t>
      </w:r>
      <w:proofErr w:type="spellStart"/>
      <w:r w:rsidRPr="00C77758">
        <w:t>тыс</w:t>
      </w:r>
      <w:proofErr w:type="gramStart"/>
      <w:r w:rsidRPr="00C77758">
        <w:t>.р</w:t>
      </w:r>
      <w:proofErr w:type="gramEnd"/>
      <w:r w:rsidRPr="00C77758">
        <w:t>уб</w:t>
      </w:r>
      <w:proofErr w:type="spellEnd"/>
      <w:r w:rsidRPr="00C77758">
        <w:t>.</w:t>
      </w:r>
    </w:p>
    <w:p w:rsidR="008E2DCD" w:rsidRPr="00C77758" w:rsidRDefault="008E2DCD" w:rsidP="008E2DCD">
      <w:pPr>
        <w:pStyle w:val="a3"/>
        <w:autoSpaceDE w:val="0"/>
        <w:autoSpaceDN w:val="0"/>
        <w:adjustRightInd w:val="0"/>
        <w:ind w:left="750" w:right="5027"/>
      </w:pPr>
    </w:p>
    <w:p w:rsidR="008930BE" w:rsidRPr="00C77758" w:rsidRDefault="008930BE" w:rsidP="008E2DCD">
      <w:pPr>
        <w:pStyle w:val="a3"/>
        <w:autoSpaceDE w:val="0"/>
        <w:autoSpaceDN w:val="0"/>
        <w:adjustRightInd w:val="0"/>
        <w:ind w:left="750" w:right="5027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885"/>
        <w:gridCol w:w="3486"/>
      </w:tblGrid>
      <w:tr w:rsidR="00ED5278" w:rsidRPr="00E55B7A" w:rsidTr="00ED5278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6576B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D2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8F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D5278" w:rsidRPr="00E55B7A" w:rsidTr="00ED5278">
        <w:trPr>
          <w:trHeight w:val="2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FB6" w:rsidRPr="00E55B7A" w:rsidTr="00ED527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704A95" w:rsidRDefault="008F5FB6" w:rsidP="00D2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533710312"/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2496,18</w:t>
            </w:r>
          </w:p>
          <w:p w:rsidR="008F5FB6" w:rsidRPr="00E55B7A" w:rsidRDefault="008F5FB6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2496,18</w:t>
            </w:r>
          </w:p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2496,18</w:t>
            </w:r>
          </w:p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FB6" w:rsidRPr="00E55B7A" w:rsidTr="00ED5278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704A95" w:rsidRDefault="008F5FB6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Осуществление издательской деятельности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4031,92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4031,92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4031,92</w:t>
            </w:r>
          </w:p>
        </w:tc>
      </w:tr>
      <w:tr w:rsidR="008F5FB6" w:rsidRPr="00E55B7A" w:rsidTr="00F5146D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C77758" w:rsidRDefault="008F5FB6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77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6528,10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6528,10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6" w:rsidRPr="00E55B7A" w:rsidRDefault="008F5FB6" w:rsidP="0025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6528,10</w:t>
            </w:r>
          </w:p>
        </w:tc>
      </w:tr>
    </w:tbl>
    <w:bookmarkEnd w:id="19"/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досрочного прекращения выполнения муниципального задания</w:t>
      </w:r>
    </w:p>
    <w:p w:rsidR="00E55B7A" w:rsidRPr="00E55B7A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Ликвидация  юридического лица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т.61 ГК РФ,</w:t>
      </w:r>
      <w:r w:rsidR="00D205CF" w:rsidRPr="00D2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55B7A" w:rsidRPr="00E55B7A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Реорганизация юридического лица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 57  ГК РФ</w:t>
      </w:r>
    </w:p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Иная  информация,  необходимая для выполнения (</w:t>
      </w:r>
      <w:proofErr w:type="gramStart"/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</w:t>
      </w:r>
    </w:p>
    <w:p w:rsidR="00E55B7A" w:rsidRPr="00C77758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____________________________________</w:t>
      </w:r>
      <w:r w:rsid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8222"/>
      </w:tblGrid>
      <w:tr w:rsidR="00E55B7A" w:rsidRPr="00E55B7A" w:rsidTr="006753CD">
        <w:trPr>
          <w:trHeight w:val="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E55B7A" w:rsidRPr="00E55B7A" w:rsidTr="006753CD">
        <w:trPr>
          <w:trHeight w:val="2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B7A" w:rsidRPr="00E55B7A" w:rsidTr="006753CD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Плановый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анализа и развития прогнозирования территории администрации Калтанского городского округа </w:t>
            </w:r>
            <w:proofErr w:type="spellStart"/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</w:p>
        </w:tc>
      </w:tr>
      <w:tr w:rsidR="00E55B7A" w:rsidRPr="00E55B7A" w:rsidTr="006753CD">
        <w:trPr>
          <w:trHeight w:val="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месяц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анализа и развития прогнозирования территории администрации Калтанского городского округа </w:t>
            </w:r>
            <w:proofErr w:type="spellStart"/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5B7A" w:rsidRPr="00C77758" w:rsidRDefault="00C77758" w:rsidP="00C7775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758">
        <w:rPr>
          <w:rFonts w:ascii="Times New Roman" w:hAnsi="Times New Roman" w:cs="Times New Roman"/>
          <w:sz w:val="24"/>
          <w:szCs w:val="24"/>
        </w:rPr>
        <w:t>5.</w:t>
      </w:r>
      <w:r w:rsidR="00E55B7A" w:rsidRPr="00C77758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 ______________________________</w:t>
      </w:r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Периодичность  представления  отчетов  о  выполнении муниципального </w:t>
      </w:r>
    </w:p>
    <w:p w:rsidR="00E55B7A" w:rsidRPr="00E55B7A" w:rsidRDefault="00E55B7A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 </w:t>
      </w:r>
      <w:r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год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Сроки представления отчетов о выполнении муниципального задания </w:t>
      </w:r>
      <w:r w:rsidR="00E55B7A" w:rsidRPr="00E55B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E55B7A"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до </w:t>
      </w:r>
      <w:r w:rsidR="00B7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55B7A"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очередного финансового года</w:t>
      </w:r>
      <w:proofErr w:type="gramStart"/>
      <w:r w:rsidR="00E55B7A"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Иные требования к отчетности о выполнении муниципального задания ________________________</w:t>
      </w:r>
    </w:p>
    <w:p w:rsidR="00E55B7A" w:rsidRPr="00E55B7A" w:rsidRDefault="00C77758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показатели, связанные с выполнением муниципального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="00E55B7A"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&lt;7&gt;</w:t>
        </w:r>
      </w:hyperlink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Default="001328A9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«Пресс-Центр </w:t>
      </w:r>
      <w:proofErr w:type="spell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  <w:proofErr w:type="spell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                 В.Н. </w:t>
      </w:r>
      <w:proofErr w:type="spell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Default="001328A9" w:rsidP="006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Pr="00E55B7A" w:rsidRDefault="001328A9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экономике 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А.И. Горшкова </w:t>
      </w:r>
    </w:p>
    <w:p w:rsidR="00177A20" w:rsidRDefault="00177A20" w:rsidP="00C77758">
      <w:pPr>
        <w:ind w:left="567" w:hanging="141"/>
      </w:pPr>
    </w:p>
    <w:sectPr w:rsidR="00177A20" w:rsidSect="00E6576B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AB9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6F0"/>
    <w:multiLevelType w:val="multilevel"/>
    <w:tmpl w:val="BE4E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7C7399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53B9"/>
    <w:multiLevelType w:val="multilevel"/>
    <w:tmpl w:val="B72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4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6F084A0F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A"/>
    <w:rsid w:val="000428D2"/>
    <w:rsid w:val="000C0137"/>
    <w:rsid w:val="000D66EC"/>
    <w:rsid w:val="000F6AE1"/>
    <w:rsid w:val="00126E90"/>
    <w:rsid w:val="00130359"/>
    <w:rsid w:val="00130DBB"/>
    <w:rsid w:val="001328A9"/>
    <w:rsid w:val="00177A20"/>
    <w:rsid w:val="0024675F"/>
    <w:rsid w:val="00255BE6"/>
    <w:rsid w:val="00295898"/>
    <w:rsid w:val="00362330"/>
    <w:rsid w:val="003C52C5"/>
    <w:rsid w:val="003F6F44"/>
    <w:rsid w:val="00413D9C"/>
    <w:rsid w:val="004631CF"/>
    <w:rsid w:val="004836B7"/>
    <w:rsid w:val="004F202C"/>
    <w:rsid w:val="00524204"/>
    <w:rsid w:val="00536BB6"/>
    <w:rsid w:val="005742D7"/>
    <w:rsid w:val="005B2FF1"/>
    <w:rsid w:val="005C645D"/>
    <w:rsid w:val="0060273B"/>
    <w:rsid w:val="00615E9B"/>
    <w:rsid w:val="006753CD"/>
    <w:rsid w:val="00676732"/>
    <w:rsid w:val="00704A95"/>
    <w:rsid w:val="0073451C"/>
    <w:rsid w:val="007A6507"/>
    <w:rsid w:val="007E0651"/>
    <w:rsid w:val="0086247A"/>
    <w:rsid w:val="008839AA"/>
    <w:rsid w:val="008930BE"/>
    <w:rsid w:val="008966B7"/>
    <w:rsid w:val="008B4833"/>
    <w:rsid w:val="008E2DCD"/>
    <w:rsid w:val="008F5FB6"/>
    <w:rsid w:val="00901197"/>
    <w:rsid w:val="009045AD"/>
    <w:rsid w:val="009B45B9"/>
    <w:rsid w:val="00A52CC9"/>
    <w:rsid w:val="00A82B74"/>
    <w:rsid w:val="00AE319F"/>
    <w:rsid w:val="00B72ED1"/>
    <w:rsid w:val="00B77DBD"/>
    <w:rsid w:val="00C60914"/>
    <w:rsid w:val="00C77758"/>
    <w:rsid w:val="00CC3973"/>
    <w:rsid w:val="00CC3E59"/>
    <w:rsid w:val="00CF3076"/>
    <w:rsid w:val="00D205CF"/>
    <w:rsid w:val="00D32008"/>
    <w:rsid w:val="00D52ADA"/>
    <w:rsid w:val="00D64A87"/>
    <w:rsid w:val="00DB632F"/>
    <w:rsid w:val="00E116FE"/>
    <w:rsid w:val="00E12116"/>
    <w:rsid w:val="00E43312"/>
    <w:rsid w:val="00E55B7A"/>
    <w:rsid w:val="00E6576B"/>
    <w:rsid w:val="00E76ED5"/>
    <w:rsid w:val="00ED5278"/>
    <w:rsid w:val="00EF681F"/>
    <w:rsid w:val="00F26106"/>
    <w:rsid w:val="00F5146D"/>
    <w:rsid w:val="00F564AE"/>
    <w:rsid w:val="00F830D4"/>
    <w:rsid w:val="00F87F6D"/>
    <w:rsid w:val="00F945DD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B7A"/>
  </w:style>
  <w:style w:type="paragraph" w:customStyle="1" w:styleId="ConsPlusNonformat">
    <w:name w:val="ConsPlusNonformat"/>
    <w:uiPriority w:val="99"/>
    <w:rsid w:val="00E55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55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B7A"/>
  </w:style>
  <w:style w:type="paragraph" w:customStyle="1" w:styleId="ConsPlusNonformat">
    <w:name w:val="ConsPlusNonformat"/>
    <w:uiPriority w:val="99"/>
    <w:rsid w:val="00E55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5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139D0B0BD323C6EF2DE6C435945963A70DD35084D22CC315A7189D1JDiFQ" TargetMode="External"/><Relationship Id="rId13" Type="http://schemas.openxmlformats.org/officeDocument/2006/relationships/hyperlink" Target="consultantplus://offline/ref=BDD139D0B0BD323C6EF2DE6C435945963A70DD35084D22CC315A7189D1JDiF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D139D0B0BD323C6EF2DE6C435945963A70DD35084D22CC315A7189D1JDi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39D0B0BD323C6EF2DE6C435945963A70DD35084D22CC315A7189D1JDiF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39D0B0BD323C6EF2DE6C435945963A70DD35084D22CC315A7189D1JDiFQ" TargetMode="External"/><Relationship Id="rId10" Type="http://schemas.openxmlformats.org/officeDocument/2006/relationships/hyperlink" Target="consultantplus://offline/ref=BDD139D0B0BD323C6EF2DE6C435945963A70DD35084D22CC315A7189D1JDi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139D0B0BD323C6EF2DE6C435945963A70DD35084D22CC315A7189D1JDiFQ" TargetMode="External"/><Relationship Id="rId14" Type="http://schemas.openxmlformats.org/officeDocument/2006/relationships/hyperlink" Target="consultantplus://offline/ref=BDD139D0B0BD323C6EF2DE6C435945963A70DD35084D22CC315A7189D1JD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7DFF-F625-42BD-B629-08DDC96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Лосицкая Мария Дмитриевна</cp:lastModifiedBy>
  <cp:revision>3</cp:revision>
  <cp:lastPrinted>2020-01-14T01:15:00Z</cp:lastPrinted>
  <dcterms:created xsi:type="dcterms:W3CDTF">2020-01-14T01:20:00Z</dcterms:created>
  <dcterms:modified xsi:type="dcterms:W3CDTF">2020-01-15T04:42:00Z</dcterms:modified>
</cp:coreProperties>
</file>