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99" w:rsidRPr="000C662E" w:rsidRDefault="00C50A99" w:rsidP="000C6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>ФОРМА</w:t>
      </w:r>
    </w:p>
    <w:p w:rsidR="00C50A99" w:rsidRPr="000C662E" w:rsidRDefault="00C50A99" w:rsidP="000C6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>уведомления о разработке предлагаемого</w:t>
      </w:r>
    </w:p>
    <w:p w:rsidR="00C50A99" w:rsidRPr="000C662E" w:rsidRDefault="00C50A99" w:rsidP="000C6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Настоящим</w:t>
      </w:r>
      <w:r w:rsidR="00967D1C" w:rsidRPr="000C662E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0C662E">
        <w:rPr>
          <w:rFonts w:ascii="Times New Roman" w:hAnsi="Times New Roman" w:cs="Times New Roman"/>
          <w:sz w:val="28"/>
          <w:szCs w:val="28"/>
          <w:u w:val="single"/>
        </w:rPr>
        <w:t xml:space="preserve">тдел потребительского рынка и </w:t>
      </w:r>
      <w:r w:rsidR="00F470E3" w:rsidRPr="000C662E">
        <w:rPr>
          <w:rFonts w:ascii="Times New Roman" w:hAnsi="Times New Roman" w:cs="Times New Roman"/>
          <w:sz w:val="28"/>
          <w:szCs w:val="28"/>
          <w:u w:val="single"/>
        </w:rPr>
        <w:t>предпринимательства</w:t>
      </w:r>
      <w:r w:rsidR="00F470E3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="00967D1C" w:rsidRPr="000C662E">
        <w:rPr>
          <w:rFonts w:ascii="Times New Roman" w:hAnsi="Times New Roman" w:cs="Times New Roman"/>
          <w:sz w:val="28"/>
          <w:szCs w:val="28"/>
          <w:u w:val="single"/>
        </w:rPr>
        <w:t>Администрации Калтанского городского округа</w:t>
      </w:r>
      <w:r w:rsidR="00967D1C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="00F470E3" w:rsidRPr="000C662E">
        <w:rPr>
          <w:rFonts w:ascii="Times New Roman" w:hAnsi="Times New Roman" w:cs="Times New Roman"/>
          <w:sz w:val="28"/>
          <w:szCs w:val="28"/>
        </w:rPr>
        <w:t>извещает</w:t>
      </w:r>
      <w:r w:rsidRPr="000C662E">
        <w:rPr>
          <w:rFonts w:ascii="Times New Roman" w:hAnsi="Times New Roman" w:cs="Times New Roman"/>
          <w:sz w:val="28"/>
          <w:szCs w:val="28"/>
        </w:rPr>
        <w:t xml:space="preserve"> о начале обсуждения идеи (концепции) предлагаемого правового</w:t>
      </w:r>
      <w:r w:rsidR="00F470E3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6E6A16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</w:t>
      </w: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>Кемеровская область-Кузбасс, город Калтан, улица Калинина,</w:t>
      </w:r>
      <w:r w:rsidR="00F470E3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>д. 44. Кабинет № 6</w:t>
      </w:r>
      <w:r w:rsidR="000C662E">
        <w:rPr>
          <w:rFonts w:ascii="Times New Roman" w:hAnsi="Times New Roman" w:cs="Times New Roman"/>
          <w:sz w:val="28"/>
          <w:szCs w:val="28"/>
        </w:rPr>
        <w:t>,</w:t>
      </w: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а также по адресу электронной почты: </w:t>
      </w:r>
      <w:hyperlink r:id="rId5" w:history="1">
        <w:r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kaltan</w:t>
        </w:r>
        <w:r w:rsidRPr="000C662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Pr="000C662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C662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Сроки приема предложений: </w:t>
      </w:r>
      <w:r w:rsidR="00C97A1E" w:rsidRPr="000C662E">
        <w:rPr>
          <w:rFonts w:ascii="Times New Roman" w:hAnsi="Times New Roman" w:cs="Times New Roman"/>
          <w:sz w:val="28"/>
          <w:szCs w:val="28"/>
        </w:rPr>
        <w:t xml:space="preserve">с </w:t>
      </w:r>
      <w:r w:rsidR="000C662E" w:rsidRPr="000C662E">
        <w:rPr>
          <w:rFonts w:ascii="Times New Roman" w:hAnsi="Times New Roman" w:cs="Times New Roman"/>
          <w:sz w:val="28"/>
          <w:szCs w:val="28"/>
        </w:rPr>
        <w:t>12.04.2023 по 25</w:t>
      </w:r>
      <w:r w:rsidR="00C97A1E" w:rsidRPr="000C662E">
        <w:rPr>
          <w:rFonts w:ascii="Times New Roman" w:hAnsi="Times New Roman" w:cs="Times New Roman"/>
          <w:sz w:val="28"/>
          <w:szCs w:val="28"/>
        </w:rPr>
        <w:t>.04.2023 г.</w:t>
      </w:r>
    </w:p>
    <w:p w:rsidR="00F470E3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Место размещения уведомления в информационно-телекоммуникационной сети Интернет (полный электронный адрес):</w:t>
      </w:r>
      <w:r w:rsidR="000C662E" w:rsidRPr="000C66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kaltan</w:t>
        </w:r>
        <w:proofErr w:type="spellEnd"/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Все поступившие предложения будут рассмотрены. Сводка предложений будет размещена на сайте (адрес официального </w:t>
      </w:r>
      <w:proofErr w:type="gramStart"/>
      <w:r w:rsidRPr="000C662E">
        <w:rPr>
          <w:rFonts w:ascii="Times New Roman" w:hAnsi="Times New Roman" w:cs="Times New Roman"/>
          <w:sz w:val="28"/>
          <w:szCs w:val="28"/>
        </w:rPr>
        <w:t xml:space="preserve">сайта) </w:t>
      </w:r>
      <w:r w:rsidR="000C662E" w:rsidRPr="000C66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kaltan</w:t>
        </w:r>
        <w:proofErr w:type="spellEnd"/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470E3" w:rsidRPr="000C662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  <w:proofErr w:type="gramEnd"/>
      </w:hyperlink>
      <w:r w:rsidR="000C662E" w:rsidRPr="000C662E">
        <w:rPr>
          <w:rStyle w:val="a7"/>
          <w:rFonts w:ascii="Times New Roman" w:hAnsi="Times New Roman" w:cs="Times New Roman"/>
          <w:sz w:val="28"/>
          <w:szCs w:val="28"/>
        </w:rPr>
        <w:t xml:space="preserve">    </w:t>
      </w:r>
      <w:r w:rsidRPr="000C662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97A1E" w:rsidRPr="000C662E">
        <w:rPr>
          <w:rFonts w:ascii="Times New Roman" w:hAnsi="Times New Roman" w:cs="Times New Roman"/>
          <w:sz w:val="28"/>
          <w:szCs w:val="28"/>
        </w:rPr>
        <w:t>2</w:t>
      </w:r>
      <w:r w:rsidR="000C662E" w:rsidRPr="000C662E">
        <w:rPr>
          <w:rFonts w:ascii="Times New Roman" w:hAnsi="Times New Roman" w:cs="Times New Roman"/>
          <w:sz w:val="28"/>
          <w:szCs w:val="28"/>
        </w:rPr>
        <w:t>6.05</w:t>
      </w:r>
      <w:r w:rsidR="00C97A1E" w:rsidRPr="000C662E">
        <w:rPr>
          <w:rFonts w:ascii="Times New Roman" w:hAnsi="Times New Roman" w:cs="Times New Roman"/>
          <w:sz w:val="28"/>
          <w:szCs w:val="28"/>
        </w:rPr>
        <w:t>.2023года</w:t>
      </w:r>
      <w:r w:rsidRPr="000C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A16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1.  Описание проблемы, на решение которой направлено предлагаемое</w:t>
      </w:r>
      <w:r w:rsidR="00967D1C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967D1C" w:rsidRPr="000C662E">
        <w:rPr>
          <w:rFonts w:ascii="Times New Roman" w:hAnsi="Times New Roman" w:cs="Times New Roman"/>
          <w:sz w:val="28"/>
          <w:szCs w:val="28"/>
        </w:rPr>
        <w:t>р</w:t>
      </w:r>
      <w:r w:rsidRPr="000C662E">
        <w:rPr>
          <w:rFonts w:ascii="Times New Roman" w:hAnsi="Times New Roman" w:cs="Times New Roman"/>
          <w:sz w:val="28"/>
          <w:szCs w:val="28"/>
        </w:rPr>
        <w:t xml:space="preserve">егулирование: </w:t>
      </w:r>
    </w:p>
    <w:p w:rsidR="00967D1C" w:rsidRPr="000C662E" w:rsidRDefault="00967D1C" w:rsidP="000C66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>В целях информирования, выявления и учета мнения заинтересованных граждан, организаций и общественных объединений Калтанского городского округа о разработанном проекте постановления «Об определении границ прилегающих территорий к организациям,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проводятся  общественные  обсуждения в части определения границ территорий, прилегающим к зданиям, строениям,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Калтанского городского округа.</w:t>
      </w:r>
      <w:r w:rsidRPr="000C66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67D1C" w:rsidRPr="000C662E" w:rsidRDefault="00967D1C" w:rsidP="000C6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проводится публично и открыто с привлечением к участию в нем представителей различных профессиональных и социальных </w:t>
      </w:r>
      <w:r w:rsidRPr="000C66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групп, в том числе лиц, права и законные интересы которых затрагивает или может затронуть проект Постановления.</w:t>
      </w:r>
    </w:p>
    <w:p w:rsidR="00C50A99" w:rsidRPr="000C662E" w:rsidRDefault="00C50A99" w:rsidP="000C6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</w:p>
    <w:p w:rsidR="00967D1C" w:rsidRPr="000C662E" w:rsidRDefault="00967D1C" w:rsidP="000C6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>Определить границы прилегающих территорий</w:t>
      </w:r>
      <w:r w:rsidRPr="000C662E">
        <w:rPr>
          <w:rFonts w:ascii="Times New Roman" w:hAnsi="Times New Roman" w:cs="Times New Roman"/>
          <w:color w:val="000000"/>
          <w:sz w:val="28"/>
          <w:szCs w:val="28"/>
        </w:rPr>
        <w:t xml:space="preserve"> к организациям и объектам, в соответствии с проектом постановления (п. 1</w:t>
      </w:r>
      <w:r w:rsidR="0079181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постановления</w:t>
      </w:r>
      <w:bookmarkStart w:id="0" w:name="_GoBack"/>
      <w:bookmarkEnd w:id="0"/>
      <w:r w:rsidRPr="000C662E">
        <w:rPr>
          <w:rFonts w:ascii="Times New Roman" w:hAnsi="Times New Roman" w:cs="Times New Roman"/>
          <w:color w:val="000000"/>
          <w:sz w:val="28"/>
          <w:szCs w:val="28"/>
        </w:rPr>
        <w:t>), на которых не допускается розничная продажа алкогольной продукции.</w:t>
      </w:r>
    </w:p>
    <w:p w:rsidR="00C97A1E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3.   Ожидаемый   результат (выраженный установленными разработчиком</w:t>
      </w:r>
      <w:r w:rsidR="0086397A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 xml:space="preserve">показателями) </w:t>
      </w:r>
      <w:r w:rsidR="0086397A" w:rsidRPr="000C662E">
        <w:rPr>
          <w:rFonts w:ascii="Times New Roman" w:hAnsi="Times New Roman" w:cs="Times New Roman"/>
          <w:sz w:val="28"/>
          <w:szCs w:val="28"/>
        </w:rPr>
        <w:t>п</w:t>
      </w:r>
      <w:r w:rsidRPr="000C662E">
        <w:rPr>
          <w:rFonts w:ascii="Times New Roman" w:hAnsi="Times New Roman" w:cs="Times New Roman"/>
          <w:sz w:val="28"/>
          <w:szCs w:val="28"/>
        </w:rPr>
        <w:t xml:space="preserve">редлагаемого правового </w:t>
      </w:r>
      <w:proofErr w:type="gramStart"/>
      <w:r w:rsidRPr="000C662E">
        <w:rPr>
          <w:rFonts w:ascii="Times New Roman" w:hAnsi="Times New Roman" w:cs="Times New Roman"/>
          <w:sz w:val="28"/>
          <w:szCs w:val="28"/>
        </w:rPr>
        <w:t xml:space="preserve">регулирования: </w:t>
      </w:r>
      <w:r w:rsidR="000C662E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="00C97A1E" w:rsidRPr="000C662E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C97A1E" w:rsidRPr="000C662E">
        <w:rPr>
          <w:rFonts w:ascii="Times New Roman" w:hAnsi="Times New Roman" w:cs="Times New Roman"/>
          <w:sz w:val="28"/>
          <w:szCs w:val="28"/>
        </w:rPr>
        <w:t xml:space="preserve"> стимулов к здоровому образу жизни, снижение объемов потребления населением алкогольной продукции, улучшение демографической ситуации, увеличение продолжительности жизни населения, сокращению уровня смертности</w:t>
      </w:r>
      <w:r w:rsidRPr="000C66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               в                данной               области:</w:t>
      </w:r>
    </w:p>
    <w:p w:rsidR="006E6A16" w:rsidRPr="000C662E" w:rsidRDefault="000C662E" w:rsidP="000C66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6A16" w:rsidRPr="000C662E">
        <w:rPr>
          <w:rFonts w:ascii="Times New Roman" w:hAnsi="Times New Roman" w:cs="Times New Roman"/>
          <w:color w:val="000000"/>
          <w:sz w:val="28"/>
          <w:szCs w:val="28"/>
        </w:rPr>
        <w:t>ФЗ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6E6A16" w:rsidRPr="000C662E" w:rsidRDefault="000C662E" w:rsidP="000C66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6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6A16" w:rsidRPr="000C662E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5.   Планируемый   срок   вступления в силу предлагаемого правового</w:t>
      </w:r>
      <w:r w:rsidR="006E6A16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>регулирования:</w:t>
      </w:r>
      <w:r w:rsidR="000C662E" w:rsidRPr="000C662E">
        <w:rPr>
          <w:rFonts w:ascii="Times New Roman" w:hAnsi="Times New Roman" w:cs="Times New Roman"/>
          <w:sz w:val="28"/>
          <w:szCs w:val="28"/>
        </w:rPr>
        <w:t xml:space="preserve"> 0</w:t>
      </w:r>
      <w:r w:rsidR="00C97A1E" w:rsidRPr="000C662E">
        <w:rPr>
          <w:rFonts w:ascii="Times New Roman" w:hAnsi="Times New Roman" w:cs="Times New Roman"/>
          <w:sz w:val="28"/>
          <w:szCs w:val="28"/>
        </w:rPr>
        <w:t>1.0</w:t>
      </w:r>
      <w:r w:rsidR="000C662E" w:rsidRPr="000C662E">
        <w:rPr>
          <w:rFonts w:ascii="Times New Roman" w:hAnsi="Times New Roman" w:cs="Times New Roman"/>
          <w:sz w:val="28"/>
          <w:szCs w:val="28"/>
        </w:rPr>
        <w:t>7</w:t>
      </w:r>
      <w:r w:rsidR="00C97A1E" w:rsidRPr="000C662E">
        <w:rPr>
          <w:rFonts w:ascii="Times New Roman" w:hAnsi="Times New Roman" w:cs="Times New Roman"/>
          <w:sz w:val="28"/>
          <w:szCs w:val="28"/>
        </w:rPr>
        <w:t>.2023</w:t>
      </w:r>
    </w:p>
    <w:p w:rsidR="00C50A99" w:rsidRPr="000C662E" w:rsidRDefault="00C50A99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6.  Сведения о необходимости или отсутствии необходимости установления</w:t>
      </w:r>
      <w:r w:rsidR="006E6A16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>переходного периода:</w:t>
      </w:r>
    </w:p>
    <w:p w:rsidR="00C50A99" w:rsidRPr="000C662E" w:rsidRDefault="00C97A1E" w:rsidP="000C662E">
      <w:pPr>
        <w:jc w:val="both"/>
        <w:rPr>
          <w:rFonts w:ascii="Times New Roman" w:hAnsi="Times New Roman" w:cs="Times New Roman"/>
          <w:sz w:val="28"/>
          <w:szCs w:val="28"/>
        </w:rPr>
      </w:pPr>
      <w:r w:rsidRPr="000C662E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размещен на официальном сайте Калтанского городского округа с 12.04.2023 г. – 2</w:t>
      </w:r>
      <w:r w:rsidR="000C662E" w:rsidRPr="000C662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C6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.04.2023 г., а также в газете «Калтанский вестник» от 13.04.2023 г. </w:t>
      </w:r>
    </w:p>
    <w:p w:rsidR="00FA5645" w:rsidRPr="00C97A1E" w:rsidRDefault="00C50A99" w:rsidP="000C662E">
      <w:pPr>
        <w:jc w:val="both"/>
        <w:rPr>
          <w:rFonts w:ascii="Times New Roman" w:hAnsi="Times New Roman" w:cs="Times New Roman"/>
          <w:sz w:val="24"/>
          <w:szCs w:val="24"/>
        </w:rPr>
      </w:pPr>
      <w:r w:rsidRPr="000C662E">
        <w:rPr>
          <w:rFonts w:ascii="Times New Roman" w:hAnsi="Times New Roman" w:cs="Times New Roman"/>
          <w:sz w:val="28"/>
          <w:szCs w:val="28"/>
        </w:rPr>
        <w:t xml:space="preserve">    7.  Иная информация по решению органа-разработчика, относящаяся к</w:t>
      </w:r>
      <w:r w:rsidR="006E6A16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 xml:space="preserve">сведениям   о  </w:t>
      </w:r>
      <w:r w:rsidR="006E6A16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>подготовке   идеи (концепции) предлагаемого   правового</w:t>
      </w:r>
      <w:r w:rsidR="006E6A16" w:rsidRPr="000C662E">
        <w:rPr>
          <w:rFonts w:ascii="Times New Roman" w:hAnsi="Times New Roman" w:cs="Times New Roman"/>
          <w:sz w:val="28"/>
          <w:szCs w:val="28"/>
        </w:rPr>
        <w:t xml:space="preserve"> </w:t>
      </w:r>
      <w:r w:rsidRPr="000C662E">
        <w:rPr>
          <w:rFonts w:ascii="Times New Roman" w:hAnsi="Times New Roman" w:cs="Times New Roman"/>
          <w:sz w:val="28"/>
          <w:szCs w:val="28"/>
        </w:rPr>
        <w:t>регулиров</w:t>
      </w:r>
      <w:r w:rsidRPr="00C50A99">
        <w:rPr>
          <w:rFonts w:ascii="Times New Roman" w:hAnsi="Times New Roman" w:cs="Times New Roman"/>
          <w:sz w:val="24"/>
          <w:szCs w:val="24"/>
        </w:rPr>
        <w:t>ания:</w:t>
      </w:r>
      <w:r w:rsidR="00C97A1E">
        <w:rPr>
          <w:rFonts w:ascii="Times New Roman" w:hAnsi="Times New Roman" w:cs="Times New Roman"/>
          <w:sz w:val="24"/>
          <w:szCs w:val="24"/>
        </w:rPr>
        <w:t xml:space="preserve"> </w:t>
      </w:r>
      <w:r w:rsidR="00C97A1E" w:rsidRPr="00C97A1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sectPr w:rsidR="00FA5645" w:rsidRPr="00C97A1E" w:rsidSect="00AC79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17B7"/>
    <w:multiLevelType w:val="multilevel"/>
    <w:tmpl w:val="0604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D8710F"/>
    <w:multiLevelType w:val="hybridMultilevel"/>
    <w:tmpl w:val="33AE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5B63"/>
    <w:multiLevelType w:val="multilevel"/>
    <w:tmpl w:val="0F0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0391B"/>
    <w:multiLevelType w:val="multilevel"/>
    <w:tmpl w:val="1FC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3B4B97"/>
    <w:multiLevelType w:val="multilevel"/>
    <w:tmpl w:val="52A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A"/>
    <w:rsid w:val="000914DB"/>
    <w:rsid w:val="0009319A"/>
    <w:rsid w:val="000C662E"/>
    <w:rsid w:val="00167DBF"/>
    <w:rsid w:val="00194CBE"/>
    <w:rsid w:val="001B34D2"/>
    <w:rsid w:val="00310A5C"/>
    <w:rsid w:val="003F7CF9"/>
    <w:rsid w:val="004239E9"/>
    <w:rsid w:val="004A5B60"/>
    <w:rsid w:val="004C7188"/>
    <w:rsid w:val="005E40E9"/>
    <w:rsid w:val="006A175F"/>
    <w:rsid w:val="006E6A16"/>
    <w:rsid w:val="00701A0D"/>
    <w:rsid w:val="00725BCD"/>
    <w:rsid w:val="0079181C"/>
    <w:rsid w:val="007C40BA"/>
    <w:rsid w:val="007E5CC3"/>
    <w:rsid w:val="00820F8A"/>
    <w:rsid w:val="0086292D"/>
    <w:rsid w:val="0086397A"/>
    <w:rsid w:val="00870451"/>
    <w:rsid w:val="00957D11"/>
    <w:rsid w:val="00967D1C"/>
    <w:rsid w:val="00A00A5A"/>
    <w:rsid w:val="00A779DD"/>
    <w:rsid w:val="00AC799E"/>
    <w:rsid w:val="00BA53CC"/>
    <w:rsid w:val="00BD4C0D"/>
    <w:rsid w:val="00C50A99"/>
    <w:rsid w:val="00C97A1E"/>
    <w:rsid w:val="00CC207D"/>
    <w:rsid w:val="00D30113"/>
    <w:rsid w:val="00D97271"/>
    <w:rsid w:val="00DA2653"/>
    <w:rsid w:val="00EE10F0"/>
    <w:rsid w:val="00F470E3"/>
    <w:rsid w:val="00FA5645"/>
    <w:rsid w:val="00FC6697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ECE2-875A-4446-BEB5-BD4613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5F"/>
  </w:style>
  <w:style w:type="paragraph" w:styleId="1">
    <w:name w:val="heading 1"/>
    <w:basedOn w:val="a"/>
    <w:next w:val="a"/>
    <w:link w:val="10"/>
    <w:uiPriority w:val="9"/>
    <w:qFormat/>
    <w:rsid w:val="0087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1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7188"/>
    <w:rPr>
      <w:b/>
      <w:bCs/>
    </w:rPr>
  </w:style>
  <w:style w:type="character" w:styleId="a7">
    <w:name w:val="Hyperlink"/>
    <w:basedOn w:val="a0"/>
    <w:uiPriority w:val="99"/>
    <w:unhideWhenUsed/>
    <w:rsid w:val="004C71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5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igncenter">
    <w:name w:val="align_center"/>
    <w:basedOn w:val="a"/>
    <w:rsid w:val="008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8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t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tan.net" TargetMode="External"/><Relationship Id="rId5" Type="http://schemas.openxmlformats.org/officeDocument/2006/relationships/hyperlink" Target="mailto:kaltan-torg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Торговый_С</dc:creator>
  <cp:keywords/>
  <dc:description/>
  <cp:lastModifiedBy>Торговый</cp:lastModifiedBy>
  <cp:revision>2</cp:revision>
  <cp:lastPrinted>2023-04-07T09:26:00Z</cp:lastPrinted>
  <dcterms:created xsi:type="dcterms:W3CDTF">2023-04-10T04:50:00Z</dcterms:created>
  <dcterms:modified xsi:type="dcterms:W3CDTF">2023-04-10T04:50:00Z</dcterms:modified>
</cp:coreProperties>
</file>